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083" w:rsidRDefault="00D15359">
      <w:pPr>
        <w:jc w:val="center"/>
        <w:rPr>
          <w:rFonts w:asciiTheme="minorEastAsia" w:hAnsiTheme="minorEastAsia" w:cs="仿宋"/>
          <w:b/>
          <w:sz w:val="44"/>
          <w:szCs w:val="48"/>
        </w:rPr>
      </w:pPr>
      <w:r>
        <w:rPr>
          <w:rFonts w:asciiTheme="minorEastAsia" w:hAnsiTheme="minorEastAsia" w:cs="仿宋" w:hint="eastAsia"/>
          <w:b/>
          <w:w w:val="98"/>
          <w:sz w:val="44"/>
          <w:szCs w:val="48"/>
        </w:rPr>
        <w:t>襄城县</w:t>
      </w:r>
      <w:r>
        <w:rPr>
          <w:rFonts w:asciiTheme="minorEastAsia" w:hAnsiTheme="minorEastAsia" w:cs="仿宋" w:hint="eastAsia"/>
          <w:b/>
          <w:w w:val="98"/>
          <w:sz w:val="44"/>
          <w:szCs w:val="48"/>
        </w:rPr>
        <w:t>2023</w:t>
      </w:r>
      <w:r>
        <w:rPr>
          <w:rFonts w:asciiTheme="minorEastAsia" w:hAnsiTheme="minorEastAsia" w:cs="仿宋" w:hint="eastAsia"/>
          <w:b/>
          <w:w w:val="98"/>
          <w:sz w:val="44"/>
          <w:szCs w:val="48"/>
        </w:rPr>
        <w:t>年小麦根腐病及茎基腐病防治采购项目</w:t>
      </w:r>
      <w:r>
        <w:rPr>
          <w:rFonts w:asciiTheme="minorEastAsia" w:hAnsiTheme="minorEastAsia" w:cs="仿宋" w:hint="eastAsia"/>
          <w:b/>
          <w:sz w:val="44"/>
          <w:szCs w:val="48"/>
        </w:rPr>
        <w:t xml:space="preserve"> (</w:t>
      </w:r>
      <w:r>
        <w:rPr>
          <w:rFonts w:asciiTheme="minorEastAsia" w:hAnsiTheme="minorEastAsia" w:cs="仿宋" w:hint="eastAsia"/>
          <w:b/>
          <w:sz w:val="44"/>
          <w:szCs w:val="48"/>
        </w:rPr>
        <w:t>不见面开标</w:t>
      </w:r>
      <w:r>
        <w:rPr>
          <w:rFonts w:asciiTheme="minorEastAsia" w:hAnsiTheme="minorEastAsia" w:cs="仿宋" w:hint="eastAsia"/>
          <w:b/>
          <w:sz w:val="44"/>
          <w:szCs w:val="48"/>
        </w:rPr>
        <w:t xml:space="preserve">) </w:t>
      </w:r>
    </w:p>
    <w:p w:rsidR="00485083" w:rsidRDefault="00485083">
      <w:pPr>
        <w:jc w:val="center"/>
        <w:rPr>
          <w:rFonts w:asciiTheme="minorEastAsia" w:hAnsiTheme="minorEastAsia" w:cs="仿宋"/>
          <w:b/>
          <w:sz w:val="48"/>
          <w:szCs w:val="48"/>
        </w:rPr>
      </w:pPr>
    </w:p>
    <w:p w:rsidR="00485083" w:rsidRDefault="00485083">
      <w:pPr>
        <w:jc w:val="center"/>
        <w:rPr>
          <w:rFonts w:ascii="微软简隶书" w:eastAsia="微软简隶书" w:hint="eastAsia"/>
        </w:rPr>
      </w:pPr>
    </w:p>
    <w:p w:rsidR="00485083" w:rsidRDefault="00485083">
      <w:pPr>
        <w:rPr>
          <w:rFonts w:ascii="微软简隶书" w:eastAsia="微软简隶书" w:hint="eastAsia"/>
        </w:rPr>
      </w:pPr>
    </w:p>
    <w:p w:rsidR="00485083" w:rsidRDefault="00485083">
      <w:pPr>
        <w:rPr>
          <w:rFonts w:ascii="微软简隶书" w:eastAsia="微软简隶书" w:hint="eastAsia"/>
        </w:rPr>
      </w:pPr>
    </w:p>
    <w:p w:rsidR="00485083" w:rsidRDefault="00485083">
      <w:pPr>
        <w:ind w:firstLineChars="150" w:firstLine="1650"/>
        <w:rPr>
          <w:rFonts w:asciiTheme="majorEastAsia" w:eastAsiaTheme="majorEastAsia" w:hAnsiTheme="majorEastAsia"/>
          <w:sz w:val="110"/>
          <w:szCs w:val="110"/>
        </w:rPr>
      </w:pPr>
    </w:p>
    <w:p w:rsidR="00485083" w:rsidRDefault="00D15359">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485083" w:rsidRDefault="00485083">
      <w:pPr>
        <w:rPr>
          <w:rFonts w:ascii="微软简隶书" w:eastAsia="微软简隶书" w:hint="eastAsia"/>
        </w:rPr>
      </w:pPr>
    </w:p>
    <w:p w:rsidR="00485083" w:rsidRDefault="00485083">
      <w:pPr>
        <w:rPr>
          <w:rFonts w:ascii="微软简隶书" w:eastAsia="微软简隶书" w:hint="eastAsia"/>
        </w:rPr>
      </w:pPr>
    </w:p>
    <w:p w:rsidR="00485083" w:rsidRDefault="00485083">
      <w:pPr>
        <w:rPr>
          <w:rFonts w:ascii="微软简隶书" w:eastAsia="微软简隶书" w:hint="eastAsia"/>
        </w:rPr>
      </w:pPr>
    </w:p>
    <w:p w:rsidR="00485083" w:rsidRDefault="00485083">
      <w:pPr>
        <w:ind w:firstLineChars="300" w:firstLine="1080"/>
        <w:rPr>
          <w:rFonts w:asciiTheme="majorEastAsia" w:eastAsiaTheme="majorEastAsia" w:hAnsiTheme="majorEastAsia" w:cstheme="majorEastAsia"/>
          <w:bCs/>
          <w:sz w:val="36"/>
          <w:szCs w:val="36"/>
        </w:rPr>
      </w:pPr>
    </w:p>
    <w:p w:rsidR="00485083" w:rsidRDefault="00485083">
      <w:pPr>
        <w:ind w:firstLineChars="300" w:firstLine="1080"/>
        <w:rPr>
          <w:rFonts w:asciiTheme="majorEastAsia" w:eastAsiaTheme="majorEastAsia" w:hAnsiTheme="majorEastAsia" w:cstheme="majorEastAsia"/>
          <w:bCs/>
          <w:sz w:val="36"/>
          <w:szCs w:val="36"/>
        </w:rPr>
      </w:pPr>
    </w:p>
    <w:p w:rsidR="00485083" w:rsidRDefault="00485083">
      <w:pPr>
        <w:ind w:firstLineChars="300" w:firstLine="1080"/>
        <w:rPr>
          <w:rFonts w:asciiTheme="majorEastAsia" w:eastAsiaTheme="majorEastAsia" w:hAnsiTheme="majorEastAsia" w:cstheme="majorEastAsia"/>
          <w:bCs/>
          <w:sz w:val="36"/>
          <w:szCs w:val="36"/>
        </w:rPr>
      </w:pPr>
    </w:p>
    <w:p w:rsidR="00485083" w:rsidRDefault="00D15359">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w:t>
      </w:r>
      <w:r>
        <w:rPr>
          <w:rFonts w:ascii="宋体" w:eastAsia="宋体" w:hAnsi="宋体" w:cs="仿宋" w:hint="eastAsia"/>
          <w:sz w:val="36"/>
          <w:szCs w:val="36"/>
        </w:rPr>
        <w:t>-2023-34</w:t>
      </w:r>
    </w:p>
    <w:p w:rsidR="00485083" w:rsidRDefault="00D15359">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采购单位：襄城县农业农村局</w:t>
      </w:r>
    </w:p>
    <w:p w:rsidR="00485083" w:rsidRDefault="00D15359">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485083" w:rsidRDefault="00485083">
      <w:pPr>
        <w:ind w:firstLineChars="700" w:firstLine="2520"/>
        <w:rPr>
          <w:rFonts w:asciiTheme="majorEastAsia" w:eastAsiaTheme="majorEastAsia" w:hAnsiTheme="majorEastAsia" w:cstheme="majorEastAsia"/>
          <w:bCs/>
          <w:sz w:val="36"/>
          <w:szCs w:val="36"/>
        </w:rPr>
      </w:pPr>
    </w:p>
    <w:p w:rsidR="00485083" w:rsidRDefault="00D15359">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w:t>
      </w:r>
      <w:r>
        <w:rPr>
          <w:rFonts w:asciiTheme="majorEastAsia" w:eastAsiaTheme="majorEastAsia" w:hAnsiTheme="majorEastAsia" w:cstheme="majorEastAsia" w:hint="eastAsia"/>
          <w:bCs/>
          <w:sz w:val="36"/>
          <w:szCs w:val="36"/>
        </w:rPr>
        <w:t>0</w:t>
      </w:r>
      <w:r>
        <w:rPr>
          <w:rFonts w:asciiTheme="majorEastAsia" w:eastAsiaTheme="majorEastAsia" w:hAnsiTheme="majorEastAsia" w:cstheme="majorEastAsia" w:hint="eastAsia"/>
          <w:bCs/>
          <w:sz w:val="36"/>
          <w:szCs w:val="36"/>
        </w:rPr>
        <w:t>二三年十月</w:t>
      </w:r>
    </w:p>
    <w:p w:rsidR="00485083" w:rsidRDefault="00D15359">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w:t>
      </w:r>
      <w:r>
        <w:rPr>
          <w:rFonts w:asciiTheme="minorEastAsia" w:hAnsiTheme="minorEastAsia" w:cs="黑体" w:hint="eastAsia"/>
          <w:b/>
          <w:bCs/>
          <w:sz w:val="44"/>
          <w:szCs w:val="44"/>
          <w:lang w:val="zh-CN"/>
        </w:rPr>
        <w:t xml:space="preserve">    </w:t>
      </w:r>
      <w:r>
        <w:rPr>
          <w:rFonts w:asciiTheme="minorEastAsia" w:hAnsiTheme="minorEastAsia" w:cs="黑体" w:hint="eastAsia"/>
          <w:b/>
          <w:bCs/>
          <w:sz w:val="44"/>
          <w:szCs w:val="44"/>
          <w:lang w:val="zh-CN"/>
        </w:rPr>
        <w:t>录</w:t>
      </w:r>
    </w:p>
    <w:p w:rsidR="00485083" w:rsidRDefault="0048508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485083" w:rsidRDefault="00D1535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采购邀请</w:t>
      </w:r>
    </w:p>
    <w:p w:rsidR="00485083" w:rsidRDefault="00D1535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采购需求</w:t>
      </w:r>
    </w:p>
    <w:p w:rsidR="00485083" w:rsidRDefault="00D1535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供应商须知前附表</w:t>
      </w:r>
    </w:p>
    <w:p w:rsidR="00485083" w:rsidRDefault="00D1535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供应商须知</w:t>
      </w:r>
    </w:p>
    <w:p w:rsidR="00485083" w:rsidRDefault="00D1535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485083" w:rsidRDefault="00D1535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485083" w:rsidRDefault="00D1535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485083" w:rsidRDefault="00D1535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485083" w:rsidRDefault="00D1535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485083" w:rsidRDefault="00D1535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485083" w:rsidRDefault="00D1535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政府采购政策功能</w:t>
      </w:r>
    </w:p>
    <w:p w:rsidR="00485083" w:rsidRDefault="00D1535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资格审查与评审</w:t>
      </w:r>
    </w:p>
    <w:p w:rsidR="00485083" w:rsidRDefault="00D1535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0"/>
          <w:szCs w:val="30"/>
        </w:rPr>
        <w:t>合同书格式及合同条款</w:t>
      </w:r>
    </w:p>
    <w:p w:rsidR="00485083" w:rsidRDefault="00D1535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第八章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响应文件有关格式</w:t>
      </w:r>
    </w:p>
    <w:p w:rsidR="00485083" w:rsidRDefault="0048508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485083" w:rsidRDefault="00D15359">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485083" w:rsidRDefault="00D15359">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采购邀请</w:t>
      </w:r>
    </w:p>
    <w:p w:rsidR="00485083" w:rsidRDefault="00D15359">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485083" w:rsidRDefault="00D15359">
      <w:pPr>
        <w:widowControl/>
        <w:shd w:val="clear" w:color="auto" w:fill="FFFFFF"/>
        <w:spacing w:line="360" w:lineRule="auto"/>
        <w:ind w:leftChars="57" w:left="120" w:firstLineChars="200" w:firstLine="480"/>
        <w:jc w:val="left"/>
        <w:rPr>
          <w:rFonts w:asciiTheme="minorEastAsia" w:hAnsiTheme="minorEastAsia"/>
          <w:color w:val="000000"/>
          <w:sz w:val="24"/>
          <w:szCs w:val="24"/>
        </w:rPr>
      </w:pPr>
      <w:r>
        <w:rPr>
          <w:rFonts w:asciiTheme="minorEastAsia" w:hAnsiTheme="minorEastAsia" w:hint="eastAsia"/>
          <w:color w:val="000000"/>
          <w:sz w:val="24"/>
          <w:szCs w:val="24"/>
        </w:rPr>
        <w:t>襄城县农业农村局“襄城县</w:t>
      </w:r>
      <w:r>
        <w:rPr>
          <w:rFonts w:asciiTheme="minorEastAsia" w:hAnsiTheme="minorEastAsia" w:hint="eastAsia"/>
          <w:color w:val="000000"/>
          <w:sz w:val="24"/>
          <w:szCs w:val="24"/>
        </w:rPr>
        <w:t>2023</w:t>
      </w:r>
      <w:r>
        <w:rPr>
          <w:rFonts w:asciiTheme="minorEastAsia" w:hAnsiTheme="minorEastAsia" w:hint="eastAsia"/>
          <w:color w:val="000000"/>
          <w:sz w:val="24"/>
          <w:szCs w:val="24"/>
        </w:rPr>
        <w:t>年小麦根腐病及茎基腐病防治采购项目</w:t>
      </w:r>
      <w:r>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不见面开标</w:t>
      </w:r>
      <w:r>
        <w:rPr>
          <w:rFonts w:asciiTheme="minorEastAsia" w:hAnsiTheme="minorEastAsia" w:hint="eastAsia"/>
          <w:color w:val="000000"/>
          <w:sz w:val="24"/>
          <w:szCs w:val="24"/>
        </w:rPr>
        <w:t>)</w:t>
      </w:r>
      <w:r>
        <w:rPr>
          <w:rFonts w:asciiTheme="minorEastAsia" w:hAnsiTheme="minorEastAsia" w:hint="eastAsia"/>
          <w:color w:val="000000"/>
          <w:sz w:val="24"/>
          <w:szCs w:val="24"/>
        </w:rPr>
        <w:t>”采购项目的潜在投标人应在《全国公共资源交易平台（河南省·许昌市）》（</w:t>
      </w:r>
      <w:hyperlink r:id="rId9" w:history="1">
        <w:r>
          <w:rPr>
            <w:rFonts w:asciiTheme="minorEastAsia" w:hAnsiTheme="minorEastAsia" w:hint="eastAsia"/>
            <w:color w:val="000000"/>
            <w:sz w:val="24"/>
            <w:szCs w:val="24"/>
          </w:rPr>
          <w:t>http://ggzy.xuchang.gov.cn/</w:t>
        </w:r>
      </w:hyperlink>
      <w:r>
        <w:rPr>
          <w:rFonts w:asciiTheme="minorEastAsia" w:hAnsiTheme="minorEastAsia" w:hint="eastAsia"/>
          <w:color w:val="000000"/>
          <w:sz w:val="24"/>
          <w:szCs w:val="24"/>
        </w:rPr>
        <w:t>）获取招标文件，并于</w:t>
      </w:r>
      <w:r>
        <w:rPr>
          <w:rFonts w:asciiTheme="minorEastAsia" w:hAnsiTheme="minorEastAsia" w:hint="eastAsia"/>
          <w:color w:val="000000"/>
          <w:sz w:val="24"/>
          <w:szCs w:val="24"/>
        </w:rPr>
        <w:t>2023</w:t>
      </w:r>
      <w:r>
        <w:rPr>
          <w:rFonts w:asciiTheme="minorEastAsia" w:hAnsiTheme="minorEastAsia" w:hint="eastAsia"/>
          <w:color w:val="000000"/>
          <w:sz w:val="24"/>
          <w:szCs w:val="24"/>
        </w:rPr>
        <w:t>年</w:t>
      </w:r>
      <w:r>
        <w:rPr>
          <w:rFonts w:asciiTheme="minorEastAsia" w:hAnsiTheme="minorEastAsia" w:hint="eastAsia"/>
          <w:color w:val="000000"/>
          <w:sz w:val="24"/>
          <w:szCs w:val="24"/>
        </w:rPr>
        <w:t>10</w:t>
      </w:r>
      <w:r>
        <w:rPr>
          <w:rFonts w:asciiTheme="minorEastAsia" w:hAnsiTheme="minorEastAsia" w:hint="eastAsia"/>
          <w:color w:val="000000"/>
          <w:sz w:val="24"/>
          <w:szCs w:val="24"/>
        </w:rPr>
        <w:t>月</w:t>
      </w:r>
      <w:r>
        <w:rPr>
          <w:rFonts w:asciiTheme="minorEastAsia" w:hAnsiTheme="minorEastAsia" w:hint="eastAsia"/>
          <w:color w:val="000000"/>
          <w:sz w:val="24"/>
          <w:szCs w:val="24"/>
        </w:rPr>
        <w:t>12</w:t>
      </w:r>
      <w:r>
        <w:rPr>
          <w:rFonts w:asciiTheme="minorEastAsia" w:hAnsiTheme="minorEastAsia" w:hint="eastAsia"/>
          <w:color w:val="000000"/>
          <w:sz w:val="24"/>
          <w:szCs w:val="24"/>
        </w:rPr>
        <w:t>日</w:t>
      </w:r>
      <w:r>
        <w:rPr>
          <w:rFonts w:asciiTheme="minorEastAsia" w:hAnsiTheme="minorEastAsia" w:hint="eastAsia"/>
          <w:color w:val="000000"/>
          <w:sz w:val="24"/>
          <w:szCs w:val="24"/>
        </w:rPr>
        <w:t>09</w:t>
      </w:r>
      <w:r>
        <w:rPr>
          <w:rFonts w:asciiTheme="minorEastAsia" w:hAnsiTheme="minorEastAsia" w:hint="eastAsia"/>
          <w:color w:val="000000"/>
          <w:sz w:val="24"/>
          <w:szCs w:val="24"/>
        </w:rPr>
        <w:t>点</w:t>
      </w:r>
      <w:r>
        <w:rPr>
          <w:rFonts w:asciiTheme="minorEastAsia" w:hAnsiTheme="minorEastAsia" w:hint="eastAsia"/>
          <w:color w:val="000000"/>
          <w:sz w:val="24"/>
          <w:szCs w:val="24"/>
        </w:rPr>
        <w:t>00</w:t>
      </w:r>
      <w:r>
        <w:rPr>
          <w:rFonts w:asciiTheme="minorEastAsia" w:hAnsiTheme="minorEastAsia" w:hint="eastAsia"/>
          <w:color w:val="000000"/>
          <w:sz w:val="24"/>
          <w:szCs w:val="24"/>
        </w:rPr>
        <w:t>分（北京时间）前提交（上传）文件。</w:t>
      </w:r>
    </w:p>
    <w:p w:rsidR="00485083" w:rsidRDefault="00D15359">
      <w:pPr>
        <w:shd w:val="clear" w:color="auto" w:fill="FFFFFF"/>
        <w:spacing w:line="411" w:lineRule="atLeast"/>
        <w:jc w:val="left"/>
        <w:rPr>
          <w:rFonts w:asciiTheme="minorEastAsia" w:hAnsiTheme="minorEastAsia"/>
          <w:b/>
          <w:color w:val="000000"/>
          <w:sz w:val="24"/>
          <w:szCs w:val="24"/>
        </w:rPr>
      </w:pPr>
      <w:bookmarkStart w:id="0" w:name="_Toc35393621"/>
      <w:bookmarkStart w:id="1" w:name="_Toc35393790"/>
      <w:bookmarkStart w:id="2" w:name="_Hlk24379207"/>
      <w:bookmarkStart w:id="3" w:name="_Toc28359002"/>
      <w:bookmarkStart w:id="4" w:name="_Toc28359079"/>
      <w:bookmarkEnd w:id="0"/>
      <w:bookmarkEnd w:id="1"/>
      <w:bookmarkEnd w:id="2"/>
      <w:bookmarkEnd w:id="3"/>
      <w:bookmarkEnd w:id="4"/>
      <w:r>
        <w:rPr>
          <w:rFonts w:asciiTheme="minorEastAsia" w:hAnsiTheme="minorEastAsia" w:hint="eastAsia"/>
          <w:b/>
          <w:color w:val="000000"/>
          <w:sz w:val="24"/>
          <w:szCs w:val="24"/>
          <w:shd w:val="clear" w:color="auto" w:fill="FFFFFF"/>
        </w:rPr>
        <w:t>一、项目基本情况</w:t>
      </w:r>
    </w:p>
    <w:p w:rsidR="00485083" w:rsidRDefault="00D15359">
      <w:pPr>
        <w:shd w:val="clear" w:color="auto" w:fill="FFFFFF"/>
        <w:spacing w:line="360" w:lineRule="auto"/>
        <w:ind w:firstLineChars="50" w:firstLine="120"/>
        <w:jc w:val="left"/>
        <w:rPr>
          <w:rFonts w:asciiTheme="minorEastAsia" w:hAnsiTheme="minorEastAsia" w:cs="仿宋"/>
          <w:bCs/>
          <w:sz w:val="24"/>
          <w:szCs w:val="24"/>
        </w:rPr>
      </w:pPr>
      <w:r>
        <w:rPr>
          <w:rFonts w:asciiTheme="minorEastAsia" w:hAnsiTheme="minorEastAsia" w:hint="eastAsia"/>
          <w:bCs/>
          <w:color w:val="000000"/>
          <w:sz w:val="24"/>
          <w:szCs w:val="24"/>
        </w:rPr>
        <w:t>1.</w:t>
      </w:r>
      <w:r>
        <w:rPr>
          <w:rFonts w:asciiTheme="minorEastAsia" w:hAnsiTheme="minorEastAsia" w:hint="eastAsia"/>
          <w:bCs/>
          <w:color w:val="000000"/>
          <w:sz w:val="24"/>
          <w:szCs w:val="24"/>
        </w:rPr>
        <w:t>项目编号：</w:t>
      </w:r>
      <w:r>
        <w:rPr>
          <w:rFonts w:asciiTheme="minorEastAsia" w:hAnsiTheme="minorEastAsia" w:cs="仿宋" w:hint="eastAsia"/>
          <w:sz w:val="24"/>
          <w:szCs w:val="24"/>
        </w:rPr>
        <w:t>襄财询价采购</w:t>
      </w:r>
      <w:r>
        <w:rPr>
          <w:rFonts w:asciiTheme="minorEastAsia" w:hAnsiTheme="minorEastAsia" w:cs="仿宋" w:hint="eastAsia"/>
          <w:sz w:val="24"/>
          <w:szCs w:val="24"/>
        </w:rPr>
        <w:t>-2023-34</w:t>
      </w:r>
    </w:p>
    <w:p w:rsidR="00485083" w:rsidRDefault="00D15359">
      <w:pPr>
        <w:shd w:val="clear" w:color="auto" w:fill="FFFFFF"/>
        <w:spacing w:line="360" w:lineRule="auto"/>
        <w:ind w:leftChars="71" w:left="269" w:hangingChars="50" w:hanging="120"/>
        <w:jc w:val="left"/>
        <w:rPr>
          <w:rFonts w:asciiTheme="minorEastAsia" w:hAnsiTheme="minorEastAsia"/>
          <w:color w:val="000000"/>
          <w:sz w:val="24"/>
          <w:szCs w:val="24"/>
        </w:rPr>
      </w:pPr>
      <w:r>
        <w:rPr>
          <w:rFonts w:asciiTheme="minorEastAsia" w:hAnsiTheme="minorEastAsia" w:hint="eastAsia"/>
          <w:bCs/>
          <w:color w:val="000000"/>
          <w:sz w:val="24"/>
          <w:szCs w:val="24"/>
        </w:rPr>
        <w:t>2.</w:t>
      </w:r>
      <w:r>
        <w:rPr>
          <w:rFonts w:asciiTheme="minorEastAsia" w:hAnsiTheme="minorEastAsia" w:hint="eastAsia"/>
          <w:bCs/>
          <w:color w:val="000000"/>
          <w:sz w:val="24"/>
          <w:szCs w:val="24"/>
        </w:rPr>
        <w:t>项目名称：</w:t>
      </w:r>
      <w:r>
        <w:rPr>
          <w:rFonts w:asciiTheme="minorEastAsia" w:hAnsiTheme="minorEastAsia" w:hint="eastAsia"/>
          <w:color w:val="000000"/>
          <w:sz w:val="24"/>
          <w:szCs w:val="24"/>
        </w:rPr>
        <w:t>襄城县</w:t>
      </w:r>
      <w:r>
        <w:rPr>
          <w:rFonts w:asciiTheme="minorEastAsia" w:hAnsiTheme="minorEastAsia" w:hint="eastAsia"/>
          <w:color w:val="000000"/>
          <w:sz w:val="24"/>
          <w:szCs w:val="24"/>
        </w:rPr>
        <w:t>2023</w:t>
      </w:r>
      <w:r>
        <w:rPr>
          <w:rFonts w:asciiTheme="minorEastAsia" w:hAnsiTheme="minorEastAsia" w:hint="eastAsia"/>
          <w:color w:val="000000"/>
          <w:sz w:val="24"/>
          <w:szCs w:val="24"/>
        </w:rPr>
        <w:t>年小麦根腐病及茎基腐病防治采购项目</w:t>
      </w:r>
      <w:r>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不见面开标</w:t>
      </w:r>
      <w:r>
        <w:rPr>
          <w:rFonts w:asciiTheme="minorEastAsia" w:hAnsiTheme="minorEastAsia" w:hint="eastAsia"/>
          <w:color w:val="000000"/>
          <w:sz w:val="24"/>
          <w:szCs w:val="24"/>
        </w:rPr>
        <w:t>)</w:t>
      </w:r>
    </w:p>
    <w:p w:rsidR="00485083" w:rsidRDefault="00D15359">
      <w:pPr>
        <w:shd w:val="clear" w:color="auto" w:fill="FFFFFF"/>
        <w:spacing w:line="360" w:lineRule="auto"/>
        <w:ind w:leftChars="71" w:left="269" w:hangingChars="50" w:hanging="120"/>
        <w:jc w:val="left"/>
        <w:rPr>
          <w:rFonts w:asciiTheme="minorEastAsia" w:hAnsiTheme="minorEastAsia"/>
          <w:color w:val="000000"/>
          <w:sz w:val="24"/>
          <w:szCs w:val="24"/>
        </w:rPr>
      </w:pPr>
      <w:r>
        <w:rPr>
          <w:rFonts w:asciiTheme="minorEastAsia" w:hAnsiTheme="minorEastAsia" w:hint="eastAsia"/>
          <w:color w:val="000000"/>
          <w:sz w:val="24"/>
          <w:szCs w:val="24"/>
        </w:rPr>
        <w:t>3.</w:t>
      </w:r>
      <w:r>
        <w:rPr>
          <w:rFonts w:asciiTheme="minorEastAsia" w:hAnsiTheme="minorEastAsia" w:hint="eastAsia"/>
          <w:color w:val="000000"/>
          <w:sz w:val="24"/>
          <w:szCs w:val="24"/>
        </w:rPr>
        <w:t>采购方式：询价</w:t>
      </w:r>
    </w:p>
    <w:p w:rsidR="00485083" w:rsidRDefault="00D15359">
      <w:pPr>
        <w:shd w:val="clear" w:color="auto" w:fill="FFFFFF"/>
        <w:spacing w:line="360" w:lineRule="auto"/>
        <w:ind w:firstLineChars="50" w:firstLine="120"/>
        <w:jc w:val="left"/>
        <w:rPr>
          <w:rFonts w:asciiTheme="minorEastAsia" w:hAnsiTheme="minorEastAsia" w:cs="宋体"/>
          <w:kern w:val="0"/>
          <w:sz w:val="24"/>
          <w:szCs w:val="24"/>
        </w:rPr>
      </w:pPr>
      <w:r>
        <w:rPr>
          <w:rFonts w:asciiTheme="minorEastAsia" w:hAnsiTheme="minorEastAsia" w:hint="eastAsia"/>
          <w:bCs/>
          <w:color w:val="000000"/>
          <w:sz w:val="24"/>
          <w:szCs w:val="24"/>
        </w:rPr>
        <w:t>4.</w:t>
      </w:r>
      <w:r>
        <w:rPr>
          <w:rFonts w:asciiTheme="minorEastAsia" w:hAnsiTheme="minorEastAsia" w:hint="eastAsia"/>
          <w:bCs/>
          <w:color w:val="000000"/>
          <w:sz w:val="24"/>
          <w:szCs w:val="24"/>
        </w:rPr>
        <w:t>预算金额：</w:t>
      </w:r>
      <w:r>
        <w:rPr>
          <w:rFonts w:asciiTheme="minorEastAsia" w:hAnsiTheme="minorEastAsia" w:cs="宋体" w:hint="eastAsia"/>
          <w:kern w:val="0"/>
          <w:sz w:val="24"/>
          <w:szCs w:val="24"/>
        </w:rPr>
        <w:t xml:space="preserve"> 1300000.00</w:t>
      </w:r>
      <w:r>
        <w:rPr>
          <w:rFonts w:asciiTheme="minorEastAsia" w:hAnsiTheme="minorEastAsia" w:cs="宋体" w:hint="eastAsia"/>
          <w:kern w:val="0"/>
          <w:sz w:val="24"/>
          <w:szCs w:val="24"/>
        </w:rPr>
        <w:t>元</w:t>
      </w:r>
      <w:r>
        <w:rPr>
          <w:rFonts w:asciiTheme="minorEastAsia" w:hAnsiTheme="minorEastAsia" w:cs="宋体" w:hint="eastAsia"/>
          <w:kern w:val="0"/>
          <w:sz w:val="24"/>
          <w:szCs w:val="24"/>
        </w:rPr>
        <w:t>.</w:t>
      </w:r>
    </w:p>
    <w:tbl>
      <w:tblPr>
        <w:tblW w:w="4170" w:type="pct"/>
        <w:tblCellSpacing w:w="0" w:type="dxa"/>
        <w:tblInd w:w="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18"/>
        <w:gridCol w:w="1859"/>
        <w:gridCol w:w="1382"/>
        <w:gridCol w:w="1690"/>
        <w:gridCol w:w="1844"/>
      </w:tblGrid>
      <w:tr w:rsidR="00485083">
        <w:trPr>
          <w:trHeight w:val="453"/>
          <w:tblCellSpacing w:w="0" w:type="dxa"/>
        </w:trPr>
        <w:tc>
          <w:tcPr>
            <w:tcW w:w="418" w:type="pct"/>
            <w:tcBorders>
              <w:top w:val="single" w:sz="4" w:space="0" w:color="auto"/>
              <w:left w:val="single" w:sz="4" w:space="0" w:color="auto"/>
              <w:bottom w:val="single" w:sz="4" w:space="0" w:color="auto"/>
              <w:right w:val="single" w:sz="4" w:space="0" w:color="auto"/>
            </w:tcBorders>
            <w:vAlign w:val="center"/>
          </w:tcPr>
          <w:p w:rsidR="00485083" w:rsidRDefault="00D15359">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序号</w:t>
            </w:r>
          </w:p>
        </w:tc>
        <w:tc>
          <w:tcPr>
            <w:tcW w:w="1257" w:type="pct"/>
            <w:tcBorders>
              <w:top w:val="single" w:sz="4" w:space="0" w:color="auto"/>
              <w:left w:val="single" w:sz="4" w:space="0" w:color="auto"/>
              <w:bottom w:val="single" w:sz="4" w:space="0" w:color="auto"/>
              <w:right w:val="single" w:sz="4" w:space="0" w:color="auto"/>
            </w:tcBorders>
            <w:vAlign w:val="center"/>
          </w:tcPr>
          <w:p w:rsidR="00485083" w:rsidRDefault="00D15359">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包号</w:t>
            </w:r>
          </w:p>
        </w:tc>
        <w:tc>
          <w:tcPr>
            <w:tcW w:w="935" w:type="pct"/>
            <w:tcBorders>
              <w:top w:val="single" w:sz="4" w:space="0" w:color="auto"/>
              <w:left w:val="single" w:sz="4" w:space="0" w:color="auto"/>
              <w:bottom w:val="single" w:sz="4" w:space="0" w:color="auto"/>
              <w:right w:val="single" w:sz="4" w:space="0" w:color="auto"/>
            </w:tcBorders>
            <w:vAlign w:val="center"/>
          </w:tcPr>
          <w:p w:rsidR="00485083" w:rsidRDefault="00D15359">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包名称</w:t>
            </w:r>
          </w:p>
        </w:tc>
        <w:tc>
          <w:tcPr>
            <w:tcW w:w="1143" w:type="pct"/>
            <w:tcBorders>
              <w:top w:val="single" w:sz="4" w:space="0" w:color="auto"/>
              <w:left w:val="single" w:sz="4" w:space="0" w:color="auto"/>
              <w:bottom w:val="single" w:sz="4" w:space="0" w:color="auto"/>
              <w:right w:val="single" w:sz="4" w:space="0" w:color="auto"/>
            </w:tcBorders>
            <w:vAlign w:val="center"/>
          </w:tcPr>
          <w:p w:rsidR="00485083" w:rsidRDefault="00D15359">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包预算（元）</w:t>
            </w:r>
          </w:p>
        </w:tc>
        <w:tc>
          <w:tcPr>
            <w:tcW w:w="1248" w:type="pct"/>
            <w:tcBorders>
              <w:top w:val="single" w:sz="4" w:space="0" w:color="auto"/>
              <w:left w:val="single" w:sz="4" w:space="0" w:color="auto"/>
              <w:bottom w:val="single" w:sz="4" w:space="0" w:color="auto"/>
              <w:right w:val="single" w:sz="4" w:space="0" w:color="auto"/>
            </w:tcBorders>
            <w:vAlign w:val="center"/>
          </w:tcPr>
          <w:p w:rsidR="00485083" w:rsidRDefault="00D15359">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包最高限价（元）</w:t>
            </w:r>
          </w:p>
        </w:tc>
      </w:tr>
      <w:tr w:rsidR="00485083">
        <w:trPr>
          <w:trHeight w:val="743"/>
          <w:tblCellSpacing w:w="0" w:type="dxa"/>
        </w:trPr>
        <w:tc>
          <w:tcPr>
            <w:tcW w:w="418" w:type="pct"/>
            <w:tcBorders>
              <w:top w:val="single" w:sz="4" w:space="0" w:color="auto"/>
              <w:left w:val="single" w:sz="4" w:space="0" w:color="auto"/>
              <w:bottom w:val="single" w:sz="4" w:space="0" w:color="auto"/>
              <w:right w:val="single" w:sz="4" w:space="0" w:color="auto"/>
            </w:tcBorders>
            <w:vAlign w:val="center"/>
          </w:tcPr>
          <w:p w:rsidR="00485083" w:rsidRDefault="00D15359">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1</w:t>
            </w:r>
          </w:p>
        </w:tc>
        <w:tc>
          <w:tcPr>
            <w:tcW w:w="1257" w:type="pct"/>
            <w:tcBorders>
              <w:top w:val="single" w:sz="4" w:space="0" w:color="auto"/>
              <w:left w:val="single" w:sz="4" w:space="0" w:color="auto"/>
              <w:bottom w:val="single" w:sz="4" w:space="0" w:color="auto"/>
              <w:right w:val="single" w:sz="4" w:space="0" w:color="auto"/>
            </w:tcBorders>
            <w:vAlign w:val="center"/>
          </w:tcPr>
          <w:p w:rsidR="00485083" w:rsidRDefault="00D15359">
            <w:pPr>
              <w:widowControl/>
              <w:jc w:val="center"/>
              <w:rPr>
                <w:rFonts w:asciiTheme="minorEastAsia" w:hAnsiTheme="minorEastAsia" w:cs="Arial"/>
                <w:color w:val="000000"/>
                <w:kern w:val="0"/>
                <w:sz w:val="24"/>
                <w:szCs w:val="24"/>
              </w:rPr>
            </w:pPr>
            <w:r>
              <w:rPr>
                <w:rFonts w:asciiTheme="minorEastAsia" w:hAnsiTheme="minorEastAsia" w:cs="宋体" w:hint="eastAsia"/>
                <w:color w:val="000000"/>
                <w:kern w:val="0"/>
                <w:sz w:val="24"/>
                <w:szCs w:val="24"/>
                <w:shd w:val="clear" w:color="auto" w:fill="FFFFFF"/>
              </w:rPr>
              <w:t>襄财询价采购</w:t>
            </w:r>
            <w:r>
              <w:rPr>
                <w:rFonts w:asciiTheme="minorEastAsia" w:hAnsiTheme="minorEastAsia" w:cs="宋体" w:hint="eastAsia"/>
                <w:color w:val="000000"/>
                <w:kern w:val="0"/>
                <w:sz w:val="24"/>
                <w:szCs w:val="24"/>
                <w:shd w:val="clear" w:color="auto" w:fill="FFFFFF"/>
              </w:rPr>
              <w:t>-2023-34-1</w:t>
            </w:r>
          </w:p>
        </w:tc>
        <w:tc>
          <w:tcPr>
            <w:tcW w:w="935" w:type="pct"/>
            <w:tcBorders>
              <w:top w:val="single" w:sz="4" w:space="0" w:color="auto"/>
              <w:left w:val="single" w:sz="4" w:space="0" w:color="auto"/>
              <w:bottom w:val="single" w:sz="4" w:space="0" w:color="auto"/>
              <w:right w:val="single" w:sz="4" w:space="0" w:color="auto"/>
            </w:tcBorders>
            <w:vAlign w:val="center"/>
          </w:tcPr>
          <w:p w:rsidR="00485083" w:rsidRDefault="00D15359">
            <w:pPr>
              <w:widowControl/>
              <w:ind w:firstLineChars="100" w:firstLine="240"/>
              <w:jc w:val="left"/>
              <w:rPr>
                <w:rFonts w:asciiTheme="minorEastAsia" w:hAnsiTheme="minorEastAsia"/>
                <w:color w:val="000000"/>
                <w:sz w:val="24"/>
                <w:szCs w:val="24"/>
              </w:rPr>
            </w:pPr>
            <w:r>
              <w:rPr>
                <w:rFonts w:asciiTheme="minorEastAsia" w:hAnsiTheme="minorEastAsia" w:cs="Arial" w:hint="eastAsia"/>
                <w:color w:val="000000"/>
                <w:kern w:val="0"/>
                <w:sz w:val="24"/>
                <w:szCs w:val="24"/>
              </w:rPr>
              <w:t>一标段</w:t>
            </w:r>
          </w:p>
        </w:tc>
        <w:tc>
          <w:tcPr>
            <w:tcW w:w="1143" w:type="pct"/>
            <w:tcBorders>
              <w:top w:val="single" w:sz="4" w:space="0" w:color="auto"/>
              <w:left w:val="single" w:sz="4" w:space="0" w:color="auto"/>
              <w:bottom w:val="single" w:sz="4" w:space="0" w:color="auto"/>
              <w:right w:val="single" w:sz="4" w:space="0" w:color="auto"/>
            </w:tcBorders>
            <w:vAlign w:val="center"/>
          </w:tcPr>
          <w:p w:rsidR="00485083" w:rsidRDefault="00D15359">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kern w:val="0"/>
                <w:sz w:val="24"/>
                <w:szCs w:val="24"/>
              </w:rPr>
              <w:t>810000.00</w:t>
            </w:r>
          </w:p>
        </w:tc>
        <w:tc>
          <w:tcPr>
            <w:tcW w:w="1248" w:type="pct"/>
            <w:tcBorders>
              <w:top w:val="single" w:sz="4" w:space="0" w:color="auto"/>
              <w:left w:val="single" w:sz="4" w:space="0" w:color="auto"/>
              <w:bottom w:val="single" w:sz="4" w:space="0" w:color="auto"/>
              <w:right w:val="single" w:sz="4" w:space="0" w:color="auto"/>
            </w:tcBorders>
            <w:vAlign w:val="center"/>
          </w:tcPr>
          <w:p w:rsidR="00485083" w:rsidRDefault="00D15359">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kern w:val="0"/>
                <w:sz w:val="24"/>
                <w:szCs w:val="24"/>
              </w:rPr>
              <w:t>810000.00</w:t>
            </w:r>
          </w:p>
        </w:tc>
      </w:tr>
      <w:tr w:rsidR="00485083">
        <w:trPr>
          <w:trHeight w:val="743"/>
          <w:tblCellSpacing w:w="0" w:type="dxa"/>
        </w:trPr>
        <w:tc>
          <w:tcPr>
            <w:tcW w:w="418" w:type="pct"/>
            <w:tcBorders>
              <w:top w:val="single" w:sz="4" w:space="0" w:color="auto"/>
              <w:left w:val="single" w:sz="4" w:space="0" w:color="auto"/>
              <w:bottom w:val="single" w:sz="4" w:space="0" w:color="auto"/>
              <w:right w:val="single" w:sz="4" w:space="0" w:color="auto"/>
            </w:tcBorders>
            <w:vAlign w:val="center"/>
          </w:tcPr>
          <w:p w:rsidR="00485083" w:rsidRDefault="00D15359">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2</w:t>
            </w:r>
          </w:p>
        </w:tc>
        <w:tc>
          <w:tcPr>
            <w:tcW w:w="1257" w:type="pct"/>
            <w:tcBorders>
              <w:top w:val="single" w:sz="4" w:space="0" w:color="auto"/>
              <w:left w:val="single" w:sz="4" w:space="0" w:color="auto"/>
              <w:bottom w:val="single" w:sz="4" w:space="0" w:color="auto"/>
              <w:right w:val="single" w:sz="4" w:space="0" w:color="auto"/>
            </w:tcBorders>
            <w:vAlign w:val="center"/>
          </w:tcPr>
          <w:p w:rsidR="00485083" w:rsidRDefault="00D15359">
            <w:pPr>
              <w:widowControl/>
              <w:jc w:val="center"/>
              <w:rPr>
                <w:rFonts w:asciiTheme="minorEastAsia" w:hAnsiTheme="minorEastAsia" w:cs="Arial"/>
                <w:color w:val="000000"/>
                <w:kern w:val="0"/>
                <w:sz w:val="24"/>
                <w:szCs w:val="24"/>
              </w:rPr>
            </w:pPr>
            <w:r>
              <w:rPr>
                <w:rFonts w:asciiTheme="minorEastAsia" w:hAnsiTheme="minorEastAsia" w:cs="宋体" w:hint="eastAsia"/>
                <w:color w:val="000000"/>
                <w:kern w:val="0"/>
                <w:sz w:val="24"/>
                <w:szCs w:val="24"/>
                <w:shd w:val="clear" w:color="auto" w:fill="FFFFFF"/>
              </w:rPr>
              <w:t>襄财询价采购</w:t>
            </w:r>
            <w:r>
              <w:rPr>
                <w:rFonts w:asciiTheme="minorEastAsia" w:hAnsiTheme="minorEastAsia" w:cs="宋体" w:hint="eastAsia"/>
                <w:color w:val="000000"/>
                <w:kern w:val="0"/>
                <w:sz w:val="24"/>
                <w:szCs w:val="24"/>
                <w:shd w:val="clear" w:color="auto" w:fill="FFFFFF"/>
              </w:rPr>
              <w:t>-2023-34-2</w:t>
            </w:r>
          </w:p>
        </w:tc>
        <w:tc>
          <w:tcPr>
            <w:tcW w:w="935" w:type="pct"/>
            <w:tcBorders>
              <w:top w:val="single" w:sz="4" w:space="0" w:color="auto"/>
              <w:left w:val="single" w:sz="4" w:space="0" w:color="auto"/>
              <w:bottom w:val="single" w:sz="4" w:space="0" w:color="auto"/>
              <w:right w:val="single" w:sz="4" w:space="0" w:color="auto"/>
            </w:tcBorders>
            <w:vAlign w:val="center"/>
          </w:tcPr>
          <w:p w:rsidR="00485083" w:rsidRDefault="00D15359">
            <w:pPr>
              <w:widowControl/>
              <w:ind w:firstLineChars="100" w:firstLine="240"/>
              <w:jc w:val="left"/>
              <w:rPr>
                <w:rFonts w:asciiTheme="minorEastAsia" w:hAnsiTheme="minorEastAsia"/>
                <w:color w:val="000000"/>
                <w:sz w:val="24"/>
                <w:szCs w:val="24"/>
              </w:rPr>
            </w:pPr>
            <w:r>
              <w:rPr>
                <w:rFonts w:asciiTheme="minorEastAsia" w:hAnsiTheme="minorEastAsia" w:cs="Arial" w:hint="eastAsia"/>
                <w:color w:val="000000"/>
                <w:kern w:val="0"/>
                <w:sz w:val="24"/>
                <w:szCs w:val="24"/>
              </w:rPr>
              <w:t>二标段</w:t>
            </w:r>
          </w:p>
        </w:tc>
        <w:tc>
          <w:tcPr>
            <w:tcW w:w="1143" w:type="pct"/>
            <w:tcBorders>
              <w:top w:val="single" w:sz="4" w:space="0" w:color="auto"/>
              <w:left w:val="single" w:sz="4" w:space="0" w:color="auto"/>
              <w:bottom w:val="single" w:sz="4" w:space="0" w:color="auto"/>
              <w:right w:val="single" w:sz="4" w:space="0" w:color="auto"/>
            </w:tcBorders>
            <w:vAlign w:val="center"/>
          </w:tcPr>
          <w:p w:rsidR="00485083" w:rsidRDefault="00D15359">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kern w:val="0"/>
                <w:sz w:val="24"/>
                <w:szCs w:val="24"/>
              </w:rPr>
              <w:t>490000.00</w:t>
            </w:r>
          </w:p>
        </w:tc>
        <w:tc>
          <w:tcPr>
            <w:tcW w:w="1248" w:type="pct"/>
            <w:tcBorders>
              <w:top w:val="single" w:sz="4" w:space="0" w:color="auto"/>
              <w:left w:val="single" w:sz="4" w:space="0" w:color="auto"/>
              <w:bottom w:val="single" w:sz="4" w:space="0" w:color="auto"/>
              <w:right w:val="single" w:sz="4" w:space="0" w:color="auto"/>
            </w:tcBorders>
            <w:vAlign w:val="center"/>
          </w:tcPr>
          <w:p w:rsidR="00485083" w:rsidRDefault="00D15359">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kern w:val="0"/>
                <w:sz w:val="24"/>
                <w:szCs w:val="24"/>
              </w:rPr>
              <w:t>490000.00</w:t>
            </w:r>
          </w:p>
        </w:tc>
      </w:tr>
    </w:tbl>
    <w:p w:rsidR="00485083" w:rsidRDefault="00D15359">
      <w:pPr>
        <w:shd w:val="clear" w:color="auto" w:fill="FFFFFF"/>
        <w:spacing w:line="360" w:lineRule="auto"/>
        <w:ind w:leftChars="71" w:left="269" w:hangingChars="50" w:hanging="120"/>
        <w:jc w:val="left"/>
        <w:rPr>
          <w:rFonts w:asciiTheme="minorEastAsia" w:hAnsiTheme="minorEastAsia"/>
          <w:color w:val="000000"/>
          <w:sz w:val="24"/>
          <w:szCs w:val="24"/>
        </w:rPr>
      </w:pPr>
      <w:r>
        <w:rPr>
          <w:rFonts w:asciiTheme="minorEastAsia" w:hAnsiTheme="minorEastAsia" w:hint="eastAsia"/>
          <w:bCs/>
          <w:color w:val="000000"/>
          <w:sz w:val="24"/>
          <w:szCs w:val="24"/>
        </w:rPr>
        <w:t>5.</w:t>
      </w:r>
      <w:r>
        <w:rPr>
          <w:rFonts w:asciiTheme="minorEastAsia" w:hAnsiTheme="minorEastAsia" w:hint="eastAsia"/>
          <w:bCs/>
          <w:color w:val="000000"/>
          <w:sz w:val="24"/>
          <w:szCs w:val="24"/>
        </w:rPr>
        <w:t>采购需求</w:t>
      </w:r>
      <w:r>
        <w:rPr>
          <w:rFonts w:asciiTheme="minorEastAsia" w:hAnsiTheme="minorEastAsia" w:cs="Arial" w:hint="eastAsia"/>
          <w:color w:val="000000"/>
          <w:kern w:val="0"/>
          <w:sz w:val="24"/>
          <w:szCs w:val="24"/>
        </w:rPr>
        <w:t>：项目</w:t>
      </w:r>
      <w:r>
        <w:rPr>
          <w:rFonts w:asciiTheme="minorEastAsia" w:hAnsiTheme="minorEastAsia" w:hint="eastAsia"/>
          <w:color w:val="000000"/>
          <w:sz w:val="24"/>
          <w:szCs w:val="24"/>
        </w:rPr>
        <w:t>采购襄城县</w:t>
      </w:r>
      <w:r>
        <w:rPr>
          <w:rFonts w:asciiTheme="minorEastAsia" w:hAnsiTheme="minorEastAsia" w:hint="eastAsia"/>
          <w:color w:val="000000"/>
          <w:sz w:val="24"/>
          <w:szCs w:val="24"/>
        </w:rPr>
        <w:t>2023</w:t>
      </w:r>
      <w:r>
        <w:rPr>
          <w:rFonts w:asciiTheme="minorEastAsia" w:hAnsiTheme="minorEastAsia" w:hint="eastAsia"/>
          <w:color w:val="000000"/>
          <w:sz w:val="24"/>
          <w:szCs w:val="24"/>
        </w:rPr>
        <w:t>年小麦根腐病及茎基腐病防治</w:t>
      </w:r>
      <w:r>
        <w:rPr>
          <w:rFonts w:asciiTheme="minorEastAsia" w:hAnsiTheme="minorEastAsia" w:cs="仿宋" w:hint="eastAsia"/>
          <w:sz w:val="24"/>
          <w:szCs w:val="24"/>
        </w:rPr>
        <w:t>（具体要求详见询价文件）。</w:t>
      </w:r>
    </w:p>
    <w:p w:rsidR="00485083" w:rsidRDefault="00D15359">
      <w:pPr>
        <w:shd w:val="clear" w:color="auto" w:fill="FFFFFF"/>
        <w:spacing w:line="360" w:lineRule="auto"/>
        <w:ind w:firstLineChars="50" w:firstLine="120"/>
        <w:jc w:val="left"/>
        <w:rPr>
          <w:rFonts w:asciiTheme="minorEastAsia" w:hAnsiTheme="minorEastAsia" w:cs="仿宋"/>
          <w:color w:val="000000" w:themeColor="text1"/>
          <w:sz w:val="24"/>
          <w:szCs w:val="24"/>
        </w:rPr>
      </w:pPr>
      <w:r>
        <w:rPr>
          <w:rFonts w:asciiTheme="minorEastAsia" w:hAnsiTheme="minorEastAsia" w:hint="eastAsia"/>
          <w:bCs/>
          <w:color w:val="000000"/>
          <w:sz w:val="24"/>
          <w:szCs w:val="24"/>
        </w:rPr>
        <w:t>6.</w:t>
      </w:r>
      <w:r>
        <w:rPr>
          <w:rFonts w:asciiTheme="minorEastAsia" w:hAnsiTheme="minorEastAsia" w:hint="eastAsia"/>
          <w:bCs/>
          <w:color w:val="000000"/>
          <w:sz w:val="24"/>
          <w:szCs w:val="24"/>
        </w:rPr>
        <w:t>合同履行期限：</w:t>
      </w:r>
      <w:r>
        <w:rPr>
          <w:rFonts w:asciiTheme="minorEastAsia" w:hAnsiTheme="minorEastAsia" w:cs="仿宋" w:hint="eastAsia"/>
          <w:color w:val="000000" w:themeColor="text1"/>
          <w:sz w:val="24"/>
          <w:szCs w:val="24"/>
        </w:rPr>
        <w:t>7</w:t>
      </w:r>
      <w:r>
        <w:rPr>
          <w:rFonts w:asciiTheme="minorEastAsia" w:hAnsiTheme="minorEastAsia" w:cs="仿宋" w:hint="eastAsia"/>
          <w:color w:val="000000" w:themeColor="text1"/>
          <w:sz w:val="24"/>
          <w:szCs w:val="24"/>
        </w:rPr>
        <w:t>日历天。</w:t>
      </w:r>
    </w:p>
    <w:p w:rsidR="00485083" w:rsidRDefault="00D15359">
      <w:pPr>
        <w:shd w:val="clear" w:color="auto" w:fill="FFFFFF"/>
        <w:spacing w:line="360" w:lineRule="auto"/>
        <w:ind w:firstLineChars="50" w:firstLine="120"/>
        <w:jc w:val="left"/>
        <w:rPr>
          <w:rFonts w:asciiTheme="minorEastAsia" w:hAnsiTheme="minorEastAsia"/>
          <w:color w:val="000000"/>
          <w:sz w:val="24"/>
          <w:szCs w:val="24"/>
        </w:rPr>
      </w:pPr>
      <w:r>
        <w:rPr>
          <w:rFonts w:asciiTheme="minorEastAsia" w:hAnsiTheme="minorEastAsia" w:hint="eastAsia"/>
          <w:color w:val="000000"/>
          <w:sz w:val="24"/>
          <w:szCs w:val="24"/>
        </w:rPr>
        <w:t>7.</w:t>
      </w:r>
      <w:r>
        <w:rPr>
          <w:rFonts w:asciiTheme="minorEastAsia" w:hAnsiTheme="minorEastAsia" w:hint="eastAsia"/>
          <w:color w:val="000000"/>
          <w:sz w:val="24"/>
          <w:szCs w:val="24"/>
        </w:rPr>
        <w:t>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485083">
        <w:trPr>
          <w:tblCellSpacing w:w="15" w:type="dxa"/>
        </w:trPr>
        <w:tc>
          <w:tcPr>
            <w:tcW w:w="4928" w:type="pct"/>
            <w:vAlign w:val="center"/>
          </w:tcPr>
          <w:p w:rsidR="00485083" w:rsidRDefault="00D15359">
            <w:pPr>
              <w:shd w:val="clear" w:color="auto" w:fill="FFFFFF"/>
              <w:spacing w:line="360" w:lineRule="auto"/>
              <w:ind w:firstLineChars="200" w:firstLine="480"/>
              <w:jc w:val="left"/>
              <w:rPr>
                <w:rFonts w:asciiTheme="minorEastAsia" w:hAnsiTheme="minorEastAsia"/>
                <w:bCs/>
                <w:color w:val="000000"/>
                <w:sz w:val="24"/>
                <w:szCs w:val="24"/>
              </w:rPr>
            </w:pPr>
            <w:bookmarkStart w:id="5" w:name="_Toc35393791"/>
            <w:bookmarkStart w:id="6" w:name="_Toc28359003"/>
            <w:bookmarkStart w:id="7" w:name="_Toc35393622"/>
            <w:bookmarkStart w:id="8" w:name="_Toc28359080"/>
            <w:bookmarkEnd w:id="5"/>
            <w:bookmarkEnd w:id="6"/>
            <w:bookmarkEnd w:id="7"/>
            <w:bookmarkEnd w:id="8"/>
            <w:r>
              <w:rPr>
                <w:rFonts w:asciiTheme="minorEastAsia" w:hAnsiTheme="minorEastAsia" w:hint="eastAsia"/>
                <w:bCs/>
                <w:color w:val="000000"/>
                <w:sz w:val="24"/>
                <w:szCs w:val="24"/>
              </w:rPr>
              <w:t>8.</w:t>
            </w:r>
            <w:r>
              <w:rPr>
                <w:rFonts w:asciiTheme="minorEastAsia" w:hAnsiTheme="minorEastAsia"/>
                <w:bCs/>
                <w:color w:val="000000"/>
                <w:sz w:val="24"/>
                <w:szCs w:val="24"/>
              </w:rPr>
              <w:t>是否接受进口产品：否</w:t>
            </w:r>
          </w:p>
          <w:p w:rsidR="00485083" w:rsidRDefault="00D15359">
            <w:pPr>
              <w:pStyle w:val="Default"/>
              <w:shd w:val="clear" w:color="auto" w:fill="FFFFFF"/>
              <w:spacing w:line="360" w:lineRule="auto"/>
              <w:ind w:firstLineChars="200" w:firstLine="480"/>
              <w:rPr>
                <w:rFonts w:asciiTheme="minorEastAsia" w:eastAsiaTheme="minorEastAsia" w:hAnsiTheme="minorEastAsia" w:cstheme="minorBidi"/>
                <w:bCs/>
                <w:kern w:val="2"/>
              </w:rPr>
            </w:pPr>
            <w:r>
              <w:rPr>
                <w:rFonts w:asciiTheme="minorEastAsia" w:eastAsiaTheme="minorEastAsia" w:hAnsiTheme="minorEastAsia" w:cstheme="minorBidi" w:hint="eastAsia"/>
                <w:bCs/>
                <w:kern w:val="2"/>
              </w:rPr>
              <w:t>9</w:t>
            </w:r>
            <w:r>
              <w:rPr>
                <w:rFonts w:asciiTheme="minorEastAsia" w:eastAsiaTheme="minorEastAsia" w:hAnsiTheme="minorEastAsia" w:cstheme="minorBidi" w:hint="eastAsia"/>
                <w:bCs/>
                <w:kern w:val="2"/>
              </w:rPr>
              <w:t>、是否专门面向中小企业：是</w:t>
            </w:r>
          </w:p>
        </w:tc>
      </w:tr>
    </w:tbl>
    <w:p w:rsidR="00485083" w:rsidRDefault="00D15359">
      <w:pPr>
        <w:shd w:val="clear" w:color="auto" w:fill="FFFFFF"/>
        <w:spacing w:line="360" w:lineRule="auto"/>
        <w:jc w:val="left"/>
        <w:rPr>
          <w:rFonts w:asciiTheme="minorEastAsia" w:hAnsiTheme="minorEastAsia"/>
          <w:b/>
          <w:color w:val="000000"/>
          <w:sz w:val="24"/>
          <w:szCs w:val="24"/>
          <w:shd w:val="clear" w:color="auto" w:fill="FFFFFF"/>
        </w:rPr>
      </w:pPr>
      <w:r>
        <w:rPr>
          <w:rFonts w:asciiTheme="minorEastAsia" w:hAnsiTheme="minorEastAsia" w:hint="eastAsia"/>
          <w:b/>
          <w:color w:val="000000"/>
          <w:sz w:val="24"/>
          <w:szCs w:val="24"/>
          <w:shd w:val="clear" w:color="auto" w:fill="FFFFFF"/>
        </w:rPr>
        <w:t>二、申请人的资格要求</w:t>
      </w:r>
    </w:p>
    <w:p w:rsidR="00485083" w:rsidRDefault="00D15359">
      <w:pPr>
        <w:shd w:val="clear" w:color="auto" w:fill="FFFFFF"/>
        <w:spacing w:line="360" w:lineRule="auto"/>
        <w:ind w:firstLineChars="50" w:firstLine="120"/>
        <w:jc w:val="left"/>
        <w:rPr>
          <w:rFonts w:asciiTheme="minorEastAsia" w:hAnsiTheme="minorEastAsia"/>
          <w:color w:val="000000"/>
          <w:sz w:val="24"/>
          <w:szCs w:val="24"/>
        </w:rPr>
      </w:pPr>
      <w:r>
        <w:rPr>
          <w:rFonts w:asciiTheme="minorEastAsia" w:hAnsiTheme="minorEastAsia" w:hint="eastAsia"/>
          <w:color w:val="000000"/>
          <w:sz w:val="24"/>
          <w:szCs w:val="24"/>
        </w:rPr>
        <w:t>1.</w:t>
      </w:r>
      <w:r>
        <w:rPr>
          <w:rFonts w:asciiTheme="minorEastAsia" w:hAnsiTheme="minorEastAsia" w:hint="eastAsia"/>
          <w:color w:val="000000"/>
          <w:sz w:val="24"/>
          <w:szCs w:val="24"/>
        </w:rPr>
        <w:t>符合《中华人民共和国政府采购法》第二十二条之规定；</w:t>
      </w:r>
    </w:p>
    <w:p w:rsidR="00485083" w:rsidRDefault="00D15359">
      <w:pPr>
        <w:shd w:val="clear" w:color="auto" w:fill="FFFFFF"/>
        <w:spacing w:line="360" w:lineRule="auto"/>
        <w:ind w:firstLineChars="50" w:firstLine="120"/>
        <w:jc w:val="left"/>
        <w:rPr>
          <w:rFonts w:asciiTheme="minorEastAsia" w:hAnsiTheme="minorEastAsia"/>
          <w:color w:val="000000"/>
          <w:sz w:val="24"/>
          <w:szCs w:val="24"/>
        </w:rPr>
      </w:pPr>
      <w:bookmarkStart w:id="9" w:name="_Toc28359004"/>
      <w:bookmarkStart w:id="10" w:name="_Toc28359081"/>
      <w:bookmarkEnd w:id="9"/>
      <w:bookmarkEnd w:id="10"/>
      <w:r>
        <w:rPr>
          <w:rFonts w:asciiTheme="minorEastAsia" w:hAnsiTheme="minorEastAsia" w:hint="eastAsia"/>
          <w:color w:val="000000"/>
          <w:sz w:val="24"/>
          <w:szCs w:val="24"/>
        </w:rPr>
        <w:t>2.</w:t>
      </w:r>
      <w:r>
        <w:rPr>
          <w:rFonts w:asciiTheme="minorEastAsia" w:hAnsiTheme="minorEastAsia" w:hint="eastAsia"/>
          <w:color w:val="000000"/>
          <w:sz w:val="24"/>
          <w:szCs w:val="24"/>
        </w:rPr>
        <w:t>落实政府采购政策需满足的资格要求：本项目落实</w:t>
      </w:r>
      <w:r>
        <w:rPr>
          <w:rFonts w:asciiTheme="minorEastAsia" w:hAnsiTheme="minorEastAsia" w:hint="eastAsia"/>
          <w:color w:val="000000"/>
          <w:sz w:val="24"/>
          <w:szCs w:val="24"/>
          <w:u w:val="single"/>
        </w:rPr>
        <w:t>节能环保</w:t>
      </w:r>
      <w:r>
        <w:rPr>
          <w:rFonts w:asciiTheme="minorEastAsia" w:hAnsiTheme="minorEastAsia" w:hint="eastAsia"/>
          <w:color w:val="000000"/>
          <w:sz w:val="24"/>
          <w:szCs w:val="24"/>
        </w:rPr>
        <w:t>、</w:t>
      </w:r>
      <w:r>
        <w:rPr>
          <w:rFonts w:asciiTheme="minorEastAsia" w:hAnsiTheme="minorEastAsia" w:hint="eastAsia"/>
          <w:color w:val="000000"/>
          <w:sz w:val="24"/>
          <w:szCs w:val="24"/>
          <w:u w:val="single"/>
        </w:rPr>
        <w:t>中小微型企业</w:t>
      </w:r>
      <w:r>
        <w:rPr>
          <w:rFonts w:asciiTheme="minorEastAsia" w:hAnsiTheme="minorEastAsia" w:hint="eastAsia"/>
          <w:color w:val="000000"/>
          <w:sz w:val="24"/>
          <w:szCs w:val="24"/>
        </w:rPr>
        <w:t>、</w:t>
      </w:r>
      <w:r>
        <w:rPr>
          <w:rFonts w:asciiTheme="minorEastAsia" w:hAnsiTheme="minorEastAsia" w:hint="eastAsia"/>
          <w:color w:val="000000"/>
          <w:sz w:val="24"/>
          <w:szCs w:val="24"/>
          <w:u w:val="single"/>
        </w:rPr>
        <w:t>监狱企业</w:t>
      </w:r>
      <w:r>
        <w:rPr>
          <w:rFonts w:asciiTheme="minorEastAsia" w:hAnsiTheme="minorEastAsia" w:hint="eastAsia"/>
          <w:color w:val="000000"/>
          <w:sz w:val="24"/>
          <w:szCs w:val="24"/>
        </w:rPr>
        <w:t>、</w:t>
      </w:r>
      <w:r>
        <w:rPr>
          <w:rFonts w:asciiTheme="minorEastAsia" w:hAnsiTheme="minorEastAsia" w:hint="eastAsia"/>
          <w:color w:val="000000"/>
          <w:sz w:val="24"/>
          <w:szCs w:val="24"/>
          <w:u w:val="single"/>
        </w:rPr>
        <w:t>残疾人福利性单位</w:t>
      </w:r>
      <w:r>
        <w:rPr>
          <w:rFonts w:asciiTheme="minorEastAsia" w:hAnsiTheme="minorEastAsia" w:hint="eastAsia"/>
          <w:color w:val="000000"/>
          <w:sz w:val="24"/>
          <w:szCs w:val="24"/>
        </w:rPr>
        <w:t>扶持等相关政府采购政策。</w:t>
      </w:r>
    </w:p>
    <w:p w:rsidR="00485083" w:rsidRDefault="00D15359">
      <w:pPr>
        <w:shd w:val="clear" w:color="auto" w:fill="FFFFFF"/>
        <w:spacing w:line="360" w:lineRule="auto"/>
        <w:ind w:firstLineChars="50" w:firstLine="120"/>
        <w:jc w:val="left"/>
        <w:rPr>
          <w:rFonts w:asciiTheme="minorEastAsia" w:hAnsiTheme="minorEastAsia"/>
          <w:color w:val="000000"/>
          <w:sz w:val="24"/>
          <w:szCs w:val="24"/>
        </w:rPr>
      </w:pPr>
      <w:r>
        <w:rPr>
          <w:rFonts w:asciiTheme="minorEastAsia" w:hAnsiTheme="minorEastAsia" w:hint="eastAsia"/>
          <w:color w:val="000000"/>
          <w:sz w:val="24"/>
          <w:szCs w:val="24"/>
        </w:rPr>
        <w:t>3.</w:t>
      </w:r>
      <w:r>
        <w:rPr>
          <w:rFonts w:asciiTheme="minorEastAsia" w:hAnsiTheme="minorEastAsia" w:hint="eastAsia"/>
          <w:color w:val="000000"/>
          <w:sz w:val="24"/>
          <w:szCs w:val="24"/>
        </w:rPr>
        <w:t>本项目的特定资格要求：</w:t>
      </w:r>
      <w:bookmarkStart w:id="11" w:name="_Toc35393792"/>
      <w:bookmarkStart w:id="12" w:name="_Toc35393623"/>
      <w:bookmarkEnd w:id="11"/>
      <w:bookmarkEnd w:id="12"/>
    </w:p>
    <w:p w:rsidR="00485083" w:rsidRDefault="00D15359">
      <w:pPr>
        <w:shd w:val="clear" w:color="auto" w:fill="FFFFFF"/>
        <w:spacing w:line="360" w:lineRule="auto"/>
        <w:jc w:val="left"/>
        <w:rPr>
          <w:rFonts w:hint="eastAsia"/>
        </w:rPr>
      </w:pPr>
      <w:r>
        <w:rPr>
          <w:rFonts w:asciiTheme="minorEastAsia" w:hAnsiTheme="minorEastAsia" w:cs="Arial" w:hint="eastAsia"/>
          <w:color w:val="000000"/>
          <w:kern w:val="0"/>
          <w:sz w:val="24"/>
          <w:szCs w:val="24"/>
          <w:shd w:val="clear" w:color="auto" w:fill="FFFFFF"/>
        </w:rPr>
        <w:lastRenderedPageBreak/>
        <w:t>3.1</w:t>
      </w:r>
      <w:r>
        <w:rPr>
          <w:rFonts w:asciiTheme="minorEastAsia" w:hAnsiTheme="minorEastAsia" w:cs="Arial" w:hint="eastAsia"/>
          <w:color w:val="000000"/>
          <w:kern w:val="0"/>
          <w:sz w:val="24"/>
          <w:szCs w:val="24"/>
          <w:shd w:val="clear" w:color="auto" w:fill="FFFFFF"/>
        </w:rPr>
        <w:t>供应商所供农药产品必须能够提供</w:t>
      </w:r>
      <w:r>
        <w:rPr>
          <w:rFonts w:asciiTheme="minorEastAsia" w:hAnsiTheme="minorEastAsia" w:cs="Arial" w:hint="eastAsia"/>
          <w:color w:val="000000"/>
          <w:kern w:val="0"/>
          <w:sz w:val="24"/>
          <w:szCs w:val="24"/>
          <w:shd w:val="clear" w:color="auto" w:fill="FFFFFF"/>
        </w:rPr>
        <w:t xml:space="preserve"> </w:t>
      </w:r>
      <w:r>
        <w:rPr>
          <w:rFonts w:asciiTheme="minorEastAsia" w:hAnsiTheme="minorEastAsia" w:cs="Arial" w:hint="eastAsia"/>
          <w:color w:val="000000"/>
          <w:kern w:val="0"/>
          <w:sz w:val="24"/>
          <w:szCs w:val="24"/>
          <w:shd w:val="clear" w:color="auto" w:fill="FFFFFF"/>
        </w:rPr>
        <w:t>“三证”（农药登记证、生产许可证、农药产品标准证）的原件或加盖印章的扫描件，且供应商必须具有农药经营许可证，并在有效期内；农药登记证要求：需在小麦上取得登记。</w:t>
      </w:r>
    </w:p>
    <w:p w:rsidR="00485083" w:rsidRDefault="00D15359">
      <w:pPr>
        <w:pStyle w:val="Default"/>
        <w:ind w:firstLineChars="50" w:firstLine="120"/>
        <w:rPr>
          <w:rFonts w:asciiTheme="minorEastAsia" w:eastAsiaTheme="minorEastAsia" w:hAnsiTheme="minorEastAsia" w:cstheme="minorBidi"/>
          <w:kern w:val="2"/>
        </w:rPr>
      </w:pPr>
      <w:r>
        <w:rPr>
          <w:rFonts w:asciiTheme="minorEastAsia" w:eastAsiaTheme="minorEastAsia" w:hAnsiTheme="minorEastAsia" w:cstheme="minorBidi" w:hint="eastAsia"/>
          <w:kern w:val="2"/>
        </w:rPr>
        <w:t>3.2</w:t>
      </w:r>
      <w:r>
        <w:rPr>
          <w:rFonts w:asciiTheme="minorEastAsia" w:eastAsiaTheme="minorEastAsia" w:hAnsiTheme="minorEastAsia" w:cstheme="minorBidi" w:hint="eastAsia"/>
          <w:kern w:val="2"/>
        </w:rPr>
        <w:t>本项目资格后审。</w:t>
      </w:r>
    </w:p>
    <w:p w:rsidR="00485083" w:rsidRDefault="00D15359">
      <w:pPr>
        <w:shd w:val="clear" w:color="auto" w:fill="FFFFFF"/>
        <w:spacing w:line="360" w:lineRule="auto"/>
        <w:jc w:val="left"/>
        <w:rPr>
          <w:rFonts w:asciiTheme="minorEastAsia" w:hAnsiTheme="minorEastAsia"/>
          <w:b/>
          <w:color w:val="000000"/>
          <w:sz w:val="24"/>
          <w:szCs w:val="24"/>
        </w:rPr>
      </w:pPr>
      <w:r>
        <w:rPr>
          <w:rFonts w:asciiTheme="minorEastAsia" w:hAnsiTheme="minorEastAsia" w:hint="eastAsia"/>
          <w:b/>
          <w:color w:val="000000"/>
          <w:sz w:val="24"/>
          <w:szCs w:val="24"/>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485083">
        <w:trPr>
          <w:tblCellSpacing w:w="15" w:type="dxa"/>
        </w:trPr>
        <w:tc>
          <w:tcPr>
            <w:tcW w:w="4928" w:type="pct"/>
            <w:vAlign w:val="center"/>
          </w:tcPr>
          <w:p w:rsidR="00485083" w:rsidRDefault="00D15359">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bookmarkStart w:id="13" w:name="_Toc28359005"/>
            <w:bookmarkStart w:id="14" w:name="_Toc35393793"/>
            <w:bookmarkStart w:id="15" w:name="_Toc28359082"/>
            <w:bookmarkStart w:id="16" w:name="_Toc35393624"/>
            <w:bookmarkEnd w:id="13"/>
            <w:bookmarkEnd w:id="14"/>
            <w:bookmarkEnd w:id="15"/>
            <w:bookmarkEnd w:id="16"/>
            <w:r>
              <w:rPr>
                <w:rFonts w:asciiTheme="minorEastAsia" w:hAnsiTheme="minorEastAsia" w:cs="Arial"/>
                <w:color w:val="000000"/>
                <w:kern w:val="0"/>
                <w:sz w:val="24"/>
                <w:szCs w:val="24"/>
                <w:shd w:val="clear" w:color="auto" w:fill="FFFFFF"/>
              </w:rPr>
              <w:t>1.</w:t>
            </w:r>
            <w:r>
              <w:rPr>
                <w:rFonts w:asciiTheme="minorEastAsia" w:hAnsiTheme="minorEastAsia" w:cs="Arial"/>
                <w:color w:val="000000"/>
                <w:kern w:val="0"/>
                <w:sz w:val="24"/>
                <w:szCs w:val="24"/>
                <w:shd w:val="clear" w:color="auto" w:fill="FFFFFF"/>
              </w:rPr>
              <w:t>时间：</w:t>
            </w:r>
            <w:r>
              <w:rPr>
                <w:rFonts w:asciiTheme="minorEastAsia" w:hAnsiTheme="minorEastAsia" w:cs="Arial"/>
                <w:color w:val="000000"/>
                <w:kern w:val="0"/>
                <w:sz w:val="24"/>
                <w:szCs w:val="24"/>
                <w:shd w:val="clear" w:color="auto" w:fill="FFFFFF"/>
              </w:rPr>
              <w:t>202</w:t>
            </w:r>
            <w:r>
              <w:rPr>
                <w:rFonts w:asciiTheme="minorEastAsia" w:hAnsiTheme="minorEastAsia" w:cs="Arial" w:hint="eastAsia"/>
                <w:color w:val="000000"/>
                <w:kern w:val="0"/>
                <w:sz w:val="24"/>
                <w:szCs w:val="24"/>
                <w:shd w:val="clear" w:color="auto" w:fill="FFFFFF"/>
              </w:rPr>
              <w:t>3</w:t>
            </w:r>
            <w:r>
              <w:rPr>
                <w:rFonts w:asciiTheme="minorEastAsia" w:hAnsiTheme="minorEastAsia" w:cs="Arial"/>
                <w:color w:val="000000"/>
                <w:kern w:val="0"/>
                <w:sz w:val="24"/>
                <w:szCs w:val="24"/>
                <w:shd w:val="clear" w:color="auto" w:fill="FFFFFF"/>
              </w:rPr>
              <w:t>年</w:t>
            </w:r>
            <w:r>
              <w:rPr>
                <w:rFonts w:asciiTheme="minorEastAsia" w:hAnsiTheme="minorEastAsia" w:cs="Arial" w:hint="eastAsia"/>
                <w:color w:val="000000"/>
                <w:kern w:val="0"/>
                <w:sz w:val="24"/>
                <w:szCs w:val="24"/>
                <w:shd w:val="clear" w:color="auto" w:fill="FFFFFF"/>
              </w:rPr>
              <w:t>10</w:t>
            </w:r>
            <w:r>
              <w:rPr>
                <w:rFonts w:asciiTheme="minorEastAsia" w:hAnsiTheme="minorEastAsia" w:cs="Arial"/>
                <w:color w:val="000000"/>
                <w:kern w:val="0"/>
                <w:sz w:val="24"/>
                <w:szCs w:val="24"/>
                <w:shd w:val="clear" w:color="auto" w:fill="FFFFFF"/>
              </w:rPr>
              <w:t>月</w:t>
            </w:r>
            <w:r>
              <w:rPr>
                <w:rFonts w:asciiTheme="minorEastAsia" w:hAnsiTheme="minorEastAsia" w:cs="Arial" w:hint="eastAsia"/>
                <w:color w:val="000000"/>
                <w:kern w:val="0"/>
                <w:sz w:val="24"/>
                <w:szCs w:val="24"/>
                <w:shd w:val="clear" w:color="auto" w:fill="FFFFFF"/>
              </w:rPr>
              <w:t>8</w:t>
            </w:r>
            <w:r>
              <w:rPr>
                <w:rFonts w:asciiTheme="minorEastAsia" w:hAnsiTheme="minorEastAsia" w:cs="Arial"/>
                <w:color w:val="000000"/>
                <w:kern w:val="0"/>
                <w:sz w:val="24"/>
                <w:szCs w:val="24"/>
                <w:shd w:val="clear" w:color="auto" w:fill="FFFFFF"/>
              </w:rPr>
              <w:t>日</w:t>
            </w:r>
            <w:r>
              <w:rPr>
                <w:rFonts w:asciiTheme="minorEastAsia" w:hAnsiTheme="minorEastAsia" w:cs="Arial"/>
                <w:color w:val="000000"/>
                <w:kern w:val="0"/>
                <w:sz w:val="24"/>
                <w:szCs w:val="24"/>
                <w:shd w:val="clear" w:color="auto" w:fill="FFFFFF"/>
              </w:rPr>
              <w:t xml:space="preserve"> </w:t>
            </w:r>
            <w:r>
              <w:rPr>
                <w:rFonts w:asciiTheme="minorEastAsia" w:hAnsiTheme="minorEastAsia" w:cs="Arial"/>
                <w:color w:val="000000"/>
                <w:kern w:val="0"/>
                <w:sz w:val="24"/>
                <w:szCs w:val="24"/>
                <w:shd w:val="clear" w:color="auto" w:fill="FFFFFF"/>
              </w:rPr>
              <w:t>至</w:t>
            </w:r>
            <w:r>
              <w:rPr>
                <w:rFonts w:asciiTheme="minorEastAsia" w:hAnsiTheme="minorEastAsia" w:cs="Arial"/>
                <w:color w:val="000000"/>
                <w:kern w:val="0"/>
                <w:sz w:val="24"/>
                <w:szCs w:val="24"/>
                <w:shd w:val="clear" w:color="auto" w:fill="FFFFFF"/>
              </w:rPr>
              <w:t xml:space="preserve"> 202</w:t>
            </w:r>
            <w:r>
              <w:rPr>
                <w:rFonts w:asciiTheme="minorEastAsia" w:hAnsiTheme="minorEastAsia" w:cs="Arial" w:hint="eastAsia"/>
                <w:color w:val="000000"/>
                <w:kern w:val="0"/>
                <w:sz w:val="24"/>
                <w:szCs w:val="24"/>
                <w:shd w:val="clear" w:color="auto" w:fill="FFFFFF"/>
              </w:rPr>
              <w:t>3</w:t>
            </w:r>
            <w:r>
              <w:rPr>
                <w:rFonts w:asciiTheme="minorEastAsia" w:hAnsiTheme="minorEastAsia" w:cs="Arial"/>
                <w:color w:val="000000"/>
                <w:kern w:val="0"/>
                <w:sz w:val="24"/>
                <w:szCs w:val="24"/>
                <w:shd w:val="clear" w:color="auto" w:fill="FFFFFF"/>
              </w:rPr>
              <w:t>年</w:t>
            </w:r>
            <w:r>
              <w:rPr>
                <w:rFonts w:asciiTheme="minorEastAsia" w:hAnsiTheme="minorEastAsia" w:cs="Arial" w:hint="eastAsia"/>
                <w:color w:val="000000"/>
                <w:kern w:val="0"/>
                <w:sz w:val="24"/>
                <w:szCs w:val="24"/>
                <w:shd w:val="clear" w:color="auto" w:fill="FFFFFF"/>
              </w:rPr>
              <w:t>10</w:t>
            </w:r>
            <w:r>
              <w:rPr>
                <w:rFonts w:asciiTheme="minorEastAsia" w:hAnsiTheme="minorEastAsia" w:cs="Arial"/>
                <w:color w:val="000000"/>
                <w:kern w:val="0"/>
                <w:sz w:val="24"/>
                <w:szCs w:val="24"/>
                <w:shd w:val="clear" w:color="auto" w:fill="FFFFFF"/>
              </w:rPr>
              <w:t>月</w:t>
            </w:r>
            <w:r>
              <w:rPr>
                <w:rFonts w:asciiTheme="minorEastAsia" w:hAnsiTheme="minorEastAsia" w:cs="Arial" w:hint="eastAsia"/>
                <w:color w:val="000000"/>
                <w:kern w:val="0"/>
                <w:sz w:val="24"/>
                <w:szCs w:val="24"/>
                <w:shd w:val="clear" w:color="auto" w:fill="FFFFFF"/>
              </w:rPr>
              <w:t>12</w:t>
            </w:r>
            <w:r>
              <w:rPr>
                <w:rFonts w:asciiTheme="minorEastAsia" w:hAnsiTheme="minorEastAsia" w:cs="Arial"/>
                <w:color w:val="000000"/>
                <w:kern w:val="0"/>
                <w:sz w:val="24"/>
                <w:szCs w:val="24"/>
                <w:shd w:val="clear" w:color="auto" w:fill="FFFFFF"/>
              </w:rPr>
              <w:t>日，每天上午</w:t>
            </w:r>
            <w:r>
              <w:rPr>
                <w:rFonts w:asciiTheme="minorEastAsia" w:hAnsiTheme="minorEastAsia" w:cs="Arial"/>
                <w:color w:val="000000"/>
                <w:kern w:val="0"/>
                <w:sz w:val="24"/>
                <w:szCs w:val="24"/>
                <w:shd w:val="clear" w:color="auto" w:fill="FFFFFF"/>
              </w:rPr>
              <w:t>00:00</w:t>
            </w:r>
            <w:r>
              <w:rPr>
                <w:rFonts w:asciiTheme="minorEastAsia" w:hAnsiTheme="minorEastAsia" w:cs="Arial"/>
                <w:color w:val="000000"/>
                <w:kern w:val="0"/>
                <w:sz w:val="24"/>
                <w:szCs w:val="24"/>
                <w:shd w:val="clear" w:color="auto" w:fill="FFFFFF"/>
              </w:rPr>
              <w:t>至</w:t>
            </w:r>
            <w:r>
              <w:rPr>
                <w:rFonts w:asciiTheme="minorEastAsia" w:hAnsiTheme="minorEastAsia" w:cs="Arial"/>
                <w:color w:val="000000"/>
                <w:kern w:val="0"/>
                <w:sz w:val="24"/>
                <w:szCs w:val="24"/>
                <w:shd w:val="clear" w:color="auto" w:fill="FFFFFF"/>
              </w:rPr>
              <w:t>12:00</w:t>
            </w:r>
            <w:r>
              <w:rPr>
                <w:rFonts w:asciiTheme="minorEastAsia" w:hAnsiTheme="minorEastAsia" w:cs="Arial"/>
                <w:color w:val="000000"/>
                <w:kern w:val="0"/>
                <w:sz w:val="24"/>
                <w:szCs w:val="24"/>
                <w:shd w:val="clear" w:color="auto" w:fill="FFFFFF"/>
              </w:rPr>
              <w:t>，下午</w:t>
            </w:r>
            <w:r>
              <w:rPr>
                <w:rFonts w:asciiTheme="minorEastAsia" w:hAnsiTheme="minorEastAsia" w:cs="Arial"/>
                <w:color w:val="000000"/>
                <w:kern w:val="0"/>
                <w:sz w:val="24"/>
                <w:szCs w:val="24"/>
                <w:shd w:val="clear" w:color="auto" w:fill="FFFFFF"/>
              </w:rPr>
              <w:t>12:00</w:t>
            </w:r>
            <w:r>
              <w:rPr>
                <w:rFonts w:asciiTheme="minorEastAsia" w:hAnsiTheme="minorEastAsia" w:cs="Arial"/>
                <w:color w:val="000000"/>
                <w:kern w:val="0"/>
                <w:sz w:val="24"/>
                <w:szCs w:val="24"/>
                <w:shd w:val="clear" w:color="auto" w:fill="FFFFFF"/>
              </w:rPr>
              <w:t>至</w:t>
            </w:r>
            <w:r>
              <w:rPr>
                <w:rFonts w:asciiTheme="minorEastAsia" w:hAnsiTheme="minorEastAsia" w:cs="Arial"/>
                <w:color w:val="000000"/>
                <w:kern w:val="0"/>
                <w:sz w:val="24"/>
                <w:szCs w:val="24"/>
                <w:shd w:val="clear" w:color="auto" w:fill="FFFFFF"/>
              </w:rPr>
              <w:t>23:59</w:t>
            </w:r>
            <w:r>
              <w:rPr>
                <w:rFonts w:asciiTheme="minorEastAsia" w:hAnsiTheme="minorEastAsia" w:cs="Arial"/>
                <w:color w:val="000000"/>
                <w:kern w:val="0"/>
                <w:sz w:val="24"/>
                <w:szCs w:val="24"/>
                <w:shd w:val="clear" w:color="auto" w:fill="FFFFFF"/>
              </w:rPr>
              <w:t>（北京时间，法定节假日除外）</w:t>
            </w:r>
          </w:p>
        </w:tc>
      </w:tr>
      <w:tr w:rsidR="00485083">
        <w:trPr>
          <w:tblCellSpacing w:w="15" w:type="dxa"/>
        </w:trPr>
        <w:tc>
          <w:tcPr>
            <w:tcW w:w="4928" w:type="pct"/>
            <w:vAlign w:val="center"/>
          </w:tcPr>
          <w:p w:rsidR="00485083" w:rsidRDefault="00D15359">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Pr>
                <w:rFonts w:asciiTheme="minorEastAsia" w:hAnsiTheme="minorEastAsia" w:cs="Arial"/>
                <w:color w:val="000000"/>
                <w:kern w:val="0"/>
                <w:sz w:val="24"/>
                <w:szCs w:val="24"/>
                <w:shd w:val="clear" w:color="auto" w:fill="FFFFFF"/>
              </w:rPr>
              <w:t>2.</w:t>
            </w:r>
            <w:r>
              <w:rPr>
                <w:rFonts w:asciiTheme="minorEastAsia" w:hAnsiTheme="minorEastAsia" w:cs="Arial"/>
                <w:color w:val="000000"/>
                <w:kern w:val="0"/>
                <w:sz w:val="24"/>
                <w:szCs w:val="24"/>
                <w:shd w:val="clear" w:color="auto" w:fill="FFFFFF"/>
              </w:rPr>
              <w:t>地点：《全国公共资源交易平台（河南省？许昌市）》</w:t>
            </w:r>
          </w:p>
          <w:p w:rsidR="00485083" w:rsidRDefault="00D15359">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Pr>
                <w:rFonts w:asciiTheme="minorEastAsia" w:hAnsiTheme="minorEastAsia" w:cs="Arial"/>
                <w:color w:val="000000"/>
                <w:kern w:val="0"/>
                <w:sz w:val="24"/>
                <w:szCs w:val="24"/>
                <w:shd w:val="clear" w:color="auto" w:fill="FFFFFF"/>
              </w:rPr>
              <w:t>（</w:t>
            </w:r>
            <w:r>
              <w:rPr>
                <w:rFonts w:asciiTheme="minorEastAsia" w:hAnsiTheme="minorEastAsia" w:cs="Arial"/>
                <w:color w:val="000000"/>
                <w:kern w:val="0"/>
                <w:sz w:val="24"/>
                <w:szCs w:val="24"/>
                <w:shd w:val="clear" w:color="auto" w:fill="FFFFFF"/>
              </w:rPr>
              <w:t>http://ggzy.xuchang.gov.cn/</w:t>
            </w:r>
            <w:r>
              <w:rPr>
                <w:rFonts w:asciiTheme="minorEastAsia" w:hAnsiTheme="minorEastAsia" w:cs="Arial"/>
                <w:color w:val="000000"/>
                <w:kern w:val="0"/>
                <w:sz w:val="24"/>
                <w:szCs w:val="24"/>
                <w:shd w:val="clear" w:color="auto" w:fill="FFFFFF"/>
              </w:rPr>
              <w:t>）</w:t>
            </w:r>
          </w:p>
        </w:tc>
      </w:tr>
      <w:tr w:rsidR="00485083">
        <w:trPr>
          <w:tblCellSpacing w:w="15" w:type="dxa"/>
        </w:trPr>
        <w:tc>
          <w:tcPr>
            <w:tcW w:w="4928" w:type="pct"/>
            <w:vAlign w:val="center"/>
          </w:tcPr>
          <w:p w:rsidR="00485083" w:rsidRDefault="00D15359">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Pr>
                <w:rFonts w:asciiTheme="minorEastAsia" w:hAnsiTheme="minorEastAsia" w:cs="Arial"/>
                <w:color w:val="000000"/>
                <w:kern w:val="0"/>
                <w:sz w:val="24"/>
                <w:szCs w:val="24"/>
                <w:shd w:val="clear" w:color="auto" w:fill="FFFFFF"/>
              </w:rPr>
              <w:t>3.</w:t>
            </w:r>
            <w:r>
              <w:rPr>
                <w:rFonts w:asciiTheme="minorEastAsia" w:hAnsiTheme="minorEastAsia" w:cs="Arial"/>
                <w:color w:val="000000"/>
                <w:kern w:val="0"/>
                <w:sz w:val="24"/>
                <w:szCs w:val="24"/>
                <w:shd w:val="clear" w:color="auto" w:fill="FFFFFF"/>
              </w:rPr>
              <w:t>方式：在线下载</w:t>
            </w:r>
          </w:p>
        </w:tc>
      </w:tr>
      <w:tr w:rsidR="00485083">
        <w:trPr>
          <w:tblCellSpacing w:w="15" w:type="dxa"/>
        </w:trPr>
        <w:tc>
          <w:tcPr>
            <w:tcW w:w="4928" w:type="pct"/>
            <w:vAlign w:val="center"/>
          </w:tcPr>
          <w:p w:rsidR="00485083" w:rsidRDefault="00D15359">
            <w:pPr>
              <w:shd w:val="clear" w:color="auto" w:fill="FFFFFF"/>
              <w:spacing w:line="360" w:lineRule="auto"/>
              <w:ind w:firstLineChars="150" w:firstLine="360"/>
              <w:jc w:val="left"/>
              <w:rPr>
                <w:rFonts w:asciiTheme="minorEastAsia" w:hAnsiTheme="minorEastAsia" w:cs="Arial"/>
                <w:color w:val="000000"/>
                <w:kern w:val="0"/>
                <w:sz w:val="24"/>
                <w:szCs w:val="24"/>
                <w:shd w:val="clear" w:color="auto" w:fill="FFFFFF"/>
              </w:rPr>
            </w:pPr>
            <w:r>
              <w:rPr>
                <w:rFonts w:asciiTheme="minorEastAsia" w:hAnsiTheme="minorEastAsia" w:cs="Arial"/>
                <w:color w:val="000000"/>
                <w:kern w:val="0"/>
                <w:sz w:val="24"/>
                <w:szCs w:val="24"/>
                <w:shd w:val="clear" w:color="auto" w:fill="FFFFFF"/>
              </w:rPr>
              <w:t>4.</w:t>
            </w:r>
            <w:r>
              <w:rPr>
                <w:rFonts w:asciiTheme="minorEastAsia" w:hAnsiTheme="minorEastAsia" w:cs="Arial"/>
                <w:color w:val="000000"/>
                <w:kern w:val="0"/>
                <w:sz w:val="24"/>
                <w:szCs w:val="24"/>
                <w:shd w:val="clear" w:color="auto" w:fill="FFFFFF"/>
              </w:rPr>
              <w:t>售价：</w:t>
            </w:r>
            <w:r>
              <w:rPr>
                <w:rFonts w:asciiTheme="minorEastAsia" w:hAnsiTheme="minorEastAsia" w:cs="Arial"/>
                <w:color w:val="000000"/>
                <w:kern w:val="0"/>
                <w:sz w:val="24"/>
                <w:szCs w:val="24"/>
                <w:shd w:val="clear" w:color="auto" w:fill="FFFFFF"/>
              </w:rPr>
              <w:t>0</w:t>
            </w:r>
            <w:r>
              <w:rPr>
                <w:rFonts w:asciiTheme="minorEastAsia" w:hAnsiTheme="minorEastAsia" w:cs="Arial"/>
                <w:color w:val="000000"/>
                <w:kern w:val="0"/>
                <w:sz w:val="24"/>
                <w:szCs w:val="24"/>
                <w:shd w:val="clear" w:color="auto" w:fill="FFFFFF"/>
              </w:rPr>
              <w:t>元</w:t>
            </w:r>
          </w:p>
        </w:tc>
      </w:tr>
    </w:tbl>
    <w:p w:rsidR="00485083" w:rsidRDefault="00D15359">
      <w:pPr>
        <w:shd w:val="clear" w:color="auto" w:fill="FFFFFF"/>
        <w:spacing w:line="360" w:lineRule="auto"/>
        <w:jc w:val="left"/>
        <w:rPr>
          <w:rFonts w:asciiTheme="minorEastAsia" w:hAnsiTheme="minorEastAsia"/>
          <w:b/>
          <w:color w:val="000000"/>
          <w:sz w:val="24"/>
          <w:szCs w:val="24"/>
        </w:rPr>
      </w:pPr>
      <w:r>
        <w:rPr>
          <w:rFonts w:asciiTheme="minorEastAsia" w:hAnsiTheme="minorEastAsia" w:hint="eastAsia"/>
          <w:b/>
          <w:color w:val="000000"/>
          <w:sz w:val="24"/>
          <w:szCs w:val="24"/>
          <w:shd w:val="clear" w:color="auto" w:fill="FFFFFF"/>
        </w:rPr>
        <w:t>四、提交投标文件</w:t>
      </w:r>
    </w:p>
    <w:p w:rsidR="00485083" w:rsidRDefault="00D15359">
      <w:pPr>
        <w:shd w:val="clear" w:color="auto" w:fill="FFFFFF"/>
        <w:spacing w:line="360" w:lineRule="auto"/>
        <w:ind w:firstLineChars="100" w:firstLine="240"/>
        <w:jc w:val="left"/>
        <w:rPr>
          <w:rFonts w:asciiTheme="minorEastAsia" w:hAnsiTheme="minorEastAsia"/>
          <w:color w:val="000000"/>
          <w:sz w:val="24"/>
          <w:szCs w:val="24"/>
        </w:rPr>
      </w:pPr>
      <w:r>
        <w:rPr>
          <w:rFonts w:asciiTheme="minorEastAsia" w:hAnsiTheme="minorEastAsia" w:hint="eastAsia"/>
          <w:bCs/>
          <w:color w:val="000000"/>
          <w:sz w:val="24"/>
          <w:szCs w:val="24"/>
        </w:rPr>
        <w:t>1.</w:t>
      </w:r>
      <w:r>
        <w:rPr>
          <w:rFonts w:asciiTheme="minorEastAsia" w:hAnsiTheme="minorEastAsia" w:hint="eastAsia"/>
          <w:bCs/>
          <w:color w:val="000000"/>
          <w:sz w:val="24"/>
          <w:szCs w:val="24"/>
        </w:rPr>
        <w:t>提交（上传）投标文件截止时间：</w:t>
      </w:r>
      <w:r>
        <w:rPr>
          <w:rFonts w:asciiTheme="minorEastAsia" w:hAnsiTheme="minorEastAsia" w:cs="Arial"/>
          <w:color w:val="000000"/>
          <w:kern w:val="0"/>
          <w:sz w:val="24"/>
          <w:szCs w:val="24"/>
          <w:shd w:val="clear" w:color="auto" w:fill="FFFFFF"/>
        </w:rPr>
        <w:t xml:space="preserve"> 202</w:t>
      </w:r>
      <w:r>
        <w:rPr>
          <w:rFonts w:asciiTheme="minorEastAsia" w:hAnsiTheme="minorEastAsia" w:cs="Arial" w:hint="eastAsia"/>
          <w:color w:val="000000"/>
          <w:kern w:val="0"/>
          <w:sz w:val="24"/>
          <w:szCs w:val="24"/>
          <w:shd w:val="clear" w:color="auto" w:fill="FFFFFF"/>
        </w:rPr>
        <w:t>3</w:t>
      </w:r>
      <w:r>
        <w:rPr>
          <w:rFonts w:asciiTheme="minorEastAsia" w:hAnsiTheme="minorEastAsia" w:cs="Arial"/>
          <w:color w:val="000000"/>
          <w:kern w:val="0"/>
          <w:sz w:val="24"/>
          <w:szCs w:val="24"/>
          <w:shd w:val="clear" w:color="auto" w:fill="FFFFFF"/>
        </w:rPr>
        <w:t>年</w:t>
      </w:r>
      <w:r>
        <w:rPr>
          <w:rFonts w:asciiTheme="minorEastAsia" w:hAnsiTheme="minorEastAsia" w:cs="Arial" w:hint="eastAsia"/>
          <w:color w:val="000000"/>
          <w:kern w:val="0"/>
          <w:sz w:val="24"/>
          <w:szCs w:val="24"/>
          <w:shd w:val="clear" w:color="auto" w:fill="FFFFFF"/>
        </w:rPr>
        <w:t>10</w:t>
      </w:r>
      <w:r>
        <w:rPr>
          <w:rFonts w:asciiTheme="minorEastAsia" w:hAnsiTheme="minorEastAsia" w:cs="Arial"/>
          <w:color w:val="000000"/>
          <w:kern w:val="0"/>
          <w:sz w:val="24"/>
          <w:szCs w:val="24"/>
          <w:shd w:val="clear" w:color="auto" w:fill="FFFFFF"/>
        </w:rPr>
        <w:t>月</w:t>
      </w:r>
      <w:r>
        <w:rPr>
          <w:rFonts w:asciiTheme="minorEastAsia" w:hAnsiTheme="minorEastAsia" w:cs="Arial" w:hint="eastAsia"/>
          <w:color w:val="000000"/>
          <w:kern w:val="0"/>
          <w:sz w:val="24"/>
          <w:szCs w:val="24"/>
          <w:shd w:val="clear" w:color="auto" w:fill="FFFFFF"/>
        </w:rPr>
        <w:t>12</w:t>
      </w:r>
      <w:r>
        <w:rPr>
          <w:rFonts w:asciiTheme="minorEastAsia" w:hAnsiTheme="minorEastAsia" w:cs="Arial"/>
          <w:color w:val="000000"/>
          <w:kern w:val="0"/>
          <w:sz w:val="24"/>
          <w:szCs w:val="24"/>
          <w:shd w:val="clear" w:color="auto" w:fill="FFFFFF"/>
        </w:rPr>
        <w:t>日</w:t>
      </w:r>
      <w:r>
        <w:rPr>
          <w:rFonts w:asciiTheme="minorEastAsia" w:hAnsiTheme="minorEastAsia" w:hint="eastAsia"/>
          <w:color w:val="000000"/>
          <w:sz w:val="24"/>
          <w:szCs w:val="24"/>
        </w:rPr>
        <w:t>09</w:t>
      </w:r>
      <w:r>
        <w:rPr>
          <w:rFonts w:asciiTheme="minorEastAsia" w:hAnsiTheme="minorEastAsia" w:hint="eastAsia"/>
          <w:color w:val="000000"/>
          <w:sz w:val="24"/>
          <w:szCs w:val="24"/>
        </w:rPr>
        <w:t>点</w:t>
      </w:r>
      <w:r>
        <w:rPr>
          <w:rFonts w:asciiTheme="minorEastAsia" w:hAnsiTheme="minorEastAsia" w:hint="eastAsia"/>
          <w:color w:val="000000"/>
          <w:sz w:val="24"/>
          <w:szCs w:val="24"/>
        </w:rPr>
        <w:t>00</w:t>
      </w:r>
      <w:r>
        <w:rPr>
          <w:rFonts w:asciiTheme="minorEastAsia" w:hAnsiTheme="minorEastAsia" w:hint="eastAsia"/>
          <w:color w:val="000000"/>
          <w:sz w:val="24"/>
          <w:szCs w:val="24"/>
        </w:rPr>
        <w:t>分（北京时间）</w:t>
      </w:r>
    </w:p>
    <w:p w:rsidR="00485083" w:rsidRDefault="00D15359">
      <w:pPr>
        <w:shd w:val="clear" w:color="auto" w:fill="FFFFFF"/>
        <w:spacing w:line="360" w:lineRule="auto"/>
        <w:ind w:firstLineChars="100" w:firstLine="240"/>
        <w:jc w:val="left"/>
        <w:rPr>
          <w:rFonts w:asciiTheme="minorEastAsia" w:hAnsiTheme="minorEastAsia"/>
          <w:color w:val="000000"/>
          <w:sz w:val="24"/>
          <w:szCs w:val="24"/>
        </w:rPr>
      </w:pPr>
      <w:r>
        <w:rPr>
          <w:rFonts w:asciiTheme="minorEastAsia" w:hAnsiTheme="minorEastAsia" w:hint="eastAsia"/>
          <w:bCs/>
          <w:color w:val="000000"/>
          <w:sz w:val="24"/>
          <w:szCs w:val="24"/>
        </w:rPr>
        <w:t>2.</w:t>
      </w:r>
      <w:r>
        <w:rPr>
          <w:rFonts w:asciiTheme="minorEastAsia" w:hAnsiTheme="minorEastAsia" w:hint="eastAsia"/>
          <w:bCs/>
          <w:color w:val="000000"/>
          <w:sz w:val="24"/>
          <w:szCs w:val="24"/>
        </w:rPr>
        <w:t>提交（上传）投标文件地点</w:t>
      </w:r>
      <w:r>
        <w:rPr>
          <w:rFonts w:asciiTheme="minorEastAsia" w:hAnsiTheme="minorEastAsia" w:hint="eastAsia"/>
          <w:color w:val="000000"/>
          <w:sz w:val="24"/>
          <w:szCs w:val="24"/>
        </w:rPr>
        <w:t>：本项目为全流程电子化交易项目，投标人必须通过许昌公共资源交易系统下载“许昌投标文件制作系统</w:t>
      </w:r>
      <w:r>
        <w:rPr>
          <w:rFonts w:asciiTheme="minorEastAsia" w:hAnsiTheme="minorEastAsia"/>
          <w:color w:val="000000"/>
          <w:sz w:val="24"/>
          <w:szCs w:val="24"/>
        </w:rPr>
        <w:t xml:space="preserve">SEARUN </w:t>
      </w:r>
      <w:r>
        <w:rPr>
          <w:rFonts w:asciiTheme="minorEastAsia" w:hAnsiTheme="minorEastAsia" w:hint="eastAsia"/>
          <w:color w:val="000000"/>
          <w:sz w:val="24"/>
          <w:szCs w:val="24"/>
        </w:rPr>
        <w:t>最新版本”制作并上传加密电子投标文件。截至投标截止时间，交易系统投标通道将关闭，投标人未完成电子投标文件上传的，投标将被拒绝。</w:t>
      </w:r>
    </w:p>
    <w:tbl>
      <w:tblPr>
        <w:tblW w:w="5494" w:type="pct"/>
        <w:tblCellSpacing w:w="15" w:type="dxa"/>
        <w:tblInd w:w="-522" w:type="dxa"/>
        <w:tblCellMar>
          <w:top w:w="15" w:type="dxa"/>
          <w:left w:w="15" w:type="dxa"/>
          <w:bottom w:w="15" w:type="dxa"/>
          <w:right w:w="15" w:type="dxa"/>
        </w:tblCellMar>
        <w:tblLook w:val="04A0"/>
      </w:tblPr>
      <w:tblGrid>
        <w:gridCol w:w="9404"/>
        <w:gridCol w:w="413"/>
      </w:tblGrid>
      <w:tr w:rsidR="00485083">
        <w:trPr>
          <w:gridAfter w:val="1"/>
          <w:tblCellSpacing w:w="15" w:type="dxa"/>
        </w:trPr>
        <w:tc>
          <w:tcPr>
            <w:tcW w:w="4811" w:type="pct"/>
            <w:vAlign w:val="center"/>
          </w:tcPr>
          <w:p w:rsidR="00485083" w:rsidRDefault="00D15359">
            <w:pPr>
              <w:widowControl/>
              <w:ind w:firstLineChars="200" w:firstLine="482"/>
              <w:jc w:val="left"/>
              <w:rPr>
                <w:rFonts w:asciiTheme="minorEastAsia" w:hAnsiTheme="minorEastAsia"/>
                <w:b/>
                <w:color w:val="000000"/>
                <w:sz w:val="24"/>
                <w:szCs w:val="24"/>
              </w:rPr>
            </w:pPr>
            <w:bookmarkStart w:id="17" w:name="_Toc35393796"/>
            <w:bookmarkStart w:id="18" w:name="_Toc35393627"/>
            <w:bookmarkStart w:id="19" w:name="_Toc28359085"/>
            <w:bookmarkStart w:id="20" w:name="_Toc28359008"/>
            <w:bookmarkEnd w:id="17"/>
            <w:bookmarkEnd w:id="18"/>
            <w:bookmarkEnd w:id="19"/>
            <w:bookmarkEnd w:id="20"/>
            <w:r>
              <w:rPr>
                <w:rFonts w:asciiTheme="minorEastAsia" w:hAnsiTheme="minorEastAsia"/>
                <w:b/>
                <w:color w:val="000000"/>
                <w:sz w:val="24"/>
                <w:szCs w:val="24"/>
              </w:rPr>
              <w:t>五、响应文件开启</w:t>
            </w:r>
          </w:p>
        </w:tc>
      </w:tr>
      <w:tr w:rsidR="00485083">
        <w:trPr>
          <w:gridAfter w:val="1"/>
          <w:tblCellSpacing w:w="15" w:type="dxa"/>
        </w:trPr>
        <w:tc>
          <w:tcPr>
            <w:tcW w:w="4811" w:type="pct"/>
            <w:vAlign w:val="center"/>
          </w:tcPr>
          <w:p w:rsidR="00485083" w:rsidRDefault="00D15359">
            <w:pPr>
              <w:widowControl/>
              <w:ind w:firstLineChars="300" w:firstLine="720"/>
              <w:jc w:val="left"/>
              <w:rPr>
                <w:rFonts w:asciiTheme="minorEastAsia" w:hAnsiTheme="minorEastAsia"/>
                <w:color w:val="000000"/>
                <w:sz w:val="24"/>
                <w:szCs w:val="24"/>
              </w:rPr>
            </w:pPr>
            <w:r>
              <w:rPr>
                <w:rFonts w:asciiTheme="minorEastAsia" w:hAnsiTheme="minorEastAsia"/>
                <w:color w:val="000000"/>
                <w:sz w:val="24"/>
                <w:szCs w:val="24"/>
              </w:rPr>
              <w:t>1.</w:t>
            </w:r>
            <w:r>
              <w:rPr>
                <w:rFonts w:asciiTheme="minorEastAsia" w:hAnsiTheme="minorEastAsia"/>
                <w:color w:val="000000"/>
                <w:sz w:val="24"/>
                <w:szCs w:val="24"/>
              </w:rPr>
              <w:t>时间：</w:t>
            </w:r>
            <w:r>
              <w:rPr>
                <w:rFonts w:asciiTheme="minorEastAsia" w:hAnsiTheme="minorEastAsia" w:cs="Arial"/>
                <w:color w:val="000000"/>
                <w:kern w:val="0"/>
                <w:sz w:val="24"/>
                <w:szCs w:val="24"/>
                <w:shd w:val="clear" w:color="auto" w:fill="FFFFFF"/>
              </w:rPr>
              <w:t>202</w:t>
            </w:r>
            <w:r>
              <w:rPr>
                <w:rFonts w:asciiTheme="minorEastAsia" w:hAnsiTheme="minorEastAsia" w:cs="Arial" w:hint="eastAsia"/>
                <w:color w:val="000000"/>
                <w:kern w:val="0"/>
                <w:sz w:val="24"/>
                <w:szCs w:val="24"/>
                <w:shd w:val="clear" w:color="auto" w:fill="FFFFFF"/>
              </w:rPr>
              <w:t>3</w:t>
            </w:r>
            <w:r>
              <w:rPr>
                <w:rFonts w:asciiTheme="minorEastAsia" w:hAnsiTheme="minorEastAsia" w:cs="Arial"/>
                <w:color w:val="000000"/>
                <w:kern w:val="0"/>
                <w:sz w:val="24"/>
                <w:szCs w:val="24"/>
                <w:shd w:val="clear" w:color="auto" w:fill="FFFFFF"/>
              </w:rPr>
              <w:t>年</w:t>
            </w:r>
            <w:r>
              <w:rPr>
                <w:rFonts w:asciiTheme="minorEastAsia" w:hAnsiTheme="minorEastAsia" w:cs="Arial" w:hint="eastAsia"/>
                <w:color w:val="000000"/>
                <w:kern w:val="0"/>
                <w:sz w:val="24"/>
                <w:szCs w:val="24"/>
                <w:shd w:val="clear" w:color="auto" w:fill="FFFFFF"/>
              </w:rPr>
              <w:t>10</w:t>
            </w:r>
            <w:r>
              <w:rPr>
                <w:rFonts w:asciiTheme="minorEastAsia" w:hAnsiTheme="minorEastAsia" w:cs="Arial"/>
                <w:color w:val="000000"/>
                <w:kern w:val="0"/>
                <w:sz w:val="24"/>
                <w:szCs w:val="24"/>
                <w:shd w:val="clear" w:color="auto" w:fill="FFFFFF"/>
              </w:rPr>
              <w:t>月</w:t>
            </w:r>
            <w:r>
              <w:rPr>
                <w:rFonts w:asciiTheme="minorEastAsia" w:hAnsiTheme="minorEastAsia" w:cs="Arial" w:hint="eastAsia"/>
                <w:color w:val="000000"/>
                <w:kern w:val="0"/>
                <w:sz w:val="24"/>
                <w:szCs w:val="24"/>
                <w:shd w:val="clear" w:color="auto" w:fill="FFFFFF"/>
              </w:rPr>
              <w:t>12</w:t>
            </w:r>
            <w:r>
              <w:rPr>
                <w:rFonts w:asciiTheme="minorEastAsia" w:hAnsiTheme="minorEastAsia" w:cs="Arial"/>
                <w:color w:val="000000"/>
                <w:kern w:val="0"/>
                <w:sz w:val="24"/>
                <w:szCs w:val="24"/>
                <w:shd w:val="clear" w:color="auto" w:fill="FFFFFF"/>
              </w:rPr>
              <w:t>日</w:t>
            </w:r>
            <w:r>
              <w:rPr>
                <w:rFonts w:asciiTheme="minorEastAsia" w:hAnsiTheme="minorEastAsia" w:hint="eastAsia"/>
                <w:color w:val="000000"/>
                <w:sz w:val="24"/>
                <w:szCs w:val="24"/>
              </w:rPr>
              <w:t>09</w:t>
            </w:r>
            <w:r>
              <w:rPr>
                <w:rFonts w:asciiTheme="minorEastAsia" w:hAnsiTheme="minorEastAsia"/>
                <w:color w:val="000000"/>
                <w:sz w:val="24"/>
                <w:szCs w:val="24"/>
              </w:rPr>
              <w:t>时</w:t>
            </w:r>
            <w:r>
              <w:rPr>
                <w:rFonts w:asciiTheme="minorEastAsia" w:hAnsiTheme="minorEastAsia" w:hint="eastAsia"/>
                <w:color w:val="000000"/>
                <w:sz w:val="24"/>
                <w:szCs w:val="24"/>
              </w:rPr>
              <w:t>0</w:t>
            </w:r>
            <w:r>
              <w:rPr>
                <w:rFonts w:asciiTheme="minorEastAsia" w:hAnsiTheme="minorEastAsia"/>
                <w:color w:val="000000"/>
                <w:sz w:val="24"/>
                <w:szCs w:val="24"/>
              </w:rPr>
              <w:t>0</w:t>
            </w:r>
            <w:r>
              <w:rPr>
                <w:rFonts w:asciiTheme="minorEastAsia" w:hAnsiTheme="minorEastAsia"/>
                <w:color w:val="000000"/>
                <w:sz w:val="24"/>
                <w:szCs w:val="24"/>
              </w:rPr>
              <w:t>分（北京时间）</w:t>
            </w:r>
          </w:p>
        </w:tc>
      </w:tr>
      <w:tr w:rsidR="00485083">
        <w:trPr>
          <w:tblCellSpacing w:w="15" w:type="dxa"/>
        </w:trPr>
        <w:tc>
          <w:tcPr>
            <w:tcW w:w="4811" w:type="pct"/>
            <w:vAlign w:val="center"/>
          </w:tcPr>
          <w:p w:rsidR="00485083" w:rsidRDefault="00D15359">
            <w:pPr>
              <w:widowControl/>
              <w:spacing w:line="360" w:lineRule="auto"/>
              <w:ind w:firstLineChars="300" w:firstLine="720"/>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2.</w:t>
            </w:r>
            <w:r>
              <w:rPr>
                <w:rFonts w:asciiTheme="minorEastAsia" w:hAnsiTheme="minorEastAsia" w:cs="Arial" w:hint="eastAsia"/>
                <w:color w:val="000000"/>
                <w:kern w:val="0"/>
                <w:sz w:val="24"/>
                <w:szCs w:val="24"/>
              </w:rPr>
              <w:t>地点：</w:t>
            </w:r>
            <w:r>
              <w:rPr>
                <w:rFonts w:asciiTheme="minorEastAsia" w:hAnsiTheme="minorEastAsia" w:cs="Arial"/>
                <w:color w:val="000000"/>
                <w:kern w:val="0"/>
                <w:sz w:val="24"/>
                <w:szCs w:val="24"/>
              </w:rPr>
              <w:t>项目采用远程不见面开标，投标人无须到现场</w:t>
            </w:r>
            <w:r>
              <w:rPr>
                <w:rFonts w:asciiTheme="minorEastAsia" w:hAnsiTheme="minorEastAsia" w:cs="Arial" w:hint="eastAsia"/>
                <w:color w:val="000000"/>
                <w:kern w:val="0"/>
                <w:sz w:val="24"/>
                <w:szCs w:val="24"/>
              </w:rPr>
              <w:t>，开标时间前，投标人使用</w:t>
            </w:r>
            <w:r>
              <w:rPr>
                <w:rFonts w:asciiTheme="minorEastAsia" w:hAnsiTheme="minorEastAsia" w:cs="Arial"/>
                <w:color w:val="000000"/>
                <w:kern w:val="0"/>
                <w:sz w:val="24"/>
                <w:szCs w:val="24"/>
              </w:rPr>
              <w:t xml:space="preserve">CA </w:t>
            </w:r>
            <w:r>
              <w:rPr>
                <w:rFonts w:asciiTheme="minorEastAsia" w:hAnsiTheme="minorEastAsia" w:cs="Arial" w:hint="eastAsia"/>
                <w:color w:val="000000"/>
                <w:kern w:val="0"/>
                <w:sz w:val="24"/>
                <w:szCs w:val="24"/>
              </w:rPr>
              <w:t>数字证书登录全国公共资源交易平台（河南省·许昌市）——进入公共资源交易系统（</w:t>
            </w:r>
            <w:r>
              <w:rPr>
                <w:rFonts w:asciiTheme="minorEastAsia" w:hAnsiTheme="minorEastAsia" w:cs="Arial"/>
                <w:color w:val="000000"/>
                <w:kern w:val="0"/>
                <w:sz w:val="24"/>
                <w:szCs w:val="24"/>
              </w:rPr>
              <w:t>http://ggzy.xuchang.gov.cn:8088/ggzy/</w:t>
            </w:r>
            <w:r>
              <w:rPr>
                <w:rFonts w:asciiTheme="minorEastAsia" w:hAnsiTheme="minorEastAsia" w:cs="Arial" w:hint="eastAsia"/>
                <w:color w:val="000000"/>
                <w:kern w:val="0"/>
                <w:sz w:val="24"/>
                <w:szCs w:val="24"/>
              </w:rPr>
              <w:t>）——点击“项目信息——项目名称”——在系统操作导航栏点击“开标——不见面开标大厅”，在规定的开标时间内进行解密开标。</w:t>
            </w:r>
          </w:p>
        </w:tc>
        <w:tc>
          <w:tcPr>
            <w:tcW w:w="0" w:type="auto"/>
            <w:vAlign w:val="center"/>
          </w:tcPr>
          <w:p w:rsidR="00485083" w:rsidRDefault="00485083">
            <w:pPr>
              <w:widowControl/>
              <w:jc w:val="left"/>
              <w:rPr>
                <w:rFonts w:asciiTheme="minorEastAsia" w:hAnsiTheme="minorEastAsia" w:cs="Times New Roman"/>
                <w:kern w:val="0"/>
                <w:sz w:val="24"/>
                <w:szCs w:val="24"/>
              </w:rPr>
            </w:pPr>
          </w:p>
        </w:tc>
      </w:tr>
      <w:tr w:rsidR="00485083">
        <w:trPr>
          <w:gridAfter w:val="1"/>
          <w:tblCellSpacing w:w="15" w:type="dxa"/>
        </w:trPr>
        <w:tc>
          <w:tcPr>
            <w:tcW w:w="4811" w:type="pct"/>
            <w:vAlign w:val="center"/>
          </w:tcPr>
          <w:p w:rsidR="00485083" w:rsidRDefault="00D15359">
            <w:pPr>
              <w:widowControl/>
              <w:ind w:firstLineChars="200" w:firstLine="482"/>
              <w:jc w:val="left"/>
              <w:rPr>
                <w:rFonts w:asciiTheme="minorEastAsia" w:hAnsiTheme="minorEastAsia"/>
                <w:b/>
                <w:color w:val="000000"/>
                <w:sz w:val="24"/>
                <w:szCs w:val="24"/>
              </w:rPr>
            </w:pPr>
            <w:r>
              <w:rPr>
                <w:rFonts w:asciiTheme="minorEastAsia" w:hAnsiTheme="minorEastAsia"/>
                <w:b/>
                <w:color w:val="000000"/>
                <w:sz w:val="24"/>
                <w:szCs w:val="24"/>
              </w:rPr>
              <w:t>六、发布公告的媒介及招标公告期限</w:t>
            </w:r>
          </w:p>
        </w:tc>
      </w:tr>
      <w:tr w:rsidR="00485083">
        <w:trPr>
          <w:gridAfter w:val="1"/>
          <w:tblCellSpacing w:w="15" w:type="dxa"/>
        </w:trPr>
        <w:tc>
          <w:tcPr>
            <w:tcW w:w="4811" w:type="pct"/>
            <w:vAlign w:val="center"/>
          </w:tcPr>
          <w:p w:rsidR="00485083" w:rsidRDefault="00D15359">
            <w:pPr>
              <w:shd w:val="clear" w:color="auto" w:fill="FFFFFF"/>
              <w:spacing w:line="360" w:lineRule="auto"/>
              <w:ind w:firstLineChars="100" w:firstLine="240"/>
              <w:jc w:val="left"/>
              <w:rPr>
                <w:rFonts w:asciiTheme="minorEastAsia" w:hAnsiTheme="minorEastAsia"/>
                <w:bCs/>
                <w:color w:val="000000"/>
                <w:sz w:val="24"/>
                <w:szCs w:val="24"/>
              </w:rPr>
            </w:pPr>
            <w:r>
              <w:rPr>
                <w:rFonts w:asciiTheme="minorEastAsia" w:hAnsiTheme="minorEastAsia"/>
                <w:bCs/>
                <w:color w:val="000000"/>
                <w:sz w:val="24"/>
                <w:szCs w:val="24"/>
              </w:rPr>
              <w:t>本次招标公告在《河南省政府采购网》、《许昌市政府采购网》、《全国公共资源交易平台（河南省？许昌市）》</w:t>
            </w:r>
            <w:r>
              <w:rPr>
                <w:rFonts w:asciiTheme="minorEastAsia" w:hAnsiTheme="minorEastAsia" w:hint="eastAsia"/>
                <w:bCs/>
                <w:color w:val="000000"/>
                <w:sz w:val="24"/>
                <w:szCs w:val="24"/>
              </w:rPr>
              <w:t>上</w:t>
            </w:r>
            <w:r>
              <w:rPr>
                <w:rFonts w:asciiTheme="minorEastAsia" w:hAnsiTheme="minorEastAsia"/>
                <w:bCs/>
                <w:color w:val="000000"/>
                <w:sz w:val="24"/>
                <w:szCs w:val="24"/>
              </w:rPr>
              <w:t>发布</w:t>
            </w:r>
            <w:r>
              <w:rPr>
                <w:rFonts w:asciiTheme="minorEastAsia" w:hAnsiTheme="minorEastAsia" w:hint="eastAsia"/>
                <w:bCs/>
                <w:color w:val="000000"/>
                <w:sz w:val="24"/>
                <w:szCs w:val="24"/>
              </w:rPr>
              <w:t>,</w:t>
            </w:r>
            <w:r>
              <w:rPr>
                <w:rFonts w:asciiTheme="minorEastAsia" w:hAnsiTheme="minorEastAsia"/>
                <w:bCs/>
                <w:color w:val="000000"/>
                <w:sz w:val="24"/>
                <w:szCs w:val="24"/>
              </w:rPr>
              <w:t>招标公告期限为三个工作日。</w:t>
            </w:r>
            <w:r>
              <w:rPr>
                <w:rFonts w:asciiTheme="minorEastAsia" w:hAnsiTheme="minorEastAsia"/>
                <w:bCs/>
                <w:color w:val="000000"/>
                <w:sz w:val="24"/>
                <w:szCs w:val="24"/>
              </w:rPr>
              <w:t xml:space="preserve"> </w:t>
            </w:r>
          </w:p>
        </w:tc>
      </w:tr>
      <w:tr w:rsidR="00485083">
        <w:trPr>
          <w:gridAfter w:val="1"/>
          <w:tblCellSpacing w:w="15" w:type="dxa"/>
        </w:trPr>
        <w:tc>
          <w:tcPr>
            <w:tcW w:w="4811" w:type="pct"/>
            <w:vAlign w:val="center"/>
          </w:tcPr>
          <w:p w:rsidR="00485083" w:rsidRDefault="00D15359">
            <w:pPr>
              <w:shd w:val="clear" w:color="auto" w:fill="FFFFFF"/>
              <w:spacing w:line="360" w:lineRule="auto"/>
              <w:ind w:firstLineChars="150" w:firstLine="361"/>
              <w:jc w:val="left"/>
              <w:rPr>
                <w:rFonts w:asciiTheme="minorEastAsia" w:hAnsiTheme="minorEastAsia"/>
                <w:b/>
                <w:bCs/>
                <w:color w:val="000000"/>
                <w:sz w:val="24"/>
                <w:szCs w:val="24"/>
              </w:rPr>
            </w:pPr>
            <w:r>
              <w:rPr>
                <w:rFonts w:asciiTheme="minorEastAsia" w:hAnsiTheme="minorEastAsia"/>
                <w:b/>
                <w:bCs/>
                <w:color w:val="000000"/>
                <w:sz w:val="24"/>
                <w:szCs w:val="24"/>
              </w:rPr>
              <w:t>七、其他补充事宜</w:t>
            </w:r>
          </w:p>
        </w:tc>
      </w:tr>
      <w:tr w:rsidR="00485083">
        <w:trPr>
          <w:gridAfter w:val="1"/>
          <w:tblCellSpacing w:w="15" w:type="dxa"/>
        </w:trPr>
        <w:tc>
          <w:tcPr>
            <w:tcW w:w="4811" w:type="pct"/>
            <w:vAlign w:val="center"/>
          </w:tcPr>
          <w:p w:rsidR="00485083" w:rsidRDefault="00D15359">
            <w:pPr>
              <w:shd w:val="clear" w:color="auto" w:fill="FFFFFF"/>
              <w:spacing w:line="360" w:lineRule="auto"/>
              <w:ind w:firstLineChars="100" w:firstLine="240"/>
              <w:jc w:val="left"/>
              <w:rPr>
                <w:rFonts w:asciiTheme="minorEastAsia" w:hAnsiTheme="minorEastAsia"/>
                <w:bCs/>
                <w:color w:val="000000"/>
                <w:sz w:val="24"/>
                <w:szCs w:val="24"/>
              </w:rPr>
            </w:pPr>
            <w:r>
              <w:rPr>
                <w:rFonts w:asciiTheme="minorEastAsia" w:hAnsiTheme="minorEastAsia"/>
                <w:bCs/>
                <w:color w:val="000000"/>
                <w:sz w:val="24"/>
                <w:szCs w:val="24"/>
              </w:rPr>
              <w:lastRenderedPageBreak/>
              <w:t>1.</w:t>
            </w:r>
            <w:r>
              <w:rPr>
                <w:rFonts w:asciiTheme="minorEastAsia" w:hAnsiTheme="minorEastAsia"/>
                <w:bCs/>
                <w:color w:val="000000"/>
                <w:sz w:val="24"/>
                <w:szCs w:val="24"/>
              </w:rPr>
              <w:t>本项目采用电子系统进行招投标，请在投标前详细阅读全国公共资源交易平台（河南省？许昌市）首页</w:t>
            </w:r>
            <w:r>
              <w:rPr>
                <w:rFonts w:asciiTheme="minorEastAsia" w:hAnsiTheme="minorEastAsia"/>
                <w:bCs/>
                <w:color w:val="000000"/>
                <w:sz w:val="24"/>
                <w:szCs w:val="24"/>
              </w:rPr>
              <w:t>“</w:t>
            </w:r>
            <w:r>
              <w:rPr>
                <w:rFonts w:asciiTheme="minorEastAsia" w:hAnsiTheme="minorEastAsia"/>
                <w:bCs/>
                <w:color w:val="000000"/>
                <w:sz w:val="24"/>
                <w:szCs w:val="24"/>
              </w:rPr>
              <w:t>资料下载</w:t>
            </w:r>
            <w:r>
              <w:rPr>
                <w:rFonts w:asciiTheme="minorEastAsia" w:hAnsiTheme="minorEastAsia"/>
                <w:bCs/>
                <w:color w:val="000000"/>
                <w:sz w:val="24"/>
                <w:szCs w:val="24"/>
              </w:rPr>
              <w:t>”</w:t>
            </w:r>
            <w:r>
              <w:rPr>
                <w:rFonts w:asciiTheme="minorEastAsia" w:hAnsiTheme="minorEastAsia"/>
                <w:bCs/>
                <w:color w:val="000000"/>
                <w:sz w:val="24"/>
                <w:szCs w:val="24"/>
              </w:rPr>
              <w:t>栏目的《交易系统全电子操作手册（投标人）》及其附件。</w:t>
            </w:r>
          </w:p>
          <w:p w:rsidR="00485083" w:rsidRDefault="00D15359">
            <w:pPr>
              <w:shd w:val="clear" w:color="auto" w:fill="FFFFFF"/>
              <w:spacing w:line="360" w:lineRule="auto"/>
              <w:jc w:val="left"/>
              <w:rPr>
                <w:rFonts w:asciiTheme="minorEastAsia" w:hAnsiTheme="minorEastAsia"/>
                <w:bCs/>
                <w:color w:val="000000"/>
                <w:sz w:val="24"/>
                <w:szCs w:val="24"/>
              </w:rPr>
            </w:pPr>
            <w:r>
              <w:rPr>
                <w:rFonts w:asciiTheme="minorEastAsia" w:hAnsiTheme="minorEastAsia" w:hint="eastAsia"/>
                <w:bCs/>
                <w:color w:val="000000"/>
                <w:sz w:val="24"/>
                <w:szCs w:val="24"/>
              </w:rPr>
              <w:t xml:space="preserve"> 2</w:t>
            </w:r>
            <w:r>
              <w:rPr>
                <w:rFonts w:asciiTheme="minorEastAsia" w:hAnsiTheme="minorEastAsia"/>
                <w:bCs/>
                <w:color w:val="000000"/>
                <w:sz w:val="24"/>
                <w:szCs w:val="24"/>
              </w:rPr>
              <w:t>.</w:t>
            </w:r>
            <w:r>
              <w:rPr>
                <w:rFonts w:asciiTheme="minorEastAsia" w:hAnsiTheme="minorEastAsia"/>
                <w:bCs/>
                <w:color w:val="000000"/>
                <w:sz w:val="24"/>
                <w:szCs w:val="24"/>
              </w:rPr>
              <w:t>投标供应商在电子系统使用过程中遇到涉及系统使用的问题，可致电</w:t>
            </w:r>
            <w:r>
              <w:rPr>
                <w:rFonts w:asciiTheme="minorEastAsia" w:hAnsiTheme="minorEastAsia"/>
                <w:bCs/>
                <w:color w:val="000000"/>
                <w:sz w:val="24"/>
                <w:szCs w:val="24"/>
              </w:rPr>
              <w:t>0374-2961598</w:t>
            </w:r>
            <w:r>
              <w:rPr>
                <w:rFonts w:asciiTheme="minorEastAsia" w:hAnsiTheme="minorEastAsia"/>
                <w:bCs/>
                <w:color w:val="000000"/>
                <w:sz w:val="24"/>
                <w:szCs w:val="24"/>
              </w:rPr>
              <w:t>进行咨询。</w:t>
            </w:r>
          </w:p>
        </w:tc>
      </w:tr>
    </w:tbl>
    <w:p w:rsidR="00485083" w:rsidRDefault="00485083">
      <w:pPr>
        <w:shd w:val="clear" w:color="auto" w:fill="FFFFFF"/>
        <w:spacing w:line="360" w:lineRule="auto"/>
        <w:ind w:firstLineChars="50" w:firstLine="120"/>
        <w:jc w:val="left"/>
        <w:rPr>
          <w:rFonts w:asciiTheme="minorEastAsia" w:hAnsiTheme="minorEastAsia"/>
          <w:b/>
          <w:color w:val="000000"/>
          <w:sz w:val="24"/>
          <w:szCs w:val="24"/>
        </w:rPr>
      </w:pPr>
    </w:p>
    <w:p w:rsidR="00485083" w:rsidRDefault="00D15359">
      <w:pPr>
        <w:shd w:val="clear" w:color="auto" w:fill="FFFFFF"/>
        <w:spacing w:line="360" w:lineRule="auto"/>
        <w:ind w:firstLineChars="50" w:firstLine="120"/>
        <w:jc w:val="left"/>
        <w:rPr>
          <w:rFonts w:asciiTheme="minorEastAsia" w:hAnsiTheme="minorEastAsia"/>
          <w:b/>
          <w:color w:val="000000"/>
          <w:sz w:val="24"/>
          <w:szCs w:val="24"/>
        </w:rPr>
      </w:pPr>
      <w:r>
        <w:rPr>
          <w:rFonts w:asciiTheme="minorEastAsia" w:hAnsiTheme="minorEastAsia" w:hint="eastAsia"/>
          <w:b/>
          <w:color w:val="000000"/>
          <w:sz w:val="24"/>
          <w:szCs w:val="24"/>
        </w:rPr>
        <w:t>八、对本次招标提出询问，请按以下方式联系</w:t>
      </w:r>
    </w:p>
    <w:p w:rsidR="00485083" w:rsidRDefault="00D15359">
      <w:pPr>
        <w:shd w:val="clear" w:color="auto" w:fill="FFFFFF"/>
        <w:spacing w:line="411" w:lineRule="atLeast"/>
        <w:jc w:val="left"/>
        <w:rPr>
          <w:rFonts w:asciiTheme="minorEastAsia" w:hAnsiTheme="minorEastAsia"/>
          <w:color w:val="000000"/>
          <w:sz w:val="24"/>
          <w:szCs w:val="24"/>
        </w:rPr>
      </w:pPr>
      <w:r>
        <w:rPr>
          <w:rFonts w:asciiTheme="minorEastAsia" w:hAnsiTheme="minorEastAsia" w:hint="eastAsia"/>
          <w:color w:val="000000"/>
          <w:sz w:val="24"/>
          <w:szCs w:val="24"/>
        </w:rPr>
        <w:t>1.</w:t>
      </w:r>
      <w:r>
        <w:rPr>
          <w:rFonts w:asciiTheme="minorEastAsia" w:hAnsiTheme="minorEastAsia" w:hint="eastAsia"/>
          <w:color w:val="000000"/>
          <w:sz w:val="24"/>
          <w:szCs w:val="24"/>
        </w:rPr>
        <w:t>采购人信息</w:t>
      </w:r>
    </w:p>
    <w:p w:rsidR="00485083" w:rsidRDefault="00D15359">
      <w:pPr>
        <w:shd w:val="clear" w:color="auto" w:fill="FFFFFF"/>
        <w:spacing w:line="411" w:lineRule="atLeast"/>
        <w:ind w:firstLineChars="100" w:firstLine="240"/>
        <w:jc w:val="left"/>
        <w:rPr>
          <w:rFonts w:asciiTheme="minorEastAsia" w:hAnsiTheme="minorEastAsia"/>
          <w:bCs/>
          <w:color w:val="000000"/>
          <w:sz w:val="24"/>
          <w:szCs w:val="24"/>
        </w:rPr>
      </w:pPr>
      <w:r>
        <w:rPr>
          <w:rFonts w:asciiTheme="minorEastAsia" w:hAnsiTheme="minorEastAsia" w:hint="eastAsia"/>
          <w:color w:val="000000"/>
          <w:sz w:val="24"/>
          <w:szCs w:val="24"/>
        </w:rPr>
        <w:t>名</w:t>
      </w:r>
      <w:r>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称：襄城县农业农村局</w:t>
      </w:r>
    </w:p>
    <w:p w:rsidR="00485083" w:rsidRDefault="00D15359">
      <w:pPr>
        <w:shd w:val="clear" w:color="auto" w:fill="FFFFFF"/>
        <w:spacing w:line="411" w:lineRule="atLeast"/>
        <w:ind w:firstLineChars="100" w:firstLine="240"/>
        <w:jc w:val="left"/>
        <w:rPr>
          <w:rFonts w:asciiTheme="minorEastAsia" w:hAnsiTheme="minorEastAsia"/>
          <w:bCs/>
          <w:color w:val="000000"/>
          <w:sz w:val="24"/>
          <w:szCs w:val="24"/>
        </w:rPr>
      </w:pPr>
      <w:r>
        <w:rPr>
          <w:rFonts w:asciiTheme="minorEastAsia" w:hAnsiTheme="minorEastAsia" w:hint="eastAsia"/>
          <w:color w:val="000000"/>
          <w:sz w:val="24"/>
          <w:szCs w:val="24"/>
        </w:rPr>
        <w:t>地</w:t>
      </w:r>
      <w:r>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址：</w:t>
      </w:r>
      <w:r>
        <w:rPr>
          <w:rFonts w:asciiTheme="minorEastAsia" w:hAnsiTheme="minorEastAsia" w:hint="eastAsia"/>
          <w:bCs/>
          <w:color w:val="000000"/>
          <w:sz w:val="24"/>
          <w:szCs w:val="24"/>
        </w:rPr>
        <w:t>襄城县</w:t>
      </w:r>
    </w:p>
    <w:p w:rsidR="00485083" w:rsidRDefault="00D15359">
      <w:pPr>
        <w:shd w:val="clear" w:color="auto" w:fill="FFFFFF"/>
        <w:spacing w:line="411" w:lineRule="atLeast"/>
        <w:ind w:firstLineChars="100" w:firstLine="240"/>
        <w:jc w:val="left"/>
        <w:rPr>
          <w:rFonts w:asciiTheme="minorEastAsia" w:hAnsiTheme="minorEastAsia"/>
          <w:color w:val="000000"/>
          <w:sz w:val="24"/>
          <w:szCs w:val="24"/>
        </w:rPr>
      </w:pPr>
      <w:r>
        <w:rPr>
          <w:rFonts w:asciiTheme="minorEastAsia" w:hAnsiTheme="minorEastAsia" w:hint="eastAsia"/>
          <w:color w:val="000000"/>
          <w:sz w:val="24"/>
          <w:szCs w:val="24"/>
        </w:rPr>
        <w:t>联系方式：</w:t>
      </w:r>
      <w:bookmarkStart w:id="21" w:name="_Toc28359009"/>
      <w:bookmarkStart w:id="22" w:name="_Toc28359086"/>
      <w:bookmarkEnd w:id="21"/>
      <w:bookmarkEnd w:id="22"/>
      <w:r>
        <w:rPr>
          <w:rFonts w:asciiTheme="minorEastAsia" w:hAnsiTheme="minorEastAsia" w:hint="eastAsia"/>
          <w:color w:val="000000"/>
          <w:sz w:val="24"/>
          <w:szCs w:val="24"/>
        </w:rPr>
        <w:t>耿红云</w:t>
      </w:r>
      <w:r>
        <w:rPr>
          <w:rFonts w:asciiTheme="minorEastAsia" w:hAnsiTheme="minorEastAsia" w:hint="eastAsia"/>
          <w:color w:val="000000"/>
          <w:sz w:val="24"/>
          <w:szCs w:val="24"/>
        </w:rPr>
        <w:t>   </w:t>
      </w:r>
      <w:r>
        <w:rPr>
          <w:rFonts w:asciiTheme="minorEastAsia" w:hAnsiTheme="minorEastAsia" w:hint="eastAsia"/>
          <w:color w:val="000000"/>
          <w:sz w:val="24"/>
          <w:szCs w:val="24"/>
        </w:rPr>
        <w:t>联系电话：</w:t>
      </w:r>
      <w:r>
        <w:rPr>
          <w:rFonts w:asciiTheme="minorEastAsia" w:hAnsiTheme="minorEastAsia" w:hint="eastAsia"/>
          <w:color w:val="000000"/>
          <w:sz w:val="24"/>
          <w:szCs w:val="24"/>
        </w:rPr>
        <w:t>13569994087</w:t>
      </w:r>
    </w:p>
    <w:p w:rsidR="00485083" w:rsidRDefault="00D15359">
      <w:pPr>
        <w:shd w:val="clear" w:color="auto" w:fill="FFFFFF"/>
        <w:spacing w:line="411" w:lineRule="atLeast"/>
        <w:jc w:val="left"/>
        <w:rPr>
          <w:rFonts w:asciiTheme="minorEastAsia" w:hAnsiTheme="minorEastAsia"/>
          <w:color w:val="000000"/>
          <w:sz w:val="24"/>
          <w:szCs w:val="24"/>
        </w:rPr>
      </w:pPr>
      <w:r>
        <w:rPr>
          <w:rFonts w:asciiTheme="minorEastAsia" w:hAnsiTheme="minorEastAsia" w:hint="eastAsia"/>
          <w:color w:val="000000"/>
          <w:sz w:val="24"/>
          <w:szCs w:val="24"/>
        </w:rPr>
        <w:t>2.</w:t>
      </w:r>
      <w:r>
        <w:rPr>
          <w:rFonts w:asciiTheme="minorEastAsia" w:hAnsiTheme="minorEastAsia" w:hint="eastAsia"/>
          <w:color w:val="000000"/>
          <w:sz w:val="24"/>
          <w:szCs w:val="24"/>
        </w:rPr>
        <w:t>采购代理机构信息</w:t>
      </w:r>
    </w:p>
    <w:p w:rsidR="00485083" w:rsidRDefault="00D15359">
      <w:pPr>
        <w:shd w:val="clear" w:color="auto" w:fill="FFFFFF"/>
        <w:spacing w:line="360" w:lineRule="auto"/>
        <w:ind w:firstLineChars="100" w:firstLine="240"/>
        <w:jc w:val="left"/>
        <w:rPr>
          <w:rFonts w:asciiTheme="minorEastAsia" w:hAnsiTheme="minorEastAsia"/>
          <w:bCs/>
          <w:color w:val="000000"/>
          <w:sz w:val="24"/>
          <w:szCs w:val="24"/>
        </w:rPr>
      </w:pPr>
      <w:r>
        <w:rPr>
          <w:rFonts w:asciiTheme="minorEastAsia" w:hAnsiTheme="minorEastAsia" w:hint="eastAsia"/>
          <w:color w:val="000000"/>
          <w:sz w:val="24"/>
          <w:szCs w:val="24"/>
        </w:rPr>
        <w:t>名</w:t>
      </w:r>
      <w:r>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称：</w:t>
      </w:r>
      <w:r>
        <w:rPr>
          <w:rFonts w:asciiTheme="minorEastAsia" w:hAnsiTheme="minorEastAsia" w:hint="eastAsia"/>
          <w:bCs/>
          <w:color w:val="000000"/>
          <w:sz w:val="24"/>
          <w:szCs w:val="24"/>
        </w:rPr>
        <w:t>襄城县政府采购中心</w:t>
      </w:r>
    </w:p>
    <w:p w:rsidR="00485083" w:rsidRDefault="00D15359">
      <w:pPr>
        <w:shd w:val="clear" w:color="auto" w:fill="FFFFFF"/>
        <w:spacing w:line="360" w:lineRule="auto"/>
        <w:ind w:firstLineChars="100" w:firstLine="240"/>
        <w:jc w:val="left"/>
        <w:rPr>
          <w:rFonts w:asciiTheme="minorEastAsia" w:hAnsiTheme="minorEastAsia"/>
          <w:bCs/>
          <w:color w:val="000000"/>
          <w:sz w:val="24"/>
          <w:szCs w:val="24"/>
        </w:rPr>
      </w:pPr>
      <w:r>
        <w:rPr>
          <w:rFonts w:asciiTheme="minorEastAsia" w:hAnsiTheme="minorEastAsia" w:hint="eastAsia"/>
          <w:color w:val="000000"/>
          <w:sz w:val="24"/>
          <w:szCs w:val="24"/>
        </w:rPr>
        <w:t>地</w:t>
      </w:r>
      <w:r>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址：</w:t>
      </w:r>
      <w:r>
        <w:rPr>
          <w:rFonts w:asciiTheme="minorEastAsia" w:hAnsiTheme="minorEastAsia" w:hint="eastAsia"/>
          <w:bCs/>
          <w:color w:val="000000"/>
          <w:sz w:val="24"/>
          <w:szCs w:val="24"/>
        </w:rPr>
        <w:t>襄城县八七路东段电子产业园</w:t>
      </w:r>
      <w:r>
        <w:rPr>
          <w:rFonts w:asciiTheme="minorEastAsia" w:hAnsiTheme="minorEastAsia" w:hint="eastAsia"/>
          <w:bCs/>
          <w:color w:val="000000"/>
          <w:sz w:val="24"/>
          <w:szCs w:val="24"/>
        </w:rPr>
        <w:t>12</w:t>
      </w:r>
      <w:r>
        <w:rPr>
          <w:rFonts w:asciiTheme="minorEastAsia" w:hAnsiTheme="minorEastAsia" w:hint="eastAsia"/>
          <w:bCs/>
          <w:color w:val="000000"/>
          <w:sz w:val="24"/>
          <w:szCs w:val="24"/>
        </w:rPr>
        <w:t>楼</w:t>
      </w:r>
      <w:r>
        <w:rPr>
          <w:rFonts w:asciiTheme="minorEastAsia" w:hAnsiTheme="minorEastAsia" w:hint="eastAsia"/>
          <w:bCs/>
          <w:color w:val="000000"/>
          <w:sz w:val="24"/>
          <w:szCs w:val="24"/>
        </w:rPr>
        <w:t>1204</w:t>
      </w:r>
      <w:r>
        <w:rPr>
          <w:rFonts w:asciiTheme="minorEastAsia" w:hAnsiTheme="minorEastAsia" w:hint="eastAsia"/>
          <w:bCs/>
          <w:color w:val="000000"/>
          <w:sz w:val="24"/>
          <w:szCs w:val="24"/>
        </w:rPr>
        <w:t>室</w:t>
      </w:r>
    </w:p>
    <w:p w:rsidR="00485083" w:rsidRDefault="00D15359">
      <w:pPr>
        <w:pStyle w:val="Default"/>
        <w:ind w:firstLineChars="100" w:firstLine="240"/>
        <w:rPr>
          <w:rFonts w:asciiTheme="minorEastAsia" w:eastAsiaTheme="minorEastAsia" w:hAnsiTheme="minorEastAsia" w:cstheme="minorBidi"/>
          <w:bCs/>
          <w:kern w:val="2"/>
        </w:rPr>
      </w:pPr>
      <w:r>
        <w:rPr>
          <w:rFonts w:asciiTheme="minorEastAsia" w:eastAsiaTheme="minorEastAsia" w:hAnsiTheme="minorEastAsia" w:cstheme="minorBidi" w:hint="eastAsia"/>
          <w:bCs/>
          <w:kern w:val="2"/>
        </w:rPr>
        <w:t>联系人：魏先生</w:t>
      </w:r>
      <w:r>
        <w:rPr>
          <w:rFonts w:asciiTheme="minorEastAsia" w:eastAsiaTheme="minorEastAsia" w:hAnsiTheme="minorEastAsia" w:cstheme="minorBidi" w:hint="eastAsia"/>
          <w:bCs/>
          <w:kern w:val="2"/>
        </w:rPr>
        <w:t> </w:t>
      </w:r>
    </w:p>
    <w:p w:rsidR="00485083" w:rsidRDefault="00D15359">
      <w:pPr>
        <w:shd w:val="clear" w:color="auto" w:fill="FFFFFF"/>
        <w:spacing w:line="360" w:lineRule="auto"/>
        <w:ind w:firstLineChars="100" w:firstLine="240"/>
        <w:jc w:val="left"/>
        <w:rPr>
          <w:rFonts w:asciiTheme="minorEastAsia" w:hAnsiTheme="minorEastAsia"/>
          <w:color w:val="000000"/>
          <w:sz w:val="24"/>
          <w:szCs w:val="24"/>
        </w:rPr>
      </w:pPr>
      <w:r>
        <w:rPr>
          <w:rFonts w:asciiTheme="minorEastAsia" w:hAnsiTheme="minorEastAsia" w:hint="eastAsia"/>
          <w:color w:val="000000"/>
          <w:sz w:val="24"/>
          <w:szCs w:val="24"/>
        </w:rPr>
        <w:t>联系电话：</w:t>
      </w:r>
      <w:r>
        <w:rPr>
          <w:rFonts w:asciiTheme="minorEastAsia" w:hAnsiTheme="minorEastAsia" w:hint="eastAsia"/>
          <w:color w:val="000000"/>
          <w:sz w:val="24"/>
          <w:szCs w:val="24"/>
        </w:rPr>
        <w:t>0374-3998026</w:t>
      </w:r>
    </w:p>
    <w:p w:rsidR="00485083" w:rsidRDefault="00D15359">
      <w:pPr>
        <w:shd w:val="clear" w:color="auto" w:fill="FFFFFF"/>
        <w:spacing w:line="360" w:lineRule="auto"/>
        <w:jc w:val="left"/>
        <w:rPr>
          <w:rFonts w:asciiTheme="minorEastAsia" w:hAnsiTheme="minorEastAsia"/>
          <w:color w:val="000000"/>
          <w:sz w:val="24"/>
          <w:szCs w:val="24"/>
        </w:rPr>
      </w:pPr>
      <w:r>
        <w:rPr>
          <w:rFonts w:asciiTheme="minorEastAsia" w:hAnsiTheme="minorEastAsia" w:hint="eastAsia"/>
          <w:color w:val="000000"/>
          <w:sz w:val="24"/>
          <w:szCs w:val="24"/>
        </w:rPr>
        <w:t>3.</w:t>
      </w:r>
      <w:r>
        <w:rPr>
          <w:rFonts w:asciiTheme="minorEastAsia" w:hAnsiTheme="minorEastAsia" w:hint="eastAsia"/>
          <w:color w:val="000000"/>
          <w:sz w:val="24"/>
          <w:szCs w:val="24"/>
        </w:rPr>
        <w:t>项目联系方式</w:t>
      </w:r>
    </w:p>
    <w:p w:rsidR="00485083" w:rsidRDefault="00D15359">
      <w:pPr>
        <w:shd w:val="clear" w:color="auto" w:fill="FFFFFF"/>
        <w:spacing w:line="360" w:lineRule="auto"/>
        <w:ind w:firstLineChars="100" w:firstLine="240"/>
        <w:jc w:val="left"/>
        <w:rPr>
          <w:rFonts w:asciiTheme="minorEastAsia" w:hAnsiTheme="minorEastAsia"/>
          <w:color w:val="000000"/>
          <w:sz w:val="24"/>
          <w:szCs w:val="24"/>
        </w:rPr>
      </w:pPr>
      <w:r>
        <w:rPr>
          <w:rFonts w:asciiTheme="minorEastAsia" w:hAnsiTheme="minorEastAsia" w:hint="eastAsia"/>
          <w:color w:val="000000"/>
          <w:sz w:val="24"/>
          <w:szCs w:val="24"/>
        </w:rPr>
        <w:t>项目联系人：魏先生</w:t>
      </w:r>
      <w:r>
        <w:rPr>
          <w:rFonts w:asciiTheme="minorEastAsia" w:hAnsiTheme="minorEastAsia" w:cs="宋体" w:hint="eastAsia"/>
          <w:color w:val="000000"/>
          <w:sz w:val="24"/>
          <w:szCs w:val="24"/>
        </w:rPr>
        <w:t> </w:t>
      </w:r>
      <w:r>
        <w:rPr>
          <w:rFonts w:asciiTheme="minorEastAsia" w:hAnsiTheme="minorEastAsia" w:hint="eastAsia"/>
          <w:color w:val="000000"/>
          <w:sz w:val="24"/>
          <w:szCs w:val="24"/>
        </w:rPr>
        <w:t>   </w:t>
      </w:r>
    </w:p>
    <w:p w:rsidR="00485083" w:rsidRDefault="00D15359">
      <w:pPr>
        <w:shd w:val="clear" w:color="auto" w:fill="FFFFFF"/>
        <w:spacing w:line="360" w:lineRule="auto"/>
        <w:ind w:firstLineChars="100" w:firstLine="240"/>
        <w:jc w:val="left"/>
        <w:rPr>
          <w:rFonts w:asciiTheme="minorEastAsia" w:hAnsiTheme="minorEastAsia"/>
          <w:color w:val="000000"/>
          <w:sz w:val="24"/>
          <w:szCs w:val="24"/>
        </w:rPr>
      </w:pPr>
      <w:r>
        <w:rPr>
          <w:rFonts w:asciiTheme="minorEastAsia" w:hAnsiTheme="minorEastAsia" w:hint="eastAsia"/>
          <w:color w:val="000000"/>
          <w:sz w:val="24"/>
          <w:szCs w:val="24"/>
        </w:rPr>
        <w:t>联系电话：</w:t>
      </w:r>
      <w:r>
        <w:rPr>
          <w:rFonts w:asciiTheme="minorEastAsia" w:hAnsiTheme="minorEastAsia" w:hint="eastAsia"/>
          <w:color w:val="000000"/>
          <w:sz w:val="24"/>
          <w:szCs w:val="24"/>
        </w:rPr>
        <w:t>0374-3998026</w:t>
      </w:r>
    </w:p>
    <w:p w:rsidR="00485083" w:rsidRDefault="00485083">
      <w:pPr>
        <w:spacing w:line="360" w:lineRule="auto"/>
        <w:rPr>
          <w:rFonts w:asciiTheme="minorEastAsia" w:hAnsiTheme="minorEastAsia"/>
          <w:b/>
          <w:sz w:val="30"/>
          <w:szCs w:val="30"/>
        </w:rPr>
      </w:pPr>
    </w:p>
    <w:p w:rsidR="00485083" w:rsidRDefault="00D15359">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485083" w:rsidRDefault="00D15359">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本项目为全流程电子化交易项目，请认真阅读询价文件，并注意以下事项。</w:t>
      </w:r>
    </w:p>
    <w:p w:rsidR="00485083" w:rsidRDefault="00D15359">
      <w:pPr>
        <w:shd w:val="clear" w:color="auto" w:fill="FFFFFF"/>
        <w:spacing w:line="360" w:lineRule="auto"/>
        <w:ind w:firstLine="422"/>
        <w:rPr>
          <w:rFonts w:asciiTheme="minorEastAsia" w:hAnsiTheme="minorEastAsia"/>
          <w:sz w:val="24"/>
          <w:szCs w:val="24"/>
        </w:rPr>
      </w:pPr>
      <w:r>
        <w:rPr>
          <w:rFonts w:asciiTheme="minorEastAsia" w:hAnsiTheme="minorEastAsia" w:hint="eastAsia"/>
          <w:b/>
          <w:bCs/>
          <w:sz w:val="24"/>
          <w:szCs w:val="24"/>
        </w:rPr>
        <w:t>1.</w:t>
      </w:r>
      <w:r>
        <w:rPr>
          <w:rFonts w:asciiTheme="minorEastAsia" w:hAnsiTheme="minorEastAsia" w:hint="eastAsia"/>
          <w:b/>
          <w:bCs/>
          <w:sz w:val="24"/>
          <w:szCs w:val="24"/>
        </w:rPr>
        <w:t>投标人应按询价文件规定编制、提交、解密电子投标文件。</w:t>
      </w:r>
    </w:p>
    <w:p w:rsidR="00485083" w:rsidRDefault="00D15359">
      <w:pPr>
        <w:shd w:val="clear" w:color="auto" w:fill="FFFFFF"/>
        <w:spacing w:line="360" w:lineRule="auto"/>
        <w:ind w:firstLine="422"/>
        <w:rPr>
          <w:rFonts w:asciiTheme="minorEastAsia" w:hAnsiTheme="minorEastAsia"/>
          <w:sz w:val="24"/>
          <w:szCs w:val="24"/>
        </w:rPr>
      </w:pPr>
      <w:r>
        <w:rPr>
          <w:rFonts w:asciiTheme="minorEastAsia" w:hAnsiTheme="minorEastAsia" w:hint="eastAsia"/>
          <w:b/>
          <w:bCs/>
          <w:sz w:val="24"/>
          <w:szCs w:val="24"/>
        </w:rPr>
        <w:t>2.</w:t>
      </w:r>
      <w:r>
        <w:rPr>
          <w:rFonts w:asciiTheme="minorEastAsia" w:hAnsiTheme="minorEastAsia" w:hint="eastAsia"/>
          <w:b/>
          <w:bCs/>
          <w:sz w:val="24"/>
          <w:szCs w:val="24"/>
        </w:rPr>
        <w:t>电子文件下载、制作、提交期间和远程不见面开标（</w:t>
      </w:r>
      <w:r>
        <w:rPr>
          <w:rFonts w:asciiTheme="minorEastAsia" w:hAnsiTheme="minorEastAsia" w:hint="eastAsia"/>
          <w:sz w:val="24"/>
          <w:szCs w:val="24"/>
        </w:rPr>
        <w:t>电子投标文件的解密</w:t>
      </w:r>
      <w:r>
        <w:rPr>
          <w:rFonts w:asciiTheme="minorEastAsia" w:hAnsiTheme="minorEastAsia" w:hint="eastAsia"/>
          <w:b/>
          <w:bCs/>
          <w:sz w:val="24"/>
          <w:szCs w:val="24"/>
        </w:rPr>
        <w:t>）环节，投标人须使用同一个</w:t>
      </w:r>
      <w:r>
        <w:rPr>
          <w:rFonts w:asciiTheme="minorEastAsia" w:hAnsiTheme="minorEastAsia"/>
          <w:b/>
          <w:bCs/>
          <w:sz w:val="24"/>
          <w:szCs w:val="24"/>
        </w:rPr>
        <w:t>CA</w:t>
      </w:r>
      <w:r>
        <w:rPr>
          <w:rFonts w:asciiTheme="minorEastAsia" w:hAnsiTheme="minorEastAsia" w:hint="eastAsia"/>
          <w:b/>
          <w:bCs/>
          <w:sz w:val="24"/>
          <w:szCs w:val="24"/>
        </w:rPr>
        <w:t>数字证书（证书须在有效期内并可正常使用）。</w:t>
      </w:r>
    </w:p>
    <w:p w:rsidR="00485083" w:rsidRDefault="00D15359">
      <w:pPr>
        <w:shd w:val="clear" w:color="auto" w:fill="FFFFFF"/>
        <w:spacing w:line="360" w:lineRule="auto"/>
        <w:ind w:firstLine="422"/>
        <w:rPr>
          <w:rFonts w:asciiTheme="minorEastAsia" w:hAnsiTheme="minorEastAsia"/>
          <w:sz w:val="24"/>
          <w:szCs w:val="24"/>
        </w:rPr>
      </w:pPr>
      <w:r>
        <w:rPr>
          <w:rFonts w:asciiTheme="minorEastAsia" w:hAnsiTheme="minorEastAsia" w:hint="eastAsia"/>
          <w:b/>
          <w:bCs/>
          <w:sz w:val="24"/>
          <w:szCs w:val="24"/>
        </w:rPr>
        <w:t>3.</w:t>
      </w:r>
      <w:r>
        <w:rPr>
          <w:rFonts w:asciiTheme="minorEastAsia" w:hAnsiTheme="minorEastAsia" w:hint="eastAsia"/>
          <w:b/>
          <w:bCs/>
          <w:sz w:val="24"/>
          <w:szCs w:val="24"/>
        </w:rPr>
        <w:t>电子投标文件的制作</w:t>
      </w:r>
    </w:p>
    <w:p w:rsidR="00485083" w:rsidRDefault="00D15359">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3.1</w:t>
      </w:r>
      <w:r>
        <w:rPr>
          <w:rFonts w:asciiTheme="minorEastAsia" w:hAnsiTheme="minorEastAsia" w:hint="eastAsia"/>
          <w:sz w:val="24"/>
          <w:szCs w:val="24"/>
        </w:rPr>
        <w:t>投标人登录《全国公共资源交易平台</w:t>
      </w:r>
      <w:r>
        <w:rPr>
          <w:rFonts w:asciiTheme="minorEastAsia" w:hAnsiTheme="minorEastAsia" w:hint="eastAsia"/>
          <w:sz w:val="24"/>
          <w:szCs w:val="24"/>
        </w:rPr>
        <w:t>(</w:t>
      </w:r>
      <w:r>
        <w:rPr>
          <w:rFonts w:asciiTheme="minorEastAsia" w:hAnsiTheme="minorEastAsia" w:hint="eastAsia"/>
          <w:sz w:val="24"/>
          <w:szCs w:val="24"/>
        </w:rPr>
        <w:t>河南省</w:t>
      </w:r>
      <w:r>
        <w:rPr>
          <w:rFonts w:asciiTheme="minorEastAsia" w:eastAsia="MS Mincho" w:hAnsiTheme="minorEastAsia" w:hint="eastAsia"/>
          <w:sz w:val="24"/>
          <w:szCs w:val="24"/>
        </w:rPr>
        <w:t>▪</w:t>
      </w:r>
      <w:r>
        <w:rPr>
          <w:rFonts w:asciiTheme="minorEastAsia" w:hAnsiTheme="minorEastAsia" w:hint="eastAsia"/>
          <w:sz w:val="24"/>
          <w:szCs w:val="24"/>
        </w:rPr>
        <w:t>许昌市</w:t>
      </w:r>
      <w:r>
        <w:rPr>
          <w:rFonts w:asciiTheme="minorEastAsia" w:hAnsiTheme="minorEastAsia" w:hint="eastAsia"/>
          <w:sz w:val="24"/>
          <w:szCs w:val="24"/>
        </w:rPr>
        <w:t>)</w:t>
      </w:r>
      <w:r>
        <w:rPr>
          <w:rFonts w:asciiTheme="minorEastAsia" w:hAnsiTheme="minorEastAsia" w:hint="eastAsia"/>
          <w:sz w:val="24"/>
          <w:szCs w:val="24"/>
        </w:rPr>
        <w:t>》公共资源交易系统（</w:t>
      </w:r>
      <w:hyperlink r:id="rId10" w:history="1">
        <w:r>
          <w:rPr>
            <w:rStyle w:val="af5"/>
            <w:rFonts w:asciiTheme="minorEastAsia" w:hAnsiTheme="minorEastAsia"/>
            <w:color w:val="auto"/>
            <w:sz w:val="24"/>
            <w:szCs w:val="24"/>
          </w:rPr>
          <w:t>http://221.14.6.70:8088/ggzy/</w:t>
        </w:r>
      </w:hyperlink>
      <w:r>
        <w:rPr>
          <w:rFonts w:asciiTheme="minorEastAsia" w:hAnsiTheme="minorEastAsia" w:hint="eastAsia"/>
          <w:sz w:val="24"/>
          <w:szCs w:val="24"/>
        </w:rPr>
        <w:t>）下载“许昌投标文件制作系统</w:t>
      </w:r>
      <w:r>
        <w:rPr>
          <w:rFonts w:asciiTheme="minorEastAsia" w:hAnsiTheme="minorEastAsia"/>
          <w:sz w:val="24"/>
          <w:szCs w:val="24"/>
        </w:rPr>
        <w:t xml:space="preserve">SEARUN </w:t>
      </w:r>
      <w:r>
        <w:rPr>
          <w:rFonts w:asciiTheme="minorEastAsia" w:hAnsiTheme="minorEastAsia" w:hint="eastAsia"/>
          <w:sz w:val="24"/>
          <w:szCs w:val="24"/>
        </w:rPr>
        <w:t>最新版</w:t>
      </w:r>
      <w:r>
        <w:rPr>
          <w:rFonts w:asciiTheme="minorEastAsia" w:hAnsiTheme="minorEastAsia" w:hint="eastAsia"/>
          <w:sz w:val="24"/>
          <w:szCs w:val="24"/>
        </w:rPr>
        <w:lastRenderedPageBreak/>
        <w:t>本”，按询价文件要求制作电子投标文件。</w:t>
      </w:r>
    </w:p>
    <w:p w:rsidR="00485083" w:rsidRDefault="00D15359">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电子投标文件的制作，参考《全国公共资源交易平台</w:t>
      </w:r>
      <w:r>
        <w:rPr>
          <w:rFonts w:asciiTheme="minorEastAsia" w:hAnsiTheme="minorEastAsia" w:hint="eastAsia"/>
          <w:sz w:val="24"/>
          <w:szCs w:val="24"/>
        </w:rPr>
        <w:t>(</w:t>
      </w:r>
      <w:r>
        <w:rPr>
          <w:rFonts w:asciiTheme="minorEastAsia" w:hAnsiTheme="minorEastAsia" w:hint="eastAsia"/>
          <w:sz w:val="24"/>
          <w:szCs w:val="24"/>
        </w:rPr>
        <w:t>河南省</w:t>
      </w:r>
      <w:r>
        <w:rPr>
          <w:rFonts w:asciiTheme="minorEastAsia" w:eastAsia="MS Mincho" w:hAnsiTheme="minorEastAsia" w:hint="eastAsia"/>
          <w:sz w:val="24"/>
          <w:szCs w:val="24"/>
        </w:rPr>
        <w:t>▪</w:t>
      </w:r>
      <w:r>
        <w:rPr>
          <w:rFonts w:asciiTheme="minorEastAsia" w:hAnsiTheme="minorEastAsia" w:hint="eastAsia"/>
          <w:sz w:val="24"/>
          <w:szCs w:val="24"/>
        </w:rPr>
        <w:t>许昌市</w:t>
      </w:r>
      <w:r>
        <w:rPr>
          <w:rFonts w:asciiTheme="minorEastAsia" w:hAnsiTheme="minorEastAsia" w:hint="eastAsia"/>
          <w:sz w:val="24"/>
          <w:szCs w:val="24"/>
        </w:rPr>
        <w:t>)</w:t>
      </w:r>
      <w:r>
        <w:rPr>
          <w:rFonts w:asciiTheme="minorEastAsia" w:hAnsiTheme="minorEastAsia" w:hint="eastAsia"/>
          <w:sz w:val="24"/>
          <w:szCs w:val="24"/>
        </w:rPr>
        <w:t>》公共资源交易系统——组件下载——交易系统操作手册（投标人、供应商）。</w:t>
      </w:r>
    </w:p>
    <w:p w:rsidR="00485083" w:rsidRDefault="00D15359">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3.2</w:t>
      </w:r>
      <w:r>
        <w:rPr>
          <w:rFonts w:asciiTheme="minorEastAsia" w:hAnsiTheme="minorEastAsia" w:hint="eastAsia"/>
          <w:sz w:val="24"/>
          <w:szCs w:val="24"/>
        </w:rPr>
        <w:t>投标人须将询价文件要求的资质、业绩、荣誉及相关人员证明材料</w:t>
      </w:r>
      <w:r>
        <w:rPr>
          <w:rFonts w:asciiTheme="minorEastAsia" w:hAnsiTheme="minorEastAsia" w:hint="eastAsia"/>
          <w:sz w:val="24"/>
          <w:szCs w:val="24"/>
        </w:rPr>
        <w:t>等资料原件扫描件（或图片）制作到所提交的电子投标文件中。</w:t>
      </w:r>
    </w:p>
    <w:p w:rsidR="00485083" w:rsidRDefault="00D15359">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3.3</w:t>
      </w:r>
      <w:r>
        <w:rPr>
          <w:rFonts w:asciiTheme="minorEastAsia" w:hAnsiTheme="minorEastAsia" w:hint="eastAsia"/>
          <w:sz w:val="24"/>
          <w:szCs w:val="24"/>
        </w:rPr>
        <w:t>投标人对同一项目多个标段进行投标的，应分别下载所投标段的询价文件，按标段制作电子投标文件，并按询价文件要求在相应位置加盖投标人电子印章和法人电子印章。</w:t>
      </w:r>
    </w:p>
    <w:p w:rsidR="00485083" w:rsidRDefault="00D15359">
      <w:pPr>
        <w:shd w:val="clear" w:color="auto" w:fill="FFFFFF"/>
        <w:spacing w:line="360" w:lineRule="auto"/>
        <w:ind w:left="105" w:firstLine="315"/>
        <w:rPr>
          <w:rFonts w:asciiTheme="minorEastAsia" w:hAnsiTheme="minorEastAsia"/>
          <w:sz w:val="24"/>
          <w:szCs w:val="24"/>
        </w:rPr>
      </w:pPr>
      <w:r>
        <w:rPr>
          <w:rFonts w:asciiTheme="minorEastAsia" w:hAnsiTheme="minorEastAsia" w:hint="eastAsia"/>
          <w:sz w:val="24"/>
          <w:szCs w:val="24"/>
        </w:rPr>
        <w:t>一个标段对应生成一个文件夹（</w:t>
      </w:r>
      <w:r>
        <w:rPr>
          <w:rFonts w:asciiTheme="minorEastAsia" w:hAnsiTheme="minorEastAsia"/>
          <w:sz w:val="24"/>
          <w:szCs w:val="24"/>
        </w:rPr>
        <w:t>xxxx</w:t>
      </w:r>
      <w:r>
        <w:rPr>
          <w:rFonts w:asciiTheme="minorEastAsia" w:hAnsiTheme="minorEastAsia" w:hint="eastAsia"/>
          <w:sz w:val="24"/>
          <w:szCs w:val="24"/>
        </w:rPr>
        <w:t>项目</w:t>
      </w:r>
      <w:r>
        <w:rPr>
          <w:rFonts w:asciiTheme="minorEastAsia" w:hAnsiTheme="minorEastAsia"/>
          <w:sz w:val="24"/>
          <w:szCs w:val="24"/>
        </w:rPr>
        <w:t>xx</w:t>
      </w:r>
      <w:r>
        <w:rPr>
          <w:rFonts w:asciiTheme="minorEastAsia" w:hAnsiTheme="minorEastAsia" w:hint="eastAsia"/>
          <w:sz w:val="24"/>
          <w:szCs w:val="24"/>
        </w:rPr>
        <w:t>标段）</w:t>
      </w:r>
      <w:r>
        <w:rPr>
          <w:rFonts w:asciiTheme="minorEastAsia" w:hAnsiTheme="minorEastAsia"/>
          <w:sz w:val="24"/>
          <w:szCs w:val="24"/>
        </w:rPr>
        <w:t>,</w:t>
      </w:r>
      <w:r>
        <w:rPr>
          <w:rFonts w:asciiTheme="minorEastAsia" w:hAnsiTheme="minorEastAsia" w:hint="eastAsia"/>
          <w:sz w:val="24"/>
          <w:szCs w:val="24"/>
        </w:rPr>
        <w:t>其中后缀名为“</w:t>
      </w:r>
      <w:r>
        <w:rPr>
          <w:rFonts w:asciiTheme="minorEastAsia" w:hAnsiTheme="minorEastAsia"/>
          <w:sz w:val="24"/>
          <w:szCs w:val="24"/>
        </w:rPr>
        <w:t>.file</w:t>
      </w:r>
      <w:r>
        <w:rPr>
          <w:rFonts w:asciiTheme="minorEastAsia" w:hAnsiTheme="minorEastAsia" w:hint="eastAsia"/>
          <w:sz w:val="24"/>
          <w:szCs w:val="24"/>
        </w:rPr>
        <w:t>”的文件用于电子投标使用。</w:t>
      </w:r>
    </w:p>
    <w:p w:rsidR="00485083" w:rsidRDefault="00D15359">
      <w:pPr>
        <w:shd w:val="clear" w:color="auto" w:fill="FFFFFF"/>
        <w:spacing w:line="360" w:lineRule="auto"/>
        <w:ind w:firstLine="422"/>
        <w:rPr>
          <w:rFonts w:asciiTheme="minorEastAsia" w:hAnsiTheme="minorEastAsia"/>
          <w:sz w:val="24"/>
          <w:szCs w:val="24"/>
        </w:rPr>
      </w:pPr>
      <w:r>
        <w:rPr>
          <w:rFonts w:asciiTheme="minorEastAsia" w:hAnsiTheme="minorEastAsia" w:hint="eastAsia"/>
          <w:b/>
          <w:bCs/>
          <w:sz w:val="24"/>
          <w:szCs w:val="24"/>
        </w:rPr>
        <w:t>4.</w:t>
      </w:r>
      <w:r>
        <w:rPr>
          <w:rFonts w:asciiTheme="minorEastAsia" w:hAnsiTheme="minorEastAsia" w:hint="eastAsia"/>
          <w:b/>
          <w:bCs/>
          <w:sz w:val="24"/>
          <w:szCs w:val="24"/>
        </w:rPr>
        <w:t>加密电子投标文件的提交</w:t>
      </w:r>
    </w:p>
    <w:p w:rsidR="00485083" w:rsidRDefault="00D15359">
      <w:pPr>
        <w:shd w:val="clear" w:color="auto" w:fill="FFFFFF"/>
        <w:spacing w:line="360" w:lineRule="auto"/>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4.1</w:t>
      </w:r>
      <w:r>
        <w:rPr>
          <w:rFonts w:asciiTheme="minorEastAsia" w:hAnsiTheme="minorEastAsia" w:hint="eastAsia"/>
          <w:sz w:val="24"/>
          <w:szCs w:val="24"/>
        </w:rPr>
        <w:t>加密电子投标文件应按规定在投标截止时间（开标时间）之前成功提交至《全国公共资源交易平台</w:t>
      </w:r>
      <w:r>
        <w:rPr>
          <w:rFonts w:asciiTheme="minorEastAsia" w:hAnsiTheme="minorEastAsia"/>
          <w:sz w:val="24"/>
          <w:szCs w:val="24"/>
        </w:rPr>
        <w:t>(</w:t>
      </w:r>
      <w:r>
        <w:rPr>
          <w:rFonts w:asciiTheme="minorEastAsia" w:hAnsiTheme="minorEastAsia" w:hint="eastAsia"/>
          <w:sz w:val="24"/>
          <w:szCs w:val="24"/>
        </w:rPr>
        <w:t>河南省</w:t>
      </w:r>
      <w:r>
        <w:rPr>
          <w:rFonts w:asciiTheme="minorEastAsia" w:eastAsia="MS Mincho" w:hAnsiTheme="minorEastAsia" w:hint="eastAsia"/>
          <w:sz w:val="24"/>
          <w:szCs w:val="24"/>
        </w:rPr>
        <w:t>▪</w:t>
      </w:r>
      <w:r>
        <w:rPr>
          <w:rFonts w:asciiTheme="minorEastAsia" w:hAnsiTheme="minorEastAsia" w:hint="eastAsia"/>
          <w:sz w:val="24"/>
          <w:szCs w:val="24"/>
        </w:rPr>
        <w:t>许昌市</w:t>
      </w:r>
      <w:r>
        <w:rPr>
          <w:rFonts w:asciiTheme="minorEastAsia" w:hAnsiTheme="minorEastAsia"/>
          <w:sz w:val="24"/>
          <w:szCs w:val="24"/>
        </w:rPr>
        <w:t>)</w:t>
      </w:r>
      <w:r>
        <w:rPr>
          <w:rFonts w:asciiTheme="minorEastAsia" w:hAnsiTheme="minorEastAsia" w:hint="eastAsia"/>
          <w:sz w:val="24"/>
          <w:szCs w:val="24"/>
        </w:rPr>
        <w:t>》公共资源交易系统（</w:t>
      </w:r>
      <w:hyperlink r:id="rId11" w:history="1">
        <w:r>
          <w:rPr>
            <w:rStyle w:val="af5"/>
            <w:rFonts w:asciiTheme="minorEastAsia" w:hAnsiTheme="minorEastAsia"/>
            <w:color w:val="auto"/>
            <w:sz w:val="24"/>
            <w:szCs w:val="24"/>
          </w:rPr>
          <w:t>http://221.14.6.70:8088/ggzy/</w:t>
        </w:r>
      </w:hyperlink>
      <w:r>
        <w:rPr>
          <w:rFonts w:asciiTheme="minorEastAsia" w:hAnsiTheme="minorEastAsia" w:hint="eastAsia"/>
          <w:sz w:val="24"/>
          <w:szCs w:val="24"/>
        </w:rPr>
        <w:t>）。</w:t>
      </w:r>
    </w:p>
    <w:p w:rsidR="00485083" w:rsidRDefault="00D15359">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投标人应充分考虑并预留技术处理和上传数据所需时间。</w:t>
      </w:r>
    </w:p>
    <w:p w:rsidR="00485083" w:rsidRDefault="00D15359">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 xml:space="preserve">4.2 </w:t>
      </w:r>
      <w:r>
        <w:rPr>
          <w:rFonts w:asciiTheme="minorEastAsia" w:hAnsiTheme="minorEastAsia" w:hint="eastAsia"/>
          <w:sz w:val="24"/>
          <w:szCs w:val="24"/>
        </w:rPr>
        <w:t>投标人对同一项目多个标段进行投标的，加密电子投标文件应按标段分别提交。</w:t>
      </w:r>
    </w:p>
    <w:p w:rsidR="00485083" w:rsidRDefault="00D15359">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 xml:space="preserve">4.3 </w:t>
      </w:r>
      <w:r>
        <w:rPr>
          <w:rFonts w:asciiTheme="minorEastAsia" w:hAnsiTheme="minorEastAsia" w:hint="eastAsia"/>
          <w:sz w:val="24"/>
          <w:szCs w:val="24"/>
        </w:rPr>
        <w:t>加密电子投标文件成功提交后，《全国公共资源交易平台</w:t>
      </w:r>
      <w:r>
        <w:rPr>
          <w:rFonts w:asciiTheme="minorEastAsia" w:hAnsiTheme="minorEastAsia"/>
          <w:sz w:val="24"/>
          <w:szCs w:val="24"/>
        </w:rPr>
        <w:t>(</w:t>
      </w:r>
      <w:r>
        <w:rPr>
          <w:rFonts w:asciiTheme="minorEastAsia" w:hAnsiTheme="minorEastAsia" w:hint="eastAsia"/>
          <w:sz w:val="24"/>
          <w:szCs w:val="24"/>
        </w:rPr>
        <w:t>河南省</w:t>
      </w:r>
      <w:r>
        <w:rPr>
          <w:rFonts w:asciiTheme="minorEastAsia" w:eastAsia="MS Mincho" w:hAnsiTheme="minorEastAsia" w:hint="eastAsia"/>
          <w:sz w:val="24"/>
          <w:szCs w:val="24"/>
        </w:rPr>
        <w:t>▪</w:t>
      </w:r>
      <w:r>
        <w:rPr>
          <w:rFonts w:asciiTheme="minorEastAsia" w:hAnsiTheme="minorEastAsia" w:hint="eastAsia"/>
          <w:sz w:val="24"/>
          <w:szCs w:val="24"/>
        </w:rPr>
        <w:t>许昌市</w:t>
      </w:r>
      <w:r>
        <w:rPr>
          <w:rFonts w:asciiTheme="minorEastAsia" w:hAnsiTheme="minorEastAsia"/>
          <w:sz w:val="24"/>
          <w:szCs w:val="24"/>
        </w:rPr>
        <w:t>)</w:t>
      </w:r>
      <w:r>
        <w:rPr>
          <w:rFonts w:asciiTheme="minorEastAsia" w:hAnsiTheme="minorEastAsia" w:hint="eastAsia"/>
          <w:sz w:val="24"/>
          <w:szCs w:val="24"/>
        </w:rPr>
        <w:t>》公共资源交易系统（</w:t>
      </w:r>
      <w:hyperlink r:id="rId12" w:history="1">
        <w:r>
          <w:rPr>
            <w:rStyle w:val="af5"/>
            <w:rFonts w:asciiTheme="minorEastAsia" w:hAnsiTheme="minorEastAsia"/>
            <w:color w:val="auto"/>
            <w:sz w:val="24"/>
            <w:szCs w:val="24"/>
          </w:rPr>
          <w:t>http://221.14.6.70:8088/ggzy/</w:t>
        </w:r>
      </w:hyperlink>
      <w:r>
        <w:rPr>
          <w:rFonts w:asciiTheme="minorEastAsia" w:hAnsiTheme="minorEastAsia" w:hint="eastAsia"/>
          <w:sz w:val="24"/>
          <w:szCs w:val="24"/>
        </w:rPr>
        <w:t>）生成“投标文件提交回执单”。</w:t>
      </w:r>
    </w:p>
    <w:p w:rsidR="00485083" w:rsidRDefault="00D15359">
      <w:pPr>
        <w:shd w:val="clear" w:color="auto" w:fill="FFFFFF"/>
        <w:spacing w:line="360" w:lineRule="auto"/>
        <w:ind w:firstLine="422"/>
        <w:rPr>
          <w:rFonts w:asciiTheme="minorEastAsia" w:hAnsiTheme="minorEastAsia"/>
          <w:sz w:val="24"/>
          <w:szCs w:val="24"/>
        </w:rPr>
      </w:pPr>
      <w:r>
        <w:rPr>
          <w:rFonts w:asciiTheme="minorEastAsia" w:hAnsiTheme="minorEastAsia" w:hint="eastAsia"/>
          <w:b/>
          <w:bCs/>
          <w:sz w:val="24"/>
          <w:szCs w:val="24"/>
        </w:rPr>
        <w:t>5.</w:t>
      </w:r>
      <w:r>
        <w:rPr>
          <w:rFonts w:asciiTheme="minorEastAsia" w:hAnsiTheme="minorEastAsia" w:hint="eastAsia"/>
          <w:b/>
          <w:bCs/>
          <w:sz w:val="24"/>
          <w:szCs w:val="24"/>
        </w:rPr>
        <w:t>远程不见面开标（电子投标文件的解密）</w:t>
      </w:r>
    </w:p>
    <w:p w:rsidR="00485083" w:rsidRDefault="00D15359">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 xml:space="preserve">5.1 </w:t>
      </w:r>
      <w:r>
        <w:rPr>
          <w:rFonts w:asciiTheme="minorEastAsia" w:hAnsiTheme="minorEastAsia" w:hint="eastAsia"/>
          <w:sz w:val="24"/>
          <w:szCs w:val="24"/>
        </w:rPr>
        <w:t>投标人应熟悉《许昌市不见面操作手册》，并提前设置不见面开标浏览器（设置流程详见《许昌市不见面操作手册》）。</w:t>
      </w:r>
    </w:p>
    <w:p w:rsidR="00485083" w:rsidRDefault="00D15359">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 xml:space="preserve">5.2 </w:t>
      </w:r>
      <w:r>
        <w:rPr>
          <w:rFonts w:asciiTheme="minorEastAsia" w:hAnsiTheme="minorEastAsia" w:hint="eastAsia"/>
          <w:sz w:val="24"/>
          <w:szCs w:val="24"/>
        </w:rPr>
        <w:t>《许昌市不见面操作手册》下载路径：全国公共资源交易平台（河南省·许昌市）—“资料下载”栏目。</w:t>
      </w:r>
    </w:p>
    <w:p w:rsidR="00485083" w:rsidRDefault="00D15359">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5.3</w:t>
      </w:r>
      <w:r>
        <w:rPr>
          <w:rFonts w:asciiTheme="minorEastAsia" w:hAnsiTheme="minorEastAsia" w:hint="eastAsia"/>
          <w:sz w:val="24"/>
          <w:szCs w:val="24"/>
        </w:rPr>
        <w:t>开标时间前投标人应登录本项目不见面开标大厅，按照询价文件确定的开标时间准时参加网上开标。</w:t>
      </w:r>
    </w:p>
    <w:p w:rsidR="00485083" w:rsidRDefault="00D15359">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5.4</w:t>
      </w:r>
      <w:r>
        <w:rPr>
          <w:rFonts w:asciiTheme="minorEastAsia" w:hAnsiTheme="minorEastAsia" w:hint="eastAsia"/>
          <w:sz w:val="24"/>
          <w:szCs w:val="24"/>
        </w:rPr>
        <w:t>投标人对开标过程和开标记录如有疑义，可在本项目不见面开标大厅“文字</w:t>
      </w:r>
      <w:r>
        <w:rPr>
          <w:rFonts w:asciiTheme="minorEastAsia" w:hAnsiTheme="minorEastAsia" w:hint="eastAsia"/>
          <w:sz w:val="24"/>
          <w:szCs w:val="24"/>
        </w:rPr>
        <w:lastRenderedPageBreak/>
        <w:t>互动”对话框或“新增质疑”处在线提出询问。</w:t>
      </w:r>
    </w:p>
    <w:p w:rsidR="00485083" w:rsidRDefault="00D15359">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5.5</w:t>
      </w:r>
      <w:r>
        <w:rPr>
          <w:rFonts w:asciiTheme="minorEastAsia" w:hAnsiTheme="minorEastAsia" w:hint="eastAsia"/>
          <w:sz w:val="24"/>
          <w:szCs w:val="24"/>
        </w:rPr>
        <w:t>根</w:t>
      </w:r>
      <w:r>
        <w:rPr>
          <w:rFonts w:asciiTheme="minorEastAsia" w:hAnsiTheme="minorEastAsia" w:hint="eastAsia"/>
          <w:sz w:val="24"/>
          <w:szCs w:val="24"/>
        </w:rPr>
        <w:t>据采购代理机构在“文字互动”对话框的通知，投标人选择功能栏“解密环节”按钮进行电子投标文件解密（投标人解密应自采购代理机构点击“开标开始”按钮后</w:t>
      </w:r>
      <w:r>
        <w:rPr>
          <w:rFonts w:asciiTheme="minorEastAsia" w:hAnsiTheme="minorEastAsia" w:hint="eastAsia"/>
          <w:sz w:val="24"/>
          <w:szCs w:val="24"/>
        </w:rPr>
        <w:t>120</w:t>
      </w:r>
      <w:r>
        <w:rPr>
          <w:rFonts w:asciiTheme="minorEastAsia" w:hAnsiTheme="minorEastAsia" w:hint="eastAsia"/>
          <w:sz w:val="24"/>
          <w:szCs w:val="24"/>
        </w:rPr>
        <w:t>分钟内完成）。投标人未解密或因投标人原因解密失败的，其投标将被拒绝。</w:t>
      </w:r>
    </w:p>
    <w:p w:rsidR="00485083" w:rsidRDefault="00D15359">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5.6</w:t>
      </w:r>
      <w:r>
        <w:rPr>
          <w:rFonts w:asciiTheme="minorEastAsia" w:hAnsiTheme="minorEastAsia" w:hint="eastAsia"/>
          <w:sz w:val="24"/>
          <w:szCs w:val="24"/>
        </w:rPr>
        <w:t>项目远程不见面开标活动结束时，投标人应在《开标记录表》上进行电子签章。投标人未签章的，视同认可开标结果。</w:t>
      </w:r>
    </w:p>
    <w:p w:rsidR="00485083" w:rsidRDefault="00D15359">
      <w:pPr>
        <w:shd w:val="clear" w:color="auto" w:fill="FFFFFF"/>
        <w:spacing w:line="360" w:lineRule="auto"/>
        <w:ind w:firstLine="422"/>
        <w:rPr>
          <w:rFonts w:asciiTheme="minorEastAsia" w:hAnsiTheme="minorEastAsia"/>
          <w:sz w:val="24"/>
          <w:szCs w:val="24"/>
        </w:rPr>
      </w:pPr>
      <w:r>
        <w:rPr>
          <w:rFonts w:asciiTheme="minorEastAsia" w:hAnsiTheme="minorEastAsia" w:hint="eastAsia"/>
          <w:b/>
          <w:bCs/>
          <w:sz w:val="24"/>
          <w:szCs w:val="24"/>
        </w:rPr>
        <w:t>6.</w:t>
      </w:r>
      <w:r>
        <w:rPr>
          <w:rFonts w:asciiTheme="minorEastAsia" w:hAnsiTheme="minorEastAsia" w:hint="eastAsia"/>
          <w:b/>
          <w:bCs/>
          <w:sz w:val="24"/>
          <w:szCs w:val="24"/>
        </w:rPr>
        <w:t>评标依据</w:t>
      </w:r>
    </w:p>
    <w:p w:rsidR="00485083" w:rsidRDefault="00D15359">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6.1</w:t>
      </w:r>
      <w:r>
        <w:rPr>
          <w:rFonts w:asciiTheme="minorEastAsia" w:hAnsiTheme="minorEastAsia" w:hint="eastAsia"/>
          <w:sz w:val="24"/>
          <w:szCs w:val="24"/>
        </w:rPr>
        <w:t>全流程电子化交易（不见面开标）项目，评标委员会以成功上传、解密的电子投标文件为依据评审。</w:t>
      </w:r>
    </w:p>
    <w:p w:rsidR="00485083" w:rsidRDefault="00D15359">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 xml:space="preserve">6.2 </w:t>
      </w:r>
      <w:r>
        <w:rPr>
          <w:rFonts w:asciiTheme="minorEastAsia" w:hAnsiTheme="minorEastAsia" w:hint="eastAsia"/>
          <w:sz w:val="24"/>
          <w:szCs w:val="24"/>
        </w:rPr>
        <w:t>评标期间，投标人应保持通讯手机、电话畅通。评标委员会如要求投标人作出澄清、说明或者补正等，投标人应在评标委员会要求的评标期间合理的时间内通过电子邮件形式提供。</w:t>
      </w:r>
    </w:p>
    <w:p w:rsidR="00485083" w:rsidRDefault="00D15359">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投标人通过电子邮件提供的书面说明或相关证明材料应加盖公章，或者由法定代表人或其授权的代表签字。</w:t>
      </w:r>
    </w:p>
    <w:p w:rsidR="00485083" w:rsidRDefault="00485083">
      <w:pPr>
        <w:tabs>
          <w:tab w:val="left" w:pos="7095"/>
        </w:tabs>
        <w:spacing w:line="360" w:lineRule="auto"/>
        <w:contextualSpacing/>
        <w:rPr>
          <w:rFonts w:hAnsi="宋体"/>
          <w:sz w:val="24"/>
          <w:szCs w:val="24"/>
        </w:rPr>
        <w:sectPr w:rsidR="00485083">
          <w:footerReference w:type="default" r:id="rId13"/>
          <w:pgSz w:w="11906" w:h="16838"/>
          <w:pgMar w:top="2098" w:right="1474" w:bottom="1928" w:left="1588" w:header="851" w:footer="992" w:gutter="0"/>
          <w:cols w:space="425"/>
          <w:docGrid w:type="lines" w:linePitch="312"/>
        </w:sectPr>
      </w:pPr>
    </w:p>
    <w:p w:rsidR="00485083" w:rsidRDefault="00D15359">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采购需求</w:t>
      </w:r>
    </w:p>
    <w:p w:rsidR="00485083" w:rsidRDefault="00485083">
      <w:pPr>
        <w:rPr>
          <w:rFonts w:asciiTheme="majorEastAsia" w:eastAsiaTheme="majorEastAsia" w:hAnsiTheme="majorEastAsia" w:cs="宋体"/>
          <w:szCs w:val="32"/>
        </w:rPr>
      </w:pPr>
    </w:p>
    <w:p w:rsidR="00485083" w:rsidRDefault="00D15359">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485083" w:rsidRDefault="00D15359" w:rsidP="009804D3">
      <w:pPr>
        <w:pStyle w:val="Default"/>
        <w:ind w:firstLineChars="249" w:firstLine="605"/>
        <w:rPr>
          <w:rFonts w:eastAsiaTheme="minorEastAsia" w:hAnsi="宋体"/>
          <w:b/>
          <w:bCs/>
          <w:color w:val="auto"/>
          <w:spacing w:val="1"/>
          <w:kern w:val="2"/>
          <w:position w:val="1"/>
        </w:rPr>
      </w:pPr>
      <w:r>
        <w:rPr>
          <w:rFonts w:eastAsiaTheme="minorEastAsia" w:hAnsi="宋体" w:hint="eastAsia"/>
          <w:b/>
          <w:bCs/>
          <w:color w:val="auto"/>
          <w:spacing w:val="1"/>
          <w:kern w:val="2"/>
          <w:position w:val="1"/>
        </w:rPr>
        <w:t>项目采购</w:t>
      </w:r>
      <w:r>
        <w:rPr>
          <w:rFonts w:eastAsiaTheme="minorEastAsia" w:hAnsi="宋体" w:hint="eastAsia"/>
          <w:b/>
          <w:bCs/>
          <w:color w:val="auto"/>
          <w:spacing w:val="1"/>
          <w:kern w:val="2"/>
          <w:position w:val="1"/>
        </w:rPr>
        <w:t>襄城县</w:t>
      </w:r>
      <w:r>
        <w:rPr>
          <w:rFonts w:eastAsiaTheme="minorEastAsia" w:hAnsi="宋体" w:hint="eastAsia"/>
          <w:b/>
          <w:bCs/>
          <w:color w:val="auto"/>
          <w:spacing w:val="1"/>
          <w:kern w:val="2"/>
          <w:position w:val="1"/>
        </w:rPr>
        <w:t>2023</w:t>
      </w:r>
      <w:r>
        <w:rPr>
          <w:rFonts w:eastAsiaTheme="minorEastAsia" w:hAnsi="宋体" w:hint="eastAsia"/>
          <w:b/>
          <w:bCs/>
          <w:color w:val="auto"/>
          <w:spacing w:val="1"/>
          <w:kern w:val="2"/>
          <w:position w:val="1"/>
        </w:rPr>
        <w:t>年小麦根腐病及茎基腐病防治采购项目</w:t>
      </w:r>
      <w:r>
        <w:rPr>
          <w:rFonts w:eastAsiaTheme="minorEastAsia" w:hAnsi="宋体" w:hint="eastAsia"/>
          <w:b/>
          <w:bCs/>
          <w:color w:val="auto"/>
          <w:spacing w:val="1"/>
          <w:kern w:val="2"/>
          <w:position w:val="1"/>
        </w:rPr>
        <w:t xml:space="preserve"> (</w:t>
      </w:r>
      <w:r>
        <w:rPr>
          <w:rFonts w:eastAsiaTheme="minorEastAsia" w:hAnsi="宋体" w:hint="eastAsia"/>
          <w:b/>
          <w:bCs/>
          <w:color w:val="auto"/>
          <w:spacing w:val="1"/>
          <w:kern w:val="2"/>
          <w:position w:val="1"/>
        </w:rPr>
        <w:t>不见面开标</w:t>
      </w:r>
      <w:r>
        <w:rPr>
          <w:rFonts w:eastAsiaTheme="minorEastAsia" w:hAnsi="宋体" w:hint="eastAsia"/>
          <w:b/>
          <w:bCs/>
          <w:color w:val="auto"/>
          <w:spacing w:val="1"/>
          <w:kern w:val="2"/>
          <w:position w:val="1"/>
        </w:rPr>
        <w:t>)</w:t>
      </w:r>
    </w:p>
    <w:p w:rsidR="00485083" w:rsidRDefault="00D15359" w:rsidP="009804D3">
      <w:pPr>
        <w:pStyle w:val="Default"/>
        <w:ind w:firstLineChars="49" w:firstLine="119"/>
        <w:rPr>
          <w:rFonts w:eastAsiaTheme="minorEastAsia" w:hAnsi="宋体"/>
          <w:b/>
          <w:bCs/>
          <w:color w:val="auto"/>
          <w:spacing w:val="1"/>
          <w:kern w:val="2"/>
          <w:position w:val="1"/>
        </w:rPr>
      </w:pPr>
      <w:r>
        <w:rPr>
          <w:rFonts w:eastAsiaTheme="minorEastAsia" w:hAnsi="宋体" w:hint="eastAsia"/>
          <w:b/>
          <w:bCs/>
          <w:color w:val="auto"/>
          <w:spacing w:val="1"/>
          <w:kern w:val="2"/>
          <w:position w:val="1"/>
        </w:rPr>
        <w:t>二、技术参数。</w:t>
      </w:r>
    </w:p>
    <w:p w:rsidR="00485083" w:rsidRDefault="00D15359" w:rsidP="009804D3">
      <w:pPr>
        <w:ind w:firstLineChars="196" w:firstLine="476"/>
        <w:jc w:val="left"/>
        <w:rPr>
          <w:rFonts w:ascii="宋体" w:hAnsi="宋体" w:cs="宋体"/>
          <w:b/>
          <w:bCs/>
          <w:spacing w:val="1"/>
          <w:position w:val="1"/>
          <w:sz w:val="24"/>
          <w:szCs w:val="24"/>
        </w:rPr>
      </w:pPr>
      <w:r>
        <w:rPr>
          <w:rFonts w:ascii="宋体" w:hAnsi="宋体" w:cs="宋体" w:hint="eastAsia"/>
          <w:b/>
          <w:bCs/>
          <w:spacing w:val="1"/>
          <w:position w:val="1"/>
          <w:sz w:val="24"/>
          <w:szCs w:val="24"/>
        </w:rPr>
        <w:t>项目预算资金</w:t>
      </w:r>
      <w:r>
        <w:rPr>
          <w:rFonts w:ascii="宋体" w:hAnsi="宋体" w:cs="宋体" w:hint="eastAsia"/>
          <w:b/>
          <w:bCs/>
          <w:spacing w:val="1"/>
          <w:position w:val="1"/>
          <w:sz w:val="24"/>
          <w:szCs w:val="24"/>
        </w:rPr>
        <w:t>130</w:t>
      </w:r>
      <w:r>
        <w:rPr>
          <w:rFonts w:ascii="宋体" w:hAnsi="宋体" w:cs="宋体" w:hint="eastAsia"/>
          <w:b/>
          <w:bCs/>
          <w:spacing w:val="1"/>
          <w:position w:val="1"/>
          <w:sz w:val="24"/>
          <w:szCs w:val="24"/>
        </w:rPr>
        <w:t>万元，用于采购小麦拌种剂。本次采购固定金额招数量，其中一标段预算金额</w:t>
      </w:r>
      <w:r>
        <w:rPr>
          <w:rFonts w:ascii="宋体" w:hAnsi="宋体" w:cs="宋体" w:hint="eastAsia"/>
          <w:b/>
          <w:bCs/>
          <w:spacing w:val="1"/>
          <w:position w:val="1"/>
          <w:sz w:val="24"/>
          <w:szCs w:val="24"/>
        </w:rPr>
        <w:t>81</w:t>
      </w:r>
      <w:r>
        <w:rPr>
          <w:rFonts w:ascii="宋体" w:hAnsi="宋体" w:cs="宋体" w:hint="eastAsia"/>
          <w:b/>
          <w:bCs/>
          <w:spacing w:val="1"/>
          <w:position w:val="1"/>
          <w:sz w:val="24"/>
          <w:szCs w:val="24"/>
        </w:rPr>
        <w:t>万元，用于采购</w:t>
      </w:r>
      <w:r>
        <w:rPr>
          <w:rFonts w:ascii="宋体" w:hAnsi="宋体" w:cs="宋体" w:hint="eastAsia"/>
          <w:b/>
          <w:bCs/>
          <w:spacing w:val="1"/>
          <w:position w:val="1"/>
          <w:sz w:val="24"/>
          <w:szCs w:val="24"/>
        </w:rPr>
        <w:t>25</w:t>
      </w:r>
      <w:r>
        <w:rPr>
          <w:rFonts w:ascii="宋体" w:hAnsi="宋体" w:cs="宋体" w:hint="eastAsia"/>
          <w:b/>
          <w:bCs/>
          <w:spacing w:val="1"/>
          <w:position w:val="1"/>
          <w:sz w:val="24"/>
          <w:szCs w:val="24"/>
        </w:rPr>
        <w:t>克</w:t>
      </w:r>
      <w:r>
        <w:rPr>
          <w:rFonts w:ascii="宋体" w:hAnsi="宋体" w:cs="宋体" w:hint="eastAsia"/>
          <w:b/>
          <w:bCs/>
          <w:spacing w:val="1"/>
          <w:position w:val="1"/>
          <w:sz w:val="24"/>
          <w:szCs w:val="24"/>
        </w:rPr>
        <w:t>/</w:t>
      </w:r>
      <w:r>
        <w:rPr>
          <w:rFonts w:ascii="宋体" w:hAnsi="宋体" w:cs="宋体" w:hint="eastAsia"/>
          <w:b/>
          <w:bCs/>
          <w:spacing w:val="1"/>
          <w:position w:val="1"/>
          <w:sz w:val="24"/>
          <w:szCs w:val="24"/>
        </w:rPr>
        <w:t>升咯菌腈悬浮种衣剂和</w:t>
      </w:r>
      <w:r>
        <w:rPr>
          <w:rFonts w:ascii="宋体" w:hAnsi="宋体" w:cs="宋体" w:hint="eastAsia"/>
          <w:b/>
          <w:bCs/>
          <w:spacing w:val="1"/>
          <w:position w:val="1"/>
          <w:sz w:val="24"/>
          <w:szCs w:val="24"/>
        </w:rPr>
        <w:t>22%</w:t>
      </w:r>
      <w:r>
        <w:rPr>
          <w:rFonts w:ascii="宋体" w:hAnsi="宋体" w:cs="宋体" w:hint="eastAsia"/>
          <w:b/>
          <w:bCs/>
          <w:spacing w:val="1"/>
          <w:position w:val="1"/>
          <w:sz w:val="24"/>
          <w:szCs w:val="24"/>
        </w:rPr>
        <w:t>苯醚·咯·噻虫种子处理悬浮剂，其中</w:t>
      </w:r>
      <w:r>
        <w:rPr>
          <w:rFonts w:ascii="宋体" w:hAnsi="宋体" w:cs="宋体" w:hint="eastAsia"/>
          <w:b/>
          <w:bCs/>
          <w:spacing w:val="1"/>
          <w:position w:val="1"/>
          <w:sz w:val="24"/>
          <w:szCs w:val="24"/>
        </w:rPr>
        <w:t>25</w:t>
      </w:r>
      <w:r>
        <w:rPr>
          <w:rFonts w:ascii="宋体" w:hAnsi="宋体" w:cs="宋体" w:hint="eastAsia"/>
          <w:b/>
          <w:bCs/>
          <w:spacing w:val="1"/>
          <w:position w:val="1"/>
          <w:sz w:val="24"/>
          <w:szCs w:val="24"/>
        </w:rPr>
        <w:t>克</w:t>
      </w:r>
      <w:r>
        <w:rPr>
          <w:rFonts w:ascii="宋体" w:hAnsi="宋体" w:cs="宋体" w:hint="eastAsia"/>
          <w:b/>
          <w:bCs/>
          <w:spacing w:val="1"/>
          <w:position w:val="1"/>
          <w:sz w:val="24"/>
          <w:szCs w:val="24"/>
        </w:rPr>
        <w:t>/</w:t>
      </w:r>
      <w:r>
        <w:rPr>
          <w:rFonts w:ascii="宋体" w:hAnsi="宋体" w:cs="宋体" w:hint="eastAsia"/>
          <w:b/>
          <w:bCs/>
          <w:spacing w:val="1"/>
          <w:position w:val="1"/>
          <w:sz w:val="24"/>
          <w:szCs w:val="24"/>
        </w:rPr>
        <w:t>升咯菌腈悬浮种衣剂供应量不低于</w:t>
      </w:r>
      <w:r>
        <w:rPr>
          <w:rFonts w:ascii="宋体" w:hAnsi="宋体" w:cs="宋体" w:hint="eastAsia"/>
          <w:b/>
          <w:bCs/>
          <w:spacing w:val="1"/>
          <w:position w:val="1"/>
          <w:sz w:val="24"/>
          <w:szCs w:val="24"/>
        </w:rPr>
        <w:t>750000ml</w:t>
      </w:r>
      <w:r>
        <w:rPr>
          <w:rFonts w:ascii="宋体" w:hAnsi="宋体" w:cs="宋体" w:hint="eastAsia"/>
          <w:b/>
          <w:bCs/>
          <w:spacing w:val="1"/>
          <w:position w:val="1"/>
          <w:sz w:val="24"/>
          <w:szCs w:val="24"/>
        </w:rPr>
        <w:t>，</w:t>
      </w:r>
      <w:r>
        <w:rPr>
          <w:rFonts w:ascii="宋体" w:hAnsi="宋体" w:cs="宋体" w:hint="eastAsia"/>
          <w:b/>
          <w:bCs/>
          <w:spacing w:val="1"/>
          <w:position w:val="1"/>
          <w:sz w:val="24"/>
          <w:szCs w:val="24"/>
        </w:rPr>
        <w:t>22%</w:t>
      </w:r>
      <w:r>
        <w:rPr>
          <w:rFonts w:ascii="宋体" w:hAnsi="宋体" w:cs="宋体" w:hint="eastAsia"/>
          <w:b/>
          <w:bCs/>
          <w:spacing w:val="1"/>
          <w:position w:val="1"/>
          <w:sz w:val="24"/>
          <w:szCs w:val="24"/>
        </w:rPr>
        <w:t>苯醚·咯·噻虫种子处理悬浮剂供应量不低于</w:t>
      </w:r>
      <w:r>
        <w:rPr>
          <w:rFonts w:ascii="宋体" w:hAnsi="宋体" w:cs="宋体" w:hint="eastAsia"/>
          <w:b/>
          <w:bCs/>
          <w:spacing w:val="1"/>
          <w:position w:val="1"/>
          <w:sz w:val="24"/>
          <w:szCs w:val="24"/>
        </w:rPr>
        <w:t>3000000ml</w:t>
      </w:r>
      <w:r>
        <w:rPr>
          <w:rFonts w:ascii="宋体" w:hAnsi="宋体" w:cs="宋体" w:hint="eastAsia"/>
          <w:b/>
          <w:bCs/>
          <w:spacing w:val="1"/>
          <w:position w:val="1"/>
          <w:sz w:val="24"/>
          <w:szCs w:val="24"/>
        </w:rPr>
        <w:t>（以两种药物的供应总量作为投标竞价标准）；</w:t>
      </w:r>
    </w:p>
    <w:p w:rsidR="00485083" w:rsidRDefault="00D15359">
      <w:pPr>
        <w:jc w:val="left"/>
        <w:rPr>
          <w:rFonts w:ascii="宋体" w:hAnsi="宋体" w:cs="宋体"/>
          <w:b/>
          <w:bCs/>
          <w:spacing w:val="1"/>
          <w:position w:val="1"/>
          <w:sz w:val="24"/>
          <w:szCs w:val="24"/>
        </w:rPr>
      </w:pPr>
      <w:r>
        <w:rPr>
          <w:rFonts w:ascii="宋体" w:hAnsi="宋体" w:cs="宋体" w:hint="eastAsia"/>
          <w:b/>
          <w:bCs/>
          <w:spacing w:val="1"/>
          <w:position w:val="1"/>
          <w:sz w:val="24"/>
          <w:szCs w:val="24"/>
        </w:rPr>
        <w:t>二标段预算金额</w:t>
      </w:r>
      <w:r>
        <w:rPr>
          <w:rFonts w:ascii="宋体" w:hAnsi="宋体" w:cs="宋体" w:hint="eastAsia"/>
          <w:b/>
          <w:bCs/>
          <w:spacing w:val="1"/>
          <w:position w:val="1"/>
          <w:sz w:val="24"/>
          <w:szCs w:val="24"/>
        </w:rPr>
        <w:t>49</w:t>
      </w:r>
      <w:r>
        <w:rPr>
          <w:rFonts w:ascii="宋体" w:hAnsi="宋体" w:cs="宋体" w:hint="eastAsia"/>
          <w:b/>
          <w:bCs/>
          <w:spacing w:val="1"/>
          <w:position w:val="1"/>
          <w:sz w:val="24"/>
          <w:szCs w:val="24"/>
        </w:rPr>
        <w:t>万元，用于采购</w:t>
      </w:r>
      <w:r>
        <w:rPr>
          <w:rFonts w:ascii="宋体" w:hAnsi="宋体" w:cs="宋体" w:hint="eastAsia"/>
          <w:b/>
          <w:bCs/>
          <w:spacing w:val="1"/>
          <w:position w:val="1"/>
          <w:sz w:val="24"/>
          <w:szCs w:val="24"/>
        </w:rPr>
        <w:t>4.8%</w:t>
      </w:r>
      <w:r>
        <w:rPr>
          <w:rFonts w:ascii="宋体" w:hAnsi="宋体" w:cs="宋体" w:hint="eastAsia"/>
          <w:b/>
          <w:bCs/>
          <w:spacing w:val="1"/>
          <w:position w:val="1"/>
          <w:sz w:val="24"/>
          <w:szCs w:val="24"/>
        </w:rPr>
        <w:t>苯醚·咯菌腈悬浮种衣剂和</w:t>
      </w:r>
      <w:r>
        <w:rPr>
          <w:rFonts w:ascii="宋体" w:hAnsi="宋体" w:cs="宋体" w:hint="eastAsia"/>
          <w:b/>
          <w:bCs/>
          <w:spacing w:val="1"/>
          <w:position w:val="1"/>
          <w:sz w:val="24"/>
          <w:szCs w:val="24"/>
        </w:rPr>
        <w:t>30%</w:t>
      </w:r>
      <w:r>
        <w:rPr>
          <w:rFonts w:ascii="宋体" w:hAnsi="宋体" w:cs="宋体" w:hint="eastAsia"/>
          <w:b/>
          <w:bCs/>
          <w:spacing w:val="1"/>
          <w:position w:val="1"/>
          <w:sz w:val="24"/>
          <w:szCs w:val="24"/>
        </w:rPr>
        <w:t>噻虫嗪悬浮种衣剂，其中</w:t>
      </w:r>
      <w:r>
        <w:rPr>
          <w:rFonts w:ascii="宋体" w:hAnsi="宋体" w:cs="宋体" w:hint="eastAsia"/>
          <w:b/>
          <w:bCs/>
          <w:spacing w:val="1"/>
          <w:position w:val="1"/>
          <w:sz w:val="24"/>
          <w:szCs w:val="24"/>
        </w:rPr>
        <w:t>4.8%</w:t>
      </w:r>
      <w:r>
        <w:rPr>
          <w:rFonts w:ascii="宋体" w:hAnsi="宋体" w:cs="宋体" w:hint="eastAsia"/>
          <w:b/>
          <w:bCs/>
          <w:spacing w:val="1"/>
          <w:position w:val="1"/>
          <w:sz w:val="24"/>
          <w:szCs w:val="24"/>
        </w:rPr>
        <w:t>苯醚·咯菌腈悬浮种衣剂供应量不低于</w:t>
      </w:r>
      <w:r>
        <w:rPr>
          <w:rFonts w:ascii="宋体" w:hAnsi="宋体" w:cs="宋体" w:hint="eastAsia"/>
          <w:b/>
          <w:bCs/>
          <w:spacing w:val="1"/>
          <w:position w:val="1"/>
          <w:sz w:val="24"/>
          <w:szCs w:val="24"/>
        </w:rPr>
        <w:t>1000000g</w:t>
      </w:r>
      <w:r>
        <w:rPr>
          <w:rFonts w:ascii="宋体" w:hAnsi="宋体" w:cs="宋体" w:hint="eastAsia"/>
          <w:b/>
          <w:bCs/>
          <w:spacing w:val="1"/>
          <w:position w:val="1"/>
          <w:sz w:val="24"/>
          <w:szCs w:val="24"/>
        </w:rPr>
        <w:t>，</w:t>
      </w:r>
      <w:r>
        <w:rPr>
          <w:rFonts w:ascii="宋体" w:hAnsi="宋体" w:cs="宋体" w:hint="eastAsia"/>
          <w:b/>
          <w:bCs/>
          <w:spacing w:val="1"/>
          <w:position w:val="1"/>
          <w:sz w:val="24"/>
          <w:szCs w:val="24"/>
        </w:rPr>
        <w:t>30%</w:t>
      </w:r>
      <w:r>
        <w:rPr>
          <w:rFonts w:ascii="宋体" w:hAnsi="宋体" w:cs="宋体" w:hint="eastAsia"/>
          <w:b/>
          <w:bCs/>
          <w:spacing w:val="1"/>
          <w:position w:val="1"/>
          <w:sz w:val="24"/>
          <w:szCs w:val="24"/>
        </w:rPr>
        <w:t>噻虫嗪悬浮种衣剂供</w:t>
      </w:r>
      <w:r>
        <w:rPr>
          <w:rFonts w:ascii="宋体" w:hAnsi="宋体" w:cs="宋体" w:hint="eastAsia"/>
          <w:b/>
          <w:bCs/>
          <w:spacing w:val="1"/>
          <w:position w:val="1"/>
          <w:sz w:val="24"/>
          <w:szCs w:val="24"/>
        </w:rPr>
        <w:t>应量不低于</w:t>
      </w:r>
      <w:r>
        <w:rPr>
          <w:rFonts w:ascii="宋体" w:hAnsi="宋体" w:cs="宋体" w:hint="eastAsia"/>
          <w:b/>
          <w:bCs/>
          <w:spacing w:val="1"/>
          <w:position w:val="1"/>
          <w:sz w:val="24"/>
          <w:szCs w:val="24"/>
        </w:rPr>
        <w:t>400000ml</w:t>
      </w:r>
      <w:r>
        <w:rPr>
          <w:rFonts w:ascii="宋体" w:hAnsi="宋体" w:cs="宋体" w:hint="eastAsia"/>
          <w:b/>
          <w:bCs/>
          <w:spacing w:val="1"/>
          <w:position w:val="1"/>
          <w:sz w:val="24"/>
          <w:szCs w:val="24"/>
        </w:rPr>
        <w:t>（以两种药物的供应总量作为投标竞价标准）。</w:t>
      </w:r>
    </w:p>
    <w:p w:rsidR="00485083" w:rsidRDefault="00485083" w:rsidP="009804D3">
      <w:pPr>
        <w:pStyle w:val="Default"/>
        <w:ind w:firstLineChars="49" w:firstLine="119"/>
        <w:rPr>
          <w:rFonts w:eastAsiaTheme="minorEastAsia" w:hAnsi="宋体"/>
          <w:b/>
          <w:bCs/>
          <w:color w:val="auto"/>
          <w:spacing w:val="1"/>
          <w:kern w:val="2"/>
          <w:position w:val="1"/>
        </w:rPr>
      </w:pPr>
    </w:p>
    <w:p w:rsidR="00485083" w:rsidRDefault="00485083">
      <w:pPr>
        <w:pStyle w:val="Default"/>
        <w:rPr>
          <w:rFonts w:hint="eastAsia"/>
        </w:rPr>
      </w:pPr>
    </w:p>
    <w:p w:rsidR="00485083" w:rsidRDefault="00D15359">
      <w:pPr>
        <w:pStyle w:val="Default"/>
        <w:rPr>
          <w:rFonts w:hint="eastAsia"/>
        </w:rPr>
      </w:pPr>
      <w:r>
        <w:rPr>
          <w:rFonts w:ascii="仿宋" w:eastAsia="仿宋" w:hAnsi="仿宋" w:cs="仿宋" w:hint="eastAsia"/>
          <w:b/>
          <w:kern w:val="2"/>
        </w:rPr>
        <w:t>询价文件中凡标有★条款均为实质性要求条款，响应文件须完全响应，未实质响应的，按照无效报价处理。</w:t>
      </w:r>
    </w:p>
    <w:p w:rsidR="00485083" w:rsidRDefault="00D15359">
      <w:pPr>
        <w:spacing w:line="360" w:lineRule="auto"/>
        <w:contextualSpacing/>
        <w:jc w:val="left"/>
        <w:rPr>
          <w:rFonts w:asciiTheme="minorEastAsia" w:hAnsiTheme="minorEastAsia" w:cs="宋体"/>
          <w:b/>
          <w:color w:val="FF0000"/>
          <w:kern w:val="0"/>
          <w:sz w:val="32"/>
          <w:szCs w:val="24"/>
          <w:lang w:val="zh-CN" w:bidi="zh-CN"/>
        </w:rPr>
      </w:pPr>
      <w:r>
        <w:rPr>
          <w:rFonts w:ascii="宋体" w:eastAsia="宋体" w:hAnsi="Calibri" w:cs="宋体" w:hint="eastAsia"/>
          <w:b/>
          <w:sz w:val="32"/>
          <w:szCs w:val="24"/>
          <w:lang w:val="zh-CN" w:bidi="zh-CN"/>
        </w:rPr>
        <w:t>三</w:t>
      </w:r>
      <w:r>
        <w:rPr>
          <w:rFonts w:ascii="宋体" w:eastAsia="宋体" w:hAnsi="Calibri" w:cs="宋体"/>
          <w:b/>
          <w:sz w:val="32"/>
          <w:szCs w:val="24"/>
          <w:lang w:val="zh-CN" w:bidi="zh-CN"/>
        </w:rPr>
        <w:t>、</w:t>
      </w:r>
      <w:r>
        <w:rPr>
          <w:rFonts w:ascii="宋体" w:cs="宋体"/>
          <w:b/>
          <w:sz w:val="24"/>
          <w:lang w:val="zh-CN" w:bidi="zh-CN"/>
        </w:rPr>
        <w:t>采购标的的其他技术、服务等要求</w:t>
      </w:r>
    </w:p>
    <w:p w:rsidR="00485083" w:rsidRDefault="00D15359">
      <w:pPr>
        <w:pStyle w:val="af"/>
        <w:widowControl/>
        <w:shd w:val="clear" w:color="auto" w:fill="FFFFFF"/>
        <w:spacing w:line="360" w:lineRule="auto"/>
        <w:contextualSpacing/>
        <w:rPr>
          <w:rFonts w:ascii="宋体" w:cs="宋体" w:hint="eastAsia"/>
          <w:b/>
          <w:lang w:val="zh-CN" w:bidi="zh-CN"/>
        </w:rPr>
      </w:pPr>
      <w:r>
        <w:rPr>
          <w:rFonts w:ascii="宋体" w:cs="宋体"/>
          <w:lang w:val="zh-CN" w:bidi="zh-CN"/>
        </w:rPr>
        <w:t>1</w:t>
      </w:r>
      <w:r>
        <w:rPr>
          <w:rFonts w:ascii="宋体" w:cs="宋体"/>
          <w:lang w:val="zh-CN" w:bidi="zh-CN"/>
        </w:rPr>
        <w:t>、投标人须明确投标产品的厂家、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485083" w:rsidRDefault="00D15359">
      <w:pPr>
        <w:pStyle w:val="af"/>
        <w:widowControl/>
        <w:shd w:val="clear" w:color="auto" w:fill="FFFFFF"/>
        <w:spacing w:line="360" w:lineRule="auto"/>
        <w:contextualSpacing/>
        <w:rPr>
          <w:rFonts w:ascii="宋体" w:cs="宋体" w:hint="eastAsia"/>
          <w:b/>
          <w:lang w:val="zh-CN" w:bidi="zh-CN"/>
        </w:rPr>
      </w:pPr>
      <w:r>
        <w:rPr>
          <w:rFonts w:ascii="宋体" w:cs="宋体"/>
          <w:lang w:val="zh-CN" w:bidi="zh-CN"/>
        </w:rPr>
        <w:t>2</w:t>
      </w:r>
      <w:r>
        <w:rPr>
          <w:rFonts w:ascii="宋体" w:cs="宋体"/>
          <w:lang w:val="zh-CN" w:bidi="zh-CN"/>
        </w:rPr>
        <w:t>、投标人应就本项目（每包或者标段）完整投标，</w:t>
      </w:r>
      <w:r>
        <w:rPr>
          <w:rFonts w:ascii="宋体" w:cs="宋体"/>
          <w:b/>
          <w:lang w:val="zh-CN" w:bidi="zh-CN"/>
        </w:rPr>
        <w:t>否则为无效投标。</w:t>
      </w:r>
    </w:p>
    <w:p w:rsidR="00485083" w:rsidRDefault="00D15359">
      <w:pPr>
        <w:pStyle w:val="af"/>
        <w:widowControl/>
        <w:shd w:val="clear" w:color="auto" w:fill="FFFFFF"/>
        <w:spacing w:line="360" w:lineRule="auto"/>
        <w:contextualSpacing/>
        <w:rPr>
          <w:rFonts w:ascii="宋体" w:cs="宋体" w:hint="eastAsia"/>
          <w:lang w:val="zh-CN" w:bidi="zh-CN"/>
        </w:rPr>
      </w:pPr>
      <w:r>
        <w:rPr>
          <w:rFonts w:ascii="宋体" w:cs="宋体"/>
          <w:lang w:val="zh-CN" w:bidi="zh-CN"/>
        </w:rPr>
        <w:t>3</w:t>
      </w:r>
      <w:r>
        <w:rPr>
          <w:rFonts w:ascii="宋体" w:cs="宋体"/>
          <w:lang w:val="zh-CN" w:bidi="zh-CN"/>
        </w:rPr>
        <w:t>、所投产品必须符合国家质量检测标准和本招标文件规定标准的全新正品现货。</w:t>
      </w:r>
    </w:p>
    <w:p w:rsidR="00485083" w:rsidRDefault="00D15359">
      <w:pPr>
        <w:pStyle w:val="af"/>
        <w:widowControl/>
        <w:shd w:val="clear" w:color="auto" w:fill="FFFFFF"/>
        <w:spacing w:line="360" w:lineRule="auto"/>
        <w:contextualSpacing/>
        <w:rPr>
          <w:rFonts w:ascii="宋体" w:cs="宋体" w:hint="eastAsia"/>
          <w:lang w:bidi="zh-CN"/>
        </w:rPr>
      </w:pPr>
      <w:r>
        <w:rPr>
          <w:rFonts w:ascii="宋体" w:cs="宋体" w:hint="eastAsia"/>
          <w:lang w:val="zh-CN" w:bidi="zh-CN"/>
        </w:rPr>
        <w:t>4</w:t>
      </w:r>
      <w:r>
        <w:rPr>
          <w:rFonts w:ascii="宋体" w:cs="宋体" w:hint="eastAsia"/>
          <w:lang w:val="zh-CN" w:bidi="zh-CN"/>
        </w:rPr>
        <w:t>、</w:t>
      </w:r>
      <w:r>
        <w:rPr>
          <w:rFonts w:ascii="宋体" w:cs="宋体"/>
          <w:lang w:val="zh-CN" w:bidi="zh-CN"/>
        </w:rPr>
        <w:t>本项目为交钥匙工程。</w:t>
      </w:r>
    </w:p>
    <w:p w:rsidR="00485083" w:rsidRDefault="00D15359">
      <w:pPr>
        <w:pStyle w:val="af"/>
        <w:widowControl/>
        <w:shd w:val="clear" w:color="auto" w:fill="FFFFFF"/>
        <w:spacing w:line="360" w:lineRule="auto"/>
        <w:contextualSpacing/>
        <w:rPr>
          <w:rFonts w:ascii="宋体" w:cs="宋体" w:hint="eastAsia"/>
          <w:b/>
          <w:lang w:val="zh-CN" w:bidi="zh-CN"/>
        </w:rPr>
      </w:pPr>
      <w:r>
        <w:rPr>
          <w:rFonts w:ascii="宋体" w:cs="宋体" w:hint="eastAsia"/>
          <w:b/>
          <w:lang w:val="zh-CN" w:bidi="zh-CN"/>
        </w:rPr>
        <w:t>四</w:t>
      </w:r>
      <w:r>
        <w:rPr>
          <w:rFonts w:ascii="宋体" w:cs="宋体"/>
          <w:b/>
          <w:lang w:val="zh-CN" w:bidi="zh-CN"/>
        </w:rPr>
        <w:t>、验收标准</w:t>
      </w:r>
    </w:p>
    <w:p w:rsidR="00485083" w:rsidRDefault="00D15359">
      <w:pPr>
        <w:pStyle w:val="af"/>
        <w:widowControl/>
        <w:shd w:val="clear" w:color="auto" w:fill="FFFFFF"/>
        <w:spacing w:line="360" w:lineRule="auto"/>
        <w:contextualSpacing/>
        <w:rPr>
          <w:rFonts w:ascii="宋体" w:cs="宋体" w:hint="eastAsia"/>
          <w:lang w:val="zh-CN" w:bidi="zh-CN"/>
        </w:rPr>
      </w:pPr>
      <w:r>
        <w:rPr>
          <w:rFonts w:ascii="宋体" w:cs="宋体"/>
          <w:lang w:val="zh-CN" w:bidi="zh-CN"/>
        </w:rPr>
        <w:t>1</w:t>
      </w:r>
      <w:r>
        <w:rPr>
          <w:rFonts w:ascii="宋体" w:cs="宋体"/>
          <w:lang w:val="zh-CN" w:bidi="zh-CN"/>
        </w:rPr>
        <w:t>、由采购人成立验收小组</w:t>
      </w:r>
      <w:r>
        <w:rPr>
          <w:rFonts w:ascii="宋体" w:cs="宋体"/>
          <w:lang w:val="zh-CN" w:bidi="zh-CN"/>
        </w:rPr>
        <w:t>,</w:t>
      </w:r>
      <w:r>
        <w:rPr>
          <w:rFonts w:ascii="宋体" w:cs="宋体"/>
          <w:lang w:val="zh-CN" w:bidi="zh-CN"/>
        </w:rPr>
        <w:t>按照采购合同的约定对中标人履约情况进行验收。验收时</w:t>
      </w:r>
      <w:r>
        <w:rPr>
          <w:rFonts w:ascii="宋体" w:cs="宋体"/>
          <w:lang w:val="zh-CN" w:bidi="zh-CN"/>
        </w:rPr>
        <w:t>,</w:t>
      </w:r>
      <w:r>
        <w:rPr>
          <w:rFonts w:ascii="宋体" w:cs="宋体"/>
          <w:lang w:val="zh-CN" w:bidi="zh-CN"/>
        </w:rPr>
        <w:t>按照采购合同的约定对每一项技术、服务、安全标准的履约情况进行确认。验收结束后</w:t>
      </w:r>
      <w:r>
        <w:rPr>
          <w:rFonts w:ascii="宋体" w:cs="宋体"/>
          <w:lang w:val="zh-CN" w:bidi="zh-CN"/>
        </w:rPr>
        <w:t>,</w:t>
      </w:r>
      <w:r>
        <w:rPr>
          <w:rFonts w:ascii="宋体" w:cs="宋体"/>
          <w:lang w:val="zh-CN" w:bidi="zh-CN"/>
        </w:rPr>
        <w:t>出具验收书</w:t>
      </w:r>
      <w:r>
        <w:rPr>
          <w:rFonts w:ascii="宋体" w:cs="宋体"/>
          <w:lang w:val="zh-CN" w:bidi="zh-CN"/>
        </w:rPr>
        <w:t>,</w:t>
      </w:r>
      <w:r>
        <w:rPr>
          <w:rFonts w:ascii="宋体" w:cs="宋体"/>
          <w:lang w:val="zh-CN" w:bidi="zh-CN"/>
        </w:rPr>
        <w:t>列明各项标准的验收情况及项目总体评价</w:t>
      </w:r>
      <w:r>
        <w:rPr>
          <w:rFonts w:ascii="宋体" w:cs="宋体"/>
          <w:lang w:val="zh-CN" w:bidi="zh-CN"/>
        </w:rPr>
        <w:t>,</w:t>
      </w:r>
      <w:r>
        <w:rPr>
          <w:rFonts w:ascii="宋体" w:cs="宋体"/>
          <w:lang w:val="zh-CN" w:bidi="zh-CN"/>
        </w:rPr>
        <w:t>由验收双方共同签署</w:t>
      </w:r>
      <w:r>
        <w:rPr>
          <w:rFonts w:ascii="宋体" w:cs="宋体" w:hint="eastAsia"/>
          <w:lang w:val="zh-CN" w:bidi="zh-CN"/>
        </w:rPr>
        <w:t>；</w:t>
      </w:r>
    </w:p>
    <w:p w:rsidR="00485083" w:rsidRDefault="00D15359">
      <w:pPr>
        <w:pStyle w:val="af"/>
        <w:widowControl/>
        <w:shd w:val="clear" w:color="auto" w:fill="FFFFFF"/>
        <w:spacing w:line="360" w:lineRule="auto"/>
        <w:contextualSpacing/>
        <w:rPr>
          <w:rFonts w:ascii="宋体" w:cs="宋体" w:hint="eastAsia"/>
          <w:lang w:val="zh-CN" w:bidi="zh-CN"/>
        </w:rPr>
      </w:pPr>
      <w:r>
        <w:rPr>
          <w:rFonts w:ascii="宋体" w:cs="宋体"/>
          <w:lang w:val="zh-CN" w:bidi="zh-CN"/>
        </w:rPr>
        <w:t>2</w:t>
      </w:r>
      <w:r>
        <w:rPr>
          <w:rFonts w:ascii="宋体" w:cs="宋体"/>
          <w:lang w:val="zh-CN" w:bidi="zh-CN"/>
        </w:rPr>
        <w:t>、按照招标文件要求、投标文件响应和承诺验收；</w:t>
      </w:r>
    </w:p>
    <w:p w:rsidR="00485083" w:rsidRDefault="00D15359">
      <w:pPr>
        <w:pStyle w:val="af"/>
        <w:widowControl/>
        <w:shd w:val="clear" w:color="auto" w:fill="FFFFFF"/>
        <w:spacing w:line="360" w:lineRule="auto"/>
        <w:contextualSpacing/>
        <w:rPr>
          <w:rFonts w:ascii="宋体" w:cs="宋体" w:hint="eastAsia"/>
          <w:lang w:val="zh-CN" w:bidi="zh-CN"/>
        </w:rPr>
      </w:pPr>
      <w:r>
        <w:rPr>
          <w:rFonts w:ascii="宋体" w:cs="宋体"/>
          <w:lang w:val="zh-CN" w:bidi="zh-CN"/>
        </w:rPr>
        <w:t>3</w:t>
      </w:r>
      <w:r>
        <w:rPr>
          <w:rFonts w:ascii="宋体" w:cs="宋体"/>
          <w:lang w:val="zh-CN" w:bidi="zh-CN"/>
        </w:rPr>
        <w:t>、按照国家相关标准、行业标准、地方标准或者其他标准、规范验收（与采购标的执行标准一致）。</w:t>
      </w:r>
    </w:p>
    <w:p w:rsidR="00485083" w:rsidRDefault="00D15359">
      <w:pPr>
        <w:pStyle w:val="af"/>
        <w:widowControl/>
        <w:shd w:val="clear" w:color="auto" w:fill="FFFFFF"/>
        <w:spacing w:line="360" w:lineRule="auto"/>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微软雅黑" w:hint="eastAsia"/>
          <w:b/>
        </w:rPr>
        <w:t>五</w:t>
      </w:r>
      <w:r>
        <w:rPr>
          <w:rFonts w:asciiTheme="minorEastAsia" w:eastAsiaTheme="minorEastAsia" w:hAnsiTheme="minorEastAsia" w:cs="黑体" w:hint="eastAsia"/>
          <w:b/>
          <w:bCs/>
          <w:shd w:val="clear" w:color="auto" w:fill="FFFFFF"/>
        </w:rPr>
        <w:t>、本项目预算金额</w:t>
      </w:r>
      <w:r>
        <w:rPr>
          <w:rFonts w:asciiTheme="minorEastAsia" w:eastAsiaTheme="minorEastAsia" w:hAnsiTheme="minorEastAsia" w:cs="黑体" w:hint="eastAsia"/>
          <w:b/>
          <w:bCs/>
          <w:shd w:val="clear" w:color="auto" w:fill="FFFFFF"/>
        </w:rPr>
        <w:t>130</w:t>
      </w:r>
      <w:r>
        <w:rPr>
          <w:rFonts w:asciiTheme="minorEastAsia" w:eastAsiaTheme="minorEastAsia" w:hAnsiTheme="minorEastAsia" w:cs="黑体" w:hint="eastAsia"/>
          <w:b/>
          <w:bCs/>
          <w:shd w:val="clear" w:color="auto" w:fill="FFFFFF"/>
        </w:rPr>
        <w:t>0000.00</w:t>
      </w:r>
      <w:r>
        <w:rPr>
          <w:rFonts w:asciiTheme="minorEastAsia" w:eastAsiaTheme="minorEastAsia" w:hAnsiTheme="minorEastAsia" w:cs="黑体" w:hint="eastAsia"/>
          <w:b/>
          <w:bCs/>
          <w:shd w:val="clear" w:color="auto" w:fill="FFFFFF"/>
        </w:rPr>
        <w:t>元，其中一标段：</w:t>
      </w:r>
      <w:r>
        <w:rPr>
          <w:rFonts w:asciiTheme="minorEastAsia" w:eastAsiaTheme="minorEastAsia" w:hAnsiTheme="minorEastAsia" w:cs="黑体" w:hint="eastAsia"/>
          <w:b/>
          <w:bCs/>
          <w:shd w:val="clear" w:color="auto" w:fill="FFFFFF"/>
        </w:rPr>
        <w:t>81</w:t>
      </w:r>
      <w:r>
        <w:rPr>
          <w:rFonts w:asciiTheme="minorEastAsia" w:eastAsiaTheme="minorEastAsia" w:hAnsiTheme="minorEastAsia" w:cs="黑体" w:hint="eastAsia"/>
          <w:b/>
          <w:bCs/>
          <w:shd w:val="clear" w:color="auto" w:fill="FFFFFF"/>
        </w:rPr>
        <w:t>0000.00</w:t>
      </w:r>
      <w:r>
        <w:rPr>
          <w:rFonts w:asciiTheme="minorEastAsia" w:eastAsiaTheme="minorEastAsia" w:hAnsiTheme="minorEastAsia" w:cs="黑体" w:hint="eastAsia"/>
          <w:b/>
          <w:bCs/>
          <w:shd w:val="clear" w:color="auto" w:fill="FFFFFF"/>
        </w:rPr>
        <w:t>元，二标段</w:t>
      </w:r>
      <w:r>
        <w:rPr>
          <w:rFonts w:asciiTheme="minorEastAsia" w:eastAsiaTheme="minorEastAsia" w:hAnsiTheme="minorEastAsia" w:cs="黑体" w:hint="eastAsia"/>
          <w:b/>
          <w:bCs/>
          <w:shd w:val="clear" w:color="auto" w:fill="FFFFFF"/>
        </w:rPr>
        <w:tab/>
      </w:r>
      <w:r>
        <w:rPr>
          <w:rFonts w:asciiTheme="minorEastAsia" w:eastAsiaTheme="minorEastAsia" w:hAnsiTheme="minorEastAsia" w:cs="黑体" w:hint="eastAsia"/>
          <w:b/>
          <w:bCs/>
          <w:shd w:val="clear" w:color="auto" w:fill="FFFFFF"/>
        </w:rPr>
        <w:t>49</w:t>
      </w:r>
      <w:bookmarkStart w:id="23" w:name="_GoBack"/>
      <w:bookmarkEnd w:id="23"/>
      <w:r>
        <w:rPr>
          <w:rFonts w:asciiTheme="minorEastAsia" w:eastAsiaTheme="minorEastAsia" w:hAnsiTheme="minorEastAsia" w:cs="黑体" w:hint="eastAsia"/>
          <w:b/>
          <w:bCs/>
          <w:shd w:val="clear" w:color="auto" w:fill="FFFFFF"/>
        </w:rPr>
        <w:t>0000.00</w:t>
      </w:r>
      <w:r>
        <w:rPr>
          <w:rFonts w:asciiTheme="minorEastAsia" w:eastAsiaTheme="minorEastAsia" w:hAnsiTheme="minorEastAsia" w:cs="黑体" w:hint="eastAsia"/>
          <w:b/>
          <w:bCs/>
          <w:shd w:val="clear" w:color="auto" w:fill="FFFFFF"/>
        </w:rPr>
        <w:t>元。</w:t>
      </w:r>
      <w:r>
        <w:rPr>
          <w:rFonts w:asciiTheme="minorEastAsia" w:eastAsiaTheme="minorEastAsia" w:hAnsiTheme="minorEastAsia" w:cs="宋体" w:hint="eastAsia"/>
          <w:b/>
          <w:kern w:val="0"/>
          <w:lang w:val="zh-CN"/>
        </w:rPr>
        <w:t>超出预算金额的投标无效。</w:t>
      </w:r>
    </w:p>
    <w:p w:rsidR="00485083" w:rsidRDefault="00D1535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lastRenderedPageBreak/>
        <w:t>六</w:t>
      </w:r>
      <w:r>
        <w:rPr>
          <w:rFonts w:asciiTheme="minorEastAsia" w:hAnsiTheme="minorEastAsia" w:cs="宋体" w:hint="eastAsia"/>
          <w:b/>
          <w:kern w:val="0"/>
          <w:sz w:val="24"/>
          <w:szCs w:val="24"/>
          <w:lang w:val="zh-CN"/>
        </w:rPr>
        <w:t>、资金支付及其他要求</w:t>
      </w:r>
    </w:p>
    <w:p w:rsidR="00485083" w:rsidRDefault="00D15359">
      <w:pPr>
        <w:spacing w:line="360" w:lineRule="auto"/>
        <w:jc w:val="left"/>
        <w:rPr>
          <w:rFonts w:ascii="宋体" w:eastAsia="宋体" w:hAnsi="Calibri" w:cs="宋体" w:hint="eastAsia"/>
          <w:sz w:val="24"/>
          <w:szCs w:val="24"/>
          <w:lang w:bidi="zh-CN"/>
        </w:rPr>
      </w:pPr>
      <w:r>
        <w:rPr>
          <w:rFonts w:ascii="宋体" w:eastAsia="宋体" w:hAnsi="Calibri" w:cs="宋体" w:hint="eastAsia"/>
          <w:b/>
          <w:sz w:val="24"/>
          <w:szCs w:val="24"/>
          <w:lang w:bidi="zh-CN"/>
        </w:rPr>
        <w:t>1</w:t>
      </w:r>
      <w:r>
        <w:rPr>
          <w:rFonts w:ascii="宋体" w:eastAsia="宋体" w:hAnsi="Calibri" w:cs="宋体" w:hint="eastAsia"/>
          <w:b/>
          <w:sz w:val="24"/>
          <w:szCs w:val="24"/>
          <w:lang w:bidi="zh-CN"/>
        </w:rPr>
        <w:t>、付款方式：</w:t>
      </w:r>
    </w:p>
    <w:p w:rsidR="009804D3" w:rsidRDefault="009804D3">
      <w:pPr>
        <w:spacing w:line="360" w:lineRule="auto"/>
        <w:jc w:val="left"/>
        <w:rPr>
          <w:rFonts w:ascii="宋体" w:eastAsia="宋体" w:hAnsi="Calibri" w:cs="宋体" w:hint="eastAsia"/>
          <w:sz w:val="24"/>
          <w:szCs w:val="24"/>
          <w:lang w:bidi="zh-CN"/>
        </w:rPr>
      </w:pPr>
      <w:r w:rsidRPr="009804D3">
        <w:rPr>
          <w:rFonts w:ascii="宋体" w:eastAsia="宋体" w:hAnsi="Calibri" w:cs="宋体" w:hint="eastAsia"/>
          <w:sz w:val="24"/>
          <w:szCs w:val="24"/>
          <w:lang w:bidi="zh-CN"/>
        </w:rPr>
        <w:t>所有货物供应完毕，经验收合格后，一次性支付合同价款的100%。</w:t>
      </w:r>
    </w:p>
    <w:p w:rsidR="00485083" w:rsidRDefault="00D15359">
      <w:pPr>
        <w:spacing w:line="360" w:lineRule="auto"/>
        <w:jc w:val="left"/>
        <w:rPr>
          <w:rFonts w:hint="eastAsia"/>
        </w:rPr>
      </w:pPr>
      <w:r>
        <w:rPr>
          <w:rFonts w:ascii="宋体" w:eastAsia="宋体" w:hAnsi="Calibri" w:cs="宋体" w:hint="eastAsia"/>
          <w:b/>
          <w:sz w:val="24"/>
          <w:szCs w:val="24"/>
          <w:lang w:bidi="zh-CN"/>
        </w:rPr>
        <w:t>2</w:t>
      </w:r>
      <w:r>
        <w:rPr>
          <w:rFonts w:ascii="宋体" w:eastAsia="宋体" w:hAnsi="Calibri" w:cs="宋体" w:hint="eastAsia"/>
          <w:b/>
          <w:sz w:val="24"/>
          <w:szCs w:val="24"/>
          <w:lang w:bidi="zh-CN"/>
        </w:rPr>
        <w:t>、供货期（工期）：</w:t>
      </w:r>
      <w:r w:rsidR="009804D3" w:rsidRPr="009804D3">
        <w:rPr>
          <w:rFonts w:ascii="宋体" w:eastAsia="宋体" w:hAnsi="Calibri" w:cs="宋体" w:hint="eastAsia"/>
          <w:sz w:val="24"/>
          <w:szCs w:val="24"/>
          <w:lang w:bidi="zh-CN"/>
        </w:rPr>
        <w:t>7日历天</w:t>
      </w:r>
      <w:r>
        <w:rPr>
          <w:rFonts w:ascii="宋体" w:eastAsia="宋体" w:hAnsi="Calibri" w:cs="宋体" w:hint="eastAsia"/>
          <w:sz w:val="24"/>
          <w:szCs w:val="24"/>
          <w:lang w:bidi="zh-CN"/>
        </w:rPr>
        <w:t>。</w:t>
      </w:r>
    </w:p>
    <w:p w:rsidR="00485083" w:rsidRDefault="00485083" w:rsidP="009804D3">
      <w:pPr>
        <w:autoSpaceDE w:val="0"/>
        <w:autoSpaceDN w:val="0"/>
        <w:adjustRightInd w:val="0"/>
        <w:ind w:firstLineChars="600" w:firstLine="1928"/>
        <w:rPr>
          <w:rFonts w:asciiTheme="majorEastAsia" w:eastAsiaTheme="majorEastAsia" w:hAnsiTheme="majorEastAsia" w:cs="宋体"/>
          <w:b/>
          <w:kern w:val="0"/>
          <w:sz w:val="32"/>
          <w:szCs w:val="32"/>
        </w:rPr>
      </w:pPr>
    </w:p>
    <w:p w:rsidR="00485083" w:rsidRDefault="00485083" w:rsidP="009804D3">
      <w:pPr>
        <w:autoSpaceDE w:val="0"/>
        <w:autoSpaceDN w:val="0"/>
        <w:adjustRightInd w:val="0"/>
        <w:ind w:firstLineChars="700" w:firstLine="2249"/>
        <w:rPr>
          <w:rFonts w:asciiTheme="majorEastAsia" w:eastAsiaTheme="majorEastAsia" w:hAnsiTheme="majorEastAsia" w:cs="宋体"/>
          <w:b/>
          <w:kern w:val="0"/>
          <w:sz w:val="32"/>
          <w:szCs w:val="32"/>
        </w:rPr>
        <w:sectPr w:rsidR="00485083">
          <w:pgSz w:w="11906" w:h="16838"/>
          <w:pgMar w:top="2098" w:right="1474" w:bottom="1928" w:left="1588" w:header="851" w:footer="992" w:gutter="0"/>
          <w:cols w:space="425"/>
          <w:docGrid w:type="linesAndChars" w:linePitch="312"/>
        </w:sectPr>
      </w:pPr>
    </w:p>
    <w:p w:rsidR="00485083" w:rsidRDefault="00D15359">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供应商须知前附表</w:t>
      </w:r>
    </w:p>
    <w:p w:rsidR="00485083" w:rsidRDefault="00485083">
      <w:pPr>
        <w:pStyle w:val="Default"/>
        <w:rPr>
          <w:rFonts w:hint="eastAsia"/>
        </w:rPr>
      </w:pPr>
    </w:p>
    <w:p w:rsidR="00485083" w:rsidRDefault="00D15359">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485083">
        <w:trPr>
          <w:trHeight w:val="636"/>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485083" w:rsidRDefault="00D1535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485083" w:rsidRDefault="00D1535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485083">
        <w:trPr>
          <w:trHeight w:val="1278"/>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485083" w:rsidRDefault="00D1535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485083" w:rsidRDefault="00D1535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w:t>
            </w:r>
            <w:r>
              <w:rPr>
                <w:rFonts w:asciiTheme="minorEastAsia" w:hAnsiTheme="minorEastAsia" w:cs="仿宋_GB2312" w:hint="eastAsia"/>
                <w:sz w:val="24"/>
                <w:szCs w:val="24"/>
              </w:rPr>
              <w:t>项目编号：</w:t>
            </w:r>
            <w:r>
              <w:rPr>
                <w:rFonts w:asciiTheme="minorEastAsia" w:hAnsiTheme="minorEastAsia" w:cs="仿宋" w:hint="eastAsia"/>
                <w:sz w:val="24"/>
                <w:szCs w:val="24"/>
              </w:rPr>
              <w:t>襄财询价采购</w:t>
            </w:r>
            <w:r>
              <w:rPr>
                <w:rFonts w:asciiTheme="minorEastAsia" w:hAnsiTheme="minorEastAsia" w:cs="仿宋" w:hint="eastAsia"/>
                <w:sz w:val="24"/>
                <w:szCs w:val="24"/>
              </w:rPr>
              <w:t>-2023-</w:t>
            </w:r>
            <w:r w:rsidR="009804D3">
              <w:rPr>
                <w:rFonts w:asciiTheme="minorEastAsia" w:hAnsiTheme="minorEastAsia" w:cs="仿宋" w:hint="eastAsia"/>
                <w:sz w:val="24"/>
                <w:szCs w:val="24"/>
              </w:rPr>
              <w:t>34</w:t>
            </w:r>
          </w:p>
          <w:p w:rsidR="00BD5961" w:rsidRDefault="00D15359">
            <w:pPr>
              <w:autoSpaceDE w:val="0"/>
              <w:autoSpaceDN w:val="0"/>
              <w:adjustRightInd w:val="0"/>
              <w:spacing w:line="360" w:lineRule="auto"/>
              <w:jc w:val="left"/>
              <w:rPr>
                <w:rFonts w:asciiTheme="minorEastAsia" w:hAnsiTheme="minorEastAsia" w:hint="eastAsia"/>
                <w:color w:val="000000"/>
                <w:sz w:val="24"/>
                <w:szCs w:val="24"/>
              </w:rPr>
            </w:pPr>
            <w:r>
              <w:rPr>
                <w:rFonts w:asciiTheme="minorEastAsia" w:hAnsiTheme="minorEastAsia" w:cs="仿宋_GB2312" w:hint="eastAsia"/>
                <w:sz w:val="24"/>
                <w:szCs w:val="24"/>
              </w:rPr>
              <w:t>2.</w:t>
            </w:r>
            <w:r>
              <w:rPr>
                <w:rFonts w:asciiTheme="minorEastAsia" w:hAnsiTheme="minorEastAsia" w:cs="仿宋_GB2312" w:hint="eastAsia"/>
                <w:sz w:val="24"/>
                <w:szCs w:val="24"/>
              </w:rPr>
              <w:t>项</w:t>
            </w:r>
            <w:r>
              <w:rPr>
                <w:rFonts w:asciiTheme="minorEastAsia" w:hAnsiTheme="minorEastAsia" w:hint="eastAsia"/>
                <w:color w:val="000000"/>
                <w:sz w:val="24"/>
                <w:szCs w:val="24"/>
              </w:rPr>
              <w:t>目名称：</w:t>
            </w:r>
            <w:r w:rsidR="00BD5961" w:rsidRPr="00BD5961">
              <w:rPr>
                <w:rFonts w:asciiTheme="minorEastAsia" w:hAnsiTheme="minorEastAsia" w:hint="eastAsia"/>
                <w:color w:val="000000"/>
                <w:sz w:val="24"/>
                <w:szCs w:val="24"/>
              </w:rPr>
              <w:t>襄城县2023年小麦根腐病及茎基腐病防治采购项目 (不见面开标)</w:t>
            </w:r>
          </w:p>
          <w:p w:rsidR="00485083" w:rsidRDefault="00D15359">
            <w:pPr>
              <w:autoSpaceDE w:val="0"/>
              <w:autoSpaceDN w:val="0"/>
              <w:adjustRightInd w:val="0"/>
              <w:spacing w:line="360" w:lineRule="auto"/>
              <w:jc w:val="left"/>
              <w:rPr>
                <w:rFonts w:asciiTheme="minorEastAsia" w:hAnsiTheme="minorEastAsia"/>
                <w:color w:val="000000"/>
                <w:sz w:val="24"/>
                <w:szCs w:val="24"/>
              </w:rPr>
            </w:pPr>
            <w:r>
              <w:rPr>
                <w:rFonts w:asciiTheme="minorEastAsia" w:hAnsiTheme="minorEastAsia" w:cs="仿宋_GB2312" w:hint="eastAsia"/>
                <w:sz w:val="24"/>
                <w:szCs w:val="24"/>
              </w:rPr>
              <w:t>3.</w:t>
            </w:r>
            <w:r>
              <w:rPr>
                <w:rFonts w:asciiTheme="minorEastAsia" w:hAnsiTheme="minorEastAsia" w:cs="仿宋_GB2312" w:hint="eastAsia"/>
                <w:sz w:val="24"/>
                <w:szCs w:val="24"/>
              </w:rPr>
              <w:t>项目内容：项目采购</w:t>
            </w:r>
            <w:r w:rsidR="00BD5961" w:rsidRPr="00BD5961">
              <w:rPr>
                <w:rFonts w:asciiTheme="minorEastAsia" w:hAnsiTheme="minorEastAsia" w:hint="eastAsia"/>
                <w:color w:val="000000"/>
                <w:sz w:val="24"/>
                <w:szCs w:val="24"/>
              </w:rPr>
              <w:t>襄城县2023年小麦根腐病及茎基腐病防治</w:t>
            </w:r>
            <w:r>
              <w:rPr>
                <w:rFonts w:asciiTheme="minorEastAsia" w:hAnsiTheme="minorEastAsia" w:cs="仿宋_GB2312" w:hint="eastAsia"/>
                <w:sz w:val="24"/>
                <w:szCs w:val="24"/>
              </w:rPr>
              <w:t>（具体要求详见询价文件）。</w:t>
            </w:r>
          </w:p>
          <w:p w:rsidR="00485083" w:rsidRDefault="00D1535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w:t>
            </w:r>
            <w:r>
              <w:rPr>
                <w:rFonts w:asciiTheme="minorEastAsia" w:hAnsiTheme="minorEastAsia" w:cs="仿宋_GB2312" w:hint="eastAsia"/>
                <w:sz w:val="24"/>
                <w:szCs w:val="24"/>
              </w:rPr>
              <w:t>项目地址：襄城县</w:t>
            </w:r>
          </w:p>
        </w:tc>
      </w:tr>
      <w:tr w:rsidR="00485083">
        <w:trPr>
          <w:trHeight w:val="1421"/>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485083" w:rsidRDefault="00D1535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485083" w:rsidRDefault="00D15359">
            <w:pPr>
              <w:widowControl/>
              <w:shd w:val="clear" w:color="auto" w:fill="FFFFFF"/>
              <w:topLinePunct/>
              <w:spacing w:line="360" w:lineRule="auto"/>
              <w:jc w:val="left"/>
              <w:rPr>
                <w:rFonts w:asciiTheme="minorEastAsia" w:hAnsiTheme="minorEastAsia" w:cs="仿宋"/>
                <w:bCs/>
                <w:sz w:val="24"/>
                <w:szCs w:val="24"/>
              </w:rPr>
            </w:pPr>
            <w:r>
              <w:rPr>
                <w:rFonts w:asciiTheme="minorEastAsia" w:hAnsiTheme="minorEastAsia" w:cs="仿宋_GB2312" w:hint="eastAsia"/>
                <w:sz w:val="24"/>
                <w:szCs w:val="24"/>
              </w:rPr>
              <w:t>名称：</w:t>
            </w:r>
            <w:r>
              <w:rPr>
                <w:rFonts w:asciiTheme="minorEastAsia" w:hAnsiTheme="minorEastAsia" w:cs="仿宋" w:hint="eastAsia"/>
                <w:sz w:val="24"/>
                <w:szCs w:val="24"/>
              </w:rPr>
              <w:t>襄城县农业农村局</w:t>
            </w:r>
          </w:p>
          <w:p w:rsidR="00485083" w:rsidRDefault="00D15359">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485083" w:rsidRDefault="00D15359">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联系方式：耿红云</w:t>
            </w:r>
          </w:p>
          <w:p w:rsidR="00485083" w:rsidRDefault="00D15359">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联系电话：</w:t>
            </w:r>
            <w:r>
              <w:rPr>
                <w:rFonts w:asciiTheme="minorEastAsia" w:hAnsiTheme="minorEastAsia" w:cs="仿宋_GB2312" w:hint="eastAsia"/>
                <w:sz w:val="24"/>
                <w:szCs w:val="24"/>
              </w:rPr>
              <w:t>13569994087</w:t>
            </w:r>
          </w:p>
        </w:tc>
      </w:tr>
      <w:tr w:rsidR="00485083">
        <w:trPr>
          <w:trHeight w:val="323"/>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485083" w:rsidRDefault="00D1535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485083" w:rsidRDefault="00D1535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485083" w:rsidRDefault="00D1535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w:t>
            </w:r>
            <w:r>
              <w:rPr>
                <w:rFonts w:asciiTheme="minorEastAsia" w:hAnsiTheme="minorEastAsia" w:cs="仿宋_GB2312" w:hint="eastAsia"/>
                <w:sz w:val="24"/>
                <w:szCs w:val="24"/>
              </w:rPr>
              <w:t>12</w:t>
            </w:r>
            <w:r>
              <w:rPr>
                <w:rFonts w:asciiTheme="minorEastAsia" w:hAnsiTheme="minorEastAsia" w:cs="仿宋_GB2312" w:hint="eastAsia"/>
                <w:sz w:val="24"/>
                <w:szCs w:val="24"/>
              </w:rPr>
              <w:t>楼</w:t>
            </w:r>
            <w:r>
              <w:rPr>
                <w:rFonts w:asciiTheme="minorEastAsia" w:hAnsiTheme="minorEastAsia" w:cs="仿宋_GB2312" w:hint="eastAsia"/>
                <w:sz w:val="24"/>
                <w:szCs w:val="24"/>
              </w:rPr>
              <w:t>1204</w:t>
            </w:r>
            <w:r>
              <w:rPr>
                <w:rFonts w:asciiTheme="minorEastAsia" w:hAnsiTheme="minorEastAsia" w:cs="仿宋_GB2312" w:hint="eastAsia"/>
                <w:sz w:val="24"/>
                <w:szCs w:val="24"/>
              </w:rPr>
              <w:t>室</w:t>
            </w:r>
          </w:p>
          <w:p w:rsidR="00485083" w:rsidRDefault="00D1535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联系人：魏先生</w:t>
            </w:r>
            <w:r>
              <w:rPr>
                <w:rFonts w:asciiTheme="minorEastAsia" w:hAnsiTheme="minorEastAsia" w:cs="仿宋_GB2312" w:hint="eastAsia"/>
                <w:sz w:val="24"/>
                <w:szCs w:val="24"/>
              </w:rPr>
              <w:t xml:space="preserve">             </w:t>
            </w:r>
          </w:p>
          <w:p w:rsidR="00485083" w:rsidRDefault="00D1535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w:t>
            </w:r>
            <w:r>
              <w:rPr>
                <w:rFonts w:asciiTheme="minorEastAsia" w:hAnsiTheme="minorEastAsia" w:cs="仿宋_GB2312" w:hint="eastAsia"/>
                <w:sz w:val="24"/>
                <w:szCs w:val="24"/>
              </w:rPr>
              <w:t>0374-3998026</w:t>
            </w:r>
          </w:p>
        </w:tc>
      </w:tr>
      <w:tr w:rsidR="00485083">
        <w:trPr>
          <w:trHeight w:val="90"/>
          <w:jc w:val="center"/>
        </w:trPr>
        <w:tc>
          <w:tcPr>
            <w:tcW w:w="806" w:type="dxa"/>
            <w:vMerge w:val="restart"/>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Merge w:val="restart"/>
            <w:vAlign w:val="center"/>
          </w:tcPr>
          <w:p w:rsidR="00485083" w:rsidRDefault="00D15359">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485083" w:rsidRDefault="00D1535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符合《政府采购法》第二十二条规定</w:t>
            </w:r>
          </w:p>
          <w:p w:rsidR="00485083" w:rsidRDefault="00D1535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．具有独立承担民事责任的能力；</w:t>
            </w:r>
          </w:p>
          <w:p w:rsidR="00485083" w:rsidRDefault="00D1535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2</w:t>
            </w:r>
            <w:r>
              <w:rPr>
                <w:rFonts w:asciiTheme="minorEastAsia" w:hAnsiTheme="minorEastAsia" w:cs="宋体" w:hint="eastAsia"/>
                <w:kern w:val="0"/>
                <w:sz w:val="24"/>
                <w:szCs w:val="24"/>
              </w:rPr>
              <w:t>．具有良好的商业信誉和健全的财务会计制度；</w:t>
            </w:r>
          </w:p>
          <w:p w:rsidR="00485083" w:rsidRDefault="00D1535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．具有履行合同所必需的设备和专业技术能力；</w:t>
            </w:r>
          </w:p>
          <w:p w:rsidR="00485083" w:rsidRDefault="00D1535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．具有依法缴纳税收和社会保障资金的良好记录；</w:t>
            </w:r>
          </w:p>
          <w:p w:rsidR="00485083" w:rsidRDefault="00D15359">
            <w:pPr>
              <w:pStyle w:val="Default"/>
              <w:adjustRightInd/>
              <w:contextualSpacing/>
              <w:rPr>
                <w:rFonts w:asciiTheme="minorEastAsia" w:eastAsiaTheme="minorEastAsia" w:hAnsiTheme="minorEastAsia"/>
                <w:color w:val="auto"/>
              </w:rPr>
            </w:pPr>
            <w:r>
              <w:rPr>
                <w:rFonts w:asciiTheme="minorEastAsia" w:eastAsiaTheme="minorEastAsia" w:hAnsiTheme="minorEastAsia"/>
                <w:color w:val="auto"/>
              </w:rPr>
              <w:t>5</w:t>
            </w:r>
            <w:r>
              <w:rPr>
                <w:rFonts w:asciiTheme="minorEastAsia" w:eastAsiaTheme="minorEastAsia" w:hAnsiTheme="minorEastAsia" w:hint="eastAsia"/>
                <w:color w:val="auto"/>
              </w:rPr>
              <w:t>．参加政府采购活动前三年内，在经营活动中没有重大违法记录；</w:t>
            </w:r>
          </w:p>
        </w:tc>
      </w:tr>
      <w:tr w:rsidR="00485083">
        <w:trPr>
          <w:trHeight w:val="90"/>
          <w:jc w:val="center"/>
        </w:trPr>
        <w:tc>
          <w:tcPr>
            <w:tcW w:w="806" w:type="dxa"/>
            <w:vMerge/>
            <w:vAlign w:val="center"/>
          </w:tcPr>
          <w:p w:rsidR="00485083" w:rsidRDefault="00485083">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485083" w:rsidRDefault="00485083">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注：</w:t>
            </w:r>
          </w:p>
          <w:p w:rsidR="00485083" w:rsidRDefault="00D1535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、供应商在投标时，提供《许昌市政府采购供应商信用承诺函》</w:t>
            </w:r>
            <w:r>
              <w:rPr>
                <w:rFonts w:asciiTheme="minorEastAsia" w:hAnsiTheme="minorEastAsia" w:cs="宋体" w:hint="eastAsia"/>
                <w:kern w:val="0"/>
                <w:sz w:val="24"/>
                <w:szCs w:val="24"/>
              </w:rPr>
              <w:lastRenderedPageBreak/>
              <w:t>（详见招标文件第八章</w:t>
            </w:r>
            <w:r>
              <w:rPr>
                <w:rFonts w:asciiTheme="minorEastAsia" w:hAnsiTheme="minorEastAsia" w:cs="宋体" w:hint="eastAsia"/>
                <w:kern w:val="0"/>
                <w:sz w:val="24"/>
                <w:szCs w:val="24"/>
              </w:rPr>
              <w:t>4</w:t>
            </w:r>
            <w:r>
              <w:rPr>
                <w:rFonts w:asciiTheme="minorEastAsia" w:hAnsiTheme="minorEastAsia" w:cs="宋体"/>
                <w:kern w:val="0"/>
                <w:sz w:val="24"/>
                <w:szCs w:val="24"/>
              </w:rPr>
              <w:t>.5</w:t>
            </w:r>
            <w:r>
              <w:rPr>
                <w:rFonts w:asciiTheme="minorEastAsia" w:hAnsiTheme="minorEastAsia" w:cs="宋体" w:hint="eastAsia"/>
                <w:kern w:val="0"/>
                <w:sz w:val="24"/>
                <w:szCs w:val="24"/>
              </w:rPr>
              <w:t>格式），无需再提交上述证明材料。</w:t>
            </w:r>
          </w:p>
          <w:p w:rsidR="00485083" w:rsidRDefault="00D1535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2</w:t>
            </w:r>
            <w:r>
              <w:rPr>
                <w:rFonts w:asciiTheme="minorEastAsia" w:hAnsiTheme="minorEastAsia" w:cs="宋体" w:hint="eastAsia"/>
                <w:kern w:val="0"/>
                <w:sz w:val="24"/>
                <w:szCs w:val="24"/>
              </w:rPr>
              <w:t>、采购人有权在签订合同前要求中标供应商提供相关证明材料以核实中标供应商承诺事项的真实性。</w:t>
            </w:r>
          </w:p>
          <w:p w:rsidR="00485083" w:rsidRDefault="00D1535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、供应商对信用承诺内容的真实性、合法性、有效性负责。如作出虚假信用承诺，视同为“提供虚假材料谋取中标”的违法行为。</w:t>
            </w:r>
          </w:p>
        </w:tc>
      </w:tr>
      <w:tr w:rsidR="00485083">
        <w:trPr>
          <w:trHeight w:val="90"/>
          <w:jc w:val="center"/>
        </w:trPr>
        <w:tc>
          <w:tcPr>
            <w:tcW w:w="806" w:type="dxa"/>
            <w:vMerge/>
            <w:vAlign w:val="center"/>
          </w:tcPr>
          <w:p w:rsidR="00485083" w:rsidRDefault="00485083">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485083" w:rsidRDefault="00485083">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485083" w:rsidRDefault="00D15359">
            <w:pPr>
              <w:shd w:val="clear" w:color="auto" w:fill="FFFFFF"/>
              <w:spacing w:line="360" w:lineRule="auto"/>
              <w:jc w:val="left"/>
              <w:rPr>
                <w:rFonts w:asciiTheme="minorEastAsia" w:hAnsiTheme="minorEastAsia" w:cs="宋体"/>
                <w:b/>
                <w:kern w:val="0"/>
                <w:sz w:val="24"/>
                <w:szCs w:val="24"/>
              </w:rPr>
            </w:pPr>
            <w:r>
              <w:rPr>
                <w:rFonts w:asciiTheme="minorEastAsia" w:hAnsiTheme="minorEastAsia" w:cs="宋体" w:hint="eastAsia"/>
                <w:b/>
                <w:kern w:val="0"/>
                <w:sz w:val="24"/>
                <w:szCs w:val="24"/>
              </w:rPr>
              <w:t>本项目的特定资格要求：</w:t>
            </w:r>
          </w:p>
          <w:p w:rsidR="00485083" w:rsidRDefault="00D1535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Arial" w:hint="eastAsia"/>
                <w:color w:val="000000"/>
                <w:kern w:val="0"/>
                <w:sz w:val="24"/>
                <w:szCs w:val="24"/>
                <w:shd w:val="clear" w:color="auto" w:fill="FFFFFF"/>
              </w:rPr>
              <w:t>供应商所供农药产品必须能够提供</w:t>
            </w:r>
            <w:r>
              <w:rPr>
                <w:rFonts w:asciiTheme="minorEastAsia" w:hAnsiTheme="minorEastAsia" w:cs="Arial" w:hint="eastAsia"/>
                <w:color w:val="000000"/>
                <w:kern w:val="0"/>
                <w:sz w:val="24"/>
                <w:szCs w:val="24"/>
                <w:shd w:val="clear" w:color="auto" w:fill="FFFFFF"/>
              </w:rPr>
              <w:t xml:space="preserve"> </w:t>
            </w:r>
            <w:r>
              <w:rPr>
                <w:rFonts w:asciiTheme="minorEastAsia" w:hAnsiTheme="minorEastAsia" w:cs="Arial" w:hint="eastAsia"/>
                <w:color w:val="000000"/>
                <w:kern w:val="0"/>
                <w:sz w:val="24"/>
                <w:szCs w:val="24"/>
                <w:shd w:val="clear" w:color="auto" w:fill="FFFFFF"/>
              </w:rPr>
              <w:t>“三证”（农药登记证、生产许可证、农药产品标准证）的原件或加盖印章的扫描件，且供应商必须具有农药经营许可证，并在有效期内；农药登记证要求：需在小麦上取得登记。</w:t>
            </w:r>
            <w:r>
              <w:rPr>
                <w:rFonts w:asciiTheme="minorEastAsia" w:hAnsiTheme="minorEastAsia" w:cs="宋体" w:hint="eastAsia"/>
                <w:kern w:val="0"/>
                <w:sz w:val="24"/>
                <w:szCs w:val="24"/>
              </w:rPr>
              <w:t>（详见第六章</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资格审查与评标）。</w:t>
            </w:r>
          </w:p>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注：需提供以上证件原件扫描件（或彩色图片）</w:t>
            </w:r>
          </w:p>
        </w:tc>
      </w:tr>
      <w:tr w:rsidR="00485083">
        <w:trPr>
          <w:trHeight w:val="504"/>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485083" w:rsidRDefault="00D15359">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485083" w:rsidRDefault="00D15359">
            <w:pPr>
              <w:autoSpaceDE w:val="0"/>
              <w:autoSpaceDN w:val="0"/>
              <w:adjustRightInd w:val="0"/>
              <w:spacing w:line="276" w:lineRule="auto"/>
              <w:rPr>
                <w:rFonts w:asciiTheme="minorEastAsia" w:hAnsiTheme="minorEastAsia" w:cs="宋体"/>
                <w:kern w:val="0"/>
                <w:sz w:val="24"/>
                <w:szCs w:val="24"/>
              </w:rPr>
            </w:pPr>
            <w:r>
              <w:rPr>
                <w:rFonts w:asciiTheme="minorEastAsia" w:hAnsiTheme="minorEastAsia" w:cs="宋体" w:hint="eastAsia"/>
                <w:kern w:val="0"/>
                <w:sz w:val="24"/>
                <w:szCs w:val="24"/>
              </w:rPr>
              <w:t>本项目</w:t>
            </w:r>
            <w:r w:rsidR="00485083">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485083">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p>
          <w:p w:rsidR="00485083" w:rsidRDefault="00D1535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485083">
        <w:trPr>
          <w:trHeight w:val="504"/>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485083" w:rsidRDefault="00D1535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485083" w:rsidRDefault="00D15359">
            <w:pPr>
              <w:autoSpaceDE w:val="0"/>
              <w:autoSpaceDN w:val="0"/>
              <w:adjustRightInd w:val="0"/>
              <w:spacing w:line="276" w:lineRule="auto"/>
              <w:rPr>
                <w:rFonts w:asciiTheme="minorEastAsia" w:hAnsiTheme="minorEastAsia" w:cs="宋体"/>
                <w:b/>
                <w:bCs/>
                <w:kern w:val="0"/>
                <w:sz w:val="24"/>
                <w:szCs w:val="24"/>
              </w:rPr>
            </w:pPr>
            <w:r>
              <w:rPr>
                <w:rFonts w:asciiTheme="minorEastAsia" w:hAnsiTheme="minorEastAsia" w:cs="宋体" w:hint="eastAsia"/>
                <w:b/>
                <w:bCs/>
                <w:kern w:val="0"/>
                <w:sz w:val="24"/>
                <w:szCs w:val="24"/>
              </w:rPr>
              <w:t>一标段：</w:t>
            </w:r>
            <w:r>
              <w:rPr>
                <w:rFonts w:asciiTheme="minorEastAsia" w:hAnsiTheme="minorEastAsia" w:cs="宋体" w:hint="eastAsia"/>
                <w:b/>
                <w:bCs/>
                <w:kern w:val="0"/>
                <w:sz w:val="24"/>
                <w:szCs w:val="24"/>
              </w:rPr>
              <w:t>810000.00</w:t>
            </w:r>
            <w:r>
              <w:rPr>
                <w:rFonts w:asciiTheme="minorEastAsia" w:hAnsiTheme="minorEastAsia" w:cs="宋体" w:hint="eastAsia"/>
                <w:b/>
                <w:bCs/>
                <w:kern w:val="0"/>
                <w:sz w:val="24"/>
                <w:szCs w:val="24"/>
              </w:rPr>
              <w:t>元，超出预算金额的响应无效</w:t>
            </w:r>
          </w:p>
          <w:p w:rsidR="00485083" w:rsidRDefault="00D15359">
            <w:pPr>
              <w:autoSpaceDE w:val="0"/>
              <w:autoSpaceDN w:val="0"/>
              <w:adjustRightInd w:val="0"/>
              <w:spacing w:line="276" w:lineRule="auto"/>
              <w:rPr>
                <w:rFonts w:asciiTheme="minorEastAsia" w:hAnsiTheme="minorEastAsia" w:cs="宋体"/>
                <w:b/>
                <w:bCs/>
                <w:kern w:val="0"/>
                <w:sz w:val="24"/>
                <w:szCs w:val="24"/>
              </w:rPr>
            </w:pPr>
            <w:r>
              <w:rPr>
                <w:rFonts w:asciiTheme="minorEastAsia" w:hAnsiTheme="minorEastAsia" w:cs="宋体" w:hint="eastAsia"/>
                <w:b/>
                <w:bCs/>
                <w:kern w:val="0"/>
                <w:sz w:val="24"/>
                <w:szCs w:val="24"/>
              </w:rPr>
              <w:t>二标段：</w:t>
            </w:r>
            <w:r>
              <w:rPr>
                <w:rFonts w:asciiTheme="minorEastAsia" w:hAnsiTheme="minorEastAsia" w:cs="宋体" w:hint="eastAsia"/>
                <w:b/>
                <w:bCs/>
                <w:kern w:val="0"/>
                <w:sz w:val="24"/>
                <w:szCs w:val="24"/>
              </w:rPr>
              <w:t>490000.00</w:t>
            </w:r>
            <w:r>
              <w:rPr>
                <w:rFonts w:asciiTheme="minorEastAsia" w:hAnsiTheme="minorEastAsia" w:cs="宋体" w:hint="eastAsia"/>
                <w:b/>
                <w:bCs/>
                <w:kern w:val="0"/>
                <w:sz w:val="24"/>
                <w:szCs w:val="24"/>
              </w:rPr>
              <w:t>元，超出预算金额的响应无效</w:t>
            </w:r>
          </w:p>
        </w:tc>
      </w:tr>
      <w:tr w:rsidR="00485083">
        <w:trPr>
          <w:trHeight w:val="907"/>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485083" w:rsidRDefault="00D1535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485083" w:rsidRDefault="00485083">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D15359">
              <w:rPr>
                <w:rFonts w:asciiTheme="minorEastAsia" w:hAnsiTheme="minorEastAsia" w:cs="宋体" w:hint="eastAsia"/>
                <w:b/>
                <w:kern w:val="0"/>
                <w:sz w:val="24"/>
                <w:szCs w:val="24"/>
                <w:lang w:val="zh-CN"/>
              </w:rPr>
              <w:instrText>eq \o\ac(</w:instrText>
            </w:r>
            <w:r w:rsidR="00D15359">
              <w:rPr>
                <w:rFonts w:asciiTheme="minorEastAsia" w:hAnsiTheme="minorEastAsia" w:cs="宋体" w:hint="eastAsia"/>
                <w:b/>
                <w:kern w:val="0"/>
                <w:sz w:val="24"/>
                <w:szCs w:val="24"/>
                <w:lang w:val="zh-CN"/>
              </w:rPr>
              <w:instrText>□</w:instrText>
            </w:r>
            <w:r w:rsidR="00D15359">
              <w:rPr>
                <w:rFonts w:asciiTheme="minorEastAsia" w:hAnsiTheme="minorEastAsia" w:cs="宋体" w:hint="eastAsia"/>
                <w:b/>
                <w:kern w:val="0"/>
                <w:sz w:val="24"/>
                <w:szCs w:val="24"/>
                <w:lang w:val="zh-CN"/>
              </w:rPr>
              <w:instrText>,</w:instrText>
            </w:r>
            <w:r w:rsidR="00D15359">
              <w:rPr>
                <w:rFonts w:asciiTheme="minorEastAsia" w:hAnsiTheme="minorEastAsia" w:cs="宋体" w:hint="eastAsia"/>
                <w:b/>
                <w:kern w:val="0"/>
                <w:position w:val="2"/>
                <w:sz w:val="24"/>
                <w:szCs w:val="24"/>
                <w:lang w:val="zh-CN"/>
              </w:rPr>
              <w:instrText>√</w:instrText>
            </w:r>
            <w:r w:rsidR="00D1535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D15359">
              <w:rPr>
                <w:rFonts w:asciiTheme="minorEastAsia" w:hAnsiTheme="minorEastAsia" w:cs="宋体" w:hint="eastAsia"/>
                <w:bCs/>
                <w:sz w:val="24"/>
                <w:szCs w:val="24"/>
                <w:lang w:val="zh-CN"/>
              </w:rPr>
              <w:t>不组织</w:t>
            </w:r>
          </w:p>
          <w:p w:rsidR="00485083" w:rsidRDefault="00D15359">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485083">
        <w:trPr>
          <w:trHeight w:val="869"/>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485083" w:rsidRDefault="00D1535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485083" w:rsidRDefault="00485083">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D15359">
              <w:rPr>
                <w:rFonts w:asciiTheme="minorEastAsia" w:hAnsiTheme="minorEastAsia" w:cs="宋体" w:hint="eastAsia"/>
                <w:b/>
                <w:kern w:val="0"/>
                <w:sz w:val="24"/>
                <w:szCs w:val="24"/>
                <w:lang w:val="zh-CN"/>
              </w:rPr>
              <w:instrText>eq \o\ac(</w:instrText>
            </w:r>
            <w:r w:rsidR="00D15359">
              <w:rPr>
                <w:rFonts w:asciiTheme="minorEastAsia" w:hAnsiTheme="minorEastAsia" w:cs="宋体" w:hint="eastAsia"/>
                <w:b/>
                <w:kern w:val="0"/>
                <w:sz w:val="24"/>
                <w:szCs w:val="24"/>
                <w:lang w:val="zh-CN"/>
              </w:rPr>
              <w:instrText>□</w:instrText>
            </w:r>
            <w:r w:rsidR="00D15359">
              <w:rPr>
                <w:rFonts w:asciiTheme="minorEastAsia" w:hAnsiTheme="minorEastAsia" w:cs="宋体" w:hint="eastAsia"/>
                <w:b/>
                <w:kern w:val="0"/>
                <w:sz w:val="24"/>
                <w:szCs w:val="24"/>
                <w:lang w:val="zh-CN"/>
              </w:rPr>
              <w:instrText>,</w:instrText>
            </w:r>
            <w:r w:rsidR="00D15359">
              <w:rPr>
                <w:rFonts w:asciiTheme="minorEastAsia" w:hAnsiTheme="minorEastAsia" w:cs="宋体" w:hint="eastAsia"/>
                <w:b/>
                <w:kern w:val="0"/>
                <w:position w:val="2"/>
                <w:sz w:val="24"/>
                <w:szCs w:val="24"/>
                <w:lang w:val="zh-CN"/>
              </w:rPr>
              <w:instrText>√</w:instrText>
            </w:r>
            <w:r w:rsidR="00D1535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D15359">
              <w:rPr>
                <w:rFonts w:asciiTheme="minorEastAsia" w:hAnsiTheme="minorEastAsia" w:cs="宋体" w:hint="eastAsia"/>
                <w:bCs/>
                <w:sz w:val="24"/>
                <w:szCs w:val="24"/>
                <w:lang w:val="zh-CN"/>
              </w:rPr>
              <w:t>不召开</w:t>
            </w:r>
          </w:p>
          <w:p w:rsidR="00485083" w:rsidRDefault="00D15359">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Cs/>
                <w:sz w:val="24"/>
                <w:szCs w:val="24"/>
                <w:lang w:val="zh-CN"/>
              </w:rPr>
              <w:t>□召开，时间：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485083">
        <w:trPr>
          <w:trHeight w:val="504"/>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485083" w:rsidRDefault="00D1535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485083" w:rsidRDefault="00485083">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D15359">
              <w:rPr>
                <w:rFonts w:asciiTheme="minorEastAsia" w:hAnsiTheme="minorEastAsia" w:cs="宋体" w:hint="eastAsia"/>
                <w:b/>
                <w:kern w:val="0"/>
                <w:sz w:val="24"/>
                <w:szCs w:val="24"/>
                <w:lang w:val="zh-CN"/>
              </w:rPr>
              <w:instrText>eq \o\ac(</w:instrText>
            </w:r>
            <w:r w:rsidR="00D15359">
              <w:rPr>
                <w:rFonts w:asciiTheme="minorEastAsia" w:hAnsiTheme="minorEastAsia" w:cs="宋体" w:hint="eastAsia"/>
                <w:b/>
                <w:kern w:val="0"/>
                <w:sz w:val="24"/>
                <w:szCs w:val="24"/>
                <w:lang w:val="zh-CN"/>
              </w:rPr>
              <w:instrText>□</w:instrText>
            </w:r>
            <w:r w:rsidR="00D15359">
              <w:rPr>
                <w:rFonts w:asciiTheme="minorEastAsia" w:hAnsiTheme="minorEastAsia" w:cs="宋体" w:hint="eastAsia"/>
                <w:b/>
                <w:kern w:val="0"/>
                <w:sz w:val="24"/>
                <w:szCs w:val="24"/>
                <w:lang w:val="zh-CN"/>
              </w:rPr>
              <w:instrText>,</w:instrText>
            </w:r>
            <w:r w:rsidR="00D15359">
              <w:rPr>
                <w:rFonts w:asciiTheme="minorEastAsia" w:hAnsiTheme="minorEastAsia" w:cs="宋体" w:hint="eastAsia"/>
                <w:b/>
                <w:kern w:val="0"/>
                <w:position w:val="2"/>
                <w:sz w:val="24"/>
                <w:szCs w:val="24"/>
                <w:lang w:val="zh-CN"/>
              </w:rPr>
              <w:instrText>√</w:instrText>
            </w:r>
            <w:r w:rsidR="00D1535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D15359">
              <w:rPr>
                <w:rFonts w:asciiTheme="minorEastAsia" w:hAnsiTheme="minorEastAsia" w:cs="宋体" w:hint="eastAsia"/>
                <w:bCs/>
                <w:sz w:val="24"/>
                <w:szCs w:val="24"/>
                <w:lang w:val="zh-CN"/>
              </w:rPr>
              <w:t>不允许</w:t>
            </w:r>
            <w:r w:rsidR="00D15359">
              <w:rPr>
                <w:rFonts w:asciiTheme="minorEastAsia" w:hAnsiTheme="minorEastAsia" w:cs="宋体" w:hint="eastAsia"/>
                <w:bCs/>
                <w:sz w:val="24"/>
                <w:szCs w:val="24"/>
                <w:lang w:val="zh-CN"/>
              </w:rPr>
              <w:t xml:space="preserve">    </w:t>
            </w:r>
          </w:p>
          <w:p w:rsidR="00485083" w:rsidRDefault="00D15359">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485083">
        <w:trPr>
          <w:trHeight w:val="504"/>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485083" w:rsidRDefault="00D1535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485083" w:rsidRDefault="00D1535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Pr>
                <w:rFonts w:asciiTheme="minorEastAsia" w:hAnsiTheme="minorEastAsia" w:cs="仿宋_GB2312" w:hint="eastAsia"/>
                <w:sz w:val="24"/>
                <w:szCs w:val="24"/>
              </w:rPr>
              <w:t>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485083" w:rsidRDefault="00D1535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485083">
        <w:trPr>
          <w:trHeight w:val="504"/>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485083" w:rsidRDefault="00D1535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w:t>
            </w:r>
            <w:r>
              <w:rPr>
                <w:rFonts w:asciiTheme="minorEastAsia" w:hAnsiTheme="minorEastAsia" w:cs="宋体"/>
                <w:bCs/>
                <w:sz w:val="24"/>
                <w:szCs w:val="24"/>
                <w:lang w:val="zh-CN"/>
              </w:rPr>
              <w:lastRenderedPageBreak/>
              <w:t>工作分包</w:t>
            </w:r>
          </w:p>
        </w:tc>
        <w:tc>
          <w:tcPr>
            <w:tcW w:w="7087" w:type="dxa"/>
            <w:vAlign w:val="center"/>
          </w:tcPr>
          <w:p w:rsidR="00485083" w:rsidRDefault="00485083">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lastRenderedPageBreak/>
              <w:fldChar w:fldCharType="begin"/>
            </w:r>
            <w:r w:rsidR="00D15359">
              <w:rPr>
                <w:rFonts w:asciiTheme="minorEastAsia" w:hAnsiTheme="minorEastAsia" w:cs="宋体" w:hint="eastAsia"/>
                <w:b/>
                <w:kern w:val="0"/>
                <w:sz w:val="24"/>
                <w:szCs w:val="24"/>
                <w:lang w:val="zh-CN"/>
              </w:rPr>
              <w:instrText>eq \o\ac(</w:instrText>
            </w:r>
            <w:r w:rsidR="00D15359">
              <w:rPr>
                <w:rFonts w:asciiTheme="minorEastAsia" w:hAnsiTheme="minorEastAsia" w:cs="宋体" w:hint="eastAsia"/>
                <w:b/>
                <w:kern w:val="0"/>
                <w:sz w:val="24"/>
                <w:szCs w:val="24"/>
                <w:lang w:val="zh-CN"/>
              </w:rPr>
              <w:instrText>□</w:instrText>
            </w:r>
            <w:r w:rsidR="00D15359">
              <w:rPr>
                <w:rFonts w:asciiTheme="minorEastAsia" w:hAnsiTheme="minorEastAsia" w:cs="宋体" w:hint="eastAsia"/>
                <w:b/>
                <w:kern w:val="0"/>
                <w:sz w:val="24"/>
                <w:szCs w:val="24"/>
                <w:lang w:val="zh-CN"/>
              </w:rPr>
              <w:instrText>,</w:instrText>
            </w:r>
            <w:r w:rsidR="00D15359">
              <w:rPr>
                <w:rFonts w:asciiTheme="minorEastAsia" w:hAnsiTheme="minorEastAsia" w:cs="宋体" w:hint="eastAsia"/>
                <w:b/>
                <w:kern w:val="0"/>
                <w:position w:val="2"/>
                <w:sz w:val="24"/>
                <w:szCs w:val="24"/>
                <w:lang w:val="zh-CN"/>
              </w:rPr>
              <w:instrText>√</w:instrText>
            </w:r>
            <w:r w:rsidR="00D1535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D15359">
              <w:rPr>
                <w:rFonts w:asciiTheme="minorEastAsia" w:hAnsiTheme="minorEastAsia" w:cs="宋体" w:hint="eastAsia"/>
                <w:bCs/>
                <w:sz w:val="24"/>
                <w:szCs w:val="24"/>
                <w:lang w:val="zh-CN"/>
              </w:rPr>
              <w:t>不允许</w:t>
            </w:r>
            <w:r w:rsidR="00D15359">
              <w:rPr>
                <w:rFonts w:asciiTheme="minorEastAsia" w:hAnsiTheme="minorEastAsia" w:cs="宋体" w:hint="eastAsia"/>
                <w:bCs/>
                <w:sz w:val="24"/>
                <w:szCs w:val="24"/>
                <w:lang w:val="zh-CN"/>
              </w:rPr>
              <w:t xml:space="preserve">   </w:t>
            </w:r>
          </w:p>
          <w:p w:rsidR="00485083" w:rsidRDefault="00D15359">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485083">
        <w:trPr>
          <w:trHeight w:val="504"/>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485083" w:rsidRDefault="00D15359">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485083" w:rsidRDefault="00D1535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2023</w:t>
            </w:r>
            <w:r>
              <w:rPr>
                <w:rFonts w:asciiTheme="minorEastAsia" w:hAnsiTheme="minorEastAsia" w:cs="宋体" w:hint="eastAsia"/>
                <w:b/>
                <w:sz w:val="28"/>
                <w:szCs w:val="24"/>
                <w:lang w:val="zh-CN"/>
              </w:rPr>
              <w:t>年</w:t>
            </w:r>
            <w:r>
              <w:rPr>
                <w:rFonts w:asciiTheme="minorEastAsia" w:hAnsiTheme="minorEastAsia" w:cs="宋体" w:hint="eastAsia"/>
                <w:b/>
                <w:sz w:val="28"/>
                <w:szCs w:val="24"/>
              </w:rPr>
              <w:t>10</w:t>
            </w:r>
            <w:r>
              <w:rPr>
                <w:rFonts w:asciiTheme="minorEastAsia" w:hAnsiTheme="minorEastAsia" w:cs="宋体" w:hint="eastAsia"/>
                <w:b/>
                <w:sz w:val="28"/>
                <w:szCs w:val="24"/>
                <w:lang w:val="zh-CN"/>
              </w:rPr>
              <w:t>月</w:t>
            </w:r>
            <w:r>
              <w:rPr>
                <w:rFonts w:asciiTheme="minorEastAsia" w:hAnsiTheme="minorEastAsia" w:cs="宋体" w:hint="eastAsia"/>
                <w:b/>
                <w:sz w:val="28"/>
                <w:szCs w:val="24"/>
              </w:rPr>
              <w:t>12</w:t>
            </w:r>
            <w:r>
              <w:rPr>
                <w:rFonts w:asciiTheme="minorEastAsia" w:hAnsiTheme="minorEastAsia" w:cs="宋体" w:hint="eastAsia"/>
                <w:b/>
                <w:sz w:val="28"/>
                <w:szCs w:val="24"/>
                <w:lang w:val="zh-CN"/>
              </w:rPr>
              <w:t>日</w:t>
            </w:r>
            <w:r>
              <w:rPr>
                <w:rFonts w:asciiTheme="minorEastAsia" w:hAnsiTheme="minorEastAsia" w:cs="宋体" w:hint="eastAsia"/>
                <w:b/>
                <w:sz w:val="28"/>
                <w:szCs w:val="24"/>
                <w:lang w:val="zh-CN"/>
              </w:rPr>
              <w:t>09</w:t>
            </w:r>
            <w:r>
              <w:rPr>
                <w:rFonts w:asciiTheme="minorEastAsia" w:hAnsiTheme="minorEastAsia" w:cs="宋体" w:hint="eastAsia"/>
                <w:b/>
                <w:sz w:val="28"/>
                <w:szCs w:val="24"/>
                <w:lang w:val="zh-CN"/>
              </w:rPr>
              <w:t>时</w:t>
            </w:r>
            <w:r>
              <w:rPr>
                <w:rFonts w:asciiTheme="minorEastAsia" w:hAnsiTheme="minorEastAsia" w:cs="宋体" w:hint="eastAsia"/>
                <w:b/>
                <w:sz w:val="28"/>
                <w:szCs w:val="24"/>
                <w:lang w:val="zh-CN"/>
              </w:rPr>
              <w:t>00</w:t>
            </w:r>
            <w:r>
              <w:rPr>
                <w:rFonts w:asciiTheme="minorEastAsia" w:hAnsiTheme="minorEastAsia" w:cs="宋体" w:hint="eastAsia"/>
                <w:b/>
                <w:sz w:val="28"/>
                <w:szCs w:val="24"/>
                <w:lang w:val="zh-CN"/>
              </w:rPr>
              <w:t>分（北京时间）</w:t>
            </w:r>
          </w:p>
        </w:tc>
      </w:tr>
      <w:tr w:rsidR="00485083">
        <w:trPr>
          <w:trHeight w:val="504"/>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485083" w:rsidRDefault="00D1535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485083" w:rsidRDefault="00D1535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询价地点：襄城县公共资源交易中心十二楼开标二室（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485083">
        <w:trPr>
          <w:trHeight w:val="504"/>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485083" w:rsidRDefault="00D1535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485083" w:rsidRDefault="00D1535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485083" w:rsidRDefault="00D1535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485083">
        <w:trPr>
          <w:trHeight w:val="1560"/>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485083" w:rsidRDefault="00D1535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485083" w:rsidRDefault="00D1535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485083">
        <w:trPr>
          <w:trHeight w:val="510"/>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485083" w:rsidRDefault="00D1535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485083" w:rsidRDefault="00D1535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485083" w:rsidRDefault="00D1535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w:t>
            </w:r>
            <w:r>
              <w:rPr>
                <w:rFonts w:asciiTheme="minorEastAsia" w:hAnsiTheme="minorEastAsia" w:cs="宋体" w:hint="eastAsia"/>
                <w:bCs/>
                <w:sz w:val="24"/>
                <w:szCs w:val="24"/>
                <w:lang w:val="zh-CN"/>
              </w:rPr>
              <w:t>3</w:t>
            </w:r>
            <w:r>
              <w:rPr>
                <w:rFonts w:asciiTheme="minorEastAsia" w:hAnsiTheme="minorEastAsia" w:cs="宋体" w:hint="eastAsia"/>
                <w:bCs/>
                <w:sz w:val="24"/>
                <w:szCs w:val="24"/>
                <w:lang w:val="zh-CN"/>
              </w:rPr>
              <w:t>个工作日前（</w:t>
            </w:r>
            <w:r>
              <w:rPr>
                <w:rFonts w:asciiTheme="minorEastAsia" w:hAnsiTheme="minorEastAsia" w:cs="仿宋_GB2312" w:hint="eastAsia"/>
                <w:sz w:val="24"/>
                <w:szCs w:val="24"/>
                <w:lang w:val="zh-CN"/>
              </w:rPr>
              <w:t>澄清内容可能影响询价响应文件编制的）</w:t>
            </w:r>
          </w:p>
        </w:tc>
      </w:tr>
      <w:tr w:rsidR="00485083">
        <w:trPr>
          <w:trHeight w:val="665"/>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485083" w:rsidRDefault="00D1535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485083" w:rsidRDefault="00D1535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485083" w:rsidRDefault="00D15359">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485083">
        <w:trPr>
          <w:trHeight w:val="510"/>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485083" w:rsidRDefault="00D1535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485083" w:rsidRDefault="00485083">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D15359">
              <w:rPr>
                <w:rFonts w:ascii="新宋体" w:eastAsia="新宋体" w:hAnsi="新宋体" w:hint="eastAsia"/>
                <w:b/>
                <w:sz w:val="24"/>
                <w:szCs w:val="24"/>
              </w:rPr>
              <w:instrText>eq \o\ac(</w:instrText>
            </w:r>
            <w:r w:rsidR="00D15359">
              <w:rPr>
                <w:rFonts w:ascii="新宋体" w:eastAsia="新宋体" w:hAnsi="新宋体" w:hint="eastAsia"/>
                <w:b/>
                <w:sz w:val="24"/>
                <w:szCs w:val="24"/>
              </w:rPr>
              <w:instrText>□</w:instrText>
            </w:r>
            <w:r w:rsidR="00D15359">
              <w:rPr>
                <w:rFonts w:ascii="新宋体" w:eastAsia="新宋体" w:hAnsi="新宋体" w:hint="eastAsia"/>
                <w:b/>
                <w:sz w:val="24"/>
                <w:szCs w:val="24"/>
              </w:rPr>
              <w:instrText>,</w:instrText>
            </w:r>
            <w:r w:rsidR="00D15359">
              <w:rPr>
                <w:rFonts w:ascii="新宋体" w:eastAsia="新宋体" w:hAnsi="新宋体" w:hint="eastAsia"/>
                <w:b/>
                <w:sz w:val="24"/>
                <w:szCs w:val="24"/>
              </w:rPr>
              <w:instrText>√</w:instrText>
            </w:r>
            <w:r w:rsidR="00D15359">
              <w:rPr>
                <w:rFonts w:ascii="新宋体" w:eastAsia="新宋体" w:hAnsi="新宋体" w:hint="eastAsia"/>
                <w:b/>
                <w:sz w:val="24"/>
                <w:szCs w:val="24"/>
              </w:rPr>
              <w:instrText>)</w:instrText>
            </w:r>
            <w:r>
              <w:rPr>
                <w:rFonts w:ascii="新宋体" w:eastAsia="新宋体" w:hAnsi="新宋体"/>
                <w:b/>
                <w:sz w:val="24"/>
                <w:szCs w:val="24"/>
              </w:rPr>
              <w:fldChar w:fldCharType="end"/>
            </w:r>
            <w:r w:rsidR="00D15359">
              <w:rPr>
                <w:rFonts w:ascii="新宋体" w:eastAsia="新宋体" w:hAnsi="新宋体" w:hint="eastAsia"/>
                <w:sz w:val="24"/>
                <w:szCs w:val="24"/>
              </w:rPr>
              <w:t>电子响应文件：成功上传至《全国公共资源交易平台（河南省·许昌市）》公共资源交易系统加密电子响应文件</w:t>
            </w:r>
            <w:r w:rsidR="00D15359">
              <w:rPr>
                <w:rFonts w:ascii="新宋体" w:eastAsia="新宋体" w:hAnsi="新宋体" w:hint="eastAsia"/>
                <w:sz w:val="24"/>
                <w:szCs w:val="24"/>
              </w:rPr>
              <w:t>1</w:t>
            </w:r>
            <w:r w:rsidR="00D15359">
              <w:rPr>
                <w:rFonts w:ascii="新宋体" w:eastAsia="新宋体" w:hAnsi="新宋体" w:hint="eastAsia"/>
                <w:sz w:val="24"/>
                <w:szCs w:val="24"/>
              </w:rPr>
              <w:t>份</w:t>
            </w:r>
            <w:r w:rsidR="00D15359">
              <w:rPr>
                <w:rFonts w:hAnsi="宋体" w:cs="宋体" w:hint="eastAsia"/>
                <w:sz w:val="24"/>
                <w:szCs w:val="24"/>
                <w:lang w:val="zh-CN"/>
              </w:rPr>
              <w:t>（文件格式为：</w:t>
            </w:r>
            <w:r w:rsidR="00D15359">
              <w:rPr>
                <w:rFonts w:hAnsi="宋体" w:cs="宋体" w:hint="eastAsia"/>
                <w:sz w:val="24"/>
                <w:szCs w:val="24"/>
                <w:lang w:val="zh-CN"/>
              </w:rPr>
              <w:t xml:space="preserve"> </w:t>
            </w:r>
            <w:r w:rsidR="00D15359">
              <w:rPr>
                <w:rFonts w:hAnsi="宋体" w:cs="宋体" w:hint="eastAsia"/>
                <w:sz w:val="24"/>
                <w:szCs w:val="24"/>
                <w:lang w:val="zh-CN"/>
              </w:rPr>
              <w:t>XXX</w:t>
            </w:r>
            <w:r w:rsidR="00D15359">
              <w:rPr>
                <w:rFonts w:hAnsi="宋体" w:cs="宋体" w:hint="eastAsia"/>
                <w:sz w:val="24"/>
                <w:szCs w:val="24"/>
                <w:lang w:val="zh-CN"/>
              </w:rPr>
              <w:t>公司</w:t>
            </w:r>
            <w:r w:rsidR="00D15359">
              <w:rPr>
                <w:rFonts w:hAnsi="宋体" w:cs="宋体" w:hint="eastAsia"/>
                <w:sz w:val="24"/>
                <w:szCs w:val="24"/>
                <w:lang w:val="zh-CN"/>
              </w:rPr>
              <w:t>XXX</w:t>
            </w:r>
            <w:r w:rsidR="00D15359">
              <w:rPr>
                <w:rFonts w:hAnsi="宋体" w:cs="宋体" w:hint="eastAsia"/>
                <w:sz w:val="24"/>
                <w:szCs w:val="24"/>
                <w:lang w:val="zh-CN"/>
              </w:rPr>
              <w:t>项目编号</w:t>
            </w:r>
            <w:r w:rsidR="00D15359">
              <w:rPr>
                <w:rFonts w:hAnsi="宋体" w:cs="宋体" w:hint="eastAsia"/>
                <w:sz w:val="24"/>
                <w:szCs w:val="24"/>
                <w:lang w:val="zh-CN"/>
              </w:rPr>
              <w:t>.file</w:t>
            </w:r>
            <w:r w:rsidR="00D15359">
              <w:rPr>
                <w:rFonts w:hAnsi="宋体" w:cs="宋体" w:hint="eastAsia"/>
                <w:sz w:val="24"/>
                <w:szCs w:val="24"/>
                <w:lang w:val="zh-CN"/>
              </w:rPr>
              <w:t>）。</w:t>
            </w:r>
          </w:p>
          <w:p w:rsidR="00485083" w:rsidRDefault="00D15359">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485083">
        <w:trPr>
          <w:trHeight w:val="510"/>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485083" w:rsidRDefault="00D1535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485083" w:rsidRDefault="00D1535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485083" w:rsidRDefault="00485083">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D15359">
              <w:rPr>
                <w:rFonts w:ascii="新宋体" w:eastAsia="新宋体" w:hAnsi="新宋体" w:hint="eastAsia"/>
                <w:b/>
                <w:sz w:val="24"/>
                <w:szCs w:val="24"/>
              </w:rPr>
              <w:instrText>eq \o\ac(</w:instrText>
            </w:r>
            <w:r w:rsidR="00D15359">
              <w:rPr>
                <w:rFonts w:ascii="新宋体" w:eastAsia="新宋体" w:hAnsi="新宋体" w:hint="eastAsia"/>
                <w:b/>
                <w:sz w:val="24"/>
                <w:szCs w:val="24"/>
              </w:rPr>
              <w:instrText>□</w:instrText>
            </w:r>
            <w:r w:rsidR="00D15359">
              <w:rPr>
                <w:rFonts w:ascii="新宋体" w:eastAsia="新宋体" w:hAnsi="新宋体" w:hint="eastAsia"/>
                <w:b/>
                <w:sz w:val="24"/>
                <w:szCs w:val="24"/>
              </w:rPr>
              <w:instrText>,</w:instrText>
            </w:r>
            <w:r w:rsidR="00D15359">
              <w:rPr>
                <w:rFonts w:ascii="新宋体" w:eastAsia="新宋体" w:hAnsi="新宋体" w:hint="eastAsia"/>
                <w:b/>
                <w:sz w:val="24"/>
                <w:szCs w:val="24"/>
              </w:rPr>
              <w:instrText>√</w:instrText>
            </w:r>
            <w:r w:rsidR="00D15359">
              <w:rPr>
                <w:rFonts w:ascii="新宋体" w:eastAsia="新宋体" w:hAnsi="新宋体" w:hint="eastAsia"/>
                <w:b/>
                <w:sz w:val="24"/>
                <w:szCs w:val="24"/>
              </w:rPr>
              <w:instrText>)</w:instrText>
            </w:r>
            <w:r>
              <w:rPr>
                <w:rFonts w:ascii="新宋体" w:eastAsia="新宋体" w:hAnsi="新宋体"/>
                <w:b/>
                <w:sz w:val="24"/>
                <w:szCs w:val="24"/>
              </w:rPr>
              <w:fldChar w:fldCharType="end"/>
            </w:r>
            <w:r w:rsidR="00D15359">
              <w:rPr>
                <w:rFonts w:ascii="新宋体" w:eastAsia="新宋体" w:hAnsi="新宋体" w:hint="eastAsia"/>
                <w:sz w:val="24"/>
                <w:szCs w:val="24"/>
              </w:rPr>
              <w:t>电子响应文件：按询价文件要求加盖供应商电子印章和法人电子印章。</w:t>
            </w:r>
          </w:p>
        </w:tc>
      </w:tr>
      <w:tr w:rsidR="00485083">
        <w:trPr>
          <w:trHeight w:val="510"/>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485083" w:rsidRDefault="00D1535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485083" w:rsidRDefault="00485083">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D15359">
              <w:rPr>
                <w:rFonts w:ascii="新宋体" w:eastAsia="新宋体" w:hAnsi="新宋体" w:hint="eastAsia"/>
                <w:b/>
                <w:sz w:val="24"/>
                <w:szCs w:val="24"/>
              </w:rPr>
              <w:instrText>eq \o\ac(</w:instrText>
            </w:r>
            <w:r w:rsidR="00D15359">
              <w:rPr>
                <w:rFonts w:ascii="新宋体" w:eastAsia="新宋体" w:hAnsi="新宋体" w:hint="eastAsia"/>
                <w:b/>
                <w:sz w:val="24"/>
                <w:szCs w:val="24"/>
              </w:rPr>
              <w:instrText>□</w:instrText>
            </w:r>
            <w:r w:rsidR="00D15359">
              <w:rPr>
                <w:rFonts w:ascii="新宋体" w:eastAsia="新宋体" w:hAnsi="新宋体" w:hint="eastAsia"/>
                <w:b/>
                <w:sz w:val="24"/>
                <w:szCs w:val="24"/>
              </w:rPr>
              <w:instrText>,</w:instrText>
            </w:r>
            <w:r w:rsidR="00D15359">
              <w:rPr>
                <w:rFonts w:ascii="新宋体" w:eastAsia="新宋体" w:hAnsi="新宋体" w:hint="eastAsia"/>
                <w:b/>
                <w:sz w:val="24"/>
                <w:szCs w:val="24"/>
              </w:rPr>
              <w:instrText>√</w:instrText>
            </w:r>
            <w:r w:rsidR="00D15359">
              <w:rPr>
                <w:rFonts w:ascii="新宋体" w:eastAsia="新宋体" w:hAnsi="新宋体" w:hint="eastAsia"/>
                <w:b/>
                <w:sz w:val="24"/>
                <w:szCs w:val="24"/>
              </w:rPr>
              <w:instrText>)</w:instrText>
            </w:r>
            <w:r>
              <w:rPr>
                <w:rFonts w:ascii="新宋体" w:eastAsia="新宋体" w:hAnsi="新宋体"/>
                <w:b/>
                <w:sz w:val="24"/>
                <w:szCs w:val="24"/>
              </w:rPr>
              <w:fldChar w:fldCharType="end"/>
            </w:r>
            <w:r w:rsidR="00D15359">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485083" w:rsidRDefault="00D1535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485083">
        <w:trPr>
          <w:trHeight w:val="510"/>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485083" w:rsidRDefault="00D1535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485083" w:rsidRDefault="00D15359">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质量和服务均能满足询价文件实质性响应要求且报价最低的原则</w:t>
            </w:r>
            <w:r>
              <w:rPr>
                <w:rFonts w:hint="eastAsia"/>
                <w:sz w:val="24"/>
                <w:szCs w:val="24"/>
              </w:rPr>
              <w:lastRenderedPageBreak/>
              <w:t>确定成交供应商</w:t>
            </w:r>
            <w:r>
              <w:rPr>
                <w:rFonts w:ascii="新宋体" w:eastAsia="新宋体" w:hAnsi="新宋体" w:hint="eastAsia"/>
                <w:sz w:val="24"/>
                <w:szCs w:val="24"/>
              </w:rPr>
              <w:t>。</w:t>
            </w:r>
          </w:p>
        </w:tc>
      </w:tr>
      <w:tr w:rsidR="00485083">
        <w:trPr>
          <w:trHeight w:val="699"/>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485083" w:rsidRDefault="00D1535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rPr>
              <w:t>中小企业有关政策</w:t>
            </w:r>
          </w:p>
        </w:tc>
        <w:tc>
          <w:tcPr>
            <w:tcW w:w="7087" w:type="dxa"/>
            <w:vAlign w:val="center"/>
          </w:tcPr>
          <w:p w:rsidR="00485083" w:rsidRDefault="00D15359">
            <w:pPr>
              <w:autoSpaceDE w:val="0"/>
              <w:autoSpaceDN w:val="0"/>
              <w:adjustRightInd w:val="0"/>
              <w:jc w:val="left"/>
              <w:rPr>
                <w:rFonts w:ascii="宋体" w:hAnsi="宋体" w:cs="宋体"/>
                <w:bCs/>
                <w:sz w:val="24"/>
                <w:lang w:val="zh-CN"/>
              </w:rPr>
            </w:pPr>
            <w:r>
              <w:rPr>
                <w:rFonts w:ascii="宋体" w:hAnsi="宋体" w:cs="宋体"/>
                <w:bCs/>
                <w:sz w:val="24"/>
                <w:lang w:val="zh-CN"/>
              </w:rPr>
              <w:t>1</w:t>
            </w:r>
            <w:r>
              <w:rPr>
                <w:rFonts w:ascii="宋体" w:hAnsi="宋体" w:cs="宋体" w:hint="eastAsia"/>
                <w:bCs/>
                <w:sz w:val="24"/>
                <w:lang w:val="zh-CN"/>
              </w:rPr>
              <w:t>、根据工信部等部委发布的《关于印发中小企业划型标准规定的通知》（工信部联企业〔</w:t>
            </w:r>
            <w:r>
              <w:rPr>
                <w:rFonts w:ascii="宋体" w:hAnsi="宋体" w:cs="宋体"/>
                <w:bCs/>
                <w:sz w:val="24"/>
                <w:lang w:val="zh-CN"/>
              </w:rPr>
              <w:t>2011</w:t>
            </w:r>
            <w:r>
              <w:rPr>
                <w:rFonts w:ascii="宋体" w:hAnsi="宋体" w:cs="宋体" w:hint="eastAsia"/>
                <w:bCs/>
                <w:sz w:val="24"/>
                <w:lang w:val="zh-CN"/>
              </w:rPr>
              <w:t>〕</w:t>
            </w:r>
            <w:r>
              <w:rPr>
                <w:rFonts w:ascii="宋体" w:hAnsi="宋体" w:cs="宋体"/>
                <w:bCs/>
                <w:sz w:val="24"/>
                <w:lang w:val="zh-CN"/>
              </w:rPr>
              <w:t>300</w:t>
            </w:r>
            <w:r>
              <w:rPr>
                <w:rFonts w:ascii="宋体" w:hAnsi="宋体" w:cs="宋体" w:hint="eastAsia"/>
                <w:bCs/>
                <w:sz w:val="24"/>
                <w:lang w:val="zh-CN"/>
              </w:rPr>
              <w:t>号），按照本次采购标的所属行业的划型标准，符合条件的中小企业应按照招标文件格式要求提供《中小企业声明函》，否则不得享受相关中小企业扶持政策。</w:t>
            </w:r>
          </w:p>
          <w:p w:rsidR="00485083" w:rsidRDefault="00D15359">
            <w:pPr>
              <w:autoSpaceDE w:val="0"/>
              <w:autoSpaceDN w:val="0"/>
              <w:adjustRightInd w:val="0"/>
              <w:jc w:val="left"/>
              <w:rPr>
                <w:rFonts w:ascii="宋体" w:hAnsi="宋体" w:cs="宋体"/>
                <w:bCs/>
                <w:sz w:val="24"/>
                <w:lang w:val="zh-CN"/>
              </w:rPr>
            </w:pPr>
            <w:r>
              <w:rPr>
                <w:rFonts w:ascii="宋体" w:hAnsi="宋体" w:cs="宋体"/>
                <w:bCs/>
                <w:sz w:val="24"/>
                <w:lang w:val="zh-CN"/>
              </w:rPr>
              <w:t>2</w:t>
            </w:r>
            <w:r>
              <w:rPr>
                <w:rFonts w:ascii="宋体" w:hAnsi="宋体" w:cs="宋体" w:hint="eastAsia"/>
                <w:bCs/>
                <w:sz w:val="24"/>
                <w:lang w:val="zh-CN"/>
              </w:rPr>
              <w:t>、本次采购标的对应的中小企业划分标准所属行业：批发业或零售业（参考《国民经济行业分类》（</w:t>
            </w:r>
            <w:r>
              <w:rPr>
                <w:rFonts w:ascii="宋体" w:hAnsi="宋体" w:cs="宋体" w:hint="eastAsia"/>
                <w:bCs/>
                <w:sz w:val="24"/>
                <w:lang w:val="zh-CN"/>
              </w:rPr>
              <w:t>GB/T4754-2017</w:t>
            </w:r>
            <w:r>
              <w:rPr>
                <w:rFonts w:ascii="宋体" w:hAnsi="宋体" w:cs="宋体" w:hint="eastAsia"/>
                <w:bCs/>
                <w:sz w:val="24"/>
                <w:lang w:val="zh-CN"/>
              </w:rPr>
              <w:t>））。</w:t>
            </w:r>
          </w:p>
          <w:p w:rsidR="00485083" w:rsidRDefault="00D15359">
            <w:pPr>
              <w:autoSpaceDE w:val="0"/>
              <w:autoSpaceDN w:val="0"/>
              <w:adjustRightInd w:val="0"/>
              <w:jc w:val="left"/>
              <w:rPr>
                <w:rFonts w:ascii="宋体" w:hAnsi="宋体" w:cs="宋体"/>
                <w:bCs/>
                <w:sz w:val="24"/>
                <w:lang w:val="zh-CN"/>
              </w:rPr>
            </w:pPr>
            <w:r>
              <w:rPr>
                <w:rFonts w:ascii="宋体" w:hAnsi="宋体" w:cs="宋体"/>
                <w:bCs/>
                <w:sz w:val="24"/>
                <w:lang w:val="zh-CN"/>
              </w:rPr>
              <w:t>3</w:t>
            </w:r>
            <w:r>
              <w:rPr>
                <w:rFonts w:ascii="宋体" w:hAnsi="宋体" w:cs="宋体" w:hint="eastAsia"/>
                <w:bCs/>
                <w:sz w:val="24"/>
                <w:lang w:val="zh-CN"/>
              </w:rPr>
              <w:t>、根据财政部、工业和信息化部发布的《政府采购促进中小企业发展管理办法》（财库〔</w:t>
            </w:r>
            <w:r>
              <w:rPr>
                <w:rFonts w:ascii="宋体" w:hAnsi="宋体" w:cs="宋体"/>
                <w:bCs/>
                <w:sz w:val="24"/>
                <w:lang w:val="zh-CN"/>
              </w:rPr>
              <w:t>2020</w:t>
            </w:r>
            <w:r>
              <w:rPr>
                <w:rFonts w:ascii="宋体" w:hAnsi="宋体" w:cs="宋体" w:hint="eastAsia"/>
                <w:bCs/>
                <w:sz w:val="24"/>
                <w:lang w:val="zh-CN"/>
              </w:rPr>
              <w:t>〕</w:t>
            </w:r>
            <w:r>
              <w:rPr>
                <w:rFonts w:ascii="宋体" w:hAnsi="宋体" w:cs="宋体"/>
                <w:bCs/>
                <w:sz w:val="24"/>
                <w:lang w:val="zh-CN"/>
              </w:rPr>
              <w:t>46</w:t>
            </w:r>
            <w:r>
              <w:rPr>
                <w:rFonts w:ascii="宋体" w:hAnsi="宋体" w:cs="宋体" w:hint="eastAsia"/>
                <w:bCs/>
                <w:sz w:val="24"/>
                <w:lang w:val="zh-CN"/>
              </w:rPr>
              <w:t>号）、《关于进一步加大政府采购支持中小企业力度的通知》（财库〔</w:t>
            </w:r>
            <w:r>
              <w:rPr>
                <w:rFonts w:ascii="宋体" w:hAnsi="宋体" w:cs="宋体"/>
                <w:bCs/>
                <w:sz w:val="24"/>
                <w:lang w:val="zh-CN"/>
              </w:rPr>
              <w:t>2022</w:t>
            </w:r>
            <w:r>
              <w:rPr>
                <w:rFonts w:ascii="宋体" w:hAnsi="宋体" w:cs="宋体" w:hint="eastAsia"/>
                <w:bCs/>
                <w:sz w:val="24"/>
                <w:lang w:val="zh-CN"/>
              </w:rPr>
              <w:t>〕</w:t>
            </w:r>
            <w:r>
              <w:rPr>
                <w:rFonts w:ascii="宋体" w:hAnsi="宋体" w:cs="宋体"/>
                <w:bCs/>
                <w:sz w:val="24"/>
                <w:lang w:val="zh-CN"/>
              </w:rPr>
              <w:t>19</w:t>
            </w:r>
            <w:r>
              <w:rPr>
                <w:rFonts w:ascii="宋体" w:hAnsi="宋体" w:cs="宋体" w:hint="eastAsia"/>
                <w:bCs/>
                <w:sz w:val="24"/>
                <w:lang w:val="zh-CN"/>
              </w:rPr>
              <w:t>号）规定，对小型和微型企业投标价格给予</w:t>
            </w:r>
            <w:r>
              <w:rPr>
                <w:rFonts w:ascii="宋体" w:hAnsi="宋体" w:cs="宋体"/>
                <w:bCs/>
                <w:sz w:val="24"/>
                <w:lang w:val="zh-CN"/>
              </w:rPr>
              <w:t>20%</w:t>
            </w:r>
            <w:r>
              <w:rPr>
                <w:rFonts w:ascii="宋体" w:hAnsi="宋体" w:cs="宋体" w:hint="eastAsia"/>
                <w:bCs/>
                <w:sz w:val="24"/>
                <w:lang w:val="zh-CN"/>
              </w:rPr>
              <w:t>（</w:t>
            </w:r>
            <w:r>
              <w:rPr>
                <w:rFonts w:ascii="宋体" w:hAnsi="宋体" w:cs="宋体"/>
                <w:bCs/>
                <w:sz w:val="24"/>
                <w:lang w:val="zh-CN"/>
              </w:rPr>
              <w:t>10%-20%</w:t>
            </w:r>
            <w:r>
              <w:rPr>
                <w:rFonts w:ascii="宋体" w:hAnsi="宋体" w:cs="宋体" w:hint="eastAsia"/>
                <w:bCs/>
                <w:sz w:val="24"/>
                <w:lang w:val="zh-CN"/>
              </w:rPr>
              <w:t>）的扣除，用扣除后的价格参与评审。</w:t>
            </w:r>
          </w:p>
          <w:p w:rsidR="00485083" w:rsidRDefault="00D15359">
            <w:pPr>
              <w:autoSpaceDE w:val="0"/>
              <w:autoSpaceDN w:val="0"/>
              <w:adjustRightInd w:val="0"/>
              <w:jc w:val="left"/>
              <w:rPr>
                <w:rFonts w:ascii="宋体" w:hAnsi="宋体" w:cs="宋体"/>
                <w:bCs/>
                <w:sz w:val="24"/>
                <w:lang w:val="zh-CN"/>
              </w:rPr>
            </w:pPr>
            <w:r>
              <w:rPr>
                <w:rFonts w:ascii="宋体" w:hAnsi="宋体" w:cs="宋体"/>
                <w:bCs/>
                <w:sz w:val="24"/>
                <w:lang w:val="zh-CN"/>
              </w:rPr>
              <w:t>4</w:t>
            </w:r>
            <w:r>
              <w:rPr>
                <w:rFonts w:ascii="宋体" w:hAnsi="宋体" w:cs="宋体" w:hint="eastAsia"/>
                <w:bCs/>
                <w:sz w:val="24"/>
                <w:lang w:val="zh-CN"/>
              </w:rPr>
              <w:t>、以联合体形式参加政府采购活动，联合体各方均为中小企业的，联合体视同中小企业。其中，联合体各方均为小微企业的，联合体视同小微企业。</w:t>
            </w:r>
          </w:p>
          <w:p w:rsidR="00485083" w:rsidRDefault="00D15359">
            <w:pPr>
              <w:autoSpaceDE w:val="0"/>
              <w:autoSpaceDN w:val="0"/>
              <w:adjustRightInd w:val="0"/>
              <w:jc w:val="left"/>
              <w:rPr>
                <w:rFonts w:ascii="宋体" w:hAnsi="宋体" w:cs="宋体"/>
                <w:bCs/>
                <w:sz w:val="24"/>
                <w:lang w:val="zh-CN"/>
              </w:rPr>
            </w:pPr>
            <w:r>
              <w:rPr>
                <w:rFonts w:ascii="宋体" w:hAnsi="宋体" w:cs="宋体"/>
                <w:bCs/>
                <w:sz w:val="24"/>
                <w:lang w:val="zh-CN"/>
              </w:rPr>
              <w:t>5</w:t>
            </w:r>
            <w:r>
              <w:rPr>
                <w:rFonts w:ascii="宋体" w:hAnsi="宋体" w:cs="宋体" w:hint="eastAsia"/>
                <w:bCs/>
                <w:sz w:val="24"/>
                <w:lang w:val="zh-CN"/>
              </w:rPr>
              <w:t>、接受大中型企业与小微企业组成联合体或者允许大中型企业向一家或者多家小微企业分包的采购项目，对于联合协议或者分包</w:t>
            </w:r>
            <w:r>
              <w:rPr>
                <w:rFonts w:ascii="宋体" w:hAnsi="宋体" w:cs="宋体" w:hint="eastAsia"/>
                <w:bCs/>
                <w:sz w:val="24"/>
                <w:lang w:val="zh-CN"/>
              </w:rPr>
              <w:t>意向协议约定小微企业的合同份额占到合同总金额</w:t>
            </w:r>
            <w:r>
              <w:rPr>
                <w:rFonts w:ascii="宋体" w:hAnsi="宋体" w:cs="宋体"/>
                <w:bCs/>
                <w:sz w:val="24"/>
                <w:lang w:val="zh-CN"/>
              </w:rPr>
              <w:t>30%</w:t>
            </w:r>
            <w:r>
              <w:rPr>
                <w:rFonts w:ascii="宋体" w:hAnsi="宋体" w:cs="宋体" w:hint="eastAsia"/>
                <w:bCs/>
                <w:sz w:val="24"/>
                <w:lang w:val="zh-CN"/>
              </w:rPr>
              <w:t>以上的，采购人、采购代理机构应当对联合体或者大中型企业的报价给予</w:t>
            </w:r>
            <w:r>
              <w:rPr>
                <w:rFonts w:ascii="宋体" w:hAnsi="宋体" w:cs="宋体"/>
                <w:bCs/>
                <w:sz w:val="24"/>
                <w:lang w:val="zh-CN"/>
              </w:rPr>
              <w:t>%</w:t>
            </w:r>
            <w:r>
              <w:rPr>
                <w:rFonts w:ascii="宋体" w:hAnsi="宋体" w:cs="宋体" w:hint="eastAsia"/>
                <w:bCs/>
                <w:sz w:val="24"/>
                <w:lang w:val="zh-CN"/>
              </w:rPr>
              <w:t>（</w:t>
            </w:r>
            <w:r>
              <w:rPr>
                <w:rFonts w:ascii="宋体" w:hAnsi="宋体" w:cs="宋体"/>
                <w:bCs/>
                <w:sz w:val="24"/>
                <w:lang w:val="zh-CN"/>
              </w:rPr>
              <w:t>4</w:t>
            </w:r>
            <w:r>
              <w:rPr>
                <w:rFonts w:ascii="宋体" w:hAnsi="宋体" w:cs="宋体" w:hint="eastAsia"/>
                <w:bCs/>
                <w:sz w:val="24"/>
                <w:lang w:val="zh-CN"/>
              </w:rPr>
              <w:t>—</w:t>
            </w:r>
            <w:r>
              <w:rPr>
                <w:rFonts w:ascii="宋体" w:hAnsi="宋体" w:cs="宋体"/>
                <w:bCs/>
                <w:sz w:val="24"/>
                <w:lang w:val="zh-CN"/>
              </w:rPr>
              <w:t>6%</w:t>
            </w:r>
            <w:r>
              <w:rPr>
                <w:rFonts w:ascii="宋体" w:hAnsi="宋体" w:cs="宋体" w:hint="eastAsia"/>
                <w:bCs/>
                <w:sz w:val="24"/>
                <w:lang w:val="zh-CN"/>
              </w:rPr>
              <w:t>）的扣除，用扣除后的价格参加评审。组成联合体或者接受分包的小微企业与联合体内其他企业、分包企业之间存在直接控股、管理关系的，不享受价格扣除优惠政策。</w:t>
            </w:r>
          </w:p>
          <w:p w:rsidR="00485083" w:rsidRDefault="00D15359">
            <w:pPr>
              <w:autoSpaceDE w:val="0"/>
              <w:autoSpaceDN w:val="0"/>
              <w:adjustRightInd w:val="0"/>
              <w:jc w:val="left"/>
              <w:rPr>
                <w:rFonts w:ascii="宋体" w:hAnsi="宋体" w:cs="宋体"/>
                <w:bCs/>
                <w:sz w:val="24"/>
                <w:lang w:val="zh-CN"/>
              </w:rPr>
            </w:pPr>
            <w:r>
              <w:rPr>
                <w:rFonts w:ascii="宋体" w:hAnsi="宋体" w:cs="宋体"/>
                <w:bCs/>
                <w:sz w:val="24"/>
                <w:lang w:val="zh-CN"/>
              </w:rPr>
              <w:t>6</w:t>
            </w:r>
            <w:r>
              <w:rPr>
                <w:rFonts w:ascii="宋体" w:hAnsi="宋体" w:cs="宋体" w:hint="eastAsia"/>
                <w:bCs/>
                <w:sz w:val="24"/>
                <w:lang w:val="zh-CN"/>
              </w:rPr>
              <w:t>、提供由省级以上监狱管理局、戒毒管理局（含新疆生产建设兵团）出具的属于监狱企业证明文件的，视同为小型和微型企业。</w:t>
            </w:r>
          </w:p>
          <w:p w:rsidR="00485083" w:rsidRDefault="00D15359">
            <w:pPr>
              <w:autoSpaceDE w:val="0"/>
              <w:autoSpaceDN w:val="0"/>
              <w:adjustRightInd w:val="0"/>
              <w:jc w:val="left"/>
              <w:rPr>
                <w:rFonts w:ascii="宋体" w:hAnsi="宋体" w:cs="宋体"/>
                <w:bCs/>
                <w:sz w:val="24"/>
                <w:lang w:val="zh-CN"/>
              </w:rPr>
            </w:pPr>
            <w:r>
              <w:rPr>
                <w:rFonts w:ascii="宋体" w:hAnsi="宋体" w:cs="宋体"/>
                <w:bCs/>
                <w:sz w:val="24"/>
                <w:lang w:val="zh-CN"/>
              </w:rPr>
              <w:t>7</w:t>
            </w:r>
            <w:r>
              <w:rPr>
                <w:rFonts w:ascii="宋体" w:hAnsi="宋体" w:cs="宋体" w:hint="eastAsia"/>
                <w:bCs/>
                <w:sz w:val="24"/>
                <w:lang w:val="zh-CN"/>
              </w:rPr>
              <w:t>、符合享受政府采购支持政策的残疾人福利性单位条件且提供《残疾人福利性单位声明函》的，视同为小型和微型企业。</w:t>
            </w:r>
          </w:p>
        </w:tc>
      </w:tr>
      <w:tr w:rsidR="00485083">
        <w:trPr>
          <w:trHeight w:val="510"/>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485083" w:rsidRDefault="00D1535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rPr>
              <w:t>节</w:t>
            </w:r>
            <w:r>
              <w:rPr>
                <w:rFonts w:asciiTheme="minorEastAsia" w:hAnsiTheme="minorEastAsia" w:cs="宋体" w:hint="eastAsia"/>
                <w:bCs/>
                <w:sz w:val="24"/>
                <w:szCs w:val="24"/>
              </w:rPr>
              <w:t>能环保要求</w:t>
            </w:r>
          </w:p>
        </w:tc>
        <w:tc>
          <w:tcPr>
            <w:tcW w:w="7087" w:type="dxa"/>
            <w:vAlign w:val="center"/>
          </w:tcPr>
          <w:p w:rsidR="00485083" w:rsidRDefault="00D15359">
            <w:pPr>
              <w:autoSpaceDE w:val="0"/>
              <w:autoSpaceDN w:val="0"/>
              <w:adjustRightInd w:val="0"/>
              <w:jc w:val="left"/>
              <w:rPr>
                <w:rFonts w:ascii="宋体" w:hAnsi="宋体" w:cs="宋体"/>
                <w:bCs/>
                <w:sz w:val="24"/>
                <w:lang w:val="zh-CN"/>
              </w:rPr>
            </w:pPr>
            <w:r>
              <w:rPr>
                <w:rFonts w:asciiTheme="minorEastAsia" w:hAnsiTheme="minorEastAsia" w:cs="宋体" w:hint="eastAsia"/>
                <w:sz w:val="24"/>
                <w:szCs w:val="24"/>
              </w:rPr>
              <w:t>执行《财政部发展改革委生态环境部市场监管总局关于调整优化节能产品、环境标志产品政府采购执行机制的通知》（财库〔</w:t>
            </w:r>
            <w:r>
              <w:rPr>
                <w:rFonts w:asciiTheme="minorEastAsia" w:hAnsiTheme="minorEastAsia" w:cs="宋体"/>
                <w:sz w:val="24"/>
                <w:szCs w:val="24"/>
              </w:rPr>
              <w:t>2019</w:t>
            </w:r>
            <w:r>
              <w:rPr>
                <w:rFonts w:asciiTheme="minorEastAsia" w:hAnsiTheme="minorEastAsia" w:cs="宋体" w:hint="eastAsia"/>
                <w:sz w:val="24"/>
                <w:szCs w:val="24"/>
              </w:rPr>
              <w:t>〕</w:t>
            </w:r>
            <w:r>
              <w:rPr>
                <w:rFonts w:asciiTheme="minorEastAsia" w:hAnsiTheme="minorEastAsia" w:cs="宋体"/>
                <w:sz w:val="24"/>
                <w:szCs w:val="24"/>
              </w:rPr>
              <w:t>9</w:t>
            </w:r>
            <w:r>
              <w:rPr>
                <w:rFonts w:asciiTheme="minorEastAsia" w:hAnsiTheme="minorEastAsia" w:cs="宋体" w:hint="eastAsia"/>
                <w:sz w:val="24"/>
                <w:szCs w:val="24"/>
              </w:rPr>
              <w:t>号）、关于印发节能产品政府采购品目清单的通知（财库〔</w:t>
            </w:r>
            <w:r>
              <w:rPr>
                <w:rFonts w:asciiTheme="minorEastAsia" w:hAnsiTheme="minorEastAsia" w:cs="宋体"/>
                <w:sz w:val="24"/>
                <w:szCs w:val="24"/>
              </w:rPr>
              <w:t>2019</w:t>
            </w:r>
            <w:r>
              <w:rPr>
                <w:rFonts w:asciiTheme="minorEastAsia" w:hAnsiTheme="minorEastAsia" w:cs="宋体" w:hint="eastAsia"/>
                <w:sz w:val="24"/>
                <w:szCs w:val="24"/>
              </w:rPr>
              <w:t>〕</w:t>
            </w:r>
            <w:r>
              <w:rPr>
                <w:rFonts w:asciiTheme="minorEastAsia" w:hAnsiTheme="minorEastAsia" w:cs="宋体"/>
                <w:sz w:val="24"/>
                <w:szCs w:val="24"/>
              </w:rPr>
              <w:t>19</w:t>
            </w:r>
            <w:r>
              <w:rPr>
                <w:rFonts w:asciiTheme="minorEastAsia" w:hAnsiTheme="minorEastAsia" w:cs="宋体" w:hint="eastAsia"/>
                <w:sz w:val="24"/>
                <w:szCs w:val="24"/>
              </w:rPr>
              <w:t>号）、关于印发环境标志产品政府采购品目清单的通知（财库〔</w:t>
            </w:r>
            <w:r>
              <w:rPr>
                <w:rFonts w:asciiTheme="minorEastAsia" w:hAnsiTheme="minorEastAsia" w:cs="宋体"/>
                <w:sz w:val="24"/>
                <w:szCs w:val="24"/>
              </w:rPr>
              <w:t>2019</w:t>
            </w:r>
            <w:r>
              <w:rPr>
                <w:rFonts w:asciiTheme="minorEastAsia" w:hAnsiTheme="minorEastAsia" w:cs="宋体" w:hint="eastAsia"/>
                <w:sz w:val="24"/>
                <w:szCs w:val="24"/>
              </w:rPr>
              <w:t>〕</w:t>
            </w:r>
            <w:r>
              <w:rPr>
                <w:rFonts w:asciiTheme="minorEastAsia" w:hAnsiTheme="minorEastAsia" w:cs="宋体"/>
                <w:sz w:val="24"/>
                <w:szCs w:val="24"/>
              </w:rPr>
              <w:t>18</w:t>
            </w:r>
            <w:r>
              <w:rPr>
                <w:rFonts w:asciiTheme="minorEastAsia" w:hAnsiTheme="minorEastAsia" w:cs="宋体" w:hint="eastAsia"/>
                <w:sz w:val="24"/>
                <w:szCs w:val="24"/>
              </w:rPr>
              <w:t>号）、市场监管总局关于发布参与实施政府采购节能产品、环境标志产品认证机构名录的公告（</w:t>
            </w:r>
            <w:r>
              <w:rPr>
                <w:rFonts w:asciiTheme="minorEastAsia" w:hAnsiTheme="minorEastAsia" w:cs="宋体"/>
                <w:sz w:val="24"/>
                <w:szCs w:val="24"/>
              </w:rPr>
              <w:t>2019</w:t>
            </w:r>
            <w:r>
              <w:rPr>
                <w:rFonts w:asciiTheme="minorEastAsia" w:hAnsiTheme="minorEastAsia" w:cs="宋体" w:hint="eastAsia"/>
                <w:sz w:val="24"/>
                <w:szCs w:val="24"/>
              </w:rPr>
              <w:t>年第</w:t>
            </w:r>
            <w:r>
              <w:rPr>
                <w:rFonts w:asciiTheme="minorEastAsia" w:hAnsiTheme="minorEastAsia" w:cs="宋体"/>
                <w:sz w:val="24"/>
                <w:szCs w:val="24"/>
              </w:rPr>
              <w:t>16</w:t>
            </w:r>
            <w:r>
              <w:rPr>
                <w:rFonts w:asciiTheme="minorEastAsia" w:hAnsiTheme="minorEastAsia" w:cs="宋体" w:hint="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485083">
        <w:trPr>
          <w:trHeight w:val="510"/>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485083" w:rsidRDefault="00D1535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rPr>
              <w:t>信息安全要求</w:t>
            </w:r>
          </w:p>
        </w:tc>
        <w:tc>
          <w:tcPr>
            <w:tcW w:w="7087" w:type="dxa"/>
            <w:vAlign w:val="center"/>
          </w:tcPr>
          <w:p w:rsidR="00485083" w:rsidRDefault="00D15359">
            <w:pPr>
              <w:autoSpaceDE w:val="0"/>
              <w:autoSpaceDN w:val="0"/>
              <w:adjustRightInd w:val="0"/>
              <w:jc w:val="left"/>
              <w:rPr>
                <w:rFonts w:asciiTheme="minorEastAsia" w:hAnsiTheme="minorEastAsia" w:cs="宋体"/>
                <w:sz w:val="24"/>
                <w:szCs w:val="24"/>
              </w:rPr>
            </w:pPr>
            <w:r>
              <w:rPr>
                <w:rFonts w:asciiTheme="minorEastAsia" w:hAnsiTheme="minorEastAsia" w:cs="宋体" w:hint="eastAsia"/>
                <w:sz w:val="24"/>
                <w:szCs w:val="24"/>
              </w:rPr>
              <w:t>按照《关于信息安全产品实施政府采购的通知》（财库【</w:t>
            </w:r>
            <w:r>
              <w:rPr>
                <w:rFonts w:asciiTheme="minorEastAsia" w:hAnsiTheme="minorEastAsia" w:cs="宋体"/>
                <w:sz w:val="24"/>
                <w:szCs w:val="24"/>
              </w:rPr>
              <w:t>2010</w:t>
            </w:r>
            <w:r>
              <w:rPr>
                <w:rFonts w:asciiTheme="minorEastAsia" w:hAnsiTheme="minorEastAsia" w:cs="宋体" w:hint="eastAsia"/>
                <w:sz w:val="24"/>
                <w:szCs w:val="24"/>
              </w:rPr>
              <w:t>】</w:t>
            </w:r>
            <w:r>
              <w:rPr>
                <w:rFonts w:asciiTheme="minorEastAsia" w:hAnsiTheme="minorEastAsia" w:cs="宋体"/>
                <w:sz w:val="24"/>
                <w:szCs w:val="24"/>
              </w:rPr>
              <w:t>48</w:t>
            </w:r>
            <w:r>
              <w:rPr>
                <w:rFonts w:asciiTheme="minorEastAsia" w:hAnsiTheme="minorEastAsia" w:cs="宋体" w:hint="eastAsia"/>
                <w:sz w:val="24"/>
                <w:szCs w:val="24"/>
              </w:rPr>
              <w:t>号）要求：信息安全产品，需提供由中国信息安全认证中心按国家标准认证颁发的有效认证证书。</w:t>
            </w:r>
          </w:p>
        </w:tc>
      </w:tr>
      <w:tr w:rsidR="00485083">
        <w:trPr>
          <w:trHeight w:val="510"/>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485083" w:rsidRDefault="00D1535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485083" w:rsidRDefault="00485083">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D15359">
              <w:rPr>
                <w:rFonts w:asciiTheme="minorEastAsia" w:hAnsiTheme="minorEastAsia" w:cs="宋体" w:hint="eastAsia"/>
                <w:b/>
                <w:kern w:val="0"/>
                <w:sz w:val="24"/>
                <w:szCs w:val="24"/>
                <w:lang w:val="zh-CN"/>
              </w:rPr>
              <w:instrText>eq \o\ac(</w:instrText>
            </w:r>
            <w:r w:rsidR="00D15359">
              <w:rPr>
                <w:rFonts w:asciiTheme="minorEastAsia" w:hAnsiTheme="minorEastAsia" w:cs="宋体" w:hint="eastAsia"/>
                <w:b/>
                <w:kern w:val="0"/>
                <w:sz w:val="24"/>
                <w:szCs w:val="24"/>
                <w:lang w:val="zh-CN"/>
              </w:rPr>
              <w:instrText>□</w:instrText>
            </w:r>
            <w:r w:rsidR="00D15359">
              <w:rPr>
                <w:rFonts w:asciiTheme="minorEastAsia" w:hAnsiTheme="minorEastAsia" w:cs="宋体" w:hint="eastAsia"/>
                <w:b/>
                <w:kern w:val="0"/>
                <w:sz w:val="24"/>
                <w:szCs w:val="24"/>
                <w:lang w:val="zh-CN"/>
              </w:rPr>
              <w:instrText>,</w:instrText>
            </w:r>
            <w:r w:rsidR="00D15359">
              <w:rPr>
                <w:rFonts w:asciiTheme="minorEastAsia" w:hAnsiTheme="minorEastAsia" w:cs="宋体" w:hint="eastAsia"/>
                <w:b/>
                <w:kern w:val="0"/>
                <w:position w:val="2"/>
                <w:sz w:val="24"/>
                <w:szCs w:val="24"/>
                <w:lang w:val="zh-CN"/>
              </w:rPr>
              <w:instrText>√</w:instrText>
            </w:r>
            <w:r w:rsidR="00D1535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D15359">
              <w:rPr>
                <w:rFonts w:asciiTheme="minorEastAsia" w:hAnsiTheme="minorEastAsia" w:cs="宋体" w:hint="eastAsia"/>
                <w:bCs/>
                <w:sz w:val="24"/>
                <w:szCs w:val="24"/>
                <w:lang w:val="zh-CN"/>
              </w:rPr>
              <w:t>无要求</w:t>
            </w:r>
          </w:p>
          <w:p w:rsidR="00485083" w:rsidRDefault="00D1535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w:t>
            </w:r>
            <w:r>
              <w:rPr>
                <w:rFonts w:ascii="新宋体" w:eastAsia="新宋体" w:hAnsi="新宋体" w:hint="eastAsia"/>
                <w:sz w:val="24"/>
                <w:szCs w:val="24"/>
              </w:rPr>
              <w:t>10%</w:t>
            </w:r>
            <w:r>
              <w:rPr>
                <w:rFonts w:asciiTheme="minorEastAsia" w:hAnsiTheme="minorEastAsia" w:cs="宋体" w:hint="eastAsia"/>
                <w:sz w:val="24"/>
                <w:szCs w:val="24"/>
              </w:rPr>
              <w:t>。成交供应商以支票、汇票、本票或者金融机构、担保机构出具的保函等非现金形式向采购人提交。</w:t>
            </w:r>
          </w:p>
        </w:tc>
      </w:tr>
      <w:tr w:rsidR="00485083">
        <w:trPr>
          <w:trHeight w:val="562"/>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85083" w:rsidRDefault="00D1535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485083" w:rsidRDefault="00485083">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D15359">
              <w:rPr>
                <w:rFonts w:asciiTheme="minorEastAsia" w:hAnsiTheme="minorEastAsia" w:cs="宋体" w:hint="eastAsia"/>
                <w:b/>
                <w:kern w:val="0"/>
                <w:sz w:val="24"/>
                <w:szCs w:val="24"/>
                <w:lang w:val="zh-CN"/>
              </w:rPr>
              <w:instrText>eq \o\ac(</w:instrText>
            </w:r>
            <w:r w:rsidR="00D15359">
              <w:rPr>
                <w:rFonts w:asciiTheme="minorEastAsia" w:hAnsiTheme="minorEastAsia" w:cs="宋体" w:hint="eastAsia"/>
                <w:b/>
                <w:kern w:val="0"/>
                <w:sz w:val="24"/>
                <w:szCs w:val="24"/>
                <w:lang w:val="zh-CN"/>
              </w:rPr>
              <w:instrText>□</w:instrText>
            </w:r>
            <w:r w:rsidR="00D15359">
              <w:rPr>
                <w:rFonts w:asciiTheme="minorEastAsia" w:hAnsiTheme="minorEastAsia" w:cs="宋体" w:hint="eastAsia"/>
                <w:b/>
                <w:kern w:val="0"/>
                <w:sz w:val="24"/>
                <w:szCs w:val="24"/>
                <w:lang w:val="zh-CN"/>
              </w:rPr>
              <w:instrText>,</w:instrText>
            </w:r>
            <w:r w:rsidR="00D15359">
              <w:rPr>
                <w:rFonts w:asciiTheme="minorEastAsia" w:hAnsiTheme="minorEastAsia" w:cs="宋体" w:hint="eastAsia"/>
                <w:b/>
                <w:kern w:val="0"/>
                <w:position w:val="2"/>
                <w:sz w:val="24"/>
                <w:szCs w:val="24"/>
                <w:lang w:val="zh-CN"/>
              </w:rPr>
              <w:instrText>√</w:instrText>
            </w:r>
            <w:r w:rsidR="00D1535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D15359">
              <w:rPr>
                <w:rFonts w:asciiTheme="minorEastAsia" w:hAnsiTheme="minorEastAsia" w:cs="宋体" w:hint="eastAsia"/>
                <w:bCs/>
                <w:sz w:val="24"/>
                <w:szCs w:val="24"/>
                <w:lang w:val="zh-CN"/>
              </w:rPr>
              <w:t>不收取</w:t>
            </w:r>
          </w:p>
        </w:tc>
      </w:tr>
      <w:tr w:rsidR="00485083">
        <w:trPr>
          <w:trHeight w:val="510"/>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485083" w:rsidRDefault="00D1535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rPr>
              <w:t>授权函</w:t>
            </w:r>
          </w:p>
        </w:tc>
        <w:tc>
          <w:tcPr>
            <w:tcW w:w="7087" w:type="dxa"/>
            <w:vAlign w:val="center"/>
          </w:tcPr>
          <w:p w:rsidR="00485083" w:rsidRDefault="00D15359">
            <w:pPr>
              <w:autoSpaceDE w:val="0"/>
              <w:autoSpaceDN w:val="0"/>
              <w:adjustRightInd w:val="0"/>
              <w:spacing w:line="360" w:lineRule="auto"/>
              <w:rPr>
                <w:rFonts w:ascii="宋体" w:hAnsi="宋体" w:cs="宋体"/>
                <w:bCs/>
                <w:sz w:val="24"/>
              </w:rPr>
            </w:pPr>
            <w:r>
              <w:rPr>
                <w:rFonts w:ascii="宋体" w:hAnsi="宋体" w:cs="宋体" w:hint="eastAsia"/>
                <w:bCs/>
                <w:sz w:val="24"/>
              </w:rPr>
              <w:t>采购单位委派代表参加资格审查、评审委员会的，须向采购代理机构出具授权函。除授权代表外，采购单位委派纪检监察人员对评标过程实施监督的须进入襄城县公共资源交易中心</w:t>
            </w:r>
            <w:r>
              <w:rPr>
                <w:rFonts w:ascii="宋体" w:hAnsi="宋体" w:cs="宋体" w:hint="eastAsia"/>
                <w:bCs/>
                <w:sz w:val="24"/>
              </w:rPr>
              <w:t>13</w:t>
            </w:r>
            <w:r>
              <w:rPr>
                <w:rFonts w:ascii="宋体" w:hAnsi="宋体" w:cs="宋体" w:hint="eastAsia"/>
                <w:bCs/>
                <w:sz w:val="24"/>
              </w:rPr>
              <w:t>楼（</w:t>
            </w:r>
            <w:r>
              <w:rPr>
                <w:rFonts w:ascii="宋体" w:hAnsi="宋体" w:cs="宋体" w:hint="eastAsia"/>
                <w:bCs/>
                <w:sz w:val="24"/>
              </w:rPr>
              <w:t>1306</w:t>
            </w:r>
            <w:r>
              <w:rPr>
                <w:rFonts w:ascii="宋体" w:hAnsi="宋体" w:cs="宋体" w:hint="eastAsia"/>
                <w:bCs/>
                <w:sz w:val="24"/>
              </w:rPr>
              <w:t>）电子监督室，并向采购代理机构出具授权函，且不得超过</w:t>
            </w:r>
            <w:r>
              <w:rPr>
                <w:rFonts w:ascii="宋体" w:hAnsi="宋体" w:cs="宋体"/>
                <w:bCs/>
                <w:sz w:val="24"/>
              </w:rPr>
              <w:t>2</w:t>
            </w:r>
            <w:r>
              <w:rPr>
                <w:rFonts w:ascii="宋体" w:hAnsi="宋体" w:cs="宋体" w:hint="eastAsia"/>
                <w:bCs/>
                <w:sz w:val="24"/>
              </w:rPr>
              <w:t>人。</w:t>
            </w:r>
          </w:p>
        </w:tc>
      </w:tr>
      <w:tr w:rsidR="00485083">
        <w:trPr>
          <w:trHeight w:val="510"/>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28</w:t>
            </w:r>
          </w:p>
        </w:tc>
        <w:tc>
          <w:tcPr>
            <w:tcW w:w="2268" w:type="dxa"/>
            <w:vAlign w:val="center"/>
          </w:tcPr>
          <w:p w:rsidR="00485083" w:rsidRDefault="00D1535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485083" w:rsidRDefault="00D1535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485083" w:rsidRDefault="00D15359">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w:t>
            </w:r>
            <w:r>
              <w:rPr>
                <w:rFonts w:ascii="宋体" w:hAnsi="宋体" w:cs="宋体" w:hint="eastAsia"/>
                <w:bCs/>
                <w:sz w:val="24"/>
                <w:lang w:val="zh-CN"/>
              </w:rPr>
              <w:t>24</w:t>
            </w:r>
            <w:r>
              <w:rPr>
                <w:rFonts w:ascii="宋体" w:hAnsi="宋体" w:cs="宋体" w:hint="eastAsia"/>
                <w:bCs/>
                <w:sz w:val="24"/>
                <w:lang w:val="zh-CN"/>
              </w:rPr>
              <w:t>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485083" w:rsidRDefault="00D15359">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w:t>
            </w:r>
            <w:r>
              <w:rPr>
                <w:rFonts w:asciiTheme="minorEastAsia" w:hAnsiTheme="minorEastAsia" w:cs="宋体" w:hint="eastAsia"/>
                <w:bCs/>
                <w:sz w:val="24"/>
                <w:szCs w:val="24"/>
                <w:lang w:val="zh-CN"/>
              </w:rPr>
              <w:t>0374-3998026</w:t>
            </w:r>
            <w:r>
              <w:rPr>
                <w:rFonts w:asciiTheme="minorEastAsia" w:hAnsiTheme="minorEastAsia" w:cs="宋体" w:hint="eastAsia"/>
                <w:bCs/>
                <w:sz w:val="24"/>
                <w:szCs w:val="24"/>
                <w:lang w:val="zh-CN"/>
              </w:rPr>
              <w:t>；</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邮箱：</w:t>
            </w:r>
            <w:r>
              <w:rPr>
                <w:rFonts w:asciiTheme="minorEastAsia" w:hAnsiTheme="minorEastAsia" w:cs="宋体" w:hint="eastAsia"/>
                <w:bCs/>
                <w:sz w:val="24"/>
                <w:szCs w:val="24"/>
                <w:lang w:val="zh-CN"/>
              </w:rPr>
              <w:t>zfcgg456@163.com</w:t>
            </w:r>
            <w:r>
              <w:rPr>
                <w:rFonts w:asciiTheme="minorEastAsia" w:hAnsiTheme="minorEastAsia" w:cs="宋体" w:hint="eastAsia"/>
                <w:bCs/>
                <w:sz w:val="24"/>
                <w:szCs w:val="24"/>
                <w:lang w:val="zh-CN"/>
              </w:rPr>
              <w:t>。</w:t>
            </w:r>
          </w:p>
        </w:tc>
      </w:tr>
      <w:tr w:rsidR="00485083">
        <w:trPr>
          <w:trHeight w:val="510"/>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29</w:t>
            </w:r>
          </w:p>
        </w:tc>
        <w:tc>
          <w:tcPr>
            <w:tcW w:w="2268" w:type="dxa"/>
            <w:vAlign w:val="center"/>
          </w:tcPr>
          <w:p w:rsidR="00485083" w:rsidRDefault="00D1535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485083" w:rsidRDefault="00485083">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D15359">
              <w:rPr>
                <w:rFonts w:asciiTheme="minorEastAsia" w:hAnsiTheme="minorEastAsia" w:cs="宋体" w:hint="eastAsia"/>
                <w:b/>
                <w:kern w:val="0"/>
                <w:sz w:val="24"/>
                <w:szCs w:val="24"/>
                <w:lang w:val="zh-CN"/>
              </w:rPr>
              <w:instrText>eq \o\ac(</w:instrText>
            </w:r>
            <w:r w:rsidR="00D15359">
              <w:rPr>
                <w:rFonts w:asciiTheme="minorEastAsia" w:hAnsiTheme="minorEastAsia" w:cs="宋体" w:hint="eastAsia"/>
                <w:b/>
                <w:kern w:val="0"/>
                <w:sz w:val="24"/>
                <w:szCs w:val="24"/>
                <w:lang w:val="zh-CN"/>
              </w:rPr>
              <w:instrText>□</w:instrText>
            </w:r>
            <w:r w:rsidR="00D15359">
              <w:rPr>
                <w:rFonts w:asciiTheme="minorEastAsia" w:hAnsiTheme="minorEastAsia" w:cs="宋体" w:hint="eastAsia"/>
                <w:b/>
                <w:kern w:val="0"/>
                <w:sz w:val="24"/>
                <w:szCs w:val="24"/>
                <w:lang w:val="zh-CN"/>
              </w:rPr>
              <w:instrText>,</w:instrText>
            </w:r>
            <w:r w:rsidR="00D15359">
              <w:rPr>
                <w:rFonts w:asciiTheme="minorEastAsia" w:hAnsiTheme="minorEastAsia" w:cs="宋体" w:hint="eastAsia"/>
                <w:b/>
                <w:kern w:val="0"/>
                <w:position w:val="2"/>
                <w:sz w:val="24"/>
                <w:szCs w:val="24"/>
                <w:lang w:val="zh-CN"/>
              </w:rPr>
              <w:instrText>√</w:instrText>
            </w:r>
            <w:r w:rsidR="00D1535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D15359">
              <w:rPr>
                <w:rFonts w:asciiTheme="minorEastAsia" w:hAnsiTheme="minorEastAsia" w:cs="宋体" w:hint="eastAsia"/>
                <w:bCs/>
                <w:sz w:val="24"/>
                <w:szCs w:val="24"/>
                <w:lang w:val="zh-CN"/>
              </w:rPr>
              <w:t>是。</w:t>
            </w:r>
            <w:r w:rsidR="00D15359">
              <w:rPr>
                <w:rFonts w:hAnsi="宋体" w:cs="宋体" w:hint="eastAsia"/>
                <w:sz w:val="24"/>
                <w:szCs w:val="24"/>
                <w:lang w:val="zh-CN"/>
              </w:rPr>
              <w:t>供应商响应时须成功上传、解密电子投标文件。</w:t>
            </w:r>
          </w:p>
        </w:tc>
      </w:tr>
      <w:tr w:rsidR="00485083">
        <w:trPr>
          <w:trHeight w:val="510"/>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30</w:t>
            </w:r>
          </w:p>
        </w:tc>
        <w:tc>
          <w:tcPr>
            <w:tcW w:w="2268" w:type="dxa"/>
            <w:vAlign w:val="center"/>
          </w:tcPr>
          <w:p w:rsidR="00485083" w:rsidRDefault="00D1535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485083" w:rsidRDefault="00D15359">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485083">
        <w:trPr>
          <w:trHeight w:val="510"/>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31</w:t>
            </w:r>
          </w:p>
        </w:tc>
        <w:tc>
          <w:tcPr>
            <w:tcW w:w="2268" w:type="dxa"/>
            <w:vAlign w:val="center"/>
          </w:tcPr>
          <w:p w:rsidR="00485083" w:rsidRDefault="00D1535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485083" w:rsidRDefault="00D15359">
            <w:pPr>
              <w:autoSpaceDE w:val="0"/>
              <w:autoSpaceDN w:val="0"/>
              <w:adjustRightInd w:val="0"/>
              <w:spacing w:line="360" w:lineRule="auto"/>
              <w:contextualSpacing/>
              <w:rPr>
                <w:rFonts w:hAnsi="宋体" w:cs="宋体"/>
                <w:sz w:val="24"/>
                <w:szCs w:val="24"/>
                <w:lang w:val="zh-CN"/>
              </w:rPr>
            </w:pPr>
            <w:r>
              <w:rPr>
                <w:rFonts w:hAnsi="宋体" w:cs="宋体" w:hint="eastAsia"/>
                <w:sz w:val="24"/>
                <w:szCs w:val="24"/>
                <w:lang w:val="zh-CN"/>
              </w:rPr>
              <w:t>不同投标人电子投标文件记录的网卡</w:t>
            </w:r>
            <w:r>
              <w:rPr>
                <w:rFonts w:hAnsi="宋体" w:cs="宋体" w:hint="eastAsia"/>
                <w:sz w:val="24"/>
                <w:szCs w:val="24"/>
                <w:lang w:val="zh-CN"/>
              </w:rPr>
              <w:t>MAC</w:t>
            </w:r>
            <w:r>
              <w:rPr>
                <w:rFonts w:hAnsi="宋体" w:cs="宋体" w:hint="eastAsia"/>
                <w:sz w:val="24"/>
                <w:szCs w:val="24"/>
                <w:lang w:val="zh-CN"/>
              </w:rPr>
              <w:t>地址、</w:t>
            </w:r>
            <w:r>
              <w:rPr>
                <w:rFonts w:hAnsi="宋体" w:cs="宋体" w:hint="eastAsia"/>
                <w:sz w:val="24"/>
                <w:szCs w:val="24"/>
                <w:lang w:val="zh-CN"/>
              </w:rPr>
              <w:t>CPU</w:t>
            </w:r>
            <w:r>
              <w:rPr>
                <w:rFonts w:hAnsi="宋体" w:cs="宋体" w:hint="eastAsia"/>
                <w:sz w:val="24"/>
                <w:szCs w:val="24"/>
                <w:lang w:val="zh-CN"/>
              </w:rPr>
              <w:t>序号、硬盘序列号等硬件特征码均相同时，视为‘</w:t>
            </w:r>
            <w:r>
              <w:rPr>
                <w:rFonts w:hAnsi="宋体" w:cs="宋体"/>
                <w:sz w:val="24"/>
                <w:szCs w:val="24"/>
                <w:lang w:val="zh-CN"/>
              </w:rPr>
              <w:t>不同</w:t>
            </w:r>
            <w:r>
              <w:rPr>
                <w:rFonts w:hAnsi="宋体" w:cs="宋体" w:hint="eastAsia"/>
                <w:sz w:val="24"/>
                <w:szCs w:val="24"/>
                <w:lang w:val="zh-CN"/>
              </w:rPr>
              <w:t>投标人的投标</w:t>
            </w:r>
            <w:r>
              <w:rPr>
                <w:rFonts w:hAnsi="宋体" w:cs="宋体"/>
                <w:sz w:val="24"/>
                <w:szCs w:val="24"/>
                <w:lang w:val="zh-CN"/>
              </w:rPr>
              <w:t>文件由同一单位或者个人编制</w:t>
            </w:r>
            <w:r>
              <w:rPr>
                <w:rFonts w:hAnsi="宋体" w:cs="宋体" w:hint="eastAsia"/>
                <w:sz w:val="24"/>
                <w:szCs w:val="24"/>
                <w:lang w:val="zh-CN"/>
              </w:rPr>
              <w:t>’或‘</w:t>
            </w:r>
            <w:r>
              <w:rPr>
                <w:rFonts w:hAnsi="宋体" w:cs="宋体"/>
                <w:sz w:val="24"/>
                <w:szCs w:val="24"/>
                <w:lang w:val="zh-CN"/>
              </w:rPr>
              <w:t>不同</w:t>
            </w:r>
            <w:r>
              <w:rPr>
                <w:rFonts w:hAnsi="宋体" w:cs="宋体" w:hint="eastAsia"/>
                <w:sz w:val="24"/>
                <w:szCs w:val="24"/>
                <w:lang w:val="zh-CN"/>
              </w:rPr>
              <w:t>投标人</w:t>
            </w:r>
            <w:r>
              <w:rPr>
                <w:rFonts w:hAnsi="宋体" w:cs="宋体"/>
                <w:sz w:val="24"/>
                <w:szCs w:val="24"/>
                <w:lang w:val="zh-CN"/>
              </w:rPr>
              <w:t>委托同一单位或者个人办理</w:t>
            </w:r>
            <w:r>
              <w:rPr>
                <w:rFonts w:hAnsi="宋体" w:cs="宋体" w:hint="eastAsia"/>
                <w:sz w:val="24"/>
                <w:szCs w:val="24"/>
                <w:lang w:val="zh-CN"/>
              </w:rPr>
              <w:t>响应</w:t>
            </w:r>
            <w:r>
              <w:rPr>
                <w:rFonts w:hAnsi="宋体" w:cs="宋体"/>
                <w:sz w:val="24"/>
                <w:szCs w:val="24"/>
                <w:lang w:val="zh-CN"/>
              </w:rPr>
              <w:t>事宜</w:t>
            </w:r>
            <w:r>
              <w:rPr>
                <w:rFonts w:hAnsi="宋体" w:cs="宋体" w:hint="eastAsia"/>
                <w:sz w:val="24"/>
                <w:szCs w:val="24"/>
                <w:lang w:val="zh-CN"/>
              </w:rPr>
              <w:t>’，其投标无效。</w:t>
            </w:r>
          </w:p>
          <w:p w:rsidR="00485083" w:rsidRDefault="00D15359">
            <w:pPr>
              <w:autoSpaceDE w:val="0"/>
              <w:autoSpaceDN w:val="0"/>
              <w:adjustRightInd w:val="0"/>
              <w:spacing w:line="360" w:lineRule="auto"/>
              <w:contextualSpacing/>
              <w:rPr>
                <w:rFonts w:asciiTheme="minorEastAsia" w:hAnsiTheme="minorEastAsia"/>
                <w:sz w:val="24"/>
              </w:rPr>
            </w:pPr>
            <w:r>
              <w:rPr>
                <w:rFonts w:hAnsi="宋体" w:cs="宋体" w:hint="eastAsia"/>
                <w:sz w:val="24"/>
                <w:szCs w:val="24"/>
                <w:lang w:val="zh-CN"/>
              </w:rPr>
              <w:t>评审专家应严格按照要</w:t>
            </w:r>
            <w:r>
              <w:rPr>
                <w:rFonts w:asciiTheme="minorEastAsia" w:hAnsiTheme="minorEastAsia" w:hint="eastAsia"/>
                <w:sz w:val="24"/>
              </w:rPr>
              <w:t>求查看“硬件特征码”</w:t>
            </w:r>
            <w:r>
              <w:rPr>
                <w:rFonts w:asciiTheme="minorEastAsia" w:hAnsiTheme="minorEastAsia" w:hint="eastAsia"/>
                <w:sz w:val="24"/>
              </w:rPr>
              <w:t xml:space="preserve"> </w:t>
            </w:r>
            <w:r>
              <w:rPr>
                <w:rFonts w:asciiTheme="minorEastAsia" w:hAnsiTheme="minorEastAsia" w:hint="eastAsia"/>
                <w:sz w:val="24"/>
              </w:rPr>
              <w:t>相关信息并进行评审，在评审报告中显示“不同投标人电子投标文件制作硬件特征码”是否雷同的分析及判定结果。</w:t>
            </w:r>
          </w:p>
        </w:tc>
      </w:tr>
      <w:tr w:rsidR="00485083">
        <w:trPr>
          <w:trHeight w:val="510"/>
          <w:jc w:val="center"/>
        </w:trPr>
        <w:tc>
          <w:tcPr>
            <w:tcW w:w="806" w:type="dxa"/>
            <w:vAlign w:val="center"/>
          </w:tcPr>
          <w:p w:rsidR="00485083" w:rsidRDefault="00D15359">
            <w:pPr>
              <w:autoSpaceDE w:val="0"/>
              <w:autoSpaceDN w:val="0"/>
              <w:adjustRightInd w:val="0"/>
              <w:spacing w:line="360" w:lineRule="auto"/>
              <w:contextualSpacing/>
              <w:rPr>
                <w:rFonts w:hAnsi="宋体" w:cs="宋体"/>
                <w:sz w:val="24"/>
                <w:szCs w:val="24"/>
              </w:rPr>
            </w:pPr>
            <w:r>
              <w:rPr>
                <w:rFonts w:hAnsi="宋体" w:cs="宋体" w:hint="eastAsia"/>
                <w:sz w:val="24"/>
                <w:szCs w:val="24"/>
              </w:rPr>
              <w:t>32</w:t>
            </w:r>
          </w:p>
        </w:tc>
        <w:tc>
          <w:tcPr>
            <w:tcW w:w="2268" w:type="dxa"/>
            <w:vAlign w:val="center"/>
          </w:tcPr>
          <w:p w:rsidR="00485083" w:rsidRDefault="00D15359">
            <w:pPr>
              <w:autoSpaceDE w:val="0"/>
              <w:autoSpaceDN w:val="0"/>
              <w:adjustRightInd w:val="0"/>
              <w:spacing w:line="360" w:lineRule="auto"/>
              <w:contextualSpacing/>
              <w:rPr>
                <w:rFonts w:hAnsi="宋体" w:cs="宋体"/>
                <w:sz w:val="24"/>
                <w:szCs w:val="24"/>
              </w:rPr>
            </w:pPr>
            <w:r>
              <w:rPr>
                <w:rFonts w:hAnsi="宋体" w:cs="宋体" w:hint="eastAsia"/>
                <w:sz w:val="24"/>
                <w:szCs w:val="24"/>
              </w:rPr>
              <w:t>投标人资格核验</w:t>
            </w:r>
          </w:p>
        </w:tc>
        <w:tc>
          <w:tcPr>
            <w:tcW w:w="7087" w:type="dxa"/>
            <w:vAlign w:val="center"/>
          </w:tcPr>
          <w:p w:rsidR="00485083" w:rsidRDefault="00D15359">
            <w:pPr>
              <w:autoSpaceDE w:val="0"/>
              <w:autoSpaceDN w:val="0"/>
              <w:adjustRightInd w:val="0"/>
              <w:spacing w:line="360" w:lineRule="auto"/>
              <w:contextualSpacing/>
              <w:rPr>
                <w:rFonts w:hAnsi="宋体" w:cs="宋体"/>
                <w:sz w:val="24"/>
                <w:szCs w:val="24"/>
              </w:rPr>
            </w:pPr>
            <w:r>
              <w:rPr>
                <w:rFonts w:hAnsi="宋体" w:cs="宋体" w:hint="eastAsia"/>
                <w:sz w:val="24"/>
                <w:szCs w:val="24"/>
              </w:rPr>
              <w:t>供应商在中标后，应将由《襄城县政府采购供应商信用承诺函》替代的证明材料提交采购人核验，经核验无误后，襄城县政府采购中心发出中标通知书。</w:t>
            </w:r>
          </w:p>
          <w:p w:rsidR="00485083" w:rsidRDefault="00D15359">
            <w:pPr>
              <w:autoSpaceDE w:val="0"/>
              <w:autoSpaceDN w:val="0"/>
              <w:adjustRightInd w:val="0"/>
              <w:spacing w:line="360" w:lineRule="auto"/>
              <w:contextualSpacing/>
              <w:rPr>
                <w:rFonts w:hAnsi="宋体" w:cs="宋体"/>
                <w:b/>
                <w:sz w:val="24"/>
                <w:szCs w:val="24"/>
              </w:rPr>
            </w:pPr>
            <w:r>
              <w:rPr>
                <w:rFonts w:hAnsi="宋体" w:cs="宋体" w:hint="eastAsia"/>
                <w:b/>
                <w:sz w:val="24"/>
                <w:szCs w:val="24"/>
              </w:rPr>
              <w:lastRenderedPageBreak/>
              <w:t>一、法人或者其他组织的营业执照等证明文件，自然人的身份证明</w:t>
            </w:r>
          </w:p>
          <w:p w:rsidR="00485083" w:rsidRDefault="00D15359">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、企业法人营业执照或营业执照。（企业投标提供）</w:t>
            </w:r>
          </w:p>
          <w:p w:rsidR="00485083" w:rsidRDefault="00D15359">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、事业单位法人证书。（事业单位投标提供）</w:t>
            </w:r>
          </w:p>
          <w:p w:rsidR="00485083" w:rsidRDefault="00D15359">
            <w:pPr>
              <w:autoSpaceDE w:val="0"/>
              <w:autoSpaceDN w:val="0"/>
              <w:adjustRightInd w:val="0"/>
              <w:spacing w:line="360" w:lineRule="auto"/>
              <w:contextualSpacing/>
              <w:rPr>
                <w:rFonts w:hAnsi="宋体" w:cs="宋体"/>
                <w:sz w:val="24"/>
                <w:szCs w:val="24"/>
              </w:rPr>
            </w:pPr>
            <w:r>
              <w:rPr>
                <w:rFonts w:hAnsi="宋体" w:cs="宋体"/>
                <w:sz w:val="24"/>
                <w:szCs w:val="24"/>
              </w:rPr>
              <w:t>3</w:t>
            </w:r>
            <w:r>
              <w:rPr>
                <w:rFonts w:hAnsi="宋体" w:cs="宋体" w:hint="eastAsia"/>
                <w:sz w:val="24"/>
                <w:szCs w:val="24"/>
              </w:rPr>
              <w:t>、执业许可证。（非企业专业服务机构投标提供）</w:t>
            </w:r>
          </w:p>
          <w:p w:rsidR="00485083" w:rsidRDefault="00D15359">
            <w:pPr>
              <w:autoSpaceDE w:val="0"/>
              <w:autoSpaceDN w:val="0"/>
              <w:adjustRightInd w:val="0"/>
              <w:spacing w:line="360" w:lineRule="auto"/>
              <w:contextualSpacing/>
              <w:rPr>
                <w:rFonts w:hAnsi="宋体" w:cs="宋体"/>
                <w:sz w:val="24"/>
                <w:szCs w:val="24"/>
              </w:rPr>
            </w:pPr>
            <w:r>
              <w:rPr>
                <w:rFonts w:hAnsi="宋体" w:cs="宋体"/>
                <w:sz w:val="24"/>
                <w:szCs w:val="24"/>
              </w:rPr>
              <w:t>4</w:t>
            </w:r>
            <w:r>
              <w:rPr>
                <w:rFonts w:hAnsi="宋体" w:cs="宋体" w:hint="eastAsia"/>
                <w:sz w:val="24"/>
                <w:szCs w:val="24"/>
              </w:rPr>
              <w:t>、个体工商户营业执照。（个体工商户投标提供）</w:t>
            </w:r>
          </w:p>
          <w:p w:rsidR="00485083" w:rsidRDefault="00D15359">
            <w:pPr>
              <w:autoSpaceDE w:val="0"/>
              <w:autoSpaceDN w:val="0"/>
              <w:adjustRightInd w:val="0"/>
              <w:spacing w:line="360" w:lineRule="auto"/>
              <w:contextualSpacing/>
              <w:rPr>
                <w:rFonts w:hAnsi="宋体" w:cs="宋体"/>
                <w:sz w:val="24"/>
                <w:szCs w:val="24"/>
              </w:rPr>
            </w:pPr>
            <w:r>
              <w:rPr>
                <w:rFonts w:hAnsi="宋体" w:cs="宋体"/>
                <w:sz w:val="24"/>
                <w:szCs w:val="24"/>
              </w:rPr>
              <w:t>5</w:t>
            </w:r>
            <w:r>
              <w:rPr>
                <w:rFonts w:hAnsi="宋体" w:cs="宋体" w:hint="eastAsia"/>
                <w:sz w:val="24"/>
                <w:szCs w:val="24"/>
              </w:rPr>
              <w:t>、自然人身份证明。（自然人投标提供）</w:t>
            </w:r>
          </w:p>
          <w:p w:rsidR="00485083" w:rsidRDefault="00D15359">
            <w:pPr>
              <w:autoSpaceDE w:val="0"/>
              <w:autoSpaceDN w:val="0"/>
              <w:adjustRightInd w:val="0"/>
              <w:spacing w:line="360" w:lineRule="auto"/>
              <w:contextualSpacing/>
              <w:rPr>
                <w:rFonts w:hAnsi="宋体" w:cs="宋体"/>
                <w:sz w:val="24"/>
                <w:szCs w:val="24"/>
              </w:rPr>
            </w:pPr>
            <w:r>
              <w:rPr>
                <w:rFonts w:hAnsi="宋体" w:cs="宋体"/>
                <w:sz w:val="24"/>
                <w:szCs w:val="24"/>
              </w:rPr>
              <w:t>6</w:t>
            </w:r>
            <w:r>
              <w:rPr>
                <w:rFonts w:hAnsi="宋体" w:cs="宋体" w:hint="eastAsia"/>
                <w:sz w:val="24"/>
                <w:szCs w:val="24"/>
              </w:rPr>
              <w:t>、民办非企业单位登记证书。（民办非企业单位投标提供）</w:t>
            </w:r>
          </w:p>
          <w:p w:rsidR="00485083" w:rsidRDefault="00D15359">
            <w:pPr>
              <w:autoSpaceDE w:val="0"/>
              <w:autoSpaceDN w:val="0"/>
              <w:adjustRightInd w:val="0"/>
              <w:spacing w:line="360" w:lineRule="auto"/>
              <w:contextualSpacing/>
              <w:rPr>
                <w:rFonts w:hAnsi="宋体" w:cs="宋体"/>
                <w:b/>
                <w:sz w:val="24"/>
                <w:szCs w:val="24"/>
              </w:rPr>
            </w:pPr>
            <w:r>
              <w:rPr>
                <w:rFonts w:hAnsi="宋体" w:cs="宋体" w:hint="eastAsia"/>
                <w:b/>
                <w:sz w:val="24"/>
                <w:szCs w:val="24"/>
              </w:rPr>
              <w:t>二、财务状况报告相关材料</w:t>
            </w:r>
          </w:p>
          <w:p w:rsidR="00485083" w:rsidRDefault="00D15359">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、投标人是法人（法人包括企业法人、机关法人、事业单位法人和社会团体法人），提供本单位：</w:t>
            </w:r>
          </w:p>
          <w:p w:rsidR="00485083" w:rsidRDefault="00D15359">
            <w:pPr>
              <w:autoSpaceDE w:val="0"/>
              <w:autoSpaceDN w:val="0"/>
              <w:adjustRightInd w:val="0"/>
              <w:spacing w:line="360" w:lineRule="auto"/>
              <w:contextualSpacing/>
              <w:rPr>
                <w:rFonts w:hAnsi="宋体" w:cs="宋体"/>
                <w:sz w:val="24"/>
                <w:szCs w:val="24"/>
              </w:rPr>
            </w:pPr>
            <w:r>
              <w:rPr>
                <w:rFonts w:hAnsi="宋体" w:cs="宋体" w:hint="eastAsia"/>
                <w:sz w:val="24"/>
                <w:szCs w:val="24"/>
              </w:rPr>
              <w:t>①</w:t>
            </w:r>
            <w:r>
              <w:rPr>
                <w:rFonts w:hAnsi="宋体" w:cs="宋体"/>
                <w:sz w:val="24"/>
                <w:szCs w:val="24"/>
              </w:rPr>
              <w:t>202</w:t>
            </w:r>
            <w:r>
              <w:rPr>
                <w:rFonts w:hAnsi="宋体" w:cs="宋体" w:hint="eastAsia"/>
                <w:sz w:val="24"/>
                <w:szCs w:val="24"/>
              </w:rPr>
              <w:t>2</w:t>
            </w:r>
            <w:r>
              <w:rPr>
                <w:rFonts w:hAnsi="宋体" w:cs="宋体" w:hint="eastAsia"/>
                <w:sz w:val="24"/>
                <w:szCs w:val="24"/>
              </w:rPr>
              <w:t>年度经审计的财务报告，包括资产负债表、利润表、现金流量表、所有者权益变动表及其附注；</w:t>
            </w:r>
          </w:p>
          <w:p w:rsidR="00485083" w:rsidRDefault="00D15359">
            <w:pPr>
              <w:autoSpaceDE w:val="0"/>
              <w:autoSpaceDN w:val="0"/>
              <w:adjustRightInd w:val="0"/>
              <w:spacing w:line="360" w:lineRule="auto"/>
              <w:contextualSpacing/>
              <w:rPr>
                <w:rFonts w:hAnsi="宋体" w:cs="宋体"/>
                <w:sz w:val="24"/>
                <w:szCs w:val="24"/>
              </w:rPr>
            </w:pPr>
            <w:r>
              <w:rPr>
                <w:rFonts w:hAnsi="宋体" w:cs="宋体" w:hint="eastAsia"/>
                <w:sz w:val="24"/>
                <w:szCs w:val="24"/>
              </w:rPr>
              <w:t>②基本开户银行出具的资信证明；</w:t>
            </w:r>
          </w:p>
          <w:p w:rsidR="00485083" w:rsidRDefault="00D15359">
            <w:pPr>
              <w:autoSpaceDE w:val="0"/>
              <w:autoSpaceDN w:val="0"/>
              <w:adjustRightInd w:val="0"/>
              <w:spacing w:line="360" w:lineRule="auto"/>
              <w:contextualSpacing/>
              <w:rPr>
                <w:rFonts w:hAnsi="宋体" w:cs="宋体"/>
                <w:sz w:val="24"/>
                <w:szCs w:val="24"/>
              </w:rPr>
            </w:pPr>
            <w:r>
              <w:rPr>
                <w:rFonts w:hAnsi="宋体" w:cs="宋体" w:hint="eastAsia"/>
                <w:sz w:val="24"/>
                <w:szCs w:val="24"/>
              </w:rPr>
              <w:t>③财政部门认可的政府采购专业担保机</w:t>
            </w:r>
            <w:r>
              <w:rPr>
                <w:rFonts w:hAnsi="宋体" w:cs="宋体" w:hint="eastAsia"/>
                <w:sz w:val="24"/>
                <w:szCs w:val="24"/>
              </w:rPr>
              <w:t>构的证明文件和担保机构出具的投标担保函。</w:t>
            </w:r>
          </w:p>
          <w:p w:rsidR="00485083" w:rsidRDefault="00D15359">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注：仅需提供序号①～③其中之一即可。</w:t>
            </w:r>
          </w:p>
          <w:p w:rsidR="00485083" w:rsidRDefault="00D15359">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、投标人（其他组织和自然人）提供本单位：</w:t>
            </w:r>
          </w:p>
          <w:p w:rsidR="00485083" w:rsidRDefault="00D15359">
            <w:pPr>
              <w:autoSpaceDE w:val="0"/>
              <w:autoSpaceDN w:val="0"/>
              <w:adjustRightInd w:val="0"/>
              <w:spacing w:line="360" w:lineRule="auto"/>
              <w:contextualSpacing/>
              <w:rPr>
                <w:rFonts w:hAnsi="宋体" w:cs="宋体"/>
                <w:sz w:val="24"/>
                <w:szCs w:val="24"/>
              </w:rPr>
            </w:pPr>
            <w:r>
              <w:rPr>
                <w:rFonts w:hAnsi="宋体" w:cs="宋体" w:hint="eastAsia"/>
                <w:sz w:val="24"/>
                <w:szCs w:val="24"/>
              </w:rPr>
              <w:t>①</w:t>
            </w:r>
            <w:r>
              <w:rPr>
                <w:rFonts w:hAnsi="宋体" w:cs="宋体"/>
                <w:sz w:val="24"/>
                <w:szCs w:val="24"/>
              </w:rPr>
              <w:t>202</w:t>
            </w:r>
            <w:r>
              <w:rPr>
                <w:rFonts w:hAnsi="宋体" w:cs="宋体" w:hint="eastAsia"/>
                <w:sz w:val="24"/>
                <w:szCs w:val="24"/>
              </w:rPr>
              <w:t>2</w:t>
            </w:r>
            <w:r>
              <w:rPr>
                <w:rFonts w:hAnsi="宋体" w:cs="宋体" w:hint="eastAsia"/>
                <w:sz w:val="24"/>
                <w:szCs w:val="24"/>
              </w:rPr>
              <w:t>年度经审计的财务报告，包括资产负债表、利润表、现金流量表、所有者权益变动表及其附注；</w:t>
            </w:r>
          </w:p>
          <w:p w:rsidR="00485083" w:rsidRDefault="00D15359">
            <w:pPr>
              <w:autoSpaceDE w:val="0"/>
              <w:autoSpaceDN w:val="0"/>
              <w:adjustRightInd w:val="0"/>
              <w:spacing w:line="360" w:lineRule="auto"/>
              <w:contextualSpacing/>
              <w:rPr>
                <w:rFonts w:hAnsi="宋体" w:cs="宋体"/>
                <w:sz w:val="24"/>
                <w:szCs w:val="24"/>
              </w:rPr>
            </w:pPr>
            <w:r>
              <w:rPr>
                <w:rFonts w:hAnsi="宋体" w:cs="宋体" w:hint="eastAsia"/>
                <w:sz w:val="24"/>
                <w:szCs w:val="24"/>
              </w:rPr>
              <w:t>②银行出具的资信证明；</w:t>
            </w:r>
          </w:p>
          <w:p w:rsidR="00485083" w:rsidRDefault="00D15359">
            <w:pPr>
              <w:autoSpaceDE w:val="0"/>
              <w:autoSpaceDN w:val="0"/>
              <w:adjustRightInd w:val="0"/>
              <w:spacing w:line="360" w:lineRule="auto"/>
              <w:contextualSpacing/>
              <w:rPr>
                <w:rFonts w:hAnsi="宋体" w:cs="宋体"/>
                <w:sz w:val="24"/>
                <w:szCs w:val="24"/>
              </w:rPr>
            </w:pPr>
            <w:r>
              <w:rPr>
                <w:rFonts w:hAnsi="宋体" w:cs="宋体" w:hint="eastAsia"/>
                <w:sz w:val="24"/>
                <w:szCs w:val="24"/>
              </w:rPr>
              <w:t>③财政部门认可的政府采购专业担保机构的证明文件和担保机构出具的投标担保函。</w:t>
            </w:r>
          </w:p>
          <w:p w:rsidR="00485083" w:rsidRDefault="00D15359">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注：仅需提供序号①～③其中之一即可。</w:t>
            </w:r>
          </w:p>
          <w:p w:rsidR="00485083" w:rsidRDefault="00D15359">
            <w:pPr>
              <w:autoSpaceDE w:val="0"/>
              <w:autoSpaceDN w:val="0"/>
              <w:adjustRightInd w:val="0"/>
              <w:spacing w:line="360" w:lineRule="auto"/>
              <w:contextualSpacing/>
              <w:rPr>
                <w:rFonts w:hAnsi="宋体" w:cs="宋体"/>
                <w:b/>
                <w:sz w:val="24"/>
                <w:szCs w:val="24"/>
              </w:rPr>
            </w:pPr>
            <w:r>
              <w:rPr>
                <w:rFonts w:hAnsi="宋体" w:cs="宋体" w:hint="eastAsia"/>
                <w:b/>
                <w:sz w:val="24"/>
                <w:szCs w:val="24"/>
              </w:rPr>
              <w:t>三、依法缴纳税收相关材料</w:t>
            </w:r>
          </w:p>
          <w:p w:rsidR="00485083" w:rsidRDefault="00D15359">
            <w:pPr>
              <w:autoSpaceDE w:val="0"/>
              <w:autoSpaceDN w:val="0"/>
              <w:adjustRightInd w:val="0"/>
              <w:spacing w:line="360" w:lineRule="auto"/>
              <w:contextualSpacing/>
              <w:rPr>
                <w:rFonts w:hAnsi="宋体" w:cs="宋体"/>
                <w:sz w:val="24"/>
                <w:szCs w:val="24"/>
              </w:rPr>
            </w:pPr>
            <w:r>
              <w:rPr>
                <w:rFonts w:hAnsi="宋体" w:cs="宋体" w:hint="eastAsia"/>
                <w:sz w:val="24"/>
                <w:szCs w:val="24"/>
              </w:rPr>
              <w:t>参加本次政府采购项目投标截止时间前六个月内任意一个月缴纳税收凭据。（依法免税的投标人，应提供相应文件证明依法免税）</w:t>
            </w:r>
          </w:p>
          <w:p w:rsidR="00485083" w:rsidRDefault="00D15359">
            <w:pPr>
              <w:autoSpaceDE w:val="0"/>
              <w:autoSpaceDN w:val="0"/>
              <w:adjustRightInd w:val="0"/>
              <w:spacing w:line="360" w:lineRule="auto"/>
              <w:contextualSpacing/>
              <w:rPr>
                <w:rFonts w:hAnsi="宋体" w:cs="宋体"/>
                <w:b/>
                <w:sz w:val="24"/>
                <w:szCs w:val="24"/>
              </w:rPr>
            </w:pPr>
            <w:r>
              <w:rPr>
                <w:rFonts w:hAnsi="宋体" w:cs="宋体" w:hint="eastAsia"/>
                <w:b/>
                <w:sz w:val="24"/>
                <w:szCs w:val="24"/>
              </w:rPr>
              <w:t>四、依法缴纳社会保障资金的证明材料</w:t>
            </w:r>
          </w:p>
          <w:p w:rsidR="00485083" w:rsidRDefault="00D15359">
            <w:pPr>
              <w:autoSpaceDE w:val="0"/>
              <w:autoSpaceDN w:val="0"/>
              <w:adjustRightInd w:val="0"/>
              <w:spacing w:line="360" w:lineRule="auto"/>
              <w:contextualSpacing/>
              <w:rPr>
                <w:rFonts w:hAnsi="宋体" w:cs="宋体"/>
                <w:sz w:val="24"/>
                <w:szCs w:val="24"/>
              </w:rPr>
            </w:pPr>
            <w:r>
              <w:rPr>
                <w:rFonts w:hAnsi="宋体" w:cs="宋体" w:hint="eastAsia"/>
                <w:sz w:val="24"/>
                <w:szCs w:val="24"/>
              </w:rPr>
              <w:lastRenderedPageBreak/>
              <w:t>参加本次政府采购项目投标截止时间前六个月内任意一个月缴纳社会保险凭据。（依法不需要缴纳社会保障资金的投标人，应提供相应文件证明依法不需要缴纳社会保障资金）</w:t>
            </w:r>
          </w:p>
          <w:p w:rsidR="00485083" w:rsidRDefault="00D15359">
            <w:pPr>
              <w:autoSpaceDE w:val="0"/>
              <w:autoSpaceDN w:val="0"/>
              <w:adjustRightInd w:val="0"/>
              <w:spacing w:line="360" w:lineRule="auto"/>
              <w:contextualSpacing/>
              <w:rPr>
                <w:rFonts w:hAnsi="宋体" w:cs="宋体"/>
                <w:b/>
                <w:sz w:val="24"/>
                <w:szCs w:val="24"/>
              </w:rPr>
            </w:pPr>
            <w:r>
              <w:rPr>
                <w:rFonts w:hAnsi="宋体" w:cs="宋体" w:hint="eastAsia"/>
                <w:b/>
                <w:sz w:val="24"/>
                <w:szCs w:val="24"/>
              </w:rPr>
              <w:t>五、履行合同所必须的设备和专业技术能力的证明材料</w:t>
            </w:r>
          </w:p>
          <w:p w:rsidR="00485083" w:rsidRDefault="00D15359">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、相关设备的购置发票、专业技术人员职称证书、用工合同等；</w:t>
            </w:r>
          </w:p>
          <w:p w:rsidR="00485083" w:rsidRDefault="00D15359">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、投标人具备履行合同所必须的设备和专业技术能力承诺函或声明（承诺函或声明格式自拟）。</w:t>
            </w:r>
          </w:p>
          <w:p w:rsidR="00485083" w:rsidRDefault="00D15359">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w:t>
            </w:r>
            <w:r>
              <w:rPr>
                <w:rFonts w:hAnsi="宋体" w:cs="宋体"/>
                <w:sz w:val="24"/>
                <w:szCs w:val="24"/>
              </w:rPr>
              <w:t>1</w:t>
            </w:r>
            <w:r>
              <w:rPr>
                <w:rFonts w:hAnsi="宋体" w:cs="宋体" w:hint="eastAsia"/>
                <w:sz w:val="24"/>
                <w:szCs w:val="24"/>
              </w:rPr>
              <w:t>～</w:t>
            </w:r>
            <w:r>
              <w:rPr>
                <w:rFonts w:hAnsi="宋体" w:cs="宋体"/>
                <w:sz w:val="24"/>
                <w:szCs w:val="24"/>
              </w:rPr>
              <w:t>2</w:t>
            </w:r>
            <w:r>
              <w:rPr>
                <w:rFonts w:hAnsi="宋体" w:cs="宋体" w:hint="eastAsia"/>
                <w:sz w:val="24"/>
                <w:szCs w:val="24"/>
              </w:rPr>
              <w:t>其中之一即可。</w:t>
            </w:r>
          </w:p>
          <w:p w:rsidR="00485083" w:rsidRDefault="00D15359">
            <w:pPr>
              <w:autoSpaceDE w:val="0"/>
              <w:autoSpaceDN w:val="0"/>
              <w:adjustRightInd w:val="0"/>
              <w:spacing w:line="360" w:lineRule="auto"/>
              <w:contextualSpacing/>
              <w:rPr>
                <w:rFonts w:hAnsi="宋体" w:cs="宋体"/>
                <w:b/>
                <w:sz w:val="24"/>
                <w:szCs w:val="24"/>
              </w:rPr>
            </w:pPr>
            <w:r>
              <w:rPr>
                <w:rFonts w:hAnsi="宋体" w:cs="宋体" w:hint="eastAsia"/>
                <w:b/>
                <w:sz w:val="24"/>
                <w:szCs w:val="24"/>
              </w:rPr>
              <w:t>六、参加政府采购活动前</w:t>
            </w:r>
            <w:r>
              <w:rPr>
                <w:rFonts w:hAnsi="宋体" w:cs="宋体"/>
                <w:b/>
                <w:sz w:val="24"/>
                <w:szCs w:val="24"/>
              </w:rPr>
              <w:t>3</w:t>
            </w:r>
            <w:r>
              <w:rPr>
                <w:rFonts w:hAnsi="宋体" w:cs="宋体" w:hint="eastAsia"/>
                <w:b/>
                <w:sz w:val="24"/>
                <w:szCs w:val="24"/>
              </w:rPr>
              <w:t>年内在经营活动中没有重大违法记录的声明投标人“参加政府采购活动前</w:t>
            </w:r>
            <w:r>
              <w:rPr>
                <w:rFonts w:hAnsi="宋体" w:cs="宋体"/>
                <w:b/>
                <w:sz w:val="24"/>
                <w:szCs w:val="24"/>
              </w:rPr>
              <w:t>3</w:t>
            </w:r>
            <w:r>
              <w:rPr>
                <w:rFonts w:hAnsi="宋体" w:cs="宋体" w:hint="eastAsia"/>
                <w:b/>
                <w:sz w:val="24"/>
                <w:szCs w:val="24"/>
              </w:rPr>
              <w:t>年内在经营活动中没有重大违法记录的书面声明”。重大违法记录，是指投标人因违法经营受到刑事处罚或者责令停产停业、吊销许可证或者执照、较大数额罚款等行政处罚。</w:t>
            </w:r>
          </w:p>
          <w:p w:rsidR="00485083" w:rsidRDefault="00D15359">
            <w:pPr>
              <w:autoSpaceDE w:val="0"/>
              <w:autoSpaceDN w:val="0"/>
              <w:adjustRightInd w:val="0"/>
              <w:spacing w:line="360" w:lineRule="auto"/>
              <w:contextualSpacing/>
              <w:rPr>
                <w:rFonts w:hAnsi="宋体" w:cs="宋体"/>
                <w:b/>
                <w:sz w:val="24"/>
                <w:szCs w:val="24"/>
              </w:rPr>
            </w:pPr>
            <w:r>
              <w:rPr>
                <w:rFonts w:hAnsi="宋体" w:cs="宋体" w:hint="eastAsia"/>
                <w:b/>
                <w:sz w:val="24"/>
                <w:szCs w:val="24"/>
              </w:rPr>
              <w:t>七、未被列入“信用中国”网站</w:t>
            </w:r>
            <w:r>
              <w:rPr>
                <w:rFonts w:hAnsi="宋体" w:cs="宋体"/>
                <w:b/>
                <w:sz w:val="24"/>
                <w:szCs w:val="24"/>
              </w:rPr>
              <w:t>(www.creditchina.gov.cn)</w:t>
            </w:r>
            <w:r>
              <w:rPr>
                <w:rFonts w:hAnsi="宋体" w:cs="宋体" w:hint="eastAsia"/>
                <w:b/>
                <w:sz w:val="24"/>
                <w:szCs w:val="24"/>
              </w:rPr>
              <w:t>失信被执行人、税收违法黑名单的投标人；“中国政府采购网”</w:t>
            </w:r>
            <w:r>
              <w:rPr>
                <w:rFonts w:hAnsi="宋体" w:cs="宋体"/>
                <w:b/>
                <w:sz w:val="24"/>
                <w:szCs w:val="24"/>
              </w:rPr>
              <w:t xml:space="preserve"> (www.ccgp.gov.cn)</w:t>
            </w:r>
            <w:r>
              <w:rPr>
                <w:rFonts w:hAnsi="宋体" w:cs="宋体" w:hint="eastAsia"/>
                <w:b/>
                <w:sz w:val="24"/>
                <w:szCs w:val="24"/>
              </w:rPr>
              <w:t>政府采购严重违法失信行为记录名单的投标人；“中国社会组织政务服务平台”网站（</w:t>
            </w:r>
            <w:r>
              <w:rPr>
                <w:rFonts w:hAnsi="宋体" w:cs="宋体"/>
                <w:b/>
                <w:sz w:val="24"/>
                <w:szCs w:val="24"/>
              </w:rPr>
              <w:t>https://chinanpo.mca.go</w:t>
            </w:r>
            <w:r>
              <w:rPr>
                <w:rFonts w:hAnsi="宋体" w:cs="宋体"/>
                <w:b/>
                <w:sz w:val="24"/>
                <w:szCs w:val="24"/>
              </w:rPr>
              <w:t>v.cn</w:t>
            </w:r>
            <w:r>
              <w:rPr>
                <w:rFonts w:hAnsi="宋体" w:cs="宋体" w:hint="eastAsia"/>
                <w:b/>
                <w:sz w:val="24"/>
                <w:szCs w:val="24"/>
              </w:rPr>
              <w:t>）严重违法失信社会组织（联合体形式投标的，联合体成员存在不良信用记录，视同联合体存在不良信用记录）。</w:t>
            </w:r>
          </w:p>
          <w:p w:rsidR="00485083" w:rsidRDefault="00D15359">
            <w:pPr>
              <w:autoSpaceDE w:val="0"/>
              <w:autoSpaceDN w:val="0"/>
              <w:adjustRightInd w:val="0"/>
              <w:spacing w:line="360" w:lineRule="auto"/>
              <w:contextualSpacing/>
              <w:rPr>
                <w:rFonts w:hAnsi="宋体" w:cs="宋体"/>
                <w:b/>
                <w:sz w:val="24"/>
                <w:szCs w:val="24"/>
              </w:rPr>
            </w:pPr>
            <w:r>
              <w:rPr>
                <w:rFonts w:hAnsi="宋体" w:cs="宋体"/>
                <w:b/>
                <w:sz w:val="24"/>
                <w:szCs w:val="24"/>
              </w:rPr>
              <w:t>1</w:t>
            </w:r>
            <w:r>
              <w:rPr>
                <w:rFonts w:hAnsi="宋体" w:cs="宋体" w:hint="eastAsia"/>
                <w:b/>
                <w:sz w:val="24"/>
                <w:szCs w:val="24"/>
              </w:rPr>
              <w:t>、查询渠道：</w:t>
            </w:r>
          </w:p>
          <w:p w:rsidR="00485083" w:rsidRDefault="00D15359">
            <w:pPr>
              <w:autoSpaceDE w:val="0"/>
              <w:autoSpaceDN w:val="0"/>
              <w:adjustRightInd w:val="0"/>
              <w:spacing w:line="360" w:lineRule="auto"/>
              <w:contextualSpacing/>
              <w:rPr>
                <w:rFonts w:hAnsi="宋体" w:cs="宋体"/>
                <w:b/>
                <w:sz w:val="24"/>
                <w:szCs w:val="24"/>
              </w:rPr>
            </w:pPr>
            <w:r>
              <w:rPr>
                <w:rFonts w:hAnsi="宋体" w:cs="宋体" w:hint="eastAsia"/>
                <w:b/>
                <w:sz w:val="24"/>
                <w:szCs w:val="24"/>
              </w:rPr>
              <w:t>①“信用中国”网站（</w:t>
            </w:r>
            <w:r>
              <w:rPr>
                <w:rFonts w:hAnsi="宋体" w:cs="宋体"/>
                <w:b/>
                <w:sz w:val="24"/>
                <w:szCs w:val="24"/>
              </w:rPr>
              <w:t>www.creditchina.gov.cn</w:t>
            </w:r>
            <w:r>
              <w:rPr>
                <w:rFonts w:hAnsi="宋体" w:cs="宋体" w:hint="eastAsia"/>
                <w:b/>
                <w:sz w:val="24"/>
                <w:szCs w:val="24"/>
              </w:rPr>
              <w:t>）</w:t>
            </w:r>
          </w:p>
          <w:p w:rsidR="00485083" w:rsidRDefault="00D15359">
            <w:pPr>
              <w:autoSpaceDE w:val="0"/>
              <w:autoSpaceDN w:val="0"/>
              <w:adjustRightInd w:val="0"/>
              <w:spacing w:line="360" w:lineRule="auto"/>
              <w:contextualSpacing/>
              <w:rPr>
                <w:rFonts w:hAnsi="宋体" w:cs="宋体"/>
                <w:b/>
                <w:sz w:val="24"/>
                <w:szCs w:val="24"/>
              </w:rPr>
            </w:pPr>
            <w:r>
              <w:rPr>
                <w:rFonts w:hAnsi="宋体" w:cs="宋体" w:hint="eastAsia"/>
                <w:b/>
                <w:sz w:val="24"/>
                <w:szCs w:val="24"/>
              </w:rPr>
              <w:t>②“中国政府采购网”（</w:t>
            </w:r>
            <w:r>
              <w:rPr>
                <w:rFonts w:hAnsi="宋体" w:cs="宋体"/>
                <w:b/>
                <w:sz w:val="24"/>
                <w:szCs w:val="24"/>
              </w:rPr>
              <w:t>www.ccgp.gov.cn</w:t>
            </w:r>
            <w:r>
              <w:rPr>
                <w:rFonts w:hAnsi="宋体" w:cs="宋体" w:hint="eastAsia"/>
                <w:b/>
                <w:sz w:val="24"/>
                <w:szCs w:val="24"/>
              </w:rPr>
              <w:t>）</w:t>
            </w:r>
          </w:p>
          <w:p w:rsidR="00485083" w:rsidRDefault="00D15359">
            <w:pPr>
              <w:autoSpaceDE w:val="0"/>
              <w:autoSpaceDN w:val="0"/>
              <w:adjustRightInd w:val="0"/>
              <w:spacing w:line="360" w:lineRule="auto"/>
              <w:contextualSpacing/>
              <w:rPr>
                <w:rFonts w:hAnsi="宋体" w:cs="宋体"/>
                <w:b/>
                <w:sz w:val="24"/>
                <w:szCs w:val="24"/>
              </w:rPr>
            </w:pPr>
            <w:r>
              <w:rPr>
                <w:rFonts w:hAnsi="宋体" w:cs="宋体" w:hint="eastAsia"/>
                <w:b/>
                <w:sz w:val="24"/>
                <w:szCs w:val="24"/>
              </w:rPr>
              <w:t>③“中国社会组织政务服务平台”网站（</w:t>
            </w:r>
            <w:r>
              <w:rPr>
                <w:rFonts w:hAnsi="宋体" w:cs="宋体"/>
                <w:b/>
                <w:sz w:val="24"/>
                <w:szCs w:val="24"/>
              </w:rPr>
              <w:t>https://chinanpo.mca.gov.cn</w:t>
            </w:r>
            <w:r>
              <w:rPr>
                <w:rFonts w:hAnsi="宋体" w:cs="宋体" w:hint="eastAsia"/>
                <w:b/>
                <w:sz w:val="24"/>
                <w:szCs w:val="24"/>
              </w:rPr>
              <w:t>）（仅查询社会组织）；</w:t>
            </w:r>
          </w:p>
          <w:p w:rsidR="00485083" w:rsidRDefault="00D15359">
            <w:pPr>
              <w:autoSpaceDE w:val="0"/>
              <w:autoSpaceDN w:val="0"/>
              <w:adjustRightInd w:val="0"/>
              <w:spacing w:line="360" w:lineRule="auto"/>
              <w:contextualSpacing/>
              <w:rPr>
                <w:rFonts w:hAnsi="宋体" w:cs="宋体"/>
                <w:b/>
                <w:sz w:val="24"/>
                <w:szCs w:val="24"/>
              </w:rPr>
            </w:pPr>
            <w:r>
              <w:rPr>
                <w:rFonts w:hAnsi="宋体" w:cs="宋体"/>
                <w:b/>
                <w:sz w:val="24"/>
                <w:szCs w:val="24"/>
              </w:rPr>
              <w:t>2</w:t>
            </w:r>
            <w:r>
              <w:rPr>
                <w:rFonts w:hAnsi="宋体" w:cs="宋体" w:hint="eastAsia"/>
                <w:b/>
                <w:sz w:val="24"/>
                <w:szCs w:val="24"/>
              </w:rPr>
              <w:t>、截止时间：同投标截止时间；</w:t>
            </w:r>
          </w:p>
          <w:p w:rsidR="00485083" w:rsidRDefault="00D15359">
            <w:pPr>
              <w:autoSpaceDE w:val="0"/>
              <w:autoSpaceDN w:val="0"/>
              <w:adjustRightInd w:val="0"/>
              <w:spacing w:line="360" w:lineRule="auto"/>
              <w:contextualSpacing/>
              <w:rPr>
                <w:rFonts w:hAnsi="宋体" w:cs="宋体"/>
                <w:b/>
                <w:sz w:val="24"/>
                <w:szCs w:val="24"/>
              </w:rPr>
            </w:pPr>
            <w:r>
              <w:rPr>
                <w:rFonts w:hAnsi="宋体" w:cs="宋体"/>
                <w:b/>
                <w:sz w:val="24"/>
                <w:szCs w:val="24"/>
              </w:rPr>
              <w:t>3</w:t>
            </w:r>
            <w:r>
              <w:rPr>
                <w:rFonts w:hAnsi="宋体" w:cs="宋体" w:hint="eastAsia"/>
                <w:b/>
                <w:sz w:val="24"/>
                <w:szCs w:val="24"/>
              </w:rPr>
              <w:t>、信用信息的使用原则：经采购人认定的被列入失信被执行人、税收违法黑名单、政府采购严重违法失信行为记录名单的投标人、</w:t>
            </w:r>
            <w:r>
              <w:rPr>
                <w:rFonts w:hAnsi="宋体" w:cs="宋体" w:hint="eastAsia"/>
                <w:b/>
                <w:sz w:val="24"/>
                <w:szCs w:val="24"/>
              </w:rPr>
              <w:lastRenderedPageBreak/>
              <w:t>严重违法失信社会组织，将拒绝其参与本次政府采购活动。</w:t>
            </w:r>
          </w:p>
        </w:tc>
      </w:tr>
      <w:tr w:rsidR="00485083">
        <w:trPr>
          <w:trHeight w:val="510"/>
          <w:jc w:val="center"/>
        </w:trPr>
        <w:tc>
          <w:tcPr>
            <w:tcW w:w="806" w:type="dxa"/>
            <w:vAlign w:val="center"/>
          </w:tcPr>
          <w:p w:rsidR="00485083" w:rsidRDefault="00D15359">
            <w:pPr>
              <w:autoSpaceDE w:val="0"/>
              <w:autoSpaceDN w:val="0"/>
              <w:adjustRightInd w:val="0"/>
              <w:spacing w:line="360" w:lineRule="auto"/>
              <w:ind w:firstLineChars="50" w:firstLine="120"/>
              <w:contextualSpacing/>
              <w:rPr>
                <w:rFonts w:hAnsi="宋体" w:cs="宋体"/>
                <w:sz w:val="24"/>
                <w:szCs w:val="24"/>
              </w:rPr>
            </w:pPr>
            <w:r>
              <w:rPr>
                <w:rFonts w:hAnsi="宋体" w:cs="宋体" w:hint="eastAsia"/>
                <w:sz w:val="24"/>
                <w:szCs w:val="24"/>
              </w:rPr>
              <w:lastRenderedPageBreak/>
              <w:t>33</w:t>
            </w:r>
          </w:p>
        </w:tc>
        <w:tc>
          <w:tcPr>
            <w:tcW w:w="2268" w:type="dxa"/>
            <w:vAlign w:val="center"/>
          </w:tcPr>
          <w:p w:rsidR="00485083" w:rsidRDefault="00485083">
            <w:pPr>
              <w:pStyle w:val="Default"/>
              <w:ind w:firstLineChars="200" w:firstLine="480"/>
              <w:jc w:val="both"/>
              <w:rPr>
                <w:rFonts w:asciiTheme="minorHAnsi" w:eastAsiaTheme="minorEastAsia" w:hAnsi="宋体"/>
                <w:color w:val="auto"/>
                <w:kern w:val="2"/>
              </w:rPr>
            </w:pPr>
          </w:p>
          <w:p w:rsidR="00485083" w:rsidRDefault="00485083">
            <w:pPr>
              <w:pStyle w:val="Default"/>
              <w:ind w:firstLineChars="200" w:firstLine="480"/>
              <w:jc w:val="both"/>
              <w:rPr>
                <w:rFonts w:asciiTheme="minorHAnsi" w:eastAsiaTheme="minorEastAsia" w:hAnsi="宋体"/>
                <w:color w:val="auto"/>
                <w:kern w:val="2"/>
              </w:rPr>
            </w:pPr>
          </w:p>
          <w:p w:rsidR="00485083" w:rsidRDefault="00D15359">
            <w:pPr>
              <w:pStyle w:val="Default"/>
              <w:ind w:firstLineChars="250" w:firstLine="600"/>
              <w:jc w:val="both"/>
              <w:rPr>
                <w:rFonts w:asciiTheme="minorHAnsi" w:eastAsiaTheme="minorEastAsia" w:hAnsi="宋体"/>
                <w:color w:val="auto"/>
                <w:kern w:val="2"/>
              </w:rPr>
            </w:pPr>
            <w:r>
              <w:rPr>
                <w:rFonts w:asciiTheme="minorHAnsi" w:eastAsiaTheme="minorEastAsia" w:hAnsi="宋体"/>
                <w:color w:val="auto"/>
                <w:kern w:val="2"/>
              </w:rPr>
              <w:t>解释权</w:t>
            </w:r>
          </w:p>
          <w:p w:rsidR="00485083" w:rsidRDefault="00485083">
            <w:pPr>
              <w:autoSpaceDE w:val="0"/>
              <w:autoSpaceDN w:val="0"/>
              <w:adjustRightInd w:val="0"/>
              <w:spacing w:line="360" w:lineRule="auto"/>
              <w:contextualSpacing/>
              <w:rPr>
                <w:rFonts w:hAnsi="宋体" w:cs="宋体"/>
                <w:sz w:val="24"/>
                <w:szCs w:val="24"/>
              </w:rPr>
            </w:pPr>
          </w:p>
        </w:tc>
        <w:tc>
          <w:tcPr>
            <w:tcW w:w="7087" w:type="dxa"/>
            <w:vAlign w:val="center"/>
          </w:tcPr>
          <w:p w:rsidR="00485083" w:rsidRDefault="00D15359">
            <w:pPr>
              <w:autoSpaceDE w:val="0"/>
              <w:autoSpaceDN w:val="0"/>
              <w:adjustRightInd w:val="0"/>
              <w:spacing w:line="360" w:lineRule="auto"/>
              <w:ind w:firstLineChars="50" w:firstLine="120"/>
              <w:contextualSpacing/>
              <w:rPr>
                <w:rFonts w:hAnsi="宋体" w:cs="宋体"/>
                <w:sz w:val="24"/>
                <w:szCs w:val="24"/>
              </w:rPr>
            </w:pPr>
            <w:r>
              <w:rPr>
                <w:rFonts w:hAnsi="宋体" w:cs="宋体"/>
                <w:sz w:val="24"/>
                <w:szCs w:val="24"/>
              </w:rPr>
              <w:t>构成本</w:t>
            </w:r>
            <w:r>
              <w:rPr>
                <w:rFonts w:hAnsi="宋体" w:cs="宋体" w:hint="eastAsia"/>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485083" w:rsidRDefault="00485083">
      <w:pPr>
        <w:autoSpaceDE w:val="0"/>
        <w:autoSpaceDN w:val="0"/>
        <w:adjustRightInd w:val="0"/>
        <w:spacing w:line="360" w:lineRule="auto"/>
        <w:contextualSpacing/>
        <w:rPr>
          <w:rFonts w:hAnsi="宋体" w:cs="宋体"/>
          <w:sz w:val="24"/>
          <w:szCs w:val="24"/>
        </w:rPr>
      </w:pPr>
    </w:p>
    <w:p w:rsidR="00485083" w:rsidRDefault="00485083">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485083" w:rsidRDefault="00D15359">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供应商须知</w:t>
      </w:r>
    </w:p>
    <w:p w:rsidR="00485083" w:rsidRDefault="00485083">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485083" w:rsidRDefault="00D1535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485083" w:rsidRDefault="00D15359">
      <w:pPr>
        <w:pStyle w:val="21"/>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485083" w:rsidRDefault="00D15359">
      <w:pPr>
        <w:pStyle w:val="21"/>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w:t>
      </w:r>
      <w:r>
        <w:rPr>
          <w:rFonts w:ascii="宋体" w:hAnsi="宋体" w:hint="eastAsia"/>
          <w:sz w:val="24"/>
          <w:szCs w:val="24"/>
        </w:rPr>
        <w:t>和“供应商须知前附表”中所述采购项目的采购。</w:t>
      </w:r>
    </w:p>
    <w:p w:rsidR="00485083" w:rsidRDefault="00D15359">
      <w:pPr>
        <w:pStyle w:val="21"/>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w:t>
      </w:r>
      <w:r>
        <w:rPr>
          <w:rFonts w:ascii="宋体" w:hAnsi="宋体" w:hint="eastAsia"/>
          <w:sz w:val="24"/>
          <w:szCs w:val="24"/>
        </w:rPr>
        <w:t>和“供应商须知前附表”</w:t>
      </w:r>
      <w:r>
        <w:rPr>
          <w:rFonts w:asciiTheme="minorEastAsia" w:hAnsiTheme="minorEastAsia" w:cs="宋体" w:hint="eastAsia"/>
          <w:kern w:val="0"/>
          <w:sz w:val="24"/>
          <w:szCs w:val="24"/>
        </w:rPr>
        <w:t>所述的采购人、集中采购机构。</w:t>
      </w:r>
    </w:p>
    <w:p w:rsidR="00485083" w:rsidRDefault="00D15359">
      <w:pPr>
        <w:pStyle w:val="21"/>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485083" w:rsidRDefault="00D15359">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2.1 </w:t>
      </w:r>
      <w:r>
        <w:rPr>
          <w:rFonts w:asciiTheme="minorEastAsia" w:hAnsiTheme="minorEastAsia" w:cs="宋体" w:hint="eastAsia"/>
          <w:kern w:val="0"/>
          <w:sz w:val="24"/>
          <w:szCs w:val="24"/>
        </w:rPr>
        <w:t>“采购项目”：“投标人须知前附表”中所述的采购项目。</w:t>
      </w:r>
    </w:p>
    <w:p w:rsidR="00485083" w:rsidRDefault="00D15359">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2.2 </w:t>
      </w:r>
      <w:r>
        <w:rPr>
          <w:rFonts w:asciiTheme="minorEastAsia" w:hAnsiTheme="minorEastAsia" w:cs="宋体" w:hint="eastAsia"/>
          <w:kern w:val="0"/>
          <w:sz w:val="24"/>
          <w:szCs w:val="24"/>
        </w:rPr>
        <w:t>“招标人”：“投标人须知前附表”中所述的组织本次招标的代理机构和采购人。</w:t>
      </w:r>
    </w:p>
    <w:p w:rsidR="00485083" w:rsidRDefault="00D15359">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2.3 </w:t>
      </w:r>
      <w:r>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485083" w:rsidRDefault="00D15359">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2.4 </w:t>
      </w:r>
      <w:r>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485083" w:rsidRDefault="00D15359">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485083" w:rsidRDefault="00D15359">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2.5 </w:t>
      </w:r>
      <w:r>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485083" w:rsidRDefault="00D15359">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2.6 </w:t>
      </w:r>
      <w:r>
        <w:rPr>
          <w:rFonts w:asciiTheme="minorEastAsia" w:hAnsiTheme="minorEastAsia" w:cs="宋体" w:hint="eastAsia"/>
          <w:kern w:val="0"/>
          <w:sz w:val="24"/>
          <w:szCs w:val="24"/>
        </w:rPr>
        <w:t>“投标人”：是指符合《中华人民共和国政府采购法》及相关法律法规和本招标文件的各项规定，响应</w:t>
      </w:r>
      <w:r>
        <w:rPr>
          <w:rFonts w:asciiTheme="minorEastAsia" w:hAnsiTheme="minorEastAsia" w:cs="宋体" w:hint="eastAsia"/>
          <w:kern w:val="0"/>
          <w:sz w:val="24"/>
          <w:szCs w:val="24"/>
        </w:rPr>
        <w:t>招标、参加投标竞争，从招标人处按规定获取招标文件，并按照招标文件要求向招标人提交投标文件的法人、其他组织或者自然人。</w:t>
      </w:r>
    </w:p>
    <w:p w:rsidR="00485083" w:rsidRDefault="00D15359">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 </w:t>
      </w:r>
      <w:r>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Pr>
          <w:rFonts w:asciiTheme="minorEastAsia" w:hAnsiTheme="minorEastAsia" w:cs="宋体"/>
          <w:kern w:val="0"/>
          <w:sz w:val="24"/>
          <w:szCs w:val="24"/>
        </w:rPr>
        <w:t>(</w:t>
      </w:r>
      <w:r>
        <w:rPr>
          <w:rFonts w:asciiTheme="minorEastAsia" w:hAnsiTheme="minorEastAsia" w:cs="宋体" w:hint="eastAsia"/>
          <w:kern w:val="0"/>
          <w:sz w:val="24"/>
          <w:szCs w:val="24"/>
        </w:rPr>
        <w:t>财</w:t>
      </w:r>
      <w:r>
        <w:rPr>
          <w:rFonts w:asciiTheme="minorEastAsia" w:hAnsiTheme="minorEastAsia" w:cs="宋体" w:hint="eastAsia"/>
          <w:kern w:val="0"/>
          <w:sz w:val="24"/>
          <w:szCs w:val="24"/>
        </w:rPr>
        <w:lastRenderedPageBreak/>
        <w:t>库</w:t>
      </w:r>
      <w:r>
        <w:rPr>
          <w:rFonts w:asciiTheme="minorEastAsia" w:hAnsiTheme="minorEastAsia" w:cs="宋体"/>
          <w:kern w:val="0"/>
          <w:sz w:val="24"/>
          <w:szCs w:val="24"/>
        </w:rPr>
        <w:t>[2007]119</w:t>
      </w:r>
      <w:r>
        <w:rPr>
          <w:rFonts w:asciiTheme="minorEastAsia" w:hAnsiTheme="minorEastAsia" w:cs="宋体" w:hint="eastAsia"/>
          <w:kern w:val="0"/>
          <w:sz w:val="24"/>
          <w:szCs w:val="24"/>
        </w:rPr>
        <w:t>号</w:t>
      </w:r>
      <w:r>
        <w:rPr>
          <w:rFonts w:asciiTheme="minorEastAsia" w:hAnsiTheme="minorEastAsia" w:cs="宋体"/>
          <w:kern w:val="0"/>
          <w:sz w:val="24"/>
          <w:szCs w:val="24"/>
        </w:rPr>
        <w:t>)</w:t>
      </w:r>
      <w:r>
        <w:rPr>
          <w:rFonts w:asciiTheme="minorEastAsia" w:hAnsiTheme="minorEastAsia" w:cs="宋体" w:hint="eastAsia"/>
          <w:kern w:val="0"/>
          <w:sz w:val="24"/>
          <w:szCs w:val="24"/>
        </w:rPr>
        <w:t>、《关于政府采购进口产品管理有关问题的通知》（财办库［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485083" w:rsidRDefault="00D15359">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2.7.1 </w:t>
      </w:r>
      <w:r>
        <w:rPr>
          <w:rFonts w:asciiTheme="minorEastAsia" w:hAnsiTheme="minorEastAsia" w:cs="宋体" w:hint="eastAsia"/>
          <w:kern w:val="0"/>
          <w:sz w:val="24"/>
          <w:szCs w:val="24"/>
        </w:rPr>
        <w:t>招标文件列明不允许或未列明允许进口产品参加投标的，均视为拒绝进口产品参加投标。</w:t>
      </w:r>
    </w:p>
    <w:p w:rsidR="00485083" w:rsidRDefault="00D15359">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2.7.2 </w:t>
      </w:r>
      <w:r>
        <w:rPr>
          <w:rFonts w:asciiTheme="minorEastAsia" w:hAnsiTheme="minorEastAsia" w:cs="宋体" w:hint="eastAsia"/>
          <w:kern w:val="0"/>
          <w:sz w:val="24"/>
          <w:szCs w:val="24"/>
        </w:rPr>
        <w:t>如招标文件中已说明，经财政部门审核同意，</w:t>
      </w:r>
      <w:r>
        <w:rPr>
          <w:rFonts w:asciiTheme="minorEastAsia" w:hAnsiTheme="minorEastAsia" w:cs="宋体" w:hint="eastAsia"/>
          <w:kern w:val="0"/>
          <w:sz w:val="24"/>
          <w:szCs w:val="24"/>
        </w:rPr>
        <w:t>允许部分或全部产品采购进口产品，投标人既可提供本国产品，也可以提供进口产品。</w:t>
      </w:r>
    </w:p>
    <w:p w:rsidR="00485083" w:rsidRDefault="00D15359">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2.8 </w:t>
      </w:r>
      <w:r>
        <w:rPr>
          <w:rFonts w:asciiTheme="minorEastAsia" w:hAnsiTheme="minorEastAsia" w:cs="宋体" w:hint="eastAsia"/>
          <w:kern w:val="0"/>
          <w:sz w:val="24"/>
          <w:szCs w:val="24"/>
        </w:rPr>
        <w:t>招标文件中凡标有“</w:t>
      </w:r>
      <w:r>
        <w:rPr>
          <w:rFonts w:asciiTheme="minorEastAsia" w:hAnsiTheme="minorEastAsia" w:cs="宋体" w:hint="eastAsia"/>
          <w:color w:val="FF0000"/>
          <w:kern w:val="0"/>
          <w:sz w:val="24"/>
          <w:szCs w:val="24"/>
        </w:rPr>
        <w:t>★</w:t>
      </w:r>
      <w:r>
        <w:rPr>
          <w:rFonts w:asciiTheme="minorEastAsia" w:hAnsiTheme="minorEastAsia" w:cs="宋体" w:hint="eastAsia"/>
          <w:kern w:val="0"/>
          <w:sz w:val="24"/>
          <w:szCs w:val="24"/>
        </w:rPr>
        <w:t>”的条款均系实质性要求条款。</w:t>
      </w:r>
    </w:p>
    <w:p w:rsidR="00485083" w:rsidRDefault="00D15359">
      <w:pPr>
        <w:pStyle w:val="21"/>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Pr>
          <w:rFonts w:asciiTheme="minorEastAsia" w:hAnsiTheme="minorEastAsia" w:cs="宋体" w:hint="eastAsia"/>
          <w:b/>
          <w:kern w:val="0"/>
          <w:sz w:val="24"/>
          <w:szCs w:val="24"/>
        </w:rPr>
        <w:t>合格的供应商</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 </w:t>
      </w:r>
      <w:r>
        <w:rPr>
          <w:rFonts w:asciiTheme="minorEastAsia" w:hAnsiTheme="minorEastAsia" w:cs="宋体" w:hint="eastAsia"/>
          <w:kern w:val="0"/>
          <w:sz w:val="24"/>
          <w:szCs w:val="24"/>
        </w:rPr>
        <w:t>符合本项目“采购邀请”和“供应商须知前附表”中规定的合格供应商所必须具备的条件。</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政府采购活动中查询及使用响应人信用记录的具体要求为：响应人未被列入失信被执行人、重大税收违法案件当事人名单、政府采购严重违</w:t>
      </w:r>
      <w:r>
        <w:rPr>
          <w:rFonts w:asciiTheme="minorEastAsia" w:hAnsiTheme="minorEastAsia" w:cs="宋体" w:hint="eastAsia"/>
          <w:kern w:val="0"/>
          <w:sz w:val="24"/>
          <w:szCs w:val="24"/>
        </w:rPr>
        <w:t>法失信名单、政府采购严重违法失信行为记录名单、严重违法失信社会组织名单（（联合体形式响应的，联合体成员存在不良信用记录，视同联合体存在不良信用记录）。</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）截止时间：同响应截止时间。</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w:t>
      </w:r>
      <w:r>
        <w:rPr>
          <w:rFonts w:asciiTheme="minorEastAsia" w:hAnsiTheme="minorEastAsia" w:cs="宋体" w:hint="eastAsia"/>
          <w:kern w:val="0"/>
          <w:sz w:val="24"/>
          <w:szCs w:val="24"/>
        </w:rPr>
        <w:lastRenderedPageBreak/>
        <w:t>材料亦不作为评审依据。</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 </w:t>
      </w:r>
      <w:r>
        <w:rPr>
          <w:rFonts w:asciiTheme="minorEastAsia" w:hAnsiTheme="minorEastAsia" w:cs="宋体" w:hint="eastAsia"/>
          <w:kern w:val="0"/>
          <w:sz w:val="24"/>
          <w:szCs w:val="24"/>
        </w:rPr>
        <w:t>单位负责人为同一人或者存在直接控股</w:t>
      </w:r>
      <w:r>
        <w:rPr>
          <w:rFonts w:asciiTheme="minorEastAsia" w:hAnsiTheme="minorEastAsia" w:cs="宋体" w:hint="eastAsia"/>
          <w:kern w:val="0"/>
          <w:sz w:val="24"/>
          <w:szCs w:val="24"/>
        </w:rPr>
        <w:t>、管理关系的不同供应商，不得同时参加本项目报价。违反规定的，相关响应均无效</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及因此所产生的一切后果和责任，由供应商自行承担，采购人、采购代理机构在任何情况下均不对此承担任何责任。</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3.5 </w:t>
      </w:r>
      <w:r>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485083" w:rsidRDefault="00D15359">
      <w:pPr>
        <w:pStyle w:val="21"/>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w:t>
      </w:r>
      <w:r>
        <w:rPr>
          <w:rFonts w:asciiTheme="minorEastAsia" w:hAnsiTheme="minorEastAsia" w:cs="宋体" w:hint="eastAsia"/>
          <w:kern w:val="0"/>
          <w:sz w:val="24"/>
          <w:szCs w:val="24"/>
        </w:rPr>
        <w:t>3.2</w:t>
      </w:r>
      <w:r>
        <w:rPr>
          <w:rFonts w:asciiTheme="minorEastAsia" w:hAnsiTheme="minorEastAsia" w:cs="宋体" w:hint="eastAsia"/>
          <w:kern w:val="0"/>
          <w:sz w:val="24"/>
          <w:szCs w:val="24"/>
        </w:rPr>
        <w:t>项要求外，还应遵守以下规定：</w:t>
      </w:r>
    </w:p>
    <w:p w:rsidR="00485083" w:rsidRDefault="00D15359">
      <w:pPr>
        <w:pStyle w:val="21"/>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3.6.1  </w:t>
      </w:r>
      <w:r>
        <w:rPr>
          <w:rFonts w:asciiTheme="minorEastAsia" w:hAnsiTheme="minorEastAsia" w:cs="宋体" w:hint="eastAsia"/>
          <w:kern w:val="0"/>
          <w:sz w:val="24"/>
          <w:szCs w:val="24"/>
        </w:rPr>
        <w:t>在响应文件中向采购人提交联合体协议书，明确联合体各方承担的工作和义务；</w:t>
      </w:r>
    </w:p>
    <w:p w:rsidR="00485083" w:rsidRDefault="00D15359">
      <w:pPr>
        <w:pStyle w:val="21"/>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485083" w:rsidRDefault="00D15359">
      <w:pPr>
        <w:pStyle w:val="21"/>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485083" w:rsidRDefault="00D15359">
      <w:pPr>
        <w:pStyle w:val="21"/>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Pr>
          <w:rFonts w:asciiTheme="minorEastAsia" w:hAnsiTheme="minorEastAsia" w:cs="宋体" w:hint="eastAsia"/>
          <w:kern w:val="0"/>
          <w:sz w:val="24"/>
          <w:szCs w:val="24"/>
        </w:rPr>
        <w:t>联合体各方不得再单独参加或者与其他供应商另外组成联合体参加同一合同项下的政府采购活动。</w:t>
      </w:r>
    </w:p>
    <w:p w:rsidR="00485083" w:rsidRDefault="00D15359">
      <w:pPr>
        <w:pStyle w:val="21"/>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485083" w:rsidRDefault="00D15359">
      <w:pPr>
        <w:pStyle w:val="21"/>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法律、行政法规规定的其他条件。</w:t>
      </w:r>
      <w:r>
        <w:rPr>
          <w:rFonts w:asciiTheme="minorEastAsia" w:hAnsiTheme="minorEastAsia" w:cs="宋体" w:hint="eastAsia"/>
          <w:kern w:val="0"/>
          <w:sz w:val="24"/>
          <w:szCs w:val="24"/>
        </w:rPr>
        <w:t xml:space="preserve"> </w:t>
      </w:r>
    </w:p>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Pr>
          <w:rFonts w:asciiTheme="minorEastAsia" w:hAnsiTheme="minorEastAsia" w:cs="宋体" w:hint="eastAsia"/>
          <w:b/>
          <w:kern w:val="0"/>
          <w:sz w:val="24"/>
          <w:szCs w:val="24"/>
        </w:rPr>
        <w:t>合格的货物和服务</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Pr>
          <w:rFonts w:asciiTheme="minorEastAsia" w:hAnsiTheme="minorEastAsia" w:cs="宋体" w:hint="eastAsia"/>
          <w:kern w:val="0"/>
          <w:sz w:val="24"/>
          <w:szCs w:val="24"/>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Pr>
          <w:rFonts w:asciiTheme="minorEastAsia" w:hAnsiTheme="minorEastAsia" w:cs="宋体" w:hint="eastAsia"/>
          <w:kern w:val="0"/>
          <w:sz w:val="24"/>
          <w:szCs w:val="24"/>
        </w:rPr>
        <w:t>供应商所提供的服务应当没有侵犯任何第三方的知识产权、技术秘密等合法权利。</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4.3 </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w:t>
      </w:r>
      <w:r>
        <w:rPr>
          <w:rFonts w:asciiTheme="minorEastAsia" w:hAnsiTheme="minorEastAsia" w:cs="宋体" w:hint="eastAsia"/>
          <w:kern w:val="0"/>
          <w:sz w:val="24"/>
          <w:szCs w:val="24"/>
        </w:rPr>
        <w:lastRenderedPageBreak/>
        <w:t>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w:t>
      </w:r>
      <w:r>
        <w:rPr>
          <w:rFonts w:asciiTheme="minorEastAsia" w:hAnsiTheme="minorEastAsia" w:cs="宋体"/>
          <w:kern w:val="0"/>
          <w:sz w:val="24"/>
          <w:szCs w:val="24"/>
        </w:rPr>
        <w:t xml:space="preserve">CCC </w:t>
      </w:r>
      <w:r>
        <w:rPr>
          <w:rFonts w:asciiTheme="minorEastAsia" w:hAnsiTheme="minorEastAsia" w:cs="宋体"/>
          <w:kern w:val="0"/>
          <w:sz w:val="24"/>
          <w:szCs w:val="24"/>
        </w:rPr>
        <w:t>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w:t>
      </w:r>
      <w:r>
        <w:rPr>
          <w:rFonts w:asciiTheme="minorEastAsia" w:hAnsiTheme="minorEastAsia" w:cs="宋体"/>
          <w:kern w:val="0"/>
          <w:sz w:val="24"/>
          <w:szCs w:val="24"/>
        </w:rPr>
        <w:t xml:space="preserve"> </w:t>
      </w:r>
      <w:r>
        <w:rPr>
          <w:rFonts w:asciiTheme="minorEastAsia" w:hAnsiTheme="minorEastAsia" w:cs="宋体"/>
          <w:kern w:val="0"/>
          <w:sz w:val="24"/>
          <w:szCs w:val="24"/>
        </w:rPr>
        <w:t>产品实施政府采购的通知》（财库</w:t>
      </w:r>
      <w:r>
        <w:rPr>
          <w:rFonts w:asciiTheme="minorEastAsia" w:hAnsiTheme="minorEastAsia" w:cs="宋体"/>
          <w:kern w:val="0"/>
          <w:sz w:val="24"/>
          <w:szCs w:val="24"/>
        </w:rPr>
        <w:t>[2010]48</w:t>
      </w:r>
      <w:r>
        <w:rPr>
          <w:rFonts w:asciiTheme="minorEastAsia" w:hAnsiTheme="minorEastAsia" w:cs="宋体"/>
          <w:kern w:val="0"/>
          <w:sz w:val="24"/>
          <w:szCs w:val="24"/>
        </w:rPr>
        <w:t>号）要求，供应商所投产品如被列入《信息安全产品强制性认证目录》，则该产品应具备中国信息安全认证中心颁发的《中国国家信息安全产品认证证书》。供应商不能提供超出此目录范畴外的替代品。</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 xml:space="preserve">4.5  </w:t>
      </w:r>
      <w:r>
        <w:rPr>
          <w:rFonts w:asciiTheme="minorEastAsia" w:hAnsiTheme="minorEastAsia" w:cs="宋体" w:hint="eastAsia"/>
          <w:kern w:val="0"/>
          <w:sz w:val="24"/>
        </w:rPr>
        <w:t>根据财政部、发展改革委、生态环境部、市场监管总局《关于调整优化节能产品、环境标志产品政府采购执行机制的通知》（财库〔</w:t>
      </w:r>
      <w:r>
        <w:rPr>
          <w:rFonts w:asciiTheme="minorEastAsia" w:hAnsiTheme="minorEastAsia" w:cs="宋体" w:hint="eastAsia"/>
          <w:kern w:val="0"/>
          <w:sz w:val="24"/>
        </w:rPr>
        <w:t>2019</w:t>
      </w:r>
      <w:r>
        <w:rPr>
          <w:rFonts w:asciiTheme="minorEastAsia" w:hAnsiTheme="minorEastAsia" w:cs="宋体" w:hint="eastAsia"/>
          <w:kern w:val="0"/>
          <w:sz w:val="24"/>
        </w:rPr>
        <w:t>〕</w:t>
      </w:r>
      <w:r>
        <w:rPr>
          <w:rFonts w:asciiTheme="minorEastAsia" w:hAnsiTheme="minorEastAsia" w:cs="宋体" w:hint="eastAsia"/>
          <w:kern w:val="0"/>
          <w:sz w:val="24"/>
        </w:rPr>
        <w:t>9</w:t>
      </w:r>
      <w:r>
        <w:rPr>
          <w:rFonts w:asciiTheme="minorEastAsia" w:hAnsiTheme="minorEastAsia" w:cs="宋体" w:hint="eastAsia"/>
          <w:kern w:val="0"/>
          <w:sz w:val="24"/>
        </w:rPr>
        <w:t>号）要求，采购属于政府强制采购产品类别的，该产品必须具有国家确定的认证机构出具的、处于有效期之内的节能产品或环境标志产品认证证书，否则其投标将被拒绝。</w:t>
      </w:r>
    </w:p>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5.  </w:t>
      </w:r>
      <w:r>
        <w:rPr>
          <w:rFonts w:asciiTheme="minorEastAsia" w:hAnsiTheme="minorEastAsia" w:cs="宋体" w:hint="eastAsia"/>
          <w:b/>
          <w:kern w:val="0"/>
          <w:sz w:val="24"/>
          <w:szCs w:val="24"/>
        </w:rPr>
        <w:t>投标费用</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6 . </w:t>
      </w:r>
      <w:r>
        <w:rPr>
          <w:rFonts w:asciiTheme="minorEastAsia" w:hAnsiTheme="minorEastAsia" w:cs="宋体" w:hint="eastAsia"/>
          <w:b/>
          <w:kern w:val="0"/>
          <w:sz w:val="24"/>
          <w:szCs w:val="24"/>
        </w:rPr>
        <w:t>信息发布</w:t>
      </w:r>
    </w:p>
    <w:p w:rsidR="00485083" w:rsidRDefault="00D15359">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85083" w:rsidRDefault="00D15359">
      <w:pPr>
        <w:pStyle w:val="Default"/>
        <w:spacing w:line="360" w:lineRule="auto"/>
        <w:rPr>
          <w:rFonts w:asciiTheme="minorEastAsia" w:eastAsiaTheme="minorEastAsia" w:hAnsiTheme="minorEastAsia"/>
          <w:b/>
          <w:color w:val="auto"/>
        </w:rPr>
      </w:pPr>
      <w:r>
        <w:rPr>
          <w:rFonts w:asciiTheme="minorEastAsia" w:eastAsiaTheme="minorEastAsia" w:hAnsiTheme="minorEastAsia" w:hint="eastAsia"/>
          <w:b/>
          <w:color w:val="auto"/>
        </w:rPr>
        <w:t>7.</w:t>
      </w:r>
      <w:r>
        <w:rPr>
          <w:rFonts w:asciiTheme="minorEastAsia" w:eastAsiaTheme="minorEastAsia" w:hAnsiTheme="minorEastAsia" w:hint="eastAsia"/>
          <w:b/>
          <w:color w:val="auto"/>
        </w:rPr>
        <w:t>代理费用</w:t>
      </w:r>
    </w:p>
    <w:p w:rsidR="00485083" w:rsidRDefault="00D15359">
      <w:pPr>
        <w:pStyle w:val="Default"/>
        <w:spacing w:line="360" w:lineRule="auto"/>
        <w:ind w:firstLineChars="50" w:firstLine="120"/>
        <w:rPr>
          <w:rFonts w:asciiTheme="minorEastAsia" w:eastAsiaTheme="minorEastAsia" w:hAnsiTheme="minorEastAsia"/>
          <w:color w:val="auto"/>
        </w:rPr>
      </w:pPr>
      <w:r>
        <w:rPr>
          <w:rFonts w:asciiTheme="minorEastAsia" w:eastAsiaTheme="minorEastAsia" w:hAnsiTheme="minorEastAsia" w:hint="eastAsia"/>
          <w:color w:val="auto"/>
        </w:rPr>
        <w:t>本项目不收取代理费用。详见供</w:t>
      </w:r>
      <w:r>
        <w:rPr>
          <w:rFonts w:asciiTheme="minorEastAsia" w:eastAsiaTheme="minorEastAsia" w:hAnsiTheme="minorEastAsia" w:hint="eastAsia"/>
          <w:color w:val="auto"/>
        </w:rPr>
        <w:t>应商须知前附表。</w:t>
      </w:r>
    </w:p>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Pr>
          <w:rFonts w:asciiTheme="minorEastAsia" w:hAnsiTheme="minorEastAsia" w:cs="宋体" w:hint="eastAsia"/>
          <w:b/>
          <w:kern w:val="0"/>
          <w:sz w:val="24"/>
          <w:szCs w:val="24"/>
        </w:rPr>
        <w:t>其他</w:t>
      </w:r>
    </w:p>
    <w:p w:rsidR="00485083" w:rsidRDefault="00D15359">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采购需求”、“供应商须知前附表”和“开标和评审”中规定的内容为准。</w:t>
      </w:r>
    </w:p>
    <w:p w:rsidR="00485083" w:rsidRDefault="00D15359">
      <w:pPr>
        <w:pStyle w:val="21"/>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二、询价文件说明</w:t>
      </w:r>
    </w:p>
    <w:p w:rsidR="00485083" w:rsidRDefault="00D15359">
      <w:pPr>
        <w:pStyle w:val="21"/>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Pr>
          <w:rFonts w:asciiTheme="minorEastAsia" w:hAnsiTheme="minorEastAsia" w:cs="宋体" w:hint="eastAsia"/>
          <w:b/>
          <w:kern w:val="0"/>
          <w:sz w:val="24"/>
          <w:szCs w:val="24"/>
        </w:rPr>
        <w:t>询价文件构成</w:t>
      </w:r>
    </w:p>
    <w:p w:rsidR="00485083" w:rsidRDefault="00D15359">
      <w:pPr>
        <w:pStyle w:val="21"/>
        <w:numPr>
          <w:ilvl w:val="0"/>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85083" w:rsidRDefault="00D15359">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）采购邀请（采购公告）</w:t>
      </w:r>
    </w:p>
    <w:p w:rsidR="00485083" w:rsidRDefault="00D15359">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）采购需求</w:t>
      </w:r>
    </w:p>
    <w:p w:rsidR="00485083" w:rsidRDefault="00D15359">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）供应商须知前附表</w:t>
      </w:r>
    </w:p>
    <w:p w:rsidR="00485083" w:rsidRDefault="00D15359">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）供应商须知</w:t>
      </w:r>
    </w:p>
    <w:p w:rsidR="00485083" w:rsidRDefault="00D15359">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）政府采购政策功能</w:t>
      </w:r>
    </w:p>
    <w:p w:rsidR="00485083" w:rsidRDefault="00D15359">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Pr>
          <w:rFonts w:asciiTheme="minorEastAsia" w:hAnsiTheme="minorEastAsia" w:cs="宋体" w:hint="eastAsia"/>
          <w:kern w:val="0"/>
          <w:sz w:val="24"/>
          <w:szCs w:val="24"/>
        </w:rPr>
        <w:t>）资格审查与评审</w:t>
      </w:r>
    </w:p>
    <w:p w:rsidR="00485083" w:rsidRDefault="00D15359">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Pr>
          <w:rFonts w:asciiTheme="minorEastAsia" w:hAnsiTheme="minorEastAsia" w:cs="宋体" w:hint="eastAsia"/>
          <w:kern w:val="0"/>
          <w:sz w:val="24"/>
          <w:szCs w:val="24"/>
        </w:rPr>
        <w:t>）合同书格式及合同条款</w:t>
      </w:r>
    </w:p>
    <w:p w:rsidR="00485083" w:rsidRDefault="00D15359">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Pr>
          <w:rFonts w:asciiTheme="minorEastAsia" w:hAnsiTheme="minorEastAsia" w:cs="宋体" w:hint="eastAsia"/>
          <w:kern w:val="0"/>
          <w:sz w:val="24"/>
          <w:szCs w:val="24"/>
        </w:rPr>
        <w:t>）响应文件有关格式</w:t>
      </w:r>
    </w:p>
    <w:p w:rsidR="00485083" w:rsidRDefault="00D15359">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Pr>
          <w:rFonts w:asciiTheme="minorEastAsia" w:hAnsiTheme="minorEastAsia" w:cs="宋体" w:hint="eastAsia"/>
          <w:kern w:val="0"/>
          <w:sz w:val="24"/>
          <w:szCs w:val="24"/>
        </w:rPr>
        <w:t>）本项目询价文件的澄清、答复、修改、补充内容（如有的话）</w:t>
      </w:r>
    </w:p>
    <w:p w:rsidR="00485083" w:rsidRDefault="00D15359">
      <w:pPr>
        <w:pStyle w:val="21"/>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85083" w:rsidRDefault="00D15359">
      <w:pPr>
        <w:pStyle w:val="21"/>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85083" w:rsidRDefault="00D15359">
      <w:pPr>
        <w:pStyle w:val="21"/>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hint="eastAsia"/>
          <w:b/>
          <w:kern w:val="0"/>
          <w:sz w:val="24"/>
          <w:szCs w:val="24"/>
        </w:rPr>
        <w:t>0.</w:t>
      </w:r>
      <w:r>
        <w:rPr>
          <w:rFonts w:asciiTheme="minorEastAsia" w:hAnsiTheme="minorEastAsia" w:cs="宋体" w:hint="eastAsia"/>
          <w:b/>
          <w:kern w:val="0"/>
          <w:sz w:val="24"/>
          <w:szCs w:val="24"/>
        </w:rPr>
        <w:t>询价文件的澄清或修改</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Pr>
          <w:rFonts w:asciiTheme="minorEastAsia" w:hAnsiTheme="minorEastAsia" w:cs="宋体" w:hint="eastAsia"/>
          <w:kern w:val="0"/>
          <w:sz w:val="24"/>
          <w:szCs w:val="24"/>
        </w:rPr>
        <w:t>在询价响应截止期前，无论出于何种原因，采购人可主动地或在解答供应商提出的澄清问题时对询价文件进行修改。</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Pr>
          <w:rFonts w:asciiTheme="minorEastAsia" w:hAnsiTheme="minorEastAsia" w:cs="宋体" w:hint="eastAsia"/>
          <w:kern w:val="0"/>
          <w:sz w:val="24"/>
          <w:szCs w:val="24"/>
        </w:rPr>
        <w:t>采购人、集中采购机构可以对已发出的询价文件进行必要的澄清或者修改。澄清或者修改的内容可能影响响应文件编制的，采购人将在响应文件提交截止之日</w:t>
      </w:r>
      <w:r>
        <w:rPr>
          <w:rFonts w:asciiTheme="minorEastAsia" w:hAnsiTheme="minorEastAsia" w:cs="宋体" w:hint="eastAsia"/>
          <w:kern w:val="0"/>
          <w:sz w:val="24"/>
          <w:szCs w:val="24"/>
        </w:rPr>
        <w:t>3</w:t>
      </w:r>
      <w:r>
        <w:rPr>
          <w:rFonts w:asciiTheme="minorEastAsia" w:hAnsiTheme="minorEastAsia" w:cs="宋体" w:hint="eastAsia"/>
          <w:kern w:val="0"/>
          <w:sz w:val="24"/>
          <w:szCs w:val="24"/>
        </w:rPr>
        <w:t>个工作日前，在财政部门指定的政府采购信息发布媒体和《全国公共资源交易平台（河南省·许昌市）》发布更正公告。</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Pr>
          <w:rFonts w:asciiTheme="minorEastAsia" w:hAnsiTheme="minorEastAsia" w:cs="宋体" w:hint="eastAsia"/>
          <w:kern w:val="0"/>
          <w:sz w:val="24"/>
          <w:szCs w:val="24"/>
        </w:rPr>
        <w:t>澄清或修改公告的内容为询价文件的组成部分，并对供应商具有约束力。</w:t>
      </w:r>
      <w:r>
        <w:rPr>
          <w:rFonts w:asciiTheme="minorEastAsia" w:hAnsiTheme="minorEastAsia" w:cs="宋体" w:hint="eastAsia"/>
          <w:kern w:val="0"/>
          <w:sz w:val="24"/>
          <w:szCs w:val="24"/>
        </w:rPr>
        <w:lastRenderedPageBreak/>
        <w:t>当询价文件与澄清或修改公告就同一内容的表</w:t>
      </w:r>
      <w:r>
        <w:rPr>
          <w:rFonts w:asciiTheme="minorEastAsia" w:hAnsiTheme="minorEastAsia" w:cs="宋体" w:hint="eastAsia"/>
          <w:kern w:val="0"/>
          <w:sz w:val="24"/>
          <w:szCs w:val="24"/>
        </w:rPr>
        <w:t>述不一致时，以最后发出的文件内容为准。</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Pr>
          <w:rFonts w:asciiTheme="minorEastAsia" w:hAnsiTheme="minorEastAsia" w:cs="宋体" w:hint="eastAsia"/>
          <w:kern w:val="0"/>
          <w:sz w:val="24"/>
          <w:szCs w:val="24"/>
        </w:rPr>
        <w:t>如果澄清或者修改发出的时间距规定的询价响应截止时间不足</w:t>
      </w:r>
      <w:r>
        <w:rPr>
          <w:rFonts w:asciiTheme="minorEastAsia" w:hAnsiTheme="minorEastAsia" w:cs="宋体" w:hint="eastAsia"/>
          <w:kern w:val="0"/>
          <w:sz w:val="24"/>
          <w:szCs w:val="24"/>
        </w:rPr>
        <w:t>3</w:t>
      </w:r>
      <w:r>
        <w:rPr>
          <w:rFonts w:asciiTheme="minorEastAsia" w:hAnsiTheme="minorEastAsia" w:cs="宋体" w:hint="eastAsia"/>
          <w:kern w:val="0"/>
          <w:sz w:val="24"/>
          <w:szCs w:val="24"/>
        </w:rPr>
        <w:t>个工作日的，采购人、集中采购机构将顺延提交响应文件的截止时间。</w:t>
      </w:r>
    </w:p>
    <w:p w:rsidR="00485083" w:rsidRDefault="00485083">
      <w:pPr>
        <w:tabs>
          <w:tab w:val="left" w:pos="1260"/>
        </w:tabs>
        <w:autoSpaceDE w:val="0"/>
        <w:autoSpaceDN w:val="0"/>
        <w:spacing w:line="360" w:lineRule="auto"/>
        <w:contextualSpacing/>
        <w:rPr>
          <w:rFonts w:asciiTheme="minorEastAsia" w:hAnsiTheme="minorEastAsia" w:cs="宋体"/>
          <w:kern w:val="0"/>
          <w:sz w:val="24"/>
          <w:szCs w:val="24"/>
        </w:rPr>
      </w:pPr>
    </w:p>
    <w:p w:rsidR="00485083" w:rsidRDefault="00D15359">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485083" w:rsidRDefault="00D15359">
      <w:pPr>
        <w:pStyle w:val="21"/>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Pr>
          <w:rFonts w:asciiTheme="minorEastAsia" w:hAnsiTheme="minorEastAsia" w:cs="宋体" w:hint="eastAsia"/>
          <w:b/>
          <w:kern w:val="0"/>
          <w:sz w:val="24"/>
          <w:szCs w:val="24"/>
        </w:rPr>
        <w:t>响应文件的语言及计量单位</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Pr>
          <w:rFonts w:asciiTheme="minorEastAsia" w:hAnsiTheme="minorEastAsia" w:cs="宋体" w:hint="eastAsia"/>
          <w:kern w:val="0"/>
          <w:sz w:val="24"/>
          <w:szCs w:val="24"/>
        </w:rPr>
        <w:t>响应文件计量单位，询价文件已有明确规定的，使用询价文件规定的计量单位；询价文件没有规定的，</w:t>
      </w:r>
      <w:r>
        <w:rPr>
          <w:rFonts w:asciiTheme="minorEastAsia" w:hAnsiTheme="minorEastAsia" w:cs="宋体" w:hint="eastAsia"/>
          <w:kern w:val="0"/>
          <w:sz w:val="24"/>
          <w:szCs w:val="24"/>
        </w:rPr>
        <w:t>一律采用中华人民共和国法定计量单位。</w:t>
      </w:r>
    </w:p>
    <w:p w:rsidR="00485083" w:rsidRDefault="00D15359">
      <w:pPr>
        <w:pStyle w:val="21"/>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hint="eastAsia"/>
          <w:b/>
          <w:kern w:val="0"/>
          <w:sz w:val="24"/>
          <w:szCs w:val="24"/>
        </w:rPr>
        <w:t>报价</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Pr>
          <w:rFonts w:asciiTheme="minorEastAsia" w:hAnsiTheme="minorEastAsia" w:cs="宋体" w:hint="eastAsia"/>
          <w:kern w:val="0"/>
          <w:sz w:val="24"/>
          <w:szCs w:val="24"/>
        </w:rPr>
        <w:t>本次采购项目的报价均以人民币为计算单位。</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Pr>
          <w:rFonts w:asciiTheme="minorEastAsia" w:hAnsiTheme="minorEastAsia" w:cs="宋体" w:hint="eastAsia"/>
          <w:kern w:val="0"/>
          <w:sz w:val="24"/>
          <w:szCs w:val="24"/>
        </w:rPr>
        <w:t>采购人不得向供应商索要或者接受其给予的赠品、回扣或者与采购无关的其他商品、服务。</w:t>
      </w:r>
    </w:p>
    <w:p w:rsidR="00485083" w:rsidRDefault="00D15359">
      <w:pPr>
        <w:pStyle w:val="21"/>
        <w:numPr>
          <w:ilvl w:val="1"/>
          <w:numId w:val="10"/>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12.5 </w:t>
      </w:r>
      <w:r>
        <w:rPr>
          <w:rFonts w:asciiTheme="minorEastAsia" w:hAnsiTheme="minorEastAsia" w:cs="宋体" w:hint="eastAsia"/>
          <w:kern w:val="0"/>
          <w:sz w:val="24"/>
          <w:szCs w:val="24"/>
        </w:rPr>
        <w:t>本项目所涉及的运输、施工、安装、集成、调试、验收、备品和工具等费用均包含在响应报价中。</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12.6  </w:t>
      </w:r>
      <w:r>
        <w:rPr>
          <w:rFonts w:asciiTheme="minorEastAsia" w:hAnsiTheme="minorEastAsia" w:cs="宋体" w:hint="eastAsia"/>
          <w:kern w:val="0"/>
          <w:sz w:val="24"/>
          <w:szCs w:val="24"/>
        </w:rPr>
        <w:t>报价不得高于本项目预算金额，且不低于成本价。供应</w:t>
      </w:r>
      <w:r>
        <w:rPr>
          <w:rFonts w:asciiTheme="minorEastAsia" w:hAnsiTheme="minorEastAsia" w:cs="宋体" w:hint="eastAsia"/>
          <w:kern w:val="0"/>
          <w:sz w:val="24"/>
          <w:szCs w:val="24"/>
        </w:rPr>
        <w:t>商的响应报价高于预算金额（项目控制金额上限）的，该供应商的响应文件将被视为非实质性响应予以</w:t>
      </w:r>
      <w:r>
        <w:rPr>
          <w:rFonts w:asciiTheme="minorEastAsia" w:hAnsiTheme="minorEastAsia" w:cs="宋体" w:hint="eastAsia"/>
          <w:kern w:val="0"/>
          <w:sz w:val="24"/>
          <w:szCs w:val="24"/>
        </w:rPr>
        <w:lastRenderedPageBreak/>
        <w:t>拒绝。</w:t>
      </w:r>
    </w:p>
    <w:p w:rsidR="00485083" w:rsidRDefault="00D15359">
      <w:pPr>
        <w:pStyle w:val="21"/>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最低报价不能做为成交的保证。</w:t>
      </w:r>
    </w:p>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hint="eastAsia"/>
          <w:b/>
          <w:kern w:val="0"/>
          <w:sz w:val="24"/>
          <w:szCs w:val="24"/>
        </w:rPr>
        <w:t>响应文件有效期</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Pr>
          <w:rFonts w:asciiTheme="minorEastAsia" w:hAnsiTheme="minorEastAsia" w:cs="宋体" w:hint="eastAsia"/>
          <w:kern w:val="0"/>
          <w:sz w:val="24"/>
          <w:szCs w:val="24"/>
        </w:rPr>
        <w:t>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w:t>
      </w:r>
      <w:r>
        <w:rPr>
          <w:rFonts w:asciiTheme="minorEastAsia" w:hAnsiTheme="minorEastAsia" w:cs="宋体" w:hint="eastAsia"/>
          <w:kern w:val="0"/>
          <w:sz w:val="24"/>
          <w:szCs w:val="24"/>
        </w:rPr>
        <w:t>成交供应商的响应文件作为项目合同的附件，其有效期至成交供应商全部合同义务履行完毕为止。</w:t>
      </w:r>
    </w:p>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hint="eastAsia"/>
          <w:b/>
          <w:kern w:val="0"/>
          <w:sz w:val="24"/>
          <w:szCs w:val="24"/>
        </w:rPr>
        <w:t>响应文件构成</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w:t>
      </w:r>
      <w:r>
        <w:rPr>
          <w:rFonts w:asciiTheme="minorEastAsia" w:hAnsiTheme="minorEastAsia" w:cs="宋体" w:hint="eastAsia"/>
          <w:kern w:val="0"/>
          <w:sz w:val="24"/>
          <w:szCs w:val="24"/>
        </w:rPr>
        <w:t>响应文件的构成应符合法律法规及询价文件的要求。</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w:t>
      </w:r>
      <w:r>
        <w:rPr>
          <w:rFonts w:asciiTheme="minorEastAsia" w:hAnsiTheme="minorEastAsia" w:cs="宋体" w:hint="eastAsia"/>
          <w:kern w:val="0"/>
          <w:sz w:val="24"/>
          <w:szCs w:val="24"/>
        </w:rPr>
        <w:t>供应商应当按照询价文件的要求编制响应文件。响应文件应当对询价文件提出的要求和条件作出明确响应。</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w:t>
      </w:r>
      <w:r>
        <w:rPr>
          <w:rFonts w:asciiTheme="minorEastAsia" w:hAnsiTheme="minorEastAsia" w:cs="宋体" w:hint="eastAsia"/>
          <w:kern w:val="0"/>
          <w:sz w:val="24"/>
          <w:szCs w:val="24"/>
        </w:rPr>
        <w:t>响应文件由资格证明材料、符合性证明材料、其它材料等组成。</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w:t>
      </w:r>
      <w:r>
        <w:rPr>
          <w:rFonts w:asciiTheme="minorEastAsia" w:hAnsiTheme="minorEastAsia" w:cs="宋体" w:hint="eastAsia"/>
          <w:kern w:val="0"/>
          <w:sz w:val="24"/>
          <w:szCs w:val="24"/>
        </w:rPr>
        <w:t>供应商根据询价文件的规定和采购项目的实际情况，拟在成交后将成交项目的非主体、非关键性工作分包的，应当在响应文件中载明分包承担主体，分包承担主体应当具备相应资质条件且不得再次分包。</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w:t>
      </w:r>
      <w:r>
        <w:rPr>
          <w:rFonts w:asciiTheme="minorEastAsia" w:hAnsiTheme="minorEastAsia" w:cs="宋体" w:hint="eastAsia"/>
          <w:kern w:val="0"/>
          <w:sz w:val="24"/>
          <w:szCs w:val="24"/>
        </w:rPr>
        <w:t>供应商登录许昌公共资源交易系统下载“许昌投标文件制作系统</w:t>
      </w:r>
      <w:r>
        <w:rPr>
          <w:rFonts w:asciiTheme="minorEastAsia" w:hAnsiTheme="minorEastAsia" w:cs="宋体" w:hint="eastAsia"/>
          <w:kern w:val="0"/>
          <w:sz w:val="24"/>
          <w:szCs w:val="24"/>
        </w:rPr>
        <w:t xml:space="preserve">SEARUN </w:t>
      </w:r>
      <w:r>
        <w:rPr>
          <w:rFonts w:asciiTheme="minorEastAsia" w:hAnsiTheme="minorEastAsia" w:cs="宋体" w:hint="eastAsia"/>
          <w:kern w:val="0"/>
          <w:sz w:val="24"/>
          <w:szCs w:val="24"/>
        </w:rPr>
        <w:t>最新版本”，按询价文件要求根据所响应标段制作电子响应文件。</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一个标段对应生成一个文件夹（</w:t>
      </w:r>
      <w:r>
        <w:rPr>
          <w:rFonts w:asciiTheme="minorEastAsia" w:hAnsiTheme="minorEastAsia" w:cs="宋体" w:hint="eastAsia"/>
          <w:kern w:val="0"/>
          <w:sz w:val="24"/>
          <w:szCs w:val="24"/>
        </w:rPr>
        <w:t>xxxx</w:t>
      </w:r>
      <w:r>
        <w:rPr>
          <w:rFonts w:asciiTheme="minorEastAsia" w:hAnsiTheme="minorEastAsia" w:cs="宋体" w:hint="eastAsia"/>
          <w:kern w:val="0"/>
          <w:sz w:val="24"/>
          <w:szCs w:val="24"/>
        </w:rPr>
        <w:t>项目</w:t>
      </w:r>
      <w:r>
        <w:rPr>
          <w:rFonts w:asciiTheme="minorEastAsia" w:hAnsiTheme="minorEastAsia" w:cs="宋体" w:hint="eastAsia"/>
          <w:kern w:val="0"/>
          <w:sz w:val="24"/>
          <w:szCs w:val="24"/>
        </w:rPr>
        <w:t>xx</w:t>
      </w:r>
      <w:r>
        <w:rPr>
          <w:rFonts w:asciiTheme="minorEastAsia" w:hAnsiTheme="minorEastAsia" w:cs="宋体" w:hint="eastAsia"/>
          <w:kern w:val="0"/>
          <w:sz w:val="24"/>
          <w:szCs w:val="24"/>
        </w:rPr>
        <w:t>标段）</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其中包含</w:t>
      </w:r>
      <w:r>
        <w:rPr>
          <w:rFonts w:asciiTheme="minorEastAsia" w:hAnsiTheme="minorEastAsia" w:cs="宋体" w:hint="eastAsia"/>
          <w:kern w:val="0"/>
          <w:sz w:val="24"/>
          <w:szCs w:val="24"/>
        </w:rPr>
        <w:t>2</w:t>
      </w:r>
      <w:r>
        <w:rPr>
          <w:rFonts w:asciiTheme="minorEastAsia" w:hAnsiTheme="minorEastAsia" w:cs="宋体" w:hint="eastAsia"/>
          <w:kern w:val="0"/>
          <w:sz w:val="24"/>
          <w:szCs w:val="24"/>
        </w:rPr>
        <w:t>个文件和</w:t>
      </w:r>
      <w:r>
        <w:rPr>
          <w:rFonts w:asciiTheme="minorEastAsia" w:hAnsiTheme="minorEastAsia" w:cs="宋体" w:hint="eastAsia"/>
          <w:kern w:val="0"/>
          <w:sz w:val="24"/>
          <w:szCs w:val="24"/>
        </w:rPr>
        <w:t>1</w:t>
      </w:r>
      <w:r>
        <w:rPr>
          <w:rFonts w:asciiTheme="minorEastAsia" w:hAnsiTheme="minorEastAsia" w:cs="宋体" w:hint="eastAsia"/>
          <w:kern w:val="0"/>
          <w:sz w:val="24"/>
          <w:szCs w:val="24"/>
        </w:rPr>
        <w:t>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85083" w:rsidRDefault="00D15359">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14.6</w:t>
      </w:r>
      <w:r>
        <w:rPr>
          <w:rFonts w:asciiTheme="minorEastAsia" w:hAnsiTheme="minorEastAsia" w:cs="宋体" w:hint="eastAsia"/>
          <w:b/>
          <w:kern w:val="0"/>
          <w:sz w:val="24"/>
          <w:szCs w:val="24"/>
        </w:rPr>
        <w:t>电子响应文件制作技术咨询：</w:t>
      </w:r>
      <w:r>
        <w:rPr>
          <w:rFonts w:asciiTheme="minorEastAsia" w:hAnsiTheme="minorEastAsia" w:cs="宋体" w:hint="eastAsia"/>
          <w:b/>
          <w:kern w:val="0"/>
          <w:sz w:val="24"/>
          <w:szCs w:val="24"/>
        </w:rPr>
        <w:t>0374-2961</w:t>
      </w:r>
      <w:r>
        <w:rPr>
          <w:rFonts w:asciiTheme="minorEastAsia" w:hAnsiTheme="minorEastAsia" w:cs="宋体" w:hint="eastAsia"/>
          <w:b/>
          <w:kern w:val="0"/>
          <w:sz w:val="24"/>
          <w:szCs w:val="24"/>
        </w:rPr>
        <w:t>598</w:t>
      </w:r>
      <w:r>
        <w:rPr>
          <w:rFonts w:asciiTheme="minorEastAsia" w:hAnsiTheme="minorEastAsia" w:cs="宋体" w:hint="eastAsia"/>
          <w:b/>
          <w:kern w:val="0"/>
          <w:sz w:val="24"/>
          <w:szCs w:val="24"/>
        </w:rPr>
        <w:t>。</w:t>
      </w:r>
    </w:p>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Pr>
          <w:rFonts w:asciiTheme="minorEastAsia" w:hAnsiTheme="minorEastAsia" w:cs="宋体" w:hint="eastAsia"/>
          <w:b/>
          <w:kern w:val="0"/>
          <w:sz w:val="24"/>
          <w:szCs w:val="24"/>
        </w:rPr>
        <w:t>响应文件格式</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Pr>
          <w:rFonts w:asciiTheme="minorEastAsia" w:hAnsiTheme="minorEastAsia" w:cs="宋体" w:hint="eastAsia"/>
          <w:kern w:val="0"/>
          <w:sz w:val="24"/>
          <w:szCs w:val="24"/>
        </w:rPr>
        <w:t>响应文件应参照询价文件第八章（响应文件有关格式）的内容要求、编排</w:t>
      </w:r>
      <w:r>
        <w:rPr>
          <w:rFonts w:asciiTheme="minorEastAsia" w:hAnsiTheme="minorEastAsia" w:cs="宋体" w:hint="eastAsia"/>
          <w:kern w:val="0"/>
          <w:sz w:val="24"/>
          <w:szCs w:val="24"/>
        </w:rPr>
        <w:lastRenderedPageBreak/>
        <w:t>顺序和格式要求，供应商应按照以上要求将响应文件编上唯一的连贯页码并以</w:t>
      </w:r>
      <w:r>
        <w:rPr>
          <w:rFonts w:asciiTheme="minorEastAsia" w:hAnsiTheme="minorEastAsia" w:cs="宋体" w:hint="eastAsia"/>
          <w:kern w:val="0"/>
          <w:sz w:val="24"/>
          <w:szCs w:val="24"/>
        </w:rPr>
        <w:t>A4</w:t>
      </w:r>
      <w:r>
        <w:rPr>
          <w:rFonts w:asciiTheme="minorEastAsia" w:hAnsiTheme="minorEastAsia" w:cs="宋体" w:hint="eastAsia"/>
          <w:kern w:val="0"/>
          <w:sz w:val="24"/>
          <w:szCs w:val="24"/>
        </w:rPr>
        <w:t>幅面装订成册，并在响应文件封面上注明：所投项目名称、项目编号、供应商名称、日期等字样。</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15.2  </w:t>
      </w:r>
      <w:r>
        <w:rPr>
          <w:rFonts w:asciiTheme="minorEastAsia" w:hAnsiTheme="minorEastAsia" w:cs="宋体" w:hint="eastAsia"/>
          <w:kern w:val="0"/>
          <w:sz w:val="24"/>
          <w:szCs w:val="24"/>
        </w:rPr>
        <w:t>供应商应按询价文件提供的格式编写响应文件。询价文件未提供标准格式的供应商可自行拟定。</w:t>
      </w:r>
    </w:p>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Pr>
          <w:rFonts w:asciiTheme="minorEastAsia" w:hAnsiTheme="minorEastAsia" w:cs="宋体" w:hint="eastAsia"/>
          <w:b/>
          <w:kern w:val="0"/>
          <w:sz w:val="24"/>
          <w:szCs w:val="24"/>
        </w:rPr>
        <w:t>投标保证金</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16.1  </w:t>
      </w:r>
      <w:r>
        <w:rPr>
          <w:rFonts w:asciiTheme="minorEastAsia" w:hAnsiTheme="minorEastAsia" w:cs="宋体" w:hint="eastAsia"/>
          <w:kern w:val="0"/>
          <w:sz w:val="24"/>
          <w:szCs w:val="24"/>
        </w:rPr>
        <w:t>本项目不收取投标保证金。</w:t>
      </w:r>
    </w:p>
    <w:p w:rsidR="00485083" w:rsidRDefault="00D15359">
      <w:pPr>
        <w:pStyle w:val="21"/>
        <w:numPr>
          <w:ilvl w:val="1"/>
          <w:numId w:val="12"/>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投标人应提供投标承诺函。</w:t>
      </w:r>
    </w:p>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b/>
          <w:kern w:val="0"/>
          <w:sz w:val="24"/>
          <w:szCs w:val="24"/>
        </w:rPr>
        <w:t>询价文件的数量和签署盖章</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Pr>
          <w:rFonts w:asciiTheme="minorEastAsia" w:hAnsiTheme="minorEastAsia" w:cs="宋体" w:hint="eastAsia"/>
          <w:kern w:val="0"/>
          <w:sz w:val="24"/>
          <w:szCs w:val="24"/>
        </w:rPr>
        <w:t>供应商应提交响应文件份数见“供应商须知前附表”。</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Pr>
          <w:rFonts w:asciiTheme="minorEastAsia" w:hAnsiTheme="minorEastAsia" w:cs="宋体" w:hint="eastAsia"/>
          <w:kern w:val="0"/>
          <w:sz w:val="24"/>
          <w:szCs w:val="24"/>
        </w:rPr>
        <w:t>在询价文件中已明示需盖章及签名之处，电子响应文件应按询价文件要求加盖供应商电子印章和法人电子印章或授权代表电子印章。</w:t>
      </w:r>
    </w:p>
    <w:p w:rsidR="00485083" w:rsidRDefault="00D15359">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85083" w:rsidRDefault="00D1535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hint="eastAsia"/>
          <w:b/>
          <w:kern w:val="0"/>
          <w:sz w:val="24"/>
          <w:szCs w:val="24"/>
        </w:rPr>
        <w:t>询价响应截止时间</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18.1  </w:t>
      </w:r>
      <w:r>
        <w:rPr>
          <w:rFonts w:asciiTheme="minorEastAsia" w:hAnsiTheme="minorEastAsia" w:cs="宋体" w:hint="eastAsia"/>
          <w:kern w:val="0"/>
          <w:sz w:val="24"/>
          <w:szCs w:val="24"/>
        </w:rPr>
        <w:t>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w:t>
      </w:r>
      <w:r>
        <w:rPr>
          <w:rFonts w:asciiTheme="minorEastAsia" w:hAnsiTheme="minorEastAsia" w:cs="仿宋_GB2312" w:hint="eastAsia"/>
          <w:sz w:val="24"/>
          <w:szCs w:val="24"/>
        </w:rPr>
        <w:t>(</w:t>
      </w:r>
      <w:r>
        <w:rPr>
          <w:rFonts w:asciiTheme="minorEastAsia" w:hAnsiTheme="minorEastAsia" w:cs="仿宋_GB2312" w:hint="eastAsia"/>
          <w:sz w:val="24"/>
          <w:szCs w:val="24"/>
        </w:rPr>
        <w:t>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w:t>
      </w:r>
      <w:r>
        <w:rPr>
          <w:rFonts w:asciiTheme="minorEastAsia" w:hAnsiTheme="minorEastAsia" w:cs="仿宋_GB2312" w:hint="eastAsia"/>
          <w:sz w:val="24"/>
          <w:szCs w:val="24"/>
        </w:rPr>
        <w:t>》公共资源交易系统成功上传。</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18.2  </w:t>
      </w:r>
      <w:r>
        <w:rPr>
          <w:rFonts w:asciiTheme="minorEastAsia" w:hAnsiTheme="minorEastAsia" w:cs="宋体" w:hint="eastAsia"/>
          <w:kern w:val="0"/>
          <w:sz w:val="24"/>
          <w:szCs w:val="24"/>
        </w:rPr>
        <w:t>采购人、集中采购机构可以按本须知第</w:t>
      </w:r>
      <w:r>
        <w:rPr>
          <w:rFonts w:asciiTheme="minorEastAsia" w:hAnsiTheme="minorEastAsia" w:cs="宋体" w:hint="eastAsia"/>
          <w:kern w:val="0"/>
          <w:sz w:val="24"/>
          <w:szCs w:val="24"/>
        </w:rPr>
        <w:t>10</w:t>
      </w:r>
      <w:r>
        <w:rPr>
          <w:rFonts w:asciiTheme="minorEastAsia" w:hAnsiTheme="minorEastAsia" w:cs="宋体" w:hint="eastAsia"/>
          <w:kern w:val="0"/>
          <w:sz w:val="24"/>
          <w:szCs w:val="24"/>
        </w:rPr>
        <w:t>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w:t>
      </w:r>
      <w:r>
        <w:rPr>
          <w:rFonts w:asciiTheme="minorEastAsia" w:hAnsiTheme="minorEastAsia" w:cs="宋体" w:hint="eastAsia"/>
          <w:b/>
          <w:kern w:val="0"/>
          <w:sz w:val="24"/>
          <w:szCs w:val="24"/>
        </w:rPr>
        <w:t>迟交的响应文件</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Pr>
          <w:rFonts w:asciiTheme="minorEastAsia" w:hAnsiTheme="minorEastAsia" w:cs="宋体" w:hint="eastAsia"/>
          <w:b/>
          <w:kern w:val="0"/>
          <w:sz w:val="24"/>
          <w:szCs w:val="24"/>
        </w:rPr>
        <w:t>响应文件的修改和撤回</w:t>
      </w:r>
    </w:p>
    <w:p w:rsidR="00485083" w:rsidRDefault="00D15359">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20.1 </w:t>
      </w:r>
      <w:r>
        <w:rPr>
          <w:rFonts w:asciiTheme="minorEastAsia" w:hAnsiTheme="minorEastAsia" w:cs="宋体" w:hint="eastAsia"/>
          <w:kern w:val="0"/>
          <w:sz w:val="24"/>
          <w:szCs w:val="24"/>
        </w:rPr>
        <w:t>投标人在投标截止时间前，对投标文件进行补充、修改或者撤回的，须书面通知招标人。投标人应当在投标截止时间前完成电子投标文件的提交，可以补充、修改或撤回。投标截止时间前未</w:t>
      </w:r>
      <w:r>
        <w:rPr>
          <w:rFonts w:asciiTheme="minorEastAsia" w:hAnsiTheme="minorEastAsia" w:cs="宋体" w:hint="eastAsia"/>
          <w:kern w:val="0"/>
          <w:sz w:val="24"/>
          <w:szCs w:val="24"/>
        </w:rPr>
        <w:t>完成电子投标文件提交的，视为撤回投标文件。</w:t>
      </w:r>
    </w:p>
    <w:p w:rsidR="00485083" w:rsidRDefault="00D15359">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20.2 </w:t>
      </w:r>
      <w:r>
        <w:rPr>
          <w:rFonts w:asciiTheme="minorEastAsia" w:hAnsiTheme="minorEastAsia" w:cs="宋体" w:hint="eastAsia"/>
          <w:kern w:val="0"/>
          <w:sz w:val="24"/>
          <w:szCs w:val="24"/>
        </w:rPr>
        <w:t>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85083" w:rsidRDefault="00D15359">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20.3 </w:t>
      </w:r>
      <w:r>
        <w:rPr>
          <w:rFonts w:asciiTheme="minorEastAsia" w:hAnsiTheme="minorEastAsia" w:cs="宋体" w:hint="eastAsia"/>
          <w:kern w:val="0"/>
          <w:sz w:val="24"/>
          <w:szCs w:val="24"/>
        </w:rPr>
        <w:t>投标人在提交投标文件后，可以撤回其投标，但投标人必须在规定的投标截止时间前以书面形式告知招标人。</w:t>
      </w:r>
    </w:p>
    <w:p w:rsidR="00485083" w:rsidRDefault="00D15359">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20.4 </w:t>
      </w:r>
      <w:r>
        <w:rPr>
          <w:rFonts w:asciiTheme="minorEastAsia" w:hAnsiTheme="minorEastAsia" w:cs="宋体" w:hint="eastAsia"/>
          <w:kern w:val="0"/>
          <w:sz w:val="24"/>
          <w:szCs w:val="24"/>
        </w:rPr>
        <w:t>投标人不得在投标有效期内撤销投标文件，否则投标人将承担违背投标承诺函的责任追究。</w:t>
      </w:r>
    </w:p>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w:t>
      </w:r>
      <w:r>
        <w:rPr>
          <w:rFonts w:asciiTheme="minorEastAsia" w:hAnsiTheme="minorEastAsia" w:cs="宋体" w:hint="eastAsia"/>
          <w:b/>
          <w:kern w:val="0"/>
          <w:sz w:val="24"/>
          <w:szCs w:val="24"/>
        </w:rPr>
        <w:t>除供应商须知前附表另有规定外，供应商所提交的电子响应文件不予退还。</w:t>
      </w:r>
    </w:p>
    <w:p w:rsidR="00485083" w:rsidRDefault="00D15359">
      <w:pPr>
        <w:pStyle w:val="21"/>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五、开标和评审</w:t>
      </w:r>
    </w:p>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Pr>
          <w:rFonts w:asciiTheme="minorEastAsia" w:hAnsiTheme="minorEastAsia" w:cs="宋体" w:hint="eastAsia"/>
          <w:b/>
          <w:kern w:val="0"/>
          <w:sz w:val="24"/>
          <w:szCs w:val="24"/>
        </w:rPr>
        <w:t>开标</w:t>
      </w:r>
    </w:p>
    <w:p w:rsidR="00485083" w:rsidRDefault="00D15359">
      <w:pPr>
        <w:pStyle w:val="21"/>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22.1 </w:t>
      </w:r>
      <w:r>
        <w:rPr>
          <w:rFonts w:asciiTheme="minorEastAsia" w:hAnsiTheme="minorEastAsia" w:cs="宋体" w:hint="eastAsia"/>
          <w:kern w:val="0"/>
          <w:sz w:val="24"/>
          <w:szCs w:val="24"/>
        </w:rPr>
        <w:t>招标人将按招标文件规定的时间和地点组织远程不见面开标。开标由代理机构主持，投标人无须到现场。评标委员会成员不得参加开标活动。</w:t>
      </w:r>
    </w:p>
    <w:p w:rsidR="00485083" w:rsidRDefault="00D15359">
      <w:pPr>
        <w:pStyle w:val="21"/>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22.2 </w:t>
      </w:r>
      <w:r>
        <w:rPr>
          <w:rFonts w:asciiTheme="minorEastAsia" w:hAnsiTheme="minorEastAsia" w:cs="宋体" w:hint="eastAsia"/>
          <w:kern w:val="0"/>
          <w:sz w:val="24"/>
          <w:szCs w:val="24"/>
        </w:rPr>
        <w:t>招标人应当对开标、评标现场活动进行全程录音录像。录音录像应当清晰可辨，音像资料作为采购文件一并存档。</w:t>
      </w:r>
    </w:p>
    <w:p w:rsidR="00485083" w:rsidRDefault="00D15359">
      <w:pPr>
        <w:pStyle w:val="21"/>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 </w:t>
      </w:r>
      <w:r>
        <w:rPr>
          <w:rFonts w:asciiTheme="minorEastAsia" w:hAnsiTheme="minorEastAsia" w:cs="宋体" w:hint="eastAsia"/>
          <w:kern w:val="0"/>
          <w:sz w:val="24"/>
          <w:szCs w:val="24"/>
        </w:rPr>
        <w:t>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85083" w:rsidRDefault="00D15359">
      <w:pPr>
        <w:pStyle w:val="21"/>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 </w:t>
      </w:r>
      <w:r>
        <w:rPr>
          <w:rFonts w:asciiTheme="minorEastAsia" w:hAnsiTheme="minorEastAsia" w:cs="宋体" w:hint="eastAsia"/>
          <w:kern w:val="0"/>
          <w:sz w:val="24"/>
          <w:szCs w:val="24"/>
        </w:rPr>
        <w:t>电子投标文件的解密。全流程电子化交易项目电子投标文件采用双重加密。解密需分标段进行两次解密。</w:t>
      </w:r>
    </w:p>
    <w:p w:rsidR="00485083" w:rsidRDefault="00D15359">
      <w:pPr>
        <w:pStyle w:val="21"/>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w:t>
      </w:r>
      <w:r>
        <w:rPr>
          <w:rFonts w:asciiTheme="minorEastAsia" w:hAnsiTheme="minorEastAsia" w:cs="宋体" w:hint="eastAsia"/>
          <w:kern w:val="0"/>
          <w:sz w:val="24"/>
          <w:szCs w:val="24"/>
        </w:rPr>
        <w:t>投标人解密：投标人使用本单位</w:t>
      </w:r>
      <w:r>
        <w:rPr>
          <w:rFonts w:asciiTheme="minorEastAsia" w:hAnsiTheme="minorEastAsia" w:cs="宋体" w:hint="eastAsia"/>
          <w:kern w:val="0"/>
          <w:sz w:val="24"/>
          <w:szCs w:val="24"/>
        </w:rPr>
        <w:t>CA</w:t>
      </w:r>
      <w:r>
        <w:rPr>
          <w:rFonts w:asciiTheme="minorEastAsia" w:hAnsiTheme="minorEastAsia" w:cs="宋体" w:hint="eastAsia"/>
          <w:kern w:val="0"/>
          <w:sz w:val="24"/>
          <w:szCs w:val="24"/>
        </w:rPr>
        <w:t>数字证书远程进行解密。</w:t>
      </w:r>
    </w:p>
    <w:p w:rsidR="00485083" w:rsidRDefault="00D15359">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22.3.1.2 </w:t>
      </w:r>
      <w:r>
        <w:rPr>
          <w:rFonts w:asciiTheme="minorEastAsia" w:hAnsiTheme="minorEastAsia" w:cs="宋体" w:hint="eastAsia"/>
          <w:kern w:val="0"/>
          <w:sz w:val="24"/>
          <w:szCs w:val="24"/>
        </w:rPr>
        <w:t>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w:t>
      </w:r>
      <w:r>
        <w:rPr>
          <w:rFonts w:asciiTheme="minorEastAsia" w:hAnsiTheme="minorEastAsia" w:cs="宋体" w:hint="eastAsia"/>
          <w:kern w:val="0"/>
          <w:sz w:val="24"/>
          <w:szCs w:val="24"/>
        </w:rPr>
        <w:t>CA</w:t>
      </w:r>
      <w:r>
        <w:rPr>
          <w:rFonts w:asciiTheme="minorEastAsia" w:hAnsiTheme="minorEastAsia" w:cs="宋体" w:hint="eastAsia"/>
          <w:kern w:val="0"/>
          <w:sz w:val="24"/>
          <w:szCs w:val="24"/>
        </w:rPr>
        <w:t>数字证书进行再次解密。</w:t>
      </w:r>
    </w:p>
    <w:p w:rsidR="00485083" w:rsidRDefault="00D15359">
      <w:pPr>
        <w:pStyle w:val="21"/>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22.3.1.3 </w:t>
      </w:r>
      <w:r>
        <w:rPr>
          <w:rFonts w:asciiTheme="minorEastAsia" w:hAnsiTheme="minorEastAsia" w:cs="宋体" w:hint="eastAsia"/>
          <w:kern w:val="0"/>
          <w:sz w:val="24"/>
          <w:szCs w:val="24"/>
        </w:rPr>
        <w:t>因投标人原因电子投标文件解密失败的，其投标将被拒绝。</w:t>
      </w:r>
    </w:p>
    <w:p w:rsidR="00485083" w:rsidRDefault="00D15359">
      <w:pPr>
        <w:pStyle w:val="21"/>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22.3.2  </w:t>
      </w:r>
      <w:r>
        <w:rPr>
          <w:rFonts w:asciiTheme="minorEastAsia" w:hAnsiTheme="minorEastAsia" w:cs="宋体" w:hint="eastAsia"/>
          <w:kern w:val="0"/>
          <w:sz w:val="24"/>
          <w:szCs w:val="24"/>
        </w:rPr>
        <w:t>投标人不足</w:t>
      </w:r>
      <w:r>
        <w:rPr>
          <w:rFonts w:asciiTheme="minorEastAsia" w:hAnsiTheme="minorEastAsia" w:cs="宋体" w:hint="eastAsia"/>
          <w:kern w:val="0"/>
          <w:sz w:val="24"/>
          <w:szCs w:val="24"/>
        </w:rPr>
        <w:t>3</w:t>
      </w:r>
      <w:r>
        <w:rPr>
          <w:rFonts w:asciiTheme="minorEastAsia" w:hAnsiTheme="minorEastAsia" w:cs="宋体" w:hint="eastAsia"/>
          <w:kern w:val="0"/>
          <w:sz w:val="24"/>
          <w:szCs w:val="24"/>
        </w:rPr>
        <w:t>家的，不得开标。</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22.3.3  </w:t>
      </w:r>
      <w:r>
        <w:rPr>
          <w:rFonts w:asciiTheme="minorEastAsia" w:hAnsiTheme="minorEastAsia" w:cs="宋体" w:hint="eastAsia"/>
          <w:kern w:val="0"/>
          <w:sz w:val="24"/>
          <w:szCs w:val="24"/>
        </w:rPr>
        <w:t>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w:t>
      </w:r>
      <w:r>
        <w:rPr>
          <w:rFonts w:asciiTheme="minorEastAsia" w:hAnsiTheme="minorEastAsia" w:cs="宋体" w:hint="eastAsia"/>
          <w:kern w:val="0"/>
          <w:sz w:val="24"/>
          <w:szCs w:val="24"/>
        </w:rPr>
        <w:t>认后随采购文件一并存档。</w:t>
      </w:r>
      <w:r>
        <w:rPr>
          <w:rFonts w:hAnsi="宋体" w:hint="eastAsia"/>
          <w:sz w:val="24"/>
          <w:szCs w:val="24"/>
        </w:rPr>
        <w:t>投标人未电子签章的，视同认可开标结果。</w:t>
      </w:r>
    </w:p>
    <w:p w:rsidR="00485083" w:rsidRDefault="00D15359">
      <w:pPr>
        <w:pStyle w:val="21"/>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22.3.4  </w:t>
      </w:r>
      <w:r>
        <w:rPr>
          <w:rFonts w:asciiTheme="minorEastAsia" w:hAnsiTheme="minorEastAsia" w:cs="宋体" w:hint="eastAsia"/>
          <w:kern w:val="0"/>
          <w:sz w:val="24"/>
          <w:szCs w:val="24"/>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485083" w:rsidRDefault="00D15359">
      <w:pPr>
        <w:pStyle w:val="21"/>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22.3.5  </w:t>
      </w:r>
      <w:r>
        <w:rPr>
          <w:rFonts w:asciiTheme="minorEastAsia" w:hAnsiTheme="minorEastAsia" w:cs="宋体" w:hint="eastAsia"/>
          <w:kern w:val="0"/>
          <w:sz w:val="24"/>
          <w:szCs w:val="24"/>
        </w:rPr>
        <w:t>项目远程不见面开标活动结束时，投标人应在《开标记录表》上进行电子签章。投标人未签章的，视同认可开标结果。</w:t>
      </w:r>
    </w:p>
    <w:p w:rsidR="00485083" w:rsidRDefault="00D15359">
      <w:pPr>
        <w:pStyle w:val="21"/>
        <w:numPr>
          <w:ilvl w:val="0"/>
          <w:numId w:val="1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23.1  </w:t>
      </w:r>
      <w:r>
        <w:rPr>
          <w:rFonts w:asciiTheme="minorEastAsia" w:hAnsiTheme="minorEastAsia" w:cs="宋体" w:hint="eastAsia"/>
          <w:kern w:val="0"/>
          <w:sz w:val="24"/>
          <w:szCs w:val="24"/>
        </w:rPr>
        <w:t>采购人将依法组建询价小组，询价小组由采购</w:t>
      </w:r>
      <w:r>
        <w:rPr>
          <w:rFonts w:asciiTheme="minorEastAsia" w:hAnsiTheme="minorEastAsia" w:cs="宋体" w:hint="eastAsia"/>
          <w:kern w:val="0"/>
          <w:sz w:val="24"/>
          <w:szCs w:val="24"/>
        </w:rPr>
        <w:t>人代表和评审专家共</w:t>
      </w:r>
      <w:r>
        <w:rPr>
          <w:rFonts w:asciiTheme="minorEastAsia" w:hAnsiTheme="minorEastAsia" w:cs="宋体" w:hint="eastAsia"/>
          <w:kern w:val="0"/>
          <w:sz w:val="24"/>
          <w:szCs w:val="24"/>
        </w:rPr>
        <w:t>3</w:t>
      </w:r>
      <w:r>
        <w:rPr>
          <w:rFonts w:asciiTheme="minorEastAsia" w:hAnsiTheme="minorEastAsia" w:cs="宋体" w:hint="eastAsia"/>
          <w:kern w:val="0"/>
          <w:sz w:val="24"/>
          <w:szCs w:val="24"/>
        </w:rPr>
        <w:t>人以上单数组成，其中评审专家人数不得少于询价小组成员总数的三分之二。评审专家依法从政府采购评审专家库中随机抽取。</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23.1.1  </w:t>
      </w:r>
      <w:r>
        <w:rPr>
          <w:rFonts w:asciiTheme="minorEastAsia" w:hAnsiTheme="minorEastAsia" w:cs="宋体" w:hint="eastAsia"/>
          <w:kern w:val="0"/>
          <w:sz w:val="24"/>
          <w:szCs w:val="24"/>
        </w:rPr>
        <w:t>采购人将依法组建询价小组，询价小组由评审专家组成，成员人数应当为</w:t>
      </w:r>
      <w:r>
        <w:rPr>
          <w:rFonts w:asciiTheme="minorEastAsia" w:hAnsiTheme="minorEastAsia" w:cs="宋体" w:hint="eastAsia"/>
          <w:kern w:val="0"/>
          <w:sz w:val="24"/>
          <w:szCs w:val="24"/>
        </w:rPr>
        <w:t>3</w:t>
      </w:r>
      <w:r>
        <w:rPr>
          <w:rFonts w:asciiTheme="minorEastAsia" w:hAnsiTheme="minorEastAsia" w:cs="宋体" w:hint="eastAsia"/>
          <w:kern w:val="0"/>
          <w:sz w:val="24"/>
          <w:szCs w:val="24"/>
        </w:rPr>
        <w:t>人以上单数组成。评审专家依法从政府采购评审专家库中随机抽取。</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23.1.2  </w:t>
      </w:r>
      <w:r>
        <w:rPr>
          <w:rFonts w:asciiTheme="minorEastAsia" w:hAnsiTheme="minorEastAsia" w:cs="宋体" w:hint="eastAsia"/>
          <w:kern w:val="0"/>
          <w:sz w:val="24"/>
          <w:szCs w:val="24"/>
        </w:rPr>
        <w:t>达到公开招标数额标准的货物或者服务采购项目，或者达到招标规模标准的政府采购工程，询价小组应当由</w:t>
      </w:r>
      <w:r>
        <w:rPr>
          <w:rFonts w:asciiTheme="minorEastAsia" w:hAnsiTheme="minorEastAsia" w:cs="宋体" w:hint="eastAsia"/>
          <w:kern w:val="0"/>
          <w:sz w:val="24"/>
          <w:szCs w:val="24"/>
        </w:rPr>
        <w:t>5</w:t>
      </w:r>
      <w:r>
        <w:rPr>
          <w:rFonts w:asciiTheme="minorEastAsia" w:hAnsiTheme="minorEastAsia" w:cs="宋体" w:hint="eastAsia"/>
          <w:kern w:val="0"/>
          <w:sz w:val="24"/>
          <w:szCs w:val="24"/>
        </w:rPr>
        <w:t>人以上单数组成。</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23.2  </w:t>
      </w:r>
      <w:r>
        <w:rPr>
          <w:rFonts w:asciiTheme="minorEastAsia" w:hAnsiTheme="minorEastAsia" w:cs="宋体" w:hint="eastAsia"/>
          <w:kern w:val="0"/>
          <w:sz w:val="24"/>
          <w:szCs w:val="24"/>
        </w:rPr>
        <w:t>采购人不得以评审专家身份参加本部门或本单位采购项目的评审。</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23.3  </w:t>
      </w:r>
      <w:r>
        <w:rPr>
          <w:rFonts w:asciiTheme="minorEastAsia" w:hAnsiTheme="minorEastAsia" w:cs="宋体" w:hint="eastAsia"/>
          <w:kern w:val="0"/>
          <w:sz w:val="24"/>
          <w:szCs w:val="24"/>
        </w:rPr>
        <w:t>询价小组成员与供应商</w:t>
      </w:r>
      <w:r>
        <w:rPr>
          <w:rFonts w:asciiTheme="minorEastAsia" w:hAnsiTheme="minorEastAsia" w:cs="宋体" w:hint="eastAsia"/>
          <w:kern w:val="0"/>
          <w:sz w:val="24"/>
          <w:szCs w:val="24"/>
        </w:rPr>
        <w:t>存在下列利害关系之一的</w:t>
      </w:r>
      <w:r>
        <w:rPr>
          <w:rFonts w:asciiTheme="minorEastAsia" w:hAnsiTheme="minorEastAsia" w:cs="宋体" w:hint="eastAsia"/>
          <w:kern w:val="0"/>
          <w:sz w:val="24"/>
          <w:szCs w:val="24"/>
        </w:rPr>
        <w:t>,</w:t>
      </w:r>
      <w:r>
        <w:rPr>
          <w:rFonts w:asciiTheme="minorEastAsia" w:hAnsiTheme="minorEastAsia" w:cs="宋体" w:hint="eastAsia"/>
          <w:kern w:val="0"/>
          <w:sz w:val="24"/>
          <w:szCs w:val="24"/>
        </w:rPr>
        <w:t>应当回避</w:t>
      </w:r>
      <w:r>
        <w:rPr>
          <w:rFonts w:asciiTheme="minorEastAsia" w:hAnsiTheme="minorEastAsia" w:cs="宋体" w:hint="eastAsia"/>
          <w:kern w:val="0"/>
          <w:sz w:val="24"/>
          <w:szCs w:val="24"/>
        </w:rPr>
        <w:t>:</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23.3.1  </w:t>
      </w:r>
      <w:r>
        <w:rPr>
          <w:rFonts w:asciiTheme="minorEastAsia" w:hAnsiTheme="minorEastAsia" w:cs="宋体" w:hint="eastAsia"/>
          <w:kern w:val="0"/>
          <w:sz w:val="24"/>
          <w:szCs w:val="24"/>
        </w:rPr>
        <w:t>参加采购活动前三年内</w:t>
      </w:r>
      <w:r>
        <w:rPr>
          <w:rFonts w:asciiTheme="minorEastAsia" w:hAnsiTheme="minorEastAsia" w:cs="宋体" w:hint="eastAsia"/>
          <w:kern w:val="0"/>
          <w:sz w:val="24"/>
          <w:szCs w:val="24"/>
        </w:rPr>
        <w:t>,</w:t>
      </w:r>
      <w:r>
        <w:rPr>
          <w:rFonts w:asciiTheme="minorEastAsia" w:hAnsiTheme="minorEastAsia" w:cs="宋体" w:hint="eastAsia"/>
          <w:kern w:val="0"/>
          <w:sz w:val="24"/>
          <w:szCs w:val="24"/>
        </w:rPr>
        <w:t>与供应商存在劳动关系</w:t>
      </w:r>
      <w:r>
        <w:rPr>
          <w:rFonts w:asciiTheme="minorEastAsia" w:hAnsiTheme="minorEastAsia" w:cs="宋体" w:hint="eastAsia"/>
          <w:kern w:val="0"/>
          <w:sz w:val="24"/>
          <w:szCs w:val="24"/>
        </w:rPr>
        <w:t>,</w:t>
      </w:r>
      <w:r>
        <w:rPr>
          <w:rFonts w:asciiTheme="minorEastAsia" w:hAnsiTheme="minorEastAsia" w:cs="宋体" w:hint="eastAsia"/>
          <w:kern w:val="0"/>
          <w:sz w:val="24"/>
          <w:szCs w:val="24"/>
        </w:rPr>
        <w:t>或者担任过供应商的董事、监事</w:t>
      </w:r>
      <w:r>
        <w:rPr>
          <w:rFonts w:asciiTheme="minorEastAsia" w:hAnsiTheme="minorEastAsia" w:cs="宋体" w:hint="eastAsia"/>
          <w:kern w:val="0"/>
          <w:sz w:val="24"/>
          <w:szCs w:val="24"/>
        </w:rPr>
        <w:t>,</w:t>
      </w:r>
      <w:r>
        <w:rPr>
          <w:rFonts w:asciiTheme="minorEastAsia" w:hAnsiTheme="minorEastAsia" w:cs="宋体" w:hint="eastAsia"/>
          <w:kern w:val="0"/>
          <w:sz w:val="24"/>
          <w:szCs w:val="24"/>
        </w:rPr>
        <w:t>或者是供应商的控股股东或实际控制人；</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23.3.2  </w:t>
      </w:r>
      <w:r>
        <w:rPr>
          <w:rFonts w:asciiTheme="minorEastAsia" w:hAnsiTheme="minorEastAsia" w:cs="宋体" w:hint="eastAsia"/>
          <w:kern w:val="0"/>
          <w:sz w:val="24"/>
          <w:szCs w:val="24"/>
        </w:rPr>
        <w:t>与供应商的法定代表人或者负责人有夫妻、直系血亲、三代以内旁系血亲或者近姻亲关系；</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23.3.3 </w:t>
      </w:r>
      <w:r>
        <w:rPr>
          <w:rFonts w:asciiTheme="minorEastAsia" w:hAnsiTheme="minorEastAsia" w:cs="宋体" w:hint="eastAsia"/>
          <w:kern w:val="0"/>
          <w:sz w:val="24"/>
          <w:szCs w:val="24"/>
        </w:rPr>
        <w:t>与供应商有其他可能影响政府采购活动公平、公正进行的关系。</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23.4  </w:t>
      </w:r>
      <w:r>
        <w:rPr>
          <w:rFonts w:asciiTheme="minorEastAsia" w:hAnsiTheme="minorEastAsia" w:cs="宋体" w:hint="eastAsia"/>
          <w:kern w:val="0"/>
          <w:sz w:val="24"/>
          <w:szCs w:val="24"/>
        </w:rPr>
        <w:t>评审专家发现本人与参加采购活动的供应商有利害关系的</w:t>
      </w:r>
      <w:r>
        <w:rPr>
          <w:rFonts w:asciiTheme="minorEastAsia" w:hAnsiTheme="minorEastAsia" w:cs="宋体" w:hint="eastAsia"/>
          <w:kern w:val="0"/>
          <w:sz w:val="24"/>
          <w:szCs w:val="24"/>
        </w:rPr>
        <w:t>,</w:t>
      </w:r>
      <w:r>
        <w:rPr>
          <w:rFonts w:asciiTheme="minorEastAsia" w:hAnsiTheme="minorEastAsia" w:cs="宋体" w:hint="eastAsia"/>
          <w:kern w:val="0"/>
          <w:sz w:val="24"/>
          <w:szCs w:val="24"/>
        </w:rPr>
        <w:t>应当主动提出回避。采购人或者集中采购机构发现评审专家与参加采购活动的供应商有利害关系的</w:t>
      </w:r>
      <w:r>
        <w:rPr>
          <w:rFonts w:asciiTheme="minorEastAsia" w:hAnsiTheme="minorEastAsia" w:cs="宋体" w:hint="eastAsia"/>
          <w:kern w:val="0"/>
          <w:sz w:val="24"/>
          <w:szCs w:val="24"/>
        </w:rPr>
        <w:t>,</w:t>
      </w:r>
      <w:r>
        <w:rPr>
          <w:rFonts w:asciiTheme="minorEastAsia" w:hAnsiTheme="minorEastAsia" w:cs="宋体" w:hint="eastAsia"/>
          <w:kern w:val="0"/>
          <w:sz w:val="24"/>
          <w:szCs w:val="24"/>
        </w:rPr>
        <w:t>应当要求其回避。</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采购人不得担任询价小组组长。</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23.6  </w:t>
      </w:r>
      <w:r>
        <w:rPr>
          <w:rFonts w:asciiTheme="minorEastAsia" w:hAnsiTheme="minorEastAsia" w:cs="宋体" w:hint="eastAsia"/>
          <w:kern w:val="0"/>
          <w:sz w:val="24"/>
          <w:szCs w:val="24"/>
        </w:rPr>
        <w:t>询价小组成员名单在成交结果公告前应当保密。</w:t>
      </w:r>
    </w:p>
    <w:p w:rsidR="00485083" w:rsidRDefault="00D15359">
      <w:pPr>
        <w:pStyle w:val="21"/>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24.1 </w:t>
      </w:r>
      <w:r>
        <w:rPr>
          <w:rFonts w:asciiTheme="minorEastAsia" w:hAnsiTheme="minorEastAsia" w:cs="宋体" w:hint="eastAsia"/>
          <w:kern w:val="0"/>
          <w:sz w:val="24"/>
          <w:szCs w:val="24"/>
        </w:rPr>
        <w:t>资格审查：询价小组依据有关法律法规和询价文件的规定对供应商的资格进行审查。</w:t>
      </w:r>
    </w:p>
    <w:p w:rsidR="00485083" w:rsidRDefault="00D15359">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资格审查与评审）</w:t>
      </w:r>
      <w:r>
        <w:rPr>
          <w:rFonts w:asciiTheme="minorEastAsia" w:hAnsiTheme="minorEastAsia" w:cs="宋体" w:hint="eastAsia"/>
          <w:kern w:val="0"/>
          <w:sz w:val="24"/>
          <w:szCs w:val="24"/>
        </w:rPr>
        <w:t>。</w:t>
      </w:r>
    </w:p>
    <w:p w:rsidR="00485083" w:rsidRDefault="00485083">
      <w:pPr>
        <w:pStyle w:val="21"/>
        <w:numPr>
          <w:ilvl w:val="0"/>
          <w:numId w:val="15"/>
        </w:numPr>
        <w:autoSpaceDE w:val="0"/>
        <w:autoSpaceDN w:val="0"/>
        <w:spacing w:line="360" w:lineRule="auto"/>
        <w:ind w:firstLineChars="0"/>
        <w:contextualSpacing/>
        <w:rPr>
          <w:rFonts w:asciiTheme="minorEastAsia" w:hAnsiTheme="minorEastAsia" w:cs="宋体"/>
          <w:vanish/>
          <w:kern w:val="0"/>
          <w:sz w:val="24"/>
          <w:szCs w:val="24"/>
        </w:rPr>
      </w:pPr>
    </w:p>
    <w:p w:rsidR="00485083" w:rsidRDefault="00485083">
      <w:pPr>
        <w:pStyle w:val="21"/>
        <w:numPr>
          <w:ilvl w:val="0"/>
          <w:numId w:val="15"/>
        </w:numPr>
        <w:autoSpaceDE w:val="0"/>
        <w:autoSpaceDN w:val="0"/>
        <w:spacing w:line="360" w:lineRule="auto"/>
        <w:ind w:firstLineChars="0"/>
        <w:contextualSpacing/>
        <w:rPr>
          <w:rFonts w:asciiTheme="minorEastAsia" w:hAnsiTheme="minorEastAsia" w:cs="宋体"/>
          <w:vanish/>
          <w:kern w:val="0"/>
          <w:sz w:val="24"/>
          <w:szCs w:val="24"/>
        </w:rPr>
      </w:pPr>
    </w:p>
    <w:p w:rsidR="00485083" w:rsidRDefault="00D15359">
      <w:pPr>
        <w:pStyle w:val="21"/>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24.2 </w:t>
      </w:r>
      <w:r>
        <w:rPr>
          <w:rFonts w:asciiTheme="minorEastAsia" w:hAnsiTheme="minorEastAsia" w:cs="宋体" w:hint="eastAsia"/>
          <w:kern w:val="0"/>
          <w:sz w:val="24"/>
          <w:szCs w:val="24"/>
        </w:rPr>
        <w:t>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25  </w:t>
      </w:r>
      <w:r>
        <w:rPr>
          <w:rFonts w:asciiTheme="minorEastAsia" w:hAnsiTheme="minorEastAsia" w:cs="宋体" w:hint="eastAsia"/>
          <w:b/>
          <w:kern w:val="0"/>
          <w:sz w:val="24"/>
          <w:szCs w:val="24"/>
        </w:rPr>
        <w:t>响应文件的澄清</w:t>
      </w:r>
    </w:p>
    <w:p w:rsidR="00485083" w:rsidRDefault="00D15359">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85083" w:rsidRDefault="00485083">
      <w:pPr>
        <w:pStyle w:val="21"/>
        <w:numPr>
          <w:ilvl w:val="1"/>
          <w:numId w:val="16"/>
        </w:numPr>
        <w:autoSpaceDE w:val="0"/>
        <w:autoSpaceDN w:val="0"/>
        <w:spacing w:line="360" w:lineRule="auto"/>
        <w:ind w:firstLine="480"/>
        <w:contextualSpacing/>
        <w:rPr>
          <w:rFonts w:asciiTheme="minorEastAsia" w:hAnsiTheme="minorEastAsia" w:cs="宋体"/>
          <w:vanish/>
          <w:kern w:val="0"/>
          <w:sz w:val="24"/>
          <w:szCs w:val="24"/>
        </w:rPr>
      </w:pP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25.2  </w:t>
      </w:r>
      <w:r>
        <w:rPr>
          <w:rFonts w:asciiTheme="minorEastAsia" w:hAnsiTheme="minorEastAsia" w:cs="宋体" w:hint="eastAsia"/>
          <w:kern w:val="0"/>
          <w:sz w:val="24"/>
          <w:szCs w:val="24"/>
        </w:rPr>
        <w:t>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w:t>
      </w:r>
      <w:r>
        <w:rPr>
          <w:rFonts w:asciiTheme="minorEastAsia" w:hAnsiTheme="minorEastAsia" w:cs="宋体" w:hint="eastAsia"/>
          <w:kern w:val="0"/>
          <w:sz w:val="24"/>
          <w:szCs w:val="24"/>
        </w:rPr>
        <w:t>文件的范围或者改变投标文件的实质性内容。</w:t>
      </w:r>
    </w:p>
    <w:p w:rsidR="00485083" w:rsidRDefault="00D15359">
      <w:pPr>
        <w:pStyle w:val="21"/>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25.3 </w:t>
      </w:r>
      <w:r>
        <w:rPr>
          <w:rFonts w:asciiTheme="minorEastAsia" w:hAnsiTheme="minorEastAsia" w:cs="宋体" w:hint="eastAsia"/>
          <w:kern w:val="0"/>
          <w:sz w:val="24"/>
          <w:szCs w:val="24"/>
        </w:rPr>
        <w:t>供应商的澄清文件是其响应文件的组成部分。</w:t>
      </w:r>
    </w:p>
    <w:p w:rsidR="00485083" w:rsidRDefault="00D15359">
      <w:pPr>
        <w:pStyle w:val="21"/>
        <w:numPr>
          <w:ilvl w:val="0"/>
          <w:numId w:val="1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85083" w:rsidRDefault="00D15359">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26.1   </w:t>
      </w:r>
      <w:r>
        <w:rPr>
          <w:rFonts w:asciiTheme="minorEastAsia" w:hAnsiTheme="minorEastAsia" w:cs="宋体" w:hint="eastAsia"/>
          <w:kern w:val="0"/>
          <w:sz w:val="24"/>
          <w:szCs w:val="24"/>
        </w:rPr>
        <w:t>大写金额和小写金额不一致的，以大写金额为准；</w:t>
      </w:r>
    </w:p>
    <w:p w:rsidR="00485083" w:rsidRDefault="00D15359">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Pr>
          <w:rFonts w:asciiTheme="minorEastAsia" w:hAnsiTheme="minorEastAsia" w:cs="宋体" w:hint="eastAsia"/>
          <w:kern w:val="0"/>
          <w:sz w:val="24"/>
          <w:szCs w:val="24"/>
        </w:rPr>
        <w:t>单价金额小数点或者百分比有明显错位的，以开标一览表的总价为准，并修改单价；</w:t>
      </w:r>
    </w:p>
    <w:p w:rsidR="00485083" w:rsidRDefault="00D15359">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26.3  </w:t>
      </w:r>
      <w:r>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规定经供应商确认后产生约束力，供应商不确认的，为无效报价。</w:t>
      </w:r>
    </w:p>
    <w:p w:rsidR="00485083" w:rsidRDefault="00D15359">
      <w:pPr>
        <w:pStyle w:val="21"/>
        <w:numPr>
          <w:ilvl w:val="0"/>
          <w:numId w:val="1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Pr>
          <w:rFonts w:asciiTheme="minorEastAsia" w:hAnsiTheme="minorEastAsia" w:cs="宋体" w:hint="eastAsia"/>
          <w:b/>
          <w:kern w:val="0"/>
          <w:sz w:val="24"/>
          <w:szCs w:val="24"/>
        </w:rPr>
        <w:t>响应无效情形</w:t>
      </w:r>
    </w:p>
    <w:p w:rsidR="00485083" w:rsidRDefault="00D15359">
      <w:pPr>
        <w:pStyle w:val="21"/>
        <w:autoSpaceDE w:val="0"/>
        <w:autoSpaceDN w:val="0"/>
        <w:spacing w:line="360" w:lineRule="auto"/>
        <w:ind w:left="993"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响应文件属下列情况之一的，按照无效响应处理：</w:t>
      </w: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D15359">
      <w:pPr>
        <w:pStyle w:val="2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w:t>
      </w:r>
      <w:r>
        <w:rPr>
          <w:rFonts w:asciiTheme="minorEastAsia" w:hAnsiTheme="minorEastAsia" w:cs="宋体" w:hint="eastAsia"/>
          <w:kern w:val="0"/>
          <w:sz w:val="24"/>
          <w:szCs w:val="24"/>
        </w:rPr>
        <w:t>未按照招标文件的规定提交《襄城县政府采购供应商信用承诺函》的；</w:t>
      </w:r>
    </w:p>
    <w:p w:rsidR="00485083" w:rsidRDefault="00D15359">
      <w:pPr>
        <w:pStyle w:val="2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w:t>
      </w:r>
      <w:r>
        <w:rPr>
          <w:rFonts w:asciiTheme="minorEastAsia" w:hAnsiTheme="minorEastAsia" w:cs="宋体" w:hint="eastAsia"/>
          <w:kern w:val="0"/>
          <w:sz w:val="24"/>
          <w:szCs w:val="24"/>
        </w:rPr>
        <w:t>未按照询价文件的规定提交投标承诺函的；</w:t>
      </w:r>
    </w:p>
    <w:p w:rsidR="00485083" w:rsidRDefault="00D15359">
      <w:pPr>
        <w:pStyle w:val="2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27.1.3 </w:t>
      </w:r>
      <w:r>
        <w:rPr>
          <w:rFonts w:asciiTheme="minorEastAsia" w:hAnsiTheme="minorEastAsia" w:cs="宋体" w:hint="eastAsia"/>
          <w:kern w:val="0"/>
          <w:sz w:val="24"/>
          <w:szCs w:val="24"/>
        </w:rPr>
        <w:t>响应文件未按招标文件要求签署、盖章的；</w:t>
      </w:r>
    </w:p>
    <w:p w:rsidR="00485083" w:rsidRDefault="00D15359">
      <w:pPr>
        <w:pStyle w:val="2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27.1.4 </w:t>
      </w:r>
      <w:r>
        <w:rPr>
          <w:rFonts w:asciiTheme="minorEastAsia" w:hAnsiTheme="minorEastAsia" w:cs="宋体" w:hint="eastAsia"/>
          <w:kern w:val="0"/>
          <w:sz w:val="24"/>
          <w:szCs w:val="24"/>
        </w:rPr>
        <w:t>不具备询价文件中规定的资格要求的；</w:t>
      </w:r>
    </w:p>
    <w:p w:rsidR="00485083" w:rsidRDefault="00D15359">
      <w:pPr>
        <w:pStyle w:val="2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27.1.5 </w:t>
      </w:r>
      <w:r>
        <w:rPr>
          <w:rFonts w:asciiTheme="minorEastAsia" w:hAnsiTheme="minorEastAsia" w:cs="宋体" w:hint="eastAsia"/>
          <w:kern w:val="0"/>
          <w:sz w:val="24"/>
          <w:szCs w:val="24"/>
        </w:rPr>
        <w:t>报价超过询价文件中规定的预算金额的；</w:t>
      </w:r>
    </w:p>
    <w:p w:rsidR="00485083" w:rsidRDefault="00D15359">
      <w:pPr>
        <w:pStyle w:val="2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27.1.6 </w:t>
      </w:r>
      <w:r>
        <w:rPr>
          <w:rFonts w:asciiTheme="minorEastAsia" w:hAnsiTheme="minorEastAsia" w:cs="宋体" w:hint="eastAsia"/>
          <w:kern w:val="0"/>
          <w:sz w:val="24"/>
          <w:szCs w:val="24"/>
        </w:rPr>
        <w:t>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485083" w:rsidRDefault="00D15359">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Pr>
          <w:rFonts w:asciiTheme="minorEastAsia" w:hAnsiTheme="minorEastAsia" w:cs="宋体" w:hint="eastAsia"/>
          <w:kern w:val="0"/>
          <w:sz w:val="24"/>
          <w:szCs w:val="24"/>
        </w:rPr>
        <w:t>根据《河南省财政厅关于防范供应商串通投标促进政府采购公平竞争的通知》（豫财购﹝</w:t>
      </w:r>
      <w:r>
        <w:rPr>
          <w:rFonts w:asciiTheme="minorEastAsia" w:hAnsiTheme="minorEastAsia" w:cs="宋体"/>
          <w:kern w:val="0"/>
          <w:sz w:val="24"/>
          <w:szCs w:val="24"/>
        </w:rPr>
        <w:t>2021</w:t>
      </w:r>
      <w:r>
        <w:rPr>
          <w:rFonts w:asciiTheme="minorEastAsia" w:hAnsiTheme="minorEastAsia" w:cs="宋体" w:hint="eastAsia"/>
          <w:kern w:val="0"/>
          <w:sz w:val="24"/>
          <w:szCs w:val="24"/>
        </w:rPr>
        <w:t>﹞</w:t>
      </w:r>
      <w:r>
        <w:rPr>
          <w:rFonts w:asciiTheme="minorEastAsia" w:hAnsiTheme="minorEastAsia" w:cs="宋体"/>
          <w:kern w:val="0"/>
          <w:sz w:val="24"/>
          <w:szCs w:val="24"/>
        </w:rPr>
        <w:t>6</w:t>
      </w:r>
      <w:r>
        <w:rPr>
          <w:rFonts w:asciiTheme="minorEastAsia" w:hAnsiTheme="minorEastAsia" w:cs="宋体" w:hint="eastAsia"/>
          <w:kern w:val="0"/>
          <w:sz w:val="24"/>
          <w:szCs w:val="24"/>
        </w:rPr>
        <w:t>号）要求，参与同一个标段的供应商存在下列情形之一的，其投标文件无效：</w:t>
      </w:r>
    </w:p>
    <w:p w:rsidR="00485083" w:rsidRDefault="00D15359">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.2.1 </w:t>
      </w:r>
      <w:r>
        <w:rPr>
          <w:rFonts w:asciiTheme="minorEastAsia" w:hAnsiTheme="minorEastAsia" w:cs="宋体" w:hint="eastAsia"/>
          <w:kern w:val="0"/>
          <w:sz w:val="24"/>
          <w:szCs w:val="24"/>
        </w:rPr>
        <w:t>不同供应商的电子投标文件上传计算机的网卡</w:t>
      </w:r>
      <w:r>
        <w:rPr>
          <w:rFonts w:asciiTheme="minorEastAsia" w:hAnsiTheme="minorEastAsia" w:cs="宋体"/>
          <w:kern w:val="0"/>
          <w:sz w:val="24"/>
          <w:szCs w:val="24"/>
        </w:rPr>
        <w:t>MAC</w:t>
      </w:r>
      <w:r>
        <w:rPr>
          <w:rFonts w:asciiTheme="minorEastAsia" w:hAnsiTheme="minorEastAsia" w:cs="宋体" w:hint="eastAsia"/>
          <w:kern w:val="0"/>
          <w:sz w:val="24"/>
          <w:szCs w:val="24"/>
        </w:rPr>
        <w:t>地址、</w:t>
      </w:r>
      <w:r>
        <w:rPr>
          <w:rFonts w:asciiTheme="minorEastAsia" w:hAnsiTheme="minorEastAsia" w:cs="宋体"/>
          <w:kern w:val="0"/>
          <w:sz w:val="24"/>
          <w:szCs w:val="24"/>
        </w:rPr>
        <w:t>CPU</w:t>
      </w:r>
      <w:r>
        <w:rPr>
          <w:rFonts w:asciiTheme="minorEastAsia" w:hAnsiTheme="minorEastAsia" w:cs="宋体" w:hint="eastAsia"/>
          <w:kern w:val="0"/>
          <w:sz w:val="24"/>
          <w:szCs w:val="24"/>
        </w:rPr>
        <w:t>序列号和硬盘序列号等硬件信息相同的；</w:t>
      </w:r>
    </w:p>
    <w:p w:rsidR="00485083" w:rsidRDefault="00D15359">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.2.2 </w:t>
      </w:r>
      <w:r>
        <w:rPr>
          <w:rFonts w:asciiTheme="minorEastAsia" w:hAnsiTheme="minorEastAsia" w:cs="宋体" w:hint="eastAsia"/>
          <w:kern w:val="0"/>
          <w:sz w:val="24"/>
          <w:szCs w:val="24"/>
        </w:rPr>
        <w:t>不同供应商的投标文件由同一电子设备编制、打印加密或者上传；</w:t>
      </w:r>
    </w:p>
    <w:p w:rsidR="00485083" w:rsidRDefault="00D15359">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.2.3 </w:t>
      </w:r>
      <w:r>
        <w:rPr>
          <w:rFonts w:asciiTheme="minorEastAsia" w:hAnsiTheme="minorEastAsia" w:cs="宋体" w:hint="eastAsia"/>
          <w:kern w:val="0"/>
          <w:sz w:val="24"/>
          <w:szCs w:val="24"/>
        </w:rPr>
        <w:t>不同供应商的投标文件由同一电子设备打印、复印；</w:t>
      </w:r>
    </w:p>
    <w:p w:rsidR="00485083" w:rsidRDefault="00D15359">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.2.4 </w:t>
      </w:r>
      <w:r>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485083" w:rsidRDefault="00D15359">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.2.5 </w:t>
      </w:r>
      <w:r>
        <w:rPr>
          <w:rFonts w:asciiTheme="minorEastAsia" w:hAnsiTheme="minorEastAsia" w:cs="宋体" w:hint="eastAsia"/>
          <w:kern w:val="0"/>
          <w:sz w:val="24"/>
          <w:szCs w:val="24"/>
        </w:rPr>
        <w:t>不同供应商的投标文件的内容存在两处以上细节错误一致；</w:t>
      </w:r>
    </w:p>
    <w:p w:rsidR="00485083" w:rsidRDefault="00D15359">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.2.6 </w:t>
      </w:r>
      <w:r>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485083" w:rsidRDefault="00D15359">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.2.7 </w:t>
      </w:r>
      <w:r>
        <w:rPr>
          <w:rFonts w:asciiTheme="minorEastAsia" w:hAnsiTheme="minorEastAsia" w:cs="宋体" w:hint="eastAsia"/>
          <w:kern w:val="0"/>
          <w:sz w:val="24"/>
          <w:szCs w:val="24"/>
        </w:rPr>
        <w:t>不同供应商投标文件中法定代表人或者负责人签字出自同一人之手；</w:t>
      </w:r>
    </w:p>
    <w:p w:rsidR="00485083" w:rsidRDefault="00D15359">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.2.8 </w:t>
      </w:r>
      <w:r>
        <w:rPr>
          <w:rFonts w:asciiTheme="minorEastAsia" w:hAnsiTheme="minorEastAsia" w:cs="宋体" w:hint="eastAsia"/>
          <w:kern w:val="0"/>
          <w:sz w:val="24"/>
          <w:szCs w:val="24"/>
        </w:rPr>
        <w:t>其它涉嫌串通的情形</w:t>
      </w:r>
    </w:p>
    <w:p w:rsidR="00485083" w:rsidRDefault="00D15359">
      <w:pPr>
        <w:pStyle w:val="21"/>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27.3</w:t>
      </w:r>
      <w:r>
        <w:rPr>
          <w:rFonts w:asciiTheme="minorEastAsia" w:hAnsiTheme="minorEastAsia" w:cs="宋体" w:hint="eastAsia"/>
          <w:kern w:val="0"/>
          <w:sz w:val="24"/>
          <w:szCs w:val="24"/>
        </w:rPr>
        <w:t>有下列情形之一的，视为供应商串通投标，其响应无效：</w:t>
      </w:r>
    </w:p>
    <w:p w:rsidR="00485083" w:rsidRDefault="00D15359">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27.3.1 </w:t>
      </w:r>
      <w:r>
        <w:rPr>
          <w:rFonts w:asciiTheme="minorEastAsia" w:hAnsiTheme="minorEastAsia" w:cs="宋体" w:hint="eastAsia"/>
          <w:kern w:val="0"/>
          <w:sz w:val="24"/>
          <w:szCs w:val="24"/>
        </w:rPr>
        <w:t>不同供应商的响应文件由同一单位或者个人编制；</w:t>
      </w:r>
    </w:p>
    <w:p w:rsidR="00485083" w:rsidRDefault="00D15359">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27.3.2 </w:t>
      </w:r>
      <w:r>
        <w:rPr>
          <w:rFonts w:asciiTheme="minorEastAsia" w:hAnsiTheme="minorEastAsia" w:cs="宋体" w:hint="eastAsia"/>
          <w:kern w:val="0"/>
          <w:sz w:val="24"/>
          <w:szCs w:val="24"/>
        </w:rPr>
        <w:t>不同供应商委托同一单位或者个人办理响应事宜；</w:t>
      </w:r>
    </w:p>
    <w:p w:rsidR="00485083" w:rsidRDefault="00D15359">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27.3.3 </w:t>
      </w:r>
      <w:r>
        <w:rPr>
          <w:rFonts w:asciiTheme="minorEastAsia" w:hAnsiTheme="minorEastAsia" w:cs="宋体" w:hint="eastAsia"/>
          <w:kern w:val="0"/>
          <w:sz w:val="24"/>
          <w:szCs w:val="24"/>
        </w:rPr>
        <w:t>不同供应商的响应文件载明的项目管理成员或者联系人员为同一人；</w:t>
      </w:r>
    </w:p>
    <w:p w:rsidR="00485083" w:rsidRDefault="00D15359">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27.3.4 </w:t>
      </w:r>
      <w:r>
        <w:rPr>
          <w:rFonts w:asciiTheme="minorEastAsia" w:hAnsiTheme="minorEastAsia" w:cs="宋体" w:hint="eastAsia"/>
          <w:kern w:val="0"/>
          <w:sz w:val="24"/>
          <w:szCs w:val="24"/>
        </w:rPr>
        <w:t>不同供应商的响应文件异常一致或者响应报价呈规律性差异；</w:t>
      </w:r>
    </w:p>
    <w:p w:rsidR="00485083" w:rsidRDefault="00D15359">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27.3.5 </w:t>
      </w:r>
      <w:r>
        <w:rPr>
          <w:rFonts w:asciiTheme="minorEastAsia" w:hAnsiTheme="minorEastAsia" w:cs="宋体" w:hint="eastAsia"/>
          <w:kern w:val="0"/>
          <w:sz w:val="24"/>
          <w:szCs w:val="24"/>
        </w:rPr>
        <w:t>不同供应商的响应文件相互混装；</w:t>
      </w:r>
    </w:p>
    <w:p w:rsidR="00485083" w:rsidRDefault="00D15359">
      <w:pPr>
        <w:pStyle w:val="21"/>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27.4  </w:t>
      </w:r>
      <w:r>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485083" w:rsidRDefault="00D15359">
      <w:pPr>
        <w:pStyle w:val="21"/>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27.5 </w:t>
      </w:r>
      <w:r>
        <w:rPr>
          <w:rFonts w:asciiTheme="minorEastAsia" w:hAnsiTheme="minorEastAsia" w:cs="宋体" w:hint="eastAsia"/>
          <w:kern w:val="0"/>
          <w:sz w:val="24"/>
          <w:szCs w:val="24"/>
        </w:rPr>
        <w:t>询价小组认为供应商的报价明显</w:t>
      </w:r>
      <w:r>
        <w:rPr>
          <w:rFonts w:asciiTheme="minorEastAsia" w:hAnsiTheme="minorEastAsia" w:cs="宋体" w:hint="eastAsia"/>
          <w:kern w:val="0"/>
          <w:sz w:val="24"/>
          <w:szCs w:val="24"/>
        </w:rPr>
        <w:t>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485083" w:rsidRDefault="00D15359">
      <w:pPr>
        <w:pStyle w:val="21"/>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27.6</w:t>
      </w:r>
      <w:r>
        <w:rPr>
          <w:rFonts w:asciiTheme="minorEastAsia" w:hAnsiTheme="minorEastAsia" w:hint="eastAsia"/>
          <w:sz w:val="24"/>
        </w:rPr>
        <w:t>评审专家应严格按照要求查看“硬件特征码”</w:t>
      </w:r>
      <w:r>
        <w:rPr>
          <w:rFonts w:asciiTheme="minorEastAsia" w:hAnsiTheme="minorEastAsia" w:hint="eastAsia"/>
          <w:sz w:val="24"/>
        </w:rPr>
        <w:t xml:space="preserve"> </w:t>
      </w:r>
      <w:r>
        <w:rPr>
          <w:rFonts w:asciiTheme="minorEastAsia" w:hAnsiTheme="minorEastAsia" w:hint="eastAsia"/>
          <w:sz w:val="24"/>
        </w:rPr>
        <w:t>相关信息并进行评审，在</w:t>
      </w:r>
    </w:p>
    <w:p w:rsidR="00485083" w:rsidRDefault="00D15359">
      <w:pPr>
        <w:pStyle w:val="21"/>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评审报告中显示“不同供应商电子响应文件制作硬件特征码”是否雷同</w:t>
      </w:r>
    </w:p>
    <w:p w:rsidR="00485083" w:rsidRDefault="00D15359">
      <w:pPr>
        <w:pStyle w:val="21"/>
        <w:autoSpaceDE w:val="0"/>
        <w:autoSpaceDN w:val="0"/>
        <w:spacing w:line="360" w:lineRule="auto"/>
        <w:ind w:firstLineChars="100" w:firstLine="240"/>
        <w:contextualSpacing/>
        <w:rPr>
          <w:rFonts w:asciiTheme="minorEastAsia" w:hAnsiTheme="minorEastAsia" w:cs="宋体"/>
          <w:b/>
          <w:kern w:val="0"/>
          <w:sz w:val="24"/>
          <w:szCs w:val="24"/>
        </w:rPr>
      </w:pPr>
      <w:r>
        <w:rPr>
          <w:rFonts w:asciiTheme="minorEastAsia" w:hAnsiTheme="minorEastAsia" w:hint="eastAsia"/>
          <w:sz w:val="24"/>
        </w:rPr>
        <w:t>的分析及判定结果。</w:t>
      </w:r>
    </w:p>
    <w:p w:rsidR="00485083" w:rsidRDefault="00D15359">
      <w:pPr>
        <w:pStyle w:val="21"/>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27.7</w:t>
      </w:r>
      <w:r>
        <w:rPr>
          <w:rFonts w:asciiTheme="minorEastAsia" w:hAnsiTheme="minorEastAsia" w:cs="宋体"/>
          <w:kern w:val="0"/>
          <w:sz w:val="24"/>
          <w:szCs w:val="24"/>
        </w:rPr>
        <w:t>法律、法规和</w:t>
      </w:r>
      <w:r>
        <w:rPr>
          <w:rFonts w:asciiTheme="minorEastAsia" w:hAnsiTheme="minorEastAsia" w:cs="宋体" w:hint="eastAsia"/>
          <w:kern w:val="0"/>
          <w:sz w:val="24"/>
          <w:szCs w:val="24"/>
        </w:rPr>
        <w:t>响应</w:t>
      </w:r>
      <w:r>
        <w:rPr>
          <w:rFonts w:asciiTheme="minorEastAsia" w:hAnsiTheme="minorEastAsia" w:cs="宋体"/>
          <w:kern w:val="0"/>
          <w:sz w:val="24"/>
          <w:szCs w:val="24"/>
        </w:rPr>
        <w:t>文件规定的其他无效情形。</w:t>
      </w:r>
    </w:p>
    <w:p w:rsidR="00485083" w:rsidRDefault="00D15359">
      <w:pPr>
        <w:pStyle w:val="21"/>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28 </w:t>
      </w:r>
      <w:r>
        <w:rPr>
          <w:rFonts w:asciiTheme="minorEastAsia" w:hAnsiTheme="minorEastAsia" w:cs="宋体" w:hint="eastAsia"/>
          <w:b/>
          <w:kern w:val="0"/>
          <w:sz w:val="24"/>
          <w:szCs w:val="24"/>
        </w:rPr>
        <w:t>保密</w:t>
      </w:r>
    </w:p>
    <w:p w:rsidR="00485083" w:rsidRDefault="00D15359">
      <w:pPr>
        <w:pStyle w:val="21"/>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Pr>
          <w:rFonts w:asciiTheme="minorEastAsia" w:hAnsiTheme="minorEastAsia" w:cs="宋体"/>
          <w:kern w:val="0"/>
          <w:sz w:val="24"/>
          <w:szCs w:val="24"/>
        </w:rPr>
        <w:t xml:space="preserve">.1 </w:t>
      </w:r>
      <w:r>
        <w:rPr>
          <w:rFonts w:asciiTheme="minorEastAsia" w:hAnsiTheme="minorEastAsia" w:cs="宋体" w:hint="eastAsia"/>
          <w:kern w:val="0"/>
          <w:sz w:val="24"/>
          <w:szCs w:val="24"/>
        </w:rPr>
        <w:t>评审专家应当遵守评审工作纪律，不得泄露评审文件、评审情况和评审中获悉的商业秘密。</w:t>
      </w:r>
    </w:p>
    <w:p w:rsidR="00485083" w:rsidRDefault="00D15359">
      <w:pPr>
        <w:pStyle w:val="21"/>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485083" w:rsidRDefault="00D15359">
      <w:pPr>
        <w:pStyle w:val="21"/>
        <w:autoSpaceDE w:val="0"/>
        <w:autoSpaceDN w:val="0"/>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29  </w:t>
      </w:r>
      <w:r>
        <w:rPr>
          <w:rFonts w:asciiTheme="minorEastAsia" w:hAnsiTheme="minorEastAsia" w:cs="宋体" w:hint="eastAsia"/>
          <w:b/>
          <w:kern w:val="0"/>
          <w:sz w:val="24"/>
          <w:szCs w:val="24"/>
        </w:rPr>
        <w:t>评审方法与提出成交候选人</w:t>
      </w:r>
    </w:p>
    <w:p w:rsidR="00485083" w:rsidRDefault="00D15359">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w:t>
      </w:r>
      <w:r>
        <w:rPr>
          <w:rFonts w:ascii="ˎ̥" w:hAnsi="ˎ̥"/>
          <w:color w:val="000000" w:themeColor="text1"/>
          <w:sz w:val="24"/>
          <w:szCs w:val="24"/>
        </w:rPr>
        <w:t>按照</w:t>
      </w:r>
      <w:r>
        <w:rPr>
          <w:rFonts w:ascii="ˎ̥" w:hAnsi="ˎ̥" w:hint="eastAsia"/>
          <w:color w:val="000000" w:themeColor="text1"/>
          <w:sz w:val="24"/>
          <w:szCs w:val="24"/>
        </w:rPr>
        <w:t>数量</w:t>
      </w:r>
      <w:r>
        <w:rPr>
          <w:rFonts w:ascii="ˎ̥" w:hAnsi="ˎ̥"/>
          <w:color w:val="000000" w:themeColor="text1"/>
          <w:sz w:val="24"/>
          <w:szCs w:val="24"/>
        </w:rPr>
        <w:t>由</w:t>
      </w:r>
      <w:r>
        <w:rPr>
          <w:rFonts w:ascii="ˎ̥" w:hAnsi="ˎ̥" w:hint="eastAsia"/>
          <w:color w:val="000000" w:themeColor="text1"/>
          <w:sz w:val="24"/>
          <w:szCs w:val="24"/>
        </w:rPr>
        <w:t>高</w:t>
      </w:r>
      <w:r>
        <w:rPr>
          <w:rFonts w:ascii="ˎ̥" w:hAnsi="ˎ̥"/>
          <w:color w:val="000000" w:themeColor="text1"/>
          <w:sz w:val="24"/>
          <w:szCs w:val="24"/>
        </w:rPr>
        <w:t>到</w:t>
      </w:r>
      <w:r>
        <w:rPr>
          <w:rFonts w:ascii="ˎ̥" w:hAnsi="ˎ̥" w:hint="eastAsia"/>
          <w:color w:val="000000" w:themeColor="text1"/>
          <w:sz w:val="24"/>
          <w:szCs w:val="24"/>
        </w:rPr>
        <w:t>低</w:t>
      </w:r>
      <w:r>
        <w:rPr>
          <w:rFonts w:ascii="ˎ̥" w:hAnsi="ˎ̥"/>
          <w:color w:val="000000" w:themeColor="text1"/>
          <w:sz w:val="24"/>
          <w:szCs w:val="24"/>
        </w:rPr>
        <w:t>的顺序提出</w:t>
      </w:r>
      <w:r>
        <w:rPr>
          <w:rFonts w:ascii="ˎ̥" w:hAnsi="ˎ̥"/>
          <w:color w:val="000000" w:themeColor="text1"/>
          <w:sz w:val="24"/>
          <w:szCs w:val="24"/>
        </w:rPr>
        <w:t>3</w:t>
      </w:r>
      <w:r>
        <w:rPr>
          <w:rFonts w:ascii="ˎ̥" w:hAnsi="ˎ̥"/>
          <w:color w:val="000000" w:themeColor="text1"/>
          <w:sz w:val="24"/>
          <w:szCs w:val="24"/>
        </w:rPr>
        <w:t>名以上成交候选人，并编写评审报告。</w:t>
      </w:r>
    </w:p>
    <w:p w:rsidR="007753D8" w:rsidRDefault="007753D8" w:rsidP="007753D8">
      <w:pPr>
        <w:pStyle w:val="21"/>
        <w:tabs>
          <w:tab w:val="left" w:pos="1260"/>
        </w:tabs>
        <w:autoSpaceDE w:val="0"/>
        <w:autoSpaceDN w:val="0"/>
        <w:spacing w:line="360" w:lineRule="auto"/>
        <w:ind w:firstLineChars="149" w:firstLine="419"/>
        <w:contextualSpacing/>
        <w:rPr>
          <w:rFonts w:asciiTheme="minorEastAsia" w:hAnsiTheme="minorEastAsia" w:cs="宋体" w:hint="eastAsia"/>
          <w:b/>
          <w:kern w:val="0"/>
          <w:sz w:val="28"/>
          <w:szCs w:val="28"/>
        </w:rPr>
      </w:pPr>
    </w:p>
    <w:p w:rsidR="00485083" w:rsidRDefault="00D15359">
      <w:pPr>
        <w:pStyle w:val="21"/>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485083" w:rsidRDefault="00D15359">
      <w:pPr>
        <w:autoSpaceDE w:val="0"/>
        <w:autoSpaceDN w:val="0"/>
        <w:spacing w:line="360" w:lineRule="auto"/>
        <w:ind w:firstLineChars="50" w:firstLine="1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Pr>
          <w:rFonts w:asciiTheme="minorEastAsia" w:hAnsiTheme="minorEastAsia" w:cs="宋体" w:hint="eastAsia"/>
          <w:b/>
          <w:kern w:val="0"/>
          <w:sz w:val="24"/>
          <w:szCs w:val="24"/>
        </w:rPr>
        <w:t>确定成交供应商</w:t>
      </w:r>
    </w:p>
    <w:p w:rsidR="00485083" w:rsidRDefault="00D15359">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30.1 </w:t>
      </w:r>
      <w:r>
        <w:rPr>
          <w:rFonts w:ascii="ˎ̥" w:hAnsi="ˎ̥"/>
          <w:sz w:val="24"/>
          <w:szCs w:val="24"/>
        </w:rPr>
        <w:t>采购人应当在收到评审报告后</w:t>
      </w:r>
      <w:r>
        <w:rPr>
          <w:rFonts w:ascii="ˎ̥" w:hAnsi="ˎ̥" w:hint="eastAsia"/>
          <w:sz w:val="24"/>
          <w:szCs w:val="24"/>
        </w:rPr>
        <w:t>1</w:t>
      </w:r>
      <w:r>
        <w:rPr>
          <w:rFonts w:ascii="ˎ̥" w:hAnsi="ˎ̥"/>
          <w:sz w:val="24"/>
          <w:szCs w:val="24"/>
        </w:rPr>
        <w:t>个工作日内，</w:t>
      </w:r>
      <w:r>
        <w:rPr>
          <w:rFonts w:ascii="ˎ̥" w:hAnsi="ˎ̥" w:hint="eastAsia"/>
          <w:sz w:val="24"/>
          <w:szCs w:val="24"/>
        </w:rPr>
        <w:t>在评标报告确定的中标候选人名单中按顺序确定中标人（核验中标供应商由《襄城县政府采购供应商信用承诺函》替代的证明材料）</w:t>
      </w:r>
      <w:r>
        <w:rPr>
          <w:rFonts w:asciiTheme="minorEastAsia" w:hAnsiTheme="minorEastAsia" w:cs="宋体" w:hint="eastAsia"/>
          <w:kern w:val="0"/>
          <w:sz w:val="24"/>
          <w:szCs w:val="24"/>
        </w:rPr>
        <w:t>，</w:t>
      </w:r>
      <w:r>
        <w:rPr>
          <w:rFonts w:ascii="宋体" w:hAnsi="宋体" w:cs="宋体" w:hint="eastAsia"/>
          <w:kern w:val="0"/>
          <w:sz w:val="24"/>
          <w:szCs w:val="24"/>
        </w:rPr>
        <w:t>中标候选人并列的，由采购人采取随机抽取的方式确定。</w:t>
      </w:r>
    </w:p>
    <w:p w:rsidR="00485083" w:rsidRDefault="00D15359">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30.2 </w:t>
      </w:r>
      <w:r>
        <w:rPr>
          <w:rFonts w:ascii="ˎ̥" w:hAnsi="ˎ̥" w:hint="eastAsia"/>
          <w:sz w:val="24"/>
          <w:szCs w:val="24"/>
        </w:rPr>
        <w:t>采购人在收到评标报告</w:t>
      </w:r>
      <w:r>
        <w:rPr>
          <w:rFonts w:ascii="ˎ̥" w:hAnsi="ˎ̥"/>
          <w:sz w:val="24"/>
          <w:szCs w:val="24"/>
        </w:rPr>
        <w:t>1</w:t>
      </w:r>
      <w:r>
        <w:rPr>
          <w:rFonts w:ascii="ˎ̥" w:hAnsi="ˎ̥" w:hint="eastAsia"/>
          <w:sz w:val="24"/>
          <w:szCs w:val="24"/>
        </w:rPr>
        <w:t>个工作日内未按评标报告推荐的中标候选人顺序确定中标人，又不能说明合法理由的，视同按评标报告推荐的顺序确定排名第一的中标候选人为中标人。</w:t>
      </w:r>
    </w:p>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31. </w:t>
      </w:r>
      <w:r>
        <w:rPr>
          <w:rFonts w:cs="微软雅黑" w:hint="eastAsia"/>
          <w:b/>
          <w:sz w:val="24"/>
          <w:szCs w:val="24"/>
        </w:rPr>
        <w:t>在询价采购中，出现下列情形之一的，采购人应当终止询价采购活动，发布项目</w:t>
      </w:r>
      <w:r>
        <w:rPr>
          <w:rFonts w:cs="微软雅黑" w:hint="eastAsia"/>
          <w:b/>
          <w:sz w:val="24"/>
          <w:szCs w:val="24"/>
        </w:rPr>
        <w:lastRenderedPageBreak/>
        <w:t>终止公告并说明原因，重新开展采购活动：</w:t>
      </w:r>
    </w:p>
    <w:p w:rsidR="00485083" w:rsidRDefault="00485083">
      <w:pPr>
        <w:pStyle w:val="21"/>
        <w:numPr>
          <w:ilvl w:val="0"/>
          <w:numId w:val="9"/>
        </w:numPr>
        <w:autoSpaceDE w:val="0"/>
        <w:autoSpaceDN w:val="0"/>
        <w:spacing w:line="360" w:lineRule="auto"/>
        <w:ind w:firstLineChars="0"/>
        <w:contextualSpacing/>
        <w:rPr>
          <w:rFonts w:asciiTheme="minorEastAsia" w:hAnsiTheme="minorEastAsia" w:cs="宋体"/>
          <w:vanish/>
          <w:kern w:val="0"/>
          <w:sz w:val="24"/>
          <w:szCs w:val="24"/>
        </w:rPr>
      </w:pPr>
    </w:p>
    <w:p w:rsidR="00485083" w:rsidRDefault="00D15359">
      <w:pPr>
        <w:pStyle w:val="21"/>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485083" w:rsidRDefault="00D15359">
      <w:pPr>
        <w:pStyle w:val="21"/>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w:t>
      </w:r>
      <w:r>
        <w:rPr>
          <w:rFonts w:asciiTheme="minorEastAsia" w:hAnsiTheme="minorEastAsia" w:cs="宋体"/>
          <w:kern w:val="0"/>
          <w:sz w:val="24"/>
          <w:szCs w:val="24"/>
        </w:rPr>
        <w:t>现影响采购公正的违法、违规行为的</w:t>
      </w:r>
      <w:r>
        <w:rPr>
          <w:rFonts w:asciiTheme="minorEastAsia" w:hAnsiTheme="minorEastAsia" w:cs="宋体" w:hint="eastAsia"/>
          <w:kern w:val="0"/>
          <w:sz w:val="24"/>
          <w:szCs w:val="24"/>
        </w:rPr>
        <w:t>；</w:t>
      </w:r>
    </w:p>
    <w:p w:rsidR="00485083" w:rsidRDefault="00D15359">
      <w:pPr>
        <w:pStyle w:val="21"/>
        <w:numPr>
          <w:ilvl w:val="1"/>
          <w:numId w:val="9"/>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Pr>
          <w:rFonts w:asciiTheme="minorEastAsia" w:hAnsiTheme="minorEastAsia" w:cs="宋体" w:hint="eastAsia"/>
          <w:b/>
          <w:kern w:val="0"/>
          <w:sz w:val="24"/>
          <w:szCs w:val="24"/>
        </w:rPr>
        <w:t>成交公告、发出成交通知书</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Pr>
          <w:rFonts w:asciiTheme="minorEastAsia" w:hAnsiTheme="minorEastAsia" w:cs="宋体" w:hint="eastAsia"/>
          <w:kern w:val="0"/>
          <w:sz w:val="24"/>
          <w:szCs w:val="24"/>
        </w:rPr>
        <w:t>采购人确认中标人后公告中标结果的同时，由采购人向中标人发出中标通知书。</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Pr>
          <w:rFonts w:asciiTheme="minorEastAsia" w:hAnsiTheme="minorEastAsia" w:cs="宋体" w:hint="eastAsia"/>
          <w:kern w:val="0"/>
          <w:sz w:val="24"/>
          <w:szCs w:val="24"/>
        </w:rPr>
        <w:t>成交通知书发出后，采购人不得违法改变成交结果，成交供应商无正当理由不得放弃成交。</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Pr>
          <w:rFonts w:ascii="宋体" w:hAnsi="宋体" w:cs="宋体" w:hint="eastAsia"/>
          <w:bCs/>
          <w:sz w:val="24"/>
          <w:lang w:val="zh-CN"/>
        </w:rPr>
        <w:t>成交</w:t>
      </w:r>
      <w:r>
        <w:rPr>
          <w:rFonts w:asciiTheme="minorEastAsia" w:hAnsiTheme="minorEastAsia" w:cs="宋体" w:hint="eastAsia"/>
          <w:kern w:val="0"/>
          <w:sz w:val="24"/>
          <w:szCs w:val="24"/>
        </w:rPr>
        <w:t>供应商</w:t>
      </w:r>
      <w:r>
        <w:rPr>
          <w:rFonts w:ascii="宋体" w:hAnsi="宋体" w:cs="宋体" w:hint="eastAsia"/>
          <w:bCs/>
          <w:sz w:val="24"/>
          <w:lang w:val="zh-CN"/>
        </w:rPr>
        <w:t>须在评标结束之时</w:t>
      </w:r>
      <w:r>
        <w:rPr>
          <w:rFonts w:ascii="宋体" w:hAnsi="宋体" w:cs="宋体" w:hint="eastAsia"/>
          <w:bCs/>
          <w:sz w:val="24"/>
          <w:lang w:val="zh-CN"/>
        </w:rPr>
        <w:t>24</w:t>
      </w:r>
      <w:r>
        <w:rPr>
          <w:rFonts w:ascii="宋体" w:hAnsi="宋体" w:cs="宋体" w:hint="eastAsia"/>
          <w:bCs/>
          <w:sz w:val="24"/>
          <w:lang w:val="zh-CN"/>
        </w:rPr>
        <w:t>小时内</w:t>
      </w:r>
      <w:r>
        <w:rPr>
          <w:rFonts w:asciiTheme="minorEastAsia" w:hAnsiTheme="minorEastAsia" w:cs="宋体" w:hint="eastAsia"/>
          <w:bCs/>
          <w:sz w:val="24"/>
          <w:szCs w:val="24"/>
          <w:lang w:val="zh-CN"/>
        </w:rPr>
        <w:t>，</w:t>
      </w:r>
      <w:r>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Pr>
          <w:rFonts w:asciiTheme="minorEastAsia" w:hAnsiTheme="minorEastAsia" w:cs="宋体" w:hint="eastAsia"/>
          <w:b/>
          <w:kern w:val="0"/>
          <w:sz w:val="24"/>
          <w:szCs w:val="24"/>
        </w:rPr>
        <w:t>质疑提出与答复</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33.1 </w:t>
      </w:r>
      <w:r>
        <w:rPr>
          <w:rFonts w:asciiTheme="minorEastAsia" w:hAnsiTheme="minorEastAsia" w:cs="宋体" w:hint="eastAsia"/>
          <w:kern w:val="0"/>
          <w:sz w:val="24"/>
          <w:szCs w:val="24"/>
        </w:rPr>
        <w:t>供应商认为询价文件、采购过程和成交结果使自己的权益受到损害的，可以按照《政府采购质疑和投诉办法》（财政部令第</w:t>
      </w:r>
      <w:r>
        <w:rPr>
          <w:rFonts w:asciiTheme="minorEastAsia" w:hAnsiTheme="minorEastAsia" w:cs="宋体" w:hint="eastAsia"/>
          <w:kern w:val="0"/>
          <w:sz w:val="24"/>
          <w:szCs w:val="24"/>
        </w:rPr>
        <w:t>94</w:t>
      </w:r>
      <w:r>
        <w:rPr>
          <w:rFonts w:asciiTheme="minorEastAsia" w:hAnsiTheme="minorEastAsia" w:cs="宋体" w:hint="eastAsia"/>
          <w:kern w:val="0"/>
          <w:sz w:val="24"/>
          <w:szCs w:val="24"/>
        </w:rPr>
        <w:t>号）第十二条规定提交质疑函和必要的证明材料提出质疑，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r>
        <w:rPr>
          <w:rFonts w:asciiTheme="minorEastAsia" w:hAnsiTheme="minorEastAsia" w:cs="宋体" w:hint="eastAsia"/>
          <w:kern w:val="0"/>
          <w:sz w:val="24"/>
          <w:szCs w:val="24"/>
        </w:rPr>
        <w:t>，如未提出视为全面接受。</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33.1.1 </w:t>
      </w:r>
      <w:r>
        <w:rPr>
          <w:rFonts w:asciiTheme="minorEastAsia" w:hAnsiTheme="minorEastAsia" w:cs="宋体" w:hint="eastAsia"/>
          <w:kern w:val="0"/>
          <w:sz w:val="24"/>
          <w:szCs w:val="24"/>
        </w:rPr>
        <w:t>对询价文件提出质疑的，潜在投标人应已依法获取采购文件，且应当在获取采购文件或者采购文件公告期限届满之日起</w:t>
      </w:r>
      <w:r>
        <w:rPr>
          <w:rFonts w:asciiTheme="minorEastAsia" w:hAnsiTheme="minorEastAsia" w:cs="宋体"/>
          <w:kern w:val="0"/>
          <w:sz w:val="24"/>
          <w:szCs w:val="24"/>
        </w:rPr>
        <w:t>7</w:t>
      </w:r>
      <w:r>
        <w:rPr>
          <w:rFonts w:asciiTheme="minorEastAsia" w:hAnsiTheme="minorEastAsia" w:cs="宋体" w:hint="eastAsia"/>
          <w:kern w:val="0"/>
          <w:sz w:val="24"/>
          <w:szCs w:val="24"/>
        </w:rPr>
        <w:t>个工作日内使用</w:t>
      </w:r>
      <w:r>
        <w:rPr>
          <w:rFonts w:asciiTheme="minorEastAsia" w:hAnsiTheme="minorEastAsia" w:cs="宋体"/>
          <w:kern w:val="0"/>
          <w:sz w:val="24"/>
          <w:szCs w:val="24"/>
        </w:rPr>
        <w:t>CA</w:t>
      </w:r>
      <w:r>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33.1.2 </w:t>
      </w:r>
      <w:r>
        <w:rPr>
          <w:rFonts w:asciiTheme="minorEastAsia" w:hAnsiTheme="minorEastAsia" w:cs="宋体" w:hint="eastAsia"/>
          <w:kern w:val="0"/>
          <w:sz w:val="24"/>
          <w:szCs w:val="24"/>
        </w:rPr>
        <w:t>对采购过程提出质疑的，为各采购程序环节结束之日起七个工作日内，投标人使用</w:t>
      </w:r>
      <w:r>
        <w:rPr>
          <w:rFonts w:asciiTheme="minorEastAsia" w:hAnsiTheme="minorEastAsia" w:cs="宋体"/>
          <w:kern w:val="0"/>
          <w:sz w:val="24"/>
          <w:szCs w:val="24"/>
        </w:rPr>
        <w:t>CA</w:t>
      </w:r>
      <w:r>
        <w:rPr>
          <w:rFonts w:asciiTheme="minorEastAsia" w:hAnsiTheme="minorEastAsia" w:cs="宋体" w:hint="eastAsia"/>
          <w:kern w:val="0"/>
          <w:sz w:val="24"/>
          <w:szCs w:val="24"/>
        </w:rPr>
        <w:t>数字证书登录《全国公共资源交易平台（河南省·许昌市）》，通过许昌公共资源交易系统一次性提出，逾期提交</w:t>
      </w:r>
      <w:r>
        <w:rPr>
          <w:rFonts w:asciiTheme="minorEastAsia" w:hAnsiTheme="minorEastAsia" w:cs="宋体" w:hint="eastAsia"/>
          <w:kern w:val="0"/>
          <w:sz w:val="24"/>
          <w:szCs w:val="24"/>
        </w:rPr>
        <w:t>或未按照要求提交的质疑函将不予受理。质疑提出后投标人应及时联系招标公告中集采机构联系人查看；</w:t>
      </w:r>
    </w:p>
    <w:p w:rsidR="00485083" w:rsidRDefault="00485083">
      <w:pPr>
        <w:autoSpaceDE w:val="0"/>
        <w:autoSpaceDN w:val="0"/>
        <w:spacing w:line="360" w:lineRule="auto"/>
        <w:ind w:firstLineChars="200" w:firstLine="480"/>
        <w:contextualSpacing/>
        <w:rPr>
          <w:rFonts w:asciiTheme="minorEastAsia" w:hAnsiTheme="minorEastAsia" w:cs="宋体"/>
          <w:kern w:val="0"/>
          <w:sz w:val="24"/>
          <w:szCs w:val="24"/>
        </w:rPr>
      </w:pP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33.1.3 </w:t>
      </w:r>
      <w:r>
        <w:rPr>
          <w:rFonts w:asciiTheme="minorEastAsia" w:hAnsiTheme="minorEastAsia" w:cs="宋体" w:hint="eastAsia"/>
          <w:kern w:val="0"/>
          <w:sz w:val="24"/>
          <w:szCs w:val="24"/>
        </w:rPr>
        <w:t>对中标结果提出质疑的，为中标结果公告期限届满之日起七个工作日内，投标人使用</w:t>
      </w:r>
      <w:r>
        <w:rPr>
          <w:rFonts w:asciiTheme="minorEastAsia" w:hAnsiTheme="minorEastAsia" w:cs="宋体"/>
          <w:kern w:val="0"/>
          <w:sz w:val="24"/>
          <w:szCs w:val="24"/>
        </w:rPr>
        <w:t>CA</w:t>
      </w:r>
      <w:r>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 </w:t>
      </w:r>
      <w:r>
        <w:rPr>
          <w:rFonts w:asciiTheme="minorEastAsia" w:hAnsiTheme="minorEastAsia" w:cs="宋体" w:hint="eastAsia"/>
          <w:kern w:val="0"/>
          <w:sz w:val="24"/>
          <w:szCs w:val="24"/>
        </w:rPr>
        <w:t>采购人、采购代理机构认为供应商质疑不成立，或者成立但未对中标结果构成影响的，在收到质疑函</w:t>
      </w:r>
      <w:r>
        <w:rPr>
          <w:rFonts w:asciiTheme="minorEastAsia" w:hAnsiTheme="minorEastAsia" w:cs="宋体"/>
          <w:kern w:val="0"/>
          <w:sz w:val="24"/>
          <w:szCs w:val="24"/>
        </w:rPr>
        <w:t>7</w:t>
      </w:r>
      <w:r>
        <w:rPr>
          <w:rFonts w:asciiTheme="minorEastAsia" w:hAnsiTheme="minorEastAsia" w:cs="宋体" w:hint="eastAsia"/>
          <w:kern w:val="0"/>
          <w:sz w:val="24"/>
          <w:szCs w:val="24"/>
        </w:rPr>
        <w:t>个工作日内通过《全国公共资源交</w:t>
      </w:r>
      <w:r>
        <w:rPr>
          <w:rFonts w:asciiTheme="minorEastAsia" w:hAnsiTheme="minorEastAsia" w:cs="宋体" w:hint="eastAsia"/>
          <w:kern w:val="0"/>
          <w:sz w:val="24"/>
          <w:szCs w:val="24"/>
        </w:rPr>
        <w:t>易平台（河南省·许昌市）》交易系统作出答复，并继续开展采购活动；认为供应商质疑成立且影响或者可能影响中标结果的，在收到质疑函</w:t>
      </w:r>
      <w:r>
        <w:rPr>
          <w:rFonts w:asciiTheme="minorEastAsia" w:hAnsiTheme="minorEastAsia" w:cs="宋体"/>
          <w:kern w:val="0"/>
          <w:sz w:val="24"/>
          <w:szCs w:val="24"/>
        </w:rPr>
        <w:t>7</w:t>
      </w:r>
      <w:r>
        <w:rPr>
          <w:rFonts w:asciiTheme="minorEastAsia" w:hAnsiTheme="minorEastAsia" w:cs="宋体" w:hint="eastAsia"/>
          <w:kern w:val="0"/>
          <w:sz w:val="24"/>
          <w:szCs w:val="24"/>
        </w:rPr>
        <w:t>个工作日内通过《全国公共资源交易平台（河南省·许昌市）》交易系统作出答复，并按照下列情况处理：</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33.2.1 </w:t>
      </w:r>
      <w:r>
        <w:rPr>
          <w:rFonts w:asciiTheme="minorEastAsia" w:hAnsiTheme="minorEastAsia" w:cs="宋体" w:hint="eastAsia"/>
          <w:kern w:val="0"/>
          <w:sz w:val="24"/>
          <w:szCs w:val="24"/>
        </w:rPr>
        <w:t>对询价文件提出的质疑，依法通过澄清或者修改可以继续开展采购活动的，澄清或者修改采购文件后继续开展采购活动；否则应当修改采购文件后重新开展采购活动。</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33.2.2 </w:t>
      </w:r>
      <w:r>
        <w:rPr>
          <w:rFonts w:asciiTheme="minorEastAsia" w:hAnsiTheme="minorEastAsia" w:cs="宋体" w:hint="eastAsia"/>
          <w:kern w:val="0"/>
          <w:sz w:val="24"/>
          <w:szCs w:val="24"/>
        </w:rPr>
        <w:t>对采购过程、中标结果提出的质疑，合格供应商符合法定数量时，可以从合格的中标候选人中另行确定中标供应商的，应当依法另</w:t>
      </w:r>
      <w:r>
        <w:rPr>
          <w:rFonts w:asciiTheme="minorEastAsia" w:hAnsiTheme="minorEastAsia" w:cs="宋体" w:hint="eastAsia"/>
          <w:kern w:val="0"/>
          <w:sz w:val="24"/>
          <w:szCs w:val="24"/>
        </w:rPr>
        <w:t>行确定中标供应商；否则应当重新开展采购活动。</w:t>
      </w:r>
    </w:p>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Pr>
          <w:rFonts w:asciiTheme="minorEastAsia" w:hAnsiTheme="minorEastAsia" w:cs="宋体" w:hint="eastAsia"/>
          <w:b/>
          <w:kern w:val="0"/>
          <w:sz w:val="24"/>
          <w:szCs w:val="24"/>
        </w:rPr>
        <w:t>签订合同与备案</w:t>
      </w:r>
    </w:p>
    <w:p w:rsidR="00485083" w:rsidRDefault="00D1535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采购人应当自中标通知书发出之日起</w:t>
      </w:r>
      <w:r>
        <w:rPr>
          <w:rFonts w:asciiTheme="minorEastAsia" w:hAnsiTheme="minorEastAsia" w:cs="宋体"/>
          <w:kern w:val="0"/>
          <w:sz w:val="24"/>
          <w:szCs w:val="24"/>
        </w:rPr>
        <w:t>2</w:t>
      </w:r>
      <w:r>
        <w:rPr>
          <w:rFonts w:asciiTheme="minorEastAsia" w:hAnsiTheme="minorEastAsia" w:cs="宋体" w:hint="eastAsia"/>
          <w:kern w:val="0"/>
          <w:sz w:val="24"/>
          <w:szCs w:val="24"/>
        </w:rPr>
        <w:t>日内，按照招标文件和中标人投标文件的规定，与中标人签订书面合同。所签订的合同不得对招标文件确定的事项和中标人投标文件作实质性修改。</w:t>
      </w:r>
    </w:p>
    <w:p w:rsidR="00485083" w:rsidRDefault="00D1535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采购人自采购合同签订之日起，</w:t>
      </w:r>
      <w:r>
        <w:rPr>
          <w:rFonts w:asciiTheme="minorEastAsia" w:hAnsiTheme="minorEastAsia" w:cs="宋体"/>
          <w:kern w:val="0"/>
          <w:sz w:val="24"/>
          <w:szCs w:val="24"/>
        </w:rPr>
        <w:t>1</w:t>
      </w:r>
      <w:r>
        <w:rPr>
          <w:rFonts w:asciiTheme="minorEastAsia" w:hAnsiTheme="minorEastAsia" w:cs="宋体" w:hint="eastAsia"/>
          <w:kern w:val="0"/>
          <w:sz w:val="24"/>
          <w:szCs w:val="24"/>
        </w:rPr>
        <w:t>个工作日内到襄城县政府采购监督管理办公室进行合同备案，并登陆</w:t>
      </w:r>
      <w:r>
        <w:rPr>
          <w:rFonts w:asciiTheme="minorEastAsia" w:hAnsiTheme="minorEastAsia" w:cs="宋体"/>
          <w:kern w:val="0"/>
          <w:sz w:val="24"/>
          <w:szCs w:val="24"/>
        </w:rPr>
        <w:t>“</w:t>
      </w:r>
      <w:r>
        <w:rPr>
          <w:rFonts w:asciiTheme="minorEastAsia" w:hAnsiTheme="minorEastAsia" w:cs="宋体" w:hint="eastAsia"/>
          <w:kern w:val="0"/>
          <w:sz w:val="24"/>
          <w:szCs w:val="24"/>
        </w:rPr>
        <w:t>许昌市政府采购网</w:t>
      </w:r>
      <w:r>
        <w:rPr>
          <w:rFonts w:asciiTheme="minorEastAsia" w:hAnsiTheme="minorEastAsia" w:cs="宋体"/>
          <w:kern w:val="0"/>
          <w:sz w:val="24"/>
          <w:szCs w:val="24"/>
        </w:rPr>
        <w:t>”</w:t>
      </w:r>
      <w:r>
        <w:rPr>
          <w:rFonts w:asciiTheme="minorEastAsia" w:hAnsiTheme="minorEastAsia" w:cs="宋体" w:hint="eastAsia"/>
          <w:kern w:val="0"/>
          <w:sz w:val="24"/>
          <w:szCs w:val="24"/>
        </w:rPr>
        <w:t>进行网上备案。</w:t>
      </w:r>
    </w:p>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Pr>
          <w:rFonts w:asciiTheme="minorEastAsia" w:hAnsiTheme="minorEastAsia" w:cs="宋体" w:hint="eastAsia"/>
          <w:b/>
          <w:kern w:val="0"/>
          <w:sz w:val="24"/>
          <w:szCs w:val="24"/>
        </w:rPr>
        <w:t>履约保证金</w:t>
      </w:r>
    </w:p>
    <w:p w:rsidR="00485083" w:rsidRPr="007753D8" w:rsidRDefault="00D15359" w:rsidP="007753D8">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w:t>
      </w:r>
      <w:r>
        <w:rPr>
          <w:rFonts w:asciiTheme="minorEastAsia" w:hAnsiTheme="minorEastAsia" w:cs="宋体" w:hint="eastAsia"/>
          <w:kern w:val="0"/>
          <w:sz w:val="24"/>
          <w:szCs w:val="24"/>
        </w:rPr>
        <w:t>10%</w:t>
      </w:r>
      <w:r>
        <w:rPr>
          <w:rFonts w:asciiTheme="minorEastAsia" w:hAnsiTheme="minorEastAsia" w:cs="宋体" w:hint="eastAsia"/>
          <w:kern w:val="0"/>
          <w:sz w:val="24"/>
          <w:szCs w:val="24"/>
        </w:rPr>
        <w:t>。</w:t>
      </w:r>
    </w:p>
    <w:p w:rsidR="00485083" w:rsidRDefault="0048508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485083" w:rsidRDefault="00D15359">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政府采购政策功能</w:t>
      </w:r>
    </w:p>
    <w:p w:rsidR="00485083" w:rsidRDefault="00D1535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485083" w:rsidRDefault="00D15359">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485083" w:rsidRDefault="00D15359">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w:t>
      </w:r>
      <w:r>
        <w:rPr>
          <w:rFonts w:hAnsi="宋体" w:cs="仿宋_GB2312" w:hint="eastAsia"/>
          <w:szCs w:val="24"/>
          <w:lang w:val="zh-CN"/>
        </w:rPr>
        <w:t>期之内的节能产品或环境标志产品认证证书，应当优先采购。</w:t>
      </w:r>
    </w:p>
    <w:p w:rsidR="00485083" w:rsidRDefault="00D15359">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485083" w:rsidRDefault="00D15359">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（一）专门面向中小企业预留采购份额</w:t>
      </w:r>
    </w:p>
    <w:p w:rsidR="00485083" w:rsidRDefault="00D15359">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（二）非专门面向中小企业预留采购份额</w:t>
      </w:r>
    </w:p>
    <w:p w:rsidR="00485083" w:rsidRDefault="00D15359">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w:t>
      </w:r>
      <w:r>
        <w:rPr>
          <w:rFonts w:asciiTheme="minorEastAsia" w:hAnsiTheme="minorEastAsia" w:cs="仿宋_GB2312" w:hint="eastAsia"/>
          <w:sz w:val="24"/>
          <w:szCs w:val="24"/>
        </w:rPr>
        <w:t>、根据财政部、工业和信息化部《政府采购促进中小企业发展管理办法》（财库</w:t>
      </w:r>
      <w:r>
        <w:rPr>
          <w:rFonts w:asciiTheme="minorEastAsia" w:hAnsiTheme="minorEastAsia" w:cs="仿宋_GB2312"/>
          <w:sz w:val="24"/>
          <w:szCs w:val="24"/>
        </w:rPr>
        <w:t xml:space="preserve">[2020]46 </w:t>
      </w:r>
      <w:r>
        <w:rPr>
          <w:rFonts w:asciiTheme="minorEastAsia" w:hAnsiTheme="minorEastAsia" w:cs="仿宋_GB2312" w:hint="eastAsia"/>
          <w:sz w:val="24"/>
          <w:szCs w:val="24"/>
        </w:rPr>
        <w:t>号）、《关于进一步加大政府采购支持中小企业力度的通知》（财库〔</w:t>
      </w:r>
      <w:r>
        <w:rPr>
          <w:rFonts w:asciiTheme="minorEastAsia" w:hAnsiTheme="minorEastAsia" w:cs="仿宋_GB2312"/>
          <w:sz w:val="24"/>
          <w:szCs w:val="24"/>
        </w:rPr>
        <w:t>2022</w:t>
      </w:r>
      <w:r>
        <w:rPr>
          <w:rFonts w:asciiTheme="minorEastAsia" w:hAnsiTheme="minorEastAsia" w:cs="仿宋_GB2312" w:hint="eastAsia"/>
          <w:sz w:val="24"/>
          <w:szCs w:val="24"/>
        </w:rPr>
        <w:t>〕</w:t>
      </w:r>
      <w:r>
        <w:rPr>
          <w:rFonts w:asciiTheme="minorEastAsia" w:hAnsiTheme="minorEastAsia" w:cs="仿宋_GB2312"/>
          <w:sz w:val="24"/>
          <w:szCs w:val="24"/>
        </w:rPr>
        <w:t xml:space="preserve">19 </w:t>
      </w:r>
      <w:r>
        <w:rPr>
          <w:rFonts w:asciiTheme="minorEastAsia" w:hAnsiTheme="minorEastAsia" w:cs="仿宋_GB2312" w:hint="eastAsia"/>
          <w:sz w:val="24"/>
          <w:szCs w:val="24"/>
        </w:rPr>
        <w:t>号）规定，对符合该办法规定的小型和微型企业报价给予</w:t>
      </w:r>
      <w:r>
        <w:rPr>
          <w:rFonts w:asciiTheme="minorEastAsia" w:hAnsiTheme="minorEastAsia" w:cs="仿宋_GB2312"/>
          <w:sz w:val="24"/>
          <w:szCs w:val="24"/>
        </w:rPr>
        <w:t>10%-20%</w:t>
      </w:r>
      <w:r>
        <w:rPr>
          <w:rFonts w:asciiTheme="minorEastAsia" w:hAnsiTheme="minorEastAsia" w:cs="仿宋_GB2312" w:hint="eastAsia"/>
          <w:sz w:val="24"/>
          <w:szCs w:val="24"/>
        </w:rPr>
        <w:t>的扣除，用扣除后的价格参与评审。</w:t>
      </w:r>
    </w:p>
    <w:p w:rsidR="00485083" w:rsidRDefault="00D15359">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w:t>
      </w:r>
      <w:r>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Pr>
          <w:rFonts w:asciiTheme="minorEastAsia" w:hAnsiTheme="minorEastAsia" w:cs="仿宋_GB2312"/>
          <w:sz w:val="24"/>
          <w:szCs w:val="24"/>
        </w:rPr>
        <w:t xml:space="preserve">[2020]46 </w:t>
      </w:r>
      <w:r>
        <w:rPr>
          <w:rFonts w:asciiTheme="minorEastAsia" w:hAnsiTheme="minorEastAsia" w:cs="仿宋_GB2312" w:hint="eastAsia"/>
          <w:sz w:val="24"/>
          <w:szCs w:val="24"/>
        </w:rPr>
        <w:t>号）规定的中小企业扶持政策。</w:t>
      </w:r>
    </w:p>
    <w:p w:rsidR="00485083" w:rsidRDefault="00D15359">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w:t>
      </w:r>
      <w:r>
        <w:rPr>
          <w:rFonts w:asciiTheme="minorEastAsia" w:hAnsiTheme="minorEastAsia" w:cs="仿宋_GB2312" w:hint="eastAsia"/>
          <w:sz w:val="24"/>
          <w:szCs w:val="24"/>
        </w:rPr>
        <w:t>、以联合体形式参加政府采购活动，联合体各方均为中小企业的，联合体视同中小企业。其中，联合体各方均为小微企业的，联合体视同小微企业。</w:t>
      </w:r>
    </w:p>
    <w:p w:rsidR="00485083" w:rsidRDefault="00D15359">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4</w:t>
      </w:r>
      <w:r>
        <w:rPr>
          <w:rFonts w:asciiTheme="minorEastAsia" w:hAnsiTheme="minorEastAsia" w:cs="仿宋_GB2312" w:hint="eastAsia"/>
          <w:sz w:val="24"/>
          <w:szCs w:val="24"/>
        </w:rPr>
        <w:t>、接受大中型企业与小微企业组成联合体或者允许大中型企业向一家或者多家小微企业分包的采购项目，对于联合协议或者分包意向协议约定小微企业的合同份额</w:t>
      </w:r>
      <w:r>
        <w:rPr>
          <w:rFonts w:asciiTheme="minorEastAsia" w:hAnsiTheme="minorEastAsia" w:cs="仿宋_GB2312" w:hint="eastAsia"/>
          <w:sz w:val="24"/>
          <w:szCs w:val="24"/>
        </w:rPr>
        <w:lastRenderedPageBreak/>
        <w:t>占到合同总金额</w:t>
      </w:r>
      <w:r>
        <w:rPr>
          <w:rFonts w:asciiTheme="minorEastAsia" w:hAnsiTheme="minorEastAsia" w:cs="仿宋_GB2312"/>
          <w:sz w:val="24"/>
          <w:szCs w:val="24"/>
        </w:rPr>
        <w:t>30%</w:t>
      </w:r>
      <w:r>
        <w:rPr>
          <w:rFonts w:asciiTheme="minorEastAsia" w:hAnsiTheme="minorEastAsia" w:cs="仿宋_GB2312" w:hint="eastAsia"/>
          <w:sz w:val="24"/>
          <w:szCs w:val="24"/>
        </w:rPr>
        <w:t>以上的，对联合体或者大中型企业的报价</w:t>
      </w:r>
      <w:r>
        <w:rPr>
          <w:rFonts w:asciiTheme="minorEastAsia" w:hAnsiTheme="minorEastAsia" w:cs="仿宋_GB2312" w:hint="eastAsia"/>
          <w:sz w:val="24"/>
          <w:szCs w:val="24"/>
        </w:rPr>
        <w:t>给予</w:t>
      </w:r>
      <w:r>
        <w:rPr>
          <w:rFonts w:asciiTheme="minorEastAsia" w:hAnsiTheme="minorEastAsia" w:cs="仿宋_GB2312"/>
          <w:sz w:val="24"/>
          <w:szCs w:val="24"/>
        </w:rPr>
        <w:t>4</w:t>
      </w:r>
      <w:r>
        <w:rPr>
          <w:rFonts w:asciiTheme="minorEastAsia" w:hAnsiTheme="minorEastAsia" w:cs="仿宋_GB2312" w:hint="eastAsia"/>
          <w:sz w:val="24"/>
          <w:szCs w:val="24"/>
        </w:rPr>
        <w:t>—</w:t>
      </w:r>
      <w:r>
        <w:rPr>
          <w:rFonts w:asciiTheme="minorEastAsia" w:hAnsiTheme="minorEastAsia" w:cs="仿宋_GB2312"/>
          <w:sz w:val="24"/>
          <w:szCs w:val="24"/>
        </w:rPr>
        <w:t>6%</w:t>
      </w:r>
      <w:r>
        <w:rPr>
          <w:rFonts w:asciiTheme="minorEastAsia" w:hAnsiTheme="minorEastAsia" w:cs="仿宋_GB2312" w:hint="eastAsia"/>
          <w:sz w:val="24"/>
          <w:szCs w:val="24"/>
        </w:rPr>
        <w:t>的扣除，用扣除后的价格参加评审。组成联合体或者接受分包的小微企业与联合体内其他企业、分包企业之间存在直接控股、管理关系的，不享受价格扣除优惠政策。</w:t>
      </w:r>
    </w:p>
    <w:p w:rsidR="00485083" w:rsidRDefault="00D15359">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w:t>
      </w:r>
      <w:r>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485083" w:rsidRDefault="00D1535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485083" w:rsidRDefault="00D1535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w:t>
      </w:r>
      <w:r>
        <w:rPr>
          <w:rFonts w:asciiTheme="minorEastAsia" w:hAnsiTheme="minorEastAsia" w:cs="仿宋_GB2312" w:hint="eastAsia"/>
          <w:sz w:val="24"/>
          <w:szCs w:val="24"/>
          <w:lang w:val="zh-CN"/>
        </w:rPr>
        <w:t>[2014]68</w:t>
      </w:r>
      <w:r>
        <w:rPr>
          <w:rFonts w:asciiTheme="minorEastAsia" w:hAnsiTheme="minorEastAsia" w:cs="仿宋_GB2312" w:hint="eastAsia"/>
          <w:sz w:val="24"/>
          <w:szCs w:val="24"/>
          <w:lang w:val="zh-CN"/>
        </w:rPr>
        <w:t>号）规定，在政府采购活动中，监狱企业视同小型、微型企业，享受评审中价格扣除的政府采购政策，用扣除后</w:t>
      </w:r>
      <w:r>
        <w:rPr>
          <w:rFonts w:asciiTheme="minorEastAsia" w:hAnsiTheme="minorEastAsia" w:cs="仿宋_GB2312" w:hint="eastAsia"/>
          <w:sz w:val="24"/>
          <w:szCs w:val="24"/>
          <w:lang w:val="zh-CN"/>
        </w:rPr>
        <w:t>的价格参与评审。监狱企业应当提供由省级以上监狱管理局、戒毒管理局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485083" w:rsidRDefault="00D1535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485083" w:rsidRDefault="00D15359">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、按照财政部、民政部、中国残疾人联合会和残疾人发布的《三部门联合发布关于促进残疾人就业政府采购政策的通知》（财库</w:t>
      </w:r>
      <w:r>
        <w:rPr>
          <w:rFonts w:asciiTheme="minorEastAsia" w:eastAsiaTheme="minorEastAsia" w:hAnsiTheme="minorEastAsia" w:cs="仿宋_GB2312" w:hint="eastAsia"/>
          <w:szCs w:val="24"/>
          <w:lang w:val="zh-CN"/>
        </w:rPr>
        <w:t>[2017]141</w:t>
      </w:r>
      <w:r>
        <w:rPr>
          <w:rFonts w:asciiTheme="minorEastAsia" w:eastAsiaTheme="minorEastAsia" w:hAnsiTheme="minorEastAsia" w:cs="仿宋_GB2312" w:hint="eastAsia"/>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用扣除后的价格参与评审。</w:t>
      </w:r>
      <w:r>
        <w:rPr>
          <w:rFonts w:asciiTheme="minorEastAsia" w:eastAsiaTheme="minorEastAsia" w:hAnsiTheme="minorEastAsia" w:hint="eastAsia"/>
          <w:szCs w:val="24"/>
        </w:rPr>
        <w:t>残疾人福利性单位属于小型、微型企业的，不重复享受政策。</w:t>
      </w:r>
    </w:p>
    <w:p w:rsidR="00485083" w:rsidRDefault="00D15359">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485083" w:rsidRDefault="00D15359">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、成交人为残疾人福利性单位的，招标人应当随成交结果同时公告其《残疾人福利性单位声明函》，接受社会监督。</w:t>
      </w:r>
    </w:p>
    <w:p w:rsidR="00485083" w:rsidRDefault="00485083">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485083" w:rsidRDefault="00485083" w:rsidP="007753D8">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485083" w:rsidRDefault="00D15359">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资格审查与评标</w:t>
      </w:r>
    </w:p>
    <w:p w:rsidR="00485083" w:rsidRDefault="00D15359">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485083" w:rsidRDefault="00D15359">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485083" w:rsidRDefault="00D15359">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485083" w:rsidRDefault="00D15359">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485083">
        <w:trPr>
          <w:trHeight w:val="567"/>
        </w:trPr>
        <w:tc>
          <w:tcPr>
            <w:tcW w:w="675" w:type="dxa"/>
            <w:vAlign w:val="center"/>
          </w:tcPr>
          <w:p w:rsidR="00485083" w:rsidRDefault="00D15359">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485083" w:rsidRDefault="00D15359">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485083" w:rsidRDefault="00D15359">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485083">
        <w:trPr>
          <w:trHeight w:val="567"/>
        </w:trPr>
        <w:tc>
          <w:tcPr>
            <w:tcW w:w="675" w:type="dxa"/>
            <w:vAlign w:val="center"/>
          </w:tcPr>
          <w:p w:rsidR="00485083" w:rsidRDefault="00D15359">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485083" w:rsidRDefault="00D15359">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485083" w:rsidRDefault="00D15359">
            <w:pPr>
              <w:spacing w:line="360" w:lineRule="auto"/>
              <w:rPr>
                <w:rFonts w:asciiTheme="minorEastAsia" w:hAnsiTheme="minorEastAsia"/>
                <w:b/>
                <w:sz w:val="24"/>
                <w:szCs w:val="24"/>
              </w:rPr>
            </w:pPr>
            <w:r>
              <w:rPr>
                <w:rFonts w:ascii="宋体" w:hAnsi="宋体" w:cs="微软雅黑" w:hint="eastAsia"/>
                <w:bCs/>
                <w:sz w:val="24"/>
                <w:szCs w:val="24"/>
              </w:rPr>
              <w:t>参考招标文件第八章</w:t>
            </w:r>
            <w:r>
              <w:rPr>
                <w:rFonts w:ascii="宋体" w:hAnsi="宋体" w:cs="微软雅黑" w:hint="eastAsia"/>
                <w:bCs/>
                <w:sz w:val="24"/>
                <w:szCs w:val="24"/>
              </w:rPr>
              <w:t>4.1</w:t>
            </w:r>
            <w:r>
              <w:rPr>
                <w:rFonts w:ascii="宋体" w:hAnsi="宋体" w:cs="微软雅黑" w:hint="eastAsia"/>
                <w:bCs/>
                <w:sz w:val="24"/>
                <w:szCs w:val="24"/>
              </w:rPr>
              <w:t>格式填写</w:t>
            </w:r>
          </w:p>
        </w:tc>
      </w:tr>
      <w:tr w:rsidR="00485083">
        <w:trPr>
          <w:trHeight w:val="567"/>
        </w:trPr>
        <w:tc>
          <w:tcPr>
            <w:tcW w:w="675" w:type="dxa"/>
            <w:vAlign w:val="center"/>
          </w:tcPr>
          <w:p w:rsidR="00485083" w:rsidRDefault="00D15359">
            <w:pPr>
              <w:spacing w:line="360" w:lineRule="auto"/>
              <w:jc w:val="center"/>
              <w:rPr>
                <w:rFonts w:asciiTheme="minorEastAsia" w:hAnsiTheme="minorEastAsia"/>
                <w:b/>
                <w:sz w:val="24"/>
                <w:szCs w:val="24"/>
              </w:rPr>
            </w:pPr>
            <w:r>
              <w:rPr>
                <w:rFonts w:asciiTheme="minorEastAsia" w:hAnsiTheme="minorEastAsia" w:hint="eastAsia"/>
                <w:b/>
                <w:sz w:val="24"/>
                <w:szCs w:val="24"/>
              </w:rPr>
              <w:t>2</w:t>
            </w:r>
          </w:p>
        </w:tc>
        <w:tc>
          <w:tcPr>
            <w:tcW w:w="2121" w:type="dxa"/>
            <w:vAlign w:val="center"/>
          </w:tcPr>
          <w:p w:rsidR="00485083" w:rsidRDefault="00D15359">
            <w:pPr>
              <w:spacing w:line="360" w:lineRule="auto"/>
              <w:jc w:val="center"/>
              <w:rPr>
                <w:rFonts w:asciiTheme="minorEastAsia" w:hAnsiTheme="minorEastAsia"/>
                <w:b/>
                <w:sz w:val="24"/>
                <w:szCs w:val="24"/>
              </w:rPr>
            </w:pPr>
            <w:r>
              <w:rPr>
                <w:rFonts w:asciiTheme="minorEastAsia" w:hAnsiTheme="minorEastAsia" w:hint="eastAsia"/>
                <w:b/>
                <w:sz w:val="24"/>
                <w:szCs w:val="24"/>
              </w:rPr>
              <w:t>法人或者其他组</w:t>
            </w:r>
          </w:p>
          <w:p w:rsidR="00485083" w:rsidRDefault="00D15359">
            <w:pPr>
              <w:spacing w:line="360" w:lineRule="auto"/>
              <w:rPr>
                <w:rFonts w:asciiTheme="minorEastAsia" w:hAnsiTheme="minorEastAsia"/>
                <w:b/>
                <w:sz w:val="24"/>
                <w:szCs w:val="24"/>
              </w:rPr>
            </w:pPr>
            <w:r>
              <w:rPr>
                <w:rFonts w:asciiTheme="minorEastAsia" w:hAnsiTheme="minorEastAsia" w:hint="eastAsia"/>
                <w:b/>
                <w:sz w:val="24"/>
                <w:szCs w:val="24"/>
              </w:rPr>
              <w:t>织的营业执照等证明文件，自然人的身份证明</w:t>
            </w:r>
          </w:p>
        </w:tc>
        <w:tc>
          <w:tcPr>
            <w:tcW w:w="6243" w:type="dxa"/>
            <w:vAlign w:val="center"/>
          </w:tcPr>
          <w:p w:rsidR="00485083" w:rsidRDefault="00D15359">
            <w:pPr>
              <w:spacing w:line="360" w:lineRule="auto"/>
              <w:rPr>
                <w:rFonts w:ascii="宋体" w:hAnsi="宋体" w:cs="微软雅黑"/>
                <w:bCs/>
                <w:sz w:val="24"/>
                <w:szCs w:val="24"/>
              </w:rPr>
            </w:pPr>
            <w:r>
              <w:rPr>
                <w:rFonts w:ascii="宋体" w:hAnsi="宋体" w:cs="微软雅黑" w:hint="eastAsia"/>
                <w:bCs/>
                <w:sz w:val="24"/>
                <w:szCs w:val="24"/>
              </w:rPr>
              <w:t>（</w:t>
            </w:r>
            <w:r>
              <w:rPr>
                <w:rFonts w:ascii="宋体" w:hAnsi="宋体" w:cs="微软雅黑" w:hint="eastAsia"/>
                <w:bCs/>
                <w:sz w:val="24"/>
                <w:szCs w:val="24"/>
              </w:rPr>
              <w:t>1</w:t>
            </w:r>
            <w:r>
              <w:rPr>
                <w:rFonts w:ascii="宋体" w:hAnsi="宋体" w:cs="微软雅黑" w:hint="eastAsia"/>
                <w:bCs/>
                <w:sz w:val="24"/>
                <w:szCs w:val="24"/>
              </w:rPr>
              <w:t>）企业法人营业执照或营业执照。（企业提供）</w:t>
            </w:r>
          </w:p>
          <w:p w:rsidR="00485083" w:rsidRDefault="00D15359">
            <w:pPr>
              <w:spacing w:line="360" w:lineRule="auto"/>
              <w:rPr>
                <w:rFonts w:ascii="宋体" w:hAnsi="宋体" w:cs="微软雅黑"/>
                <w:bCs/>
                <w:sz w:val="24"/>
                <w:szCs w:val="24"/>
              </w:rPr>
            </w:pPr>
            <w:r>
              <w:rPr>
                <w:rFonts w:ascii="宋体" w:hAnsi="宋体" w:cs="微软雅黑" w:hint="eastAsia"/>
                <w:bCs/>
                <w:sz w:val="24"/>
                <w:szCs w:val="24"/>
              </w:rPr>
              <w:t>（</w:t>
            </w:r>
            <w:r>
              <w:rPr>
                <w:rFonts w:ascii="宋体" w:hAnsi="宋体" w:cs="微软雅黑" w:hint="eastAsia"/>
                <w:bCs/>
                <w:sz w:val="24"/>
                <w:szCs w:val="24"/>
              </w:rPr>
              <w:t>2</w:t>
            </w:r>
            <w:r>
              <w:rPr>
                <w:rFonts w:ascii="宋体" w:hAnsi="宋体" w:cs="微软雅黑" w:hint="eastAsia"/>
                <w:bCs/>
                <w:sz w:val="24"/>
                <w:szCs w:val="24"/>
              </w:rPr>
              <w:t>）事业单位法人证书。（事业单位提供）</w:t>
            </w:r>
          </w:p>
          <w:p w:rsidR="00485083" w:rsidRDefault="00D15359">
            <w:pPr>
              <w:spacing w:line="360" w:lineRule="auto"/>
              <w:rPr>
                <w:rFonts w:ascii="宋体" w:hAnsi="宋体" w:cs="微软雅黑"/>
                <w:bCs/>
                <w:sz w:val="24"/>
                <w:szCs w:val="24"/>
              </w:rPr>
            </w:pPr>
            <w:r>
              <w:rPr>
                <w:rFonts w:ascii="宋体" w:hAnsi="宋体" w:cs="微软雅黑" w:hint="eastAsia"/>
                <w:bCs/>
                <w:sz w:val="24"/>
                <w:szCs w:val="24"/>
              </w:rPr>
              <w:t>（</w:t>
            </w:r>
            <w:r>
              <w:rPr>
                <w:rFonts w:ascii="宋体" w:hAnsi="宋体" w:cs="微软雅黑" w:hint="eastAsia"/>
                <w:bCs/>
                <w:sz w:val="24"/>
                <w:szCs w:val="24"/>
              </w:rPr>
              <w:t>3</w:t>
            </w:r>
            <w:r>
              <w:rPr>
                <w:rFonts w:ascii="宋体" w:hAnsi="宋体" w:cs="微软雅黑" w:hint="eastAsia"/>
                <w:bCs/>
                <w:sz w:val="24"/>
                <w:szCs w:val="24"/>
              </w:rPr>
              <w:t>）执业许可证。（非企业专业服务机构提供）</w:t>
            </w:r>
          </w:p>
          <w:p w:rsidR="00485083" w:rsidRDefault="00D15359">
            <w:pPr>
              <w:spacing w:line="360" w:lineRule="auto"/>
              <w:rPr>
                <w:rFonts w:ascii="宋体" w:hAnsi="宋体" w:cs="微软雅黑"/>
                <w:bCs/>
                <w:sz w:val="24"/>
                <w:szCs w:val="24"/>
              </w:rPr>
            </w:pPr>
            <w:r>
              <w:rPr>
                <w:rFonts w:ascii="宋体" w:hAnsi="宋体" w:cs="微软雅黑" w:hint="eastAsia"/>
                <w:bCs/>
                <w:sz w:val="24"/>
                <w:szCs w:val="24"/>
              </w:rPr>
              <w:t>（</w:t>
            </w:r>
            <w:r>
              <w:rPr>
                <w:rFonts w:ascii="宋体" w:hAnsi="宋体" w:cs="微软雅黑" w:hint="eastAsia"/>
                <w:bCs/>
                <w:sz w:val="24"/>
                <w:szCs w:val="24"/>
              </w:rPr>
              <w:t>4</w:t>
            </w:r>
            <w:r>
              <w:rPr>
                <w:rFonts w:ascii="宋体" w:hAnsi="宋体" w:cs="微软雅黑" w:hint="eastAsia"/>
                <w:bCs/>
                <w:sz w:val="24"/>
                <w:szCs w:val="24"/>
              </w:rPr>
              <w:t>）个体工商户营业执照。（个体工商户提供）</w:t>
            </w:r>
          </w:p>
          <w:p w:rsidR="00485083" w:rsidRDefault="00D15359">
            <w:pPr>
              <w:spacing w:line="360" w:lineRule="auto"/>
              <w:rPr>
                <w:rFonts w:ascii="宋体" w:hAnsi="宋体" w:cs="微软雅黑"/>
                <w:bCs/>
                <w:sz w:val="24"/>
                <w:szCs w:val="24"/>
              </w:rPr>
            </w:pPr>
            <w:r>
              <w:rPr>
                <w:rFonts w:ascii="宋体" w:hAnsi="宋体" w:cs="微软雅黑" w:hint="eastAsia"/>
                <w:bCs/>
                <w:sz w:val="24"/>
                <w:szCs w:val="24"/>
              </w:rPr>
              <w:t>（</w:t>
            </w:r>
            <w:r>
              <w:rPr>
                <w:rFonts w:ascii="宋体" w:hAnsi="宋体" w:cs="微软雅黑" w:hint="eastAsia"/>
                <w:bCs/>
                <w:sz w:val="24"/>
                <w:szCs w:val="24"/>
              </w:rPr>
              <w:t>5</w:t>
            </w:r>
            <w:r>
              <w:rPr>
                <w:rFonts w:ascii="宋体" w:hAnsi="宋体" w:cs="微软雅黑" w:hint="eastAsia"/>
                <w:bCs/>
                <w:sz w:val="24"/>
                <w:szCs w:val="24"/>
              </w:rPr>
              <w:t>）自然人身份证明。（自然人提供）</w:t>
            </w:r>
          </w:p>
          <w:p w:rsidR="00485083" w:rsidRDefault="00D15359">
            <w:pPr>
              <w:spacing w:line="360" w:lineRule="auto"/>
              <w:rPr>
                <w:rFonts w:ascii="宋体" w:hAnsi="宋体" w:cs="微软雅黑"/>
                <w:bCs/>
                <w:sz w:val="24"/>
                <w:szCs w:val="24"/>
              </w:rPr>
            </w:pPr>
            <w:r>
              <w:rPr>
                <w:rFonts w:ascii="宋体" w:hAnsi="宋体" w:cs="微软雅黑" w:hint="eastAsia"/>
                <w:bCs/>
                <w:sz w:val="24"/>
                <w:szCs w:val="24"/>
              </w:rPr>
              <w:t>（</w:t>
            </w:r>
            <w:r>
              <w:rPr>
                <w:rFonts w:ascii="宋体" w:hAnsi="宋体" w:cs="微软雅黑" w:hint="eastAsia"/>
                <w:bCs/>
                <w:sz w:val="24"/>
                <w:szCs w:val="24"/>
              </w:rPr>
              <w:t>6</w:t>
            </w:r>
            <w:r>
              <w:rPr>
                <w:rFonts w:ascii="宋体" w:hAnsi="宋体" w:cs="微软雅黑" w:hint="eastAsia"/>
                <w:bCs/>
                <w:sz w:val="24"/>
                <w:szCs w:val="24"/>
              </w:rPr>
              <w:t>）民办非企业单位登记证书。（民办非企业单位提供）</w:t>
            </w:r>
          </w:p>
        </w:tc>
      </w:tr>
      <w:tr w:rsidR="00485083">
        <w:trPr>
          <w:trHeight w:val="567"/>
        </w:trPr>
        <w:tc>
          <w:tcPr>
            <w:tcW w:w="675" w:type="dxa"/>
            <w:vAlign w:val="center"/>
          </w:tcPr>
          <w:p w:rsidR="00485083" w:rsidRDefault="00D15359">
            <w:pPr>
              <w:spacing w:line="360" w:lineRule="auto"/>
              <w:jc w:val="center"/>
              <w:rPr>
                <w:rFonts w:asciiTheme="minorEastAsia" w:hAnsiTheme="minorEastAsia"/>
                <w:b/>
                <w:sz w:val="24"/>
                <w:szCs w:val="24"/>
              </w:rPr>
            </w:pPr>
            <w:r>
              <w:rPr>
                <w:rFonts w:asciiTheme="minorEastAsia" w:hAnsiTheme="minorEastAsia" w:hint="eastAsia"/>
                <w:b/>
                <w:sz w:val="24"/>
                <w:szCs w:val="24"/>
              </w:rPr>
              <w:t>3</w:t>
            </w:r>
          </w:p>
        </w:tc>
        <w:tc>
          <w:tcPr>
            <w:tcW w:w="2121" w:type="dxa"/>
            <w:vAlign w:val="center"/>
          </w:tcPr>
          <w:p w:rsidR="00485083" w:rsidRDefault="00D15359">
            <w:pPr>
              <w:spacing w:line="360" w:lineRule="auto"/>
              <w:jc w:val="center"/>
              <w:rPr>
                <w:rFonts w:asciiTheme="minorEastAsia" w:hAnsiTheme="minorEastAsia"/>
                <w:b/>
                <w:sz w:val="22"/>
                <w:szCs w:val="24"/>
              </w:rPr>
            </w:pPr>
            <w:r>
              <w:rPr>
                <w:rFonts w:asciiTheme="minorEastAsia" w:hAnsiTheme="minorEastAsia" w:hint="eastAsia"/>
                <w:b/>
                <w:sz w:val="22"/>
                <w:szCs w:val="24"/>
              </w:rPr>
              <w:t>襄城县政府采购</w:t>
            </w:r>
          </w:p>
          <w:p w:rsidR="00485083" w:rsidRDefault="00D15359">
            <w:pPr>
              <w:spacing w:line="360" w:lineRule="auto"/>
              <w:jc w:val="center"/>
              <w:rPr>
                <w:rFonts w:asciiTheme="minorEastAsia" w:hAnsiTheme="minorEastAsia"/>
                <w:b/>
                <w:sz w:val="24"/>
                <w:szCs w:val="24"/>
              </w:rPr>
            </w:pPr>
            <w:r>
              <w:rPr>
                <w:rFonts w:asciiTheme="minorEastAsia" w:hAnsiTheme="minorEastAsia" w:hint="eastAsia"/>
                <w:b/>
                <w:sz w:val="22"/>
                <w:szCs w:val="24"/>
              </w:rPr>
              <w:t>供应商信用承诺函</w:t>
            </w:r>
          </w:p>
        </w:tc>
        <w:tc>
          <w:tcPr>
            <w:tcW w:w="6243" w:type="dxa"/>
            <w:vAlign w:val="center"/>
          </w:tcPr>
          <w:p w:rsidR="00485083" w:rsidRDefault="00D15359">
            <w:pPr>
              <w:spacing w:line="360" w:lineRule="auto"/>
              <w:rPr>
                <w:rFonts w:ascii="宋体" w:hAnsi="宋体" w:cs="微软雅黑"/>
                <w:bCs/>
                <w:sz w:val="24"/>
                <w:szCs w:val="24"/>
              </w:rPr>
            </w:pPr>
            <w:r>
              <w:rPr>
                <w:rFonts w:ascii="宋体" w:hAnsi="宋体" w:cs="微软雅黑" w:hint="eastAsia"/>
                <w:bCs/>
                <w:sz w:val="24"/>
                <w:szCs w:val="24"/>
              </w:rPr>
              <w:t>按照招标文件第八章</w:t>
            </w:r>
            <w:r>
              <w:rPr>
                <w:rFonts w:ascii="宋体" w:hAnsi="宋体" w:cs="微软雅黑" w:hint="eastAsia"/>
                <w:bCs/>
                <w:sz w:val="24"/>
                <w:szCs w:val="24"/>
              </w:rPr>
              <w:t>4</w:t>
            </w:r>
            <w:r>
              <w:rPr>
                <w:rFonts w:ascii="宋体" w:hAnsi="宋体" w:cs="微软雅黑"/>
                <w:bCs/>
                <w:sz w:val="24"/>
                <w:szCs w:val="24"/>
              </w:rPr>
              <w:t xml:space="preserve">.5 </w:t>
            </w:r>
            <w:r>
              <w:rPr>
                <w:rFonts w:ascii="宋体" w:hAnsi="宋体" w:cs="微软雅黑" w:hint="eastAsia"/>
                <w:bCs/>
                <w:sz w:val="24"/>
                <w:szCs w:val="24"/>
              </w:rPr>
              <w:t>格式填写</w:t>
            </w:r>
          </w:p>
        </w:tc>
      </w:tr>
      <w:tr w:rsidR="00485083">
        <w:tc>
          <w:tcPr>
            <w:tcW w:w="675" w:type="dxa"/>
            <w:vAlign w:val="center"/>
          </w:tcPr>
          <w:p w:rsidR="00485083" w:rsidRDefault="00D15359">
            <w:pPr>
              <w:spacing w:line="360" w:lineRule="auto"/>
              <w:jc w:val="center"/>
              <w:rPr>
                <w:rFonts w:asciiTheme="minorEastAsia" w:hAnsiTheme="minorEastAsia"/>
                <w:b/>
                <w:bCs/>
                <w:sz w:val="24"/>
                <w:szCs w:val="24"/>
              </w:rPr>
            </w:pPr>
            <w:r>
              <w:rPr>
                <w:rFonts w:asciiTheme="minorEastAsia" w:hAnsiTheme="minorEastAsia" w:hint="eastAsia"/>
                <w:b/>
                <w:bCs/>
                <w:sz w:val="24"/>
                <w:szCs w:val="24"/>
              </w:rPr>
              <w:t>4</w:t>
            </w:r>
          </w:p>
        </w:tc>
        <w:tc>
          <w:tcPr>
            <w:tcW w:w="2121" w:type="dxa"/>
            <w:vAlign w:val="center"/>
          </w:tcPr>
          <w:p w:rsidR="00485083" w:rsidRDefault="00D15359">
            <w:pPr>
              <w:spacing w:line="360" w:lineRule="auto"/>
              <w:ind w:firstLineChars="150" w:firstLine="361"/>
              <w:rPr>
                <w:rFonts w:asciiTheme="minorEastAsia" w:hAnsiTheme="minorEastAsia"/>
                <w:b/>
                <w:sz w:val="24"/>
                <w:szCs w:val="24"/>
              </w:rPr>
            </w:pPr>
            <w:r>
              <w:rPr>
                <w:rFonts w:asciiTheme="minorEastAsia" w:hAnsiTheme="minorEastAsia" w:hint="eastAsia"/>
                <w:b/>
                <w:bCs/>
                <w:sz w:val="24"/>
                <w:szCs w:val="24"/>
              </w:rPr>
              <w:t>投标报价</w:t>
            </w:r>
          </w:p>
        </w:tc>
        <w:tc>
          <w:tcPr>
            <w:tcW w:w="6243" w:type="dxa"/>
            <w:vAlign w:val="center"/>
          </w:tcPr>
          <w:p w:rsidR="00485083" w:rsidRDefault="00D15359">
            <w:pPr>
              <w:spacing w:line="360" w:lineRule="auto"/>
              <w:jc w:val="left"/>
              <w:rPr>
                <w:rFonts w:asciiTheme="minorEastAsia" w:hAnsiTheme="minorEastAsia"/>
                <w:bCs/>
                <w:sz w:val="24"/>
                <w:szCs w:val="24"/>
              </w:rPr>
            </w:pPr>
            <w:r>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485083">
        <w:tc>
          <w:tcPr>
            <w:tcW w:w="675" w:type="dxa"/>
            <w:vAlign w:val="center"/>
          </w:tcPr>
          <w:p w:rsidR="00485083" w:rsidRDefault="00D15359">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485083" w:rsidRDefault="00D15359">
            <w:pPr>
              <w:spacing w:line="360" w:lineRule="auto"/>
              <w:ind w:firstLineChars="150" w:firstLine="361"/>
              <w:rPr>
                <w:rFonts w:asciiTheme="minorEastAsia" w:hAnsiTheme="minorEastAsia"/>
                <w:b/>
                <w:bCs/>
                <w:sz w:val="24"/>
                <w:szCs w:val="24"/>
              </w:rPr>
            </w:pPr>
            <w:r>
              <w:rPr>
                <w:rFonts w:asciiTheme="minorEastAsia" w:hAnsiTheme="minorEastAsia" w:hint="eastAsia"/>
                <w:b/>
                <w:bCs/>
                <w:sz w:val="24"/>
                <w:szCs w:val="24"/>
              </w:rPr>
              <w:t>投标承诺函</w:t>
            </w:r>
          </w:p>
        </w:tc>
        <w:tc>
          <w:tcPr>
            <w:tcW w:w="6243" w:type="dxa"/>
            <w:vAlign w:val="center"/>
          </w:tcPr>
          <w:p w:rsidR="00485083" w:rsidRDefault="00D15359">
            <w:pPr>
              <w:spacing w:line="360" w:lineRule="auto"/>
              <w:jc w:val="left"/>
              <w:rPr>
                <w:rFonts w:asciiTheme="minorEastAsia" w:hAnsiTheme="minorEastAsia"/>
                <w:bCs/>
                <w:sz w:val="24"/>
                <w:szCs w:val="24"/>
              </w:rPr>
            </w:pPr>
            <w:r>
              <w:rPr>
                <w:rFonts w:asciiTheme="minorEastAsia" w:hAnsiTheme="minorEastAsia" w:hint="eastAsia"/>
                <w:bCs/>
                <w:sz w:val="24"/>
                <w:szCs w:val="24"/>
              </w:rPr>
              <w:t>投标人以投标承诺函的形式替代投标保证金。</w:t>
            </w:r>
          </w:p>
        </w:tc>
      </w:tr>
      <w:tr w:rsidR="00485083">
        <w:tc>
          <w:tcPr>
            <w:tcW w:w="675" w:type="dxa"/>
            <w:vAlign w:val="center"/>
          </w:tcPr>
          <w:p w:rsidR="00485083" w:rsidRDefault="00D15359">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485083" w:rsidRDefault="00D15359">
            <w:pPr>
              <w:spacing w:line="360" w:lineRule="auto"/>
              <w:ind w:firstLineChars="150" w:firstLine="361"/>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vAlign w:val="center"/>
          </w:tcPr>
          <w:p w:rsidR="00485083" w:rsidRDefault="00D15359">
            <w:pPr>
              <w:spacing w:line="360" w:lineRule="auto"/>
              <w:jc w:val="left"/>
              <w:rPr>
                <w:rFonts w:asciiTheme="minorEastAsia" w:hAnsiTheme="minorEastAsia"/>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485083">
        <w:tc>
          <w:tcPr>
            <w:tcW w:w="675" w:type="dxa"/>
            <w:vAlign w:val="center"/>
          </w:tcPr>
          <w:p w:rsidR="00485083" w:rsidRDefault="00D15359">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7</w:t>
            </w:r>
          </w:p>
        </w:tc>
        <w:tc>
          <w:tcPr>
            <w:tcW w:w="2121" w:type="dxa"/>
            <w:vAlign w:val="center"/>
          </w:tcPr>
          <w:p w:rsidR="00485083" w:rsidRDefault="00D15359">
            <w:pPr>
              <w:spacing w:line="360" w:lineRule="auto"/>
              <w:rPr>
                <w:rFonts w:asciiTheme="minorEastAsia" w:hAnsiTheme="minorEastAsia"/>
                <w:b/>
                <w:bCs/>
                <w:sz w:val="24"/>
                <w:szCs w:val="24"/>
              </w:rPr>
            </w:pPr>
            <w:r>
              <w:rPr>
                <w:rFonts w:asciiTheme="minorEastAsia" w:hAnsiTheme="minorEastAsia" w:hint="eastAsia"/>
                <w:b/>
                <w:bCs/>
                <w:sz w:val="24"/>
                <w:szCs w:val="24"/>
              </w:rPr>
              <w:t>投标人身份证明及授权</w:t>
            </w:r>
          </w:p>
        </w:tc>
        <w:tc>
          <w:tcPr>
            <w:tcW w:w="6243" w:type="dxa"/>
            <w:vAlign w:val="center"/>
          </w:tcPr>
          <w:p w:rsidR="00485083" w:rsidRDefault="00D15359">
            <w:pPr>
              <w:spacing w:line="360" w:lineRule="auto"/>
              <w:jc w:val="left"/>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bCs/>
                <w:sz w:val="24"/>
                <w:szCs w:val="24"/>
              </w:rPr>
              <w:t>1</w:t>
            </w:r>
            <w:r>
              <w:rPr>
                <w:rFonts w:asciiTheme="minorEastAsia" w:hAnsiTheme="minorEastAsia" w:hint="eastAsia"/>
                <w:bCs/>
                <w:sz w:val="24"/>
                <w:szCs w:val="24"/>
              </w:rPr>
              <w:t>）法定代表人身份证明或提供法定代表人授权委托书及被授权人身份证明。（法人投标提供）</w:t>
            </w:r>
          </w:p>
          <w:p w:rsidR="00485083" w:rsidRDefault="00D15359">
            <w:pPr>
              <w:spacing w:line="360" w:lineRule="auto"/>
              <w:jc w:val="left"/>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bCs/>
                <w:sz w:val="24"/>
                <w:szCs w:val="24"/>
              </w:rPr>
              <w:t>2</w:t>
            </w:r>
            <w:r>
              <w:rPr>
                <w:rFonts w:asciiTheme="minorEastAsia" w:hAnsiTheme="minorEastAsia" w:hint="eastAsia"/>
                <w:bCs/>
                <w:sz w:val="24"/>
                <w:szCs w:val="24"/>
              </w:rPr>
              <w:t>）单位负责人身份证明或提供单位负责人授权委托书及被授权人身份证明。（非法人投标提供）</w:t>
            </w:r>
          </w:p>
          <w:p w:rsidR="00485083" w:rsidRDefault="00D15359">
            <w:pPr>
              <w:spacing w:line="360" w:lineRule="auto"/>
              <w:jc w:val="left"/>
              <w:rPr>
                <w:rFonts w:asciiTheme="minorEastAsia" w:hAnsiTheme="minorEastAsia"/>
                <w:bCs/>
                <w:sz w:val="24"/>
                <w:szCs w:val="24"/>
              </w:rPr>
            </w:pPr>
            <w:r>
              <w:rPr>
                <w:rFonts w:asciiTheme="minorEastAsia" w:hAnsiTheme="minorEastAsia" w:hint="eastAsia"/>
                <w:bCs/>
                <w:sz w:val="24"/>
                <w:szCs w:val="24"/>
              </w:rPr>
              <w:t>注：</w:t>
            </w:r>
          </w:p>
          <w:p w:rsidR="00485083" w:rsidRDefault="00D15359">
            <w:pPr>
              <w:spacing w:line="360" w:lineRule="auto"/>
              <w:jc w:val="left"/>
              <w:rPr>
                <w:rFonts w:ascii="楷体" w:eastAsia="楷体" w:hAnsi="楷体"/>
                <w:bCs/>
                <w:sz w:val="24"/>
                <w:szCs w:val="24"/>
              </w:rPr>
            </w:pPr>
            <w:r>
              <w:rPr>
                <w:rFonts w:ascii="楷体" w:eastAsia="楷体" w:hAnsi="楷体" w:hint="eastAsia"/>
                <w:bCs/>
                <w:sz w:val="24"/>
                <w:szCs w:val="24"/>
              </w:rPr>
              <w:t>①企业（银行、保险、石油石化、电力、电信等行业除</w:t>
            </w:r>
          </w:p>
          <w:p w:rsidR="00485083" w:rsidRDefault="00D15359">
            <w:pPr>
              <w:spacing w:line="360" w:lineRule="auto"/>
              <w:jc w:val="left"/>
              <w:rPr>
                <w:rFonts w:ascii="楷体" w:eastAsia="楷体" w:hAnsi="楷体"/>
                <w:bCs/>
                <w:sz w:val="24"/>
                <w:szCs w:val="24"/>
              </w:rPr>
            </w:pPr>
            <w:r>
              <w:rPr>
                <w:rFonts w:ascii="楷体" w:eastAsia="楷体" w:hAnsi="楷体" w:hint="eastAsia"/>
                <w:bCs/>
                <w:sz w:val="24"/>
                <w:szCs w:val="24"/>
              </w:rPr>
              <w:t>外）、事业单位和社会团体投标人以法人身份参加投标</w:t>
            </w:r>
          </w:p>
          <w:p w:rsidR="00485083" w:rsidRDefault="00D15359">
            <w:pPr>
              <w:spacing w:line="360" w:lineRule="auto"/>
              <w:jc w:val="left"/>
              <w:rPr>
                <w:rFonts w:ascii="楷体" w:eastAsia="楷体" w:hAnsi="楷体"/>
                <w:bCs/>
                <w:sz w:val="24"/>
                <w:szCs w:val="24"/>
              </w:rPr>
            </w:pPr>
            <w:r>
              <w:rPr>
                <w:rFonts w:ascii="楷体" w:eastAsia="楷体" w:hAnsi="楷体"/>
                <w:bCs/>
                <w:sz w:val="24"/>
                <w:szCs w:val="24"/>
              </w:rPr>
              <w:t>59</w:t>
            </w:r>
            <w:r>
              <w:rPr>
                <w:rFonts w:ascii="楷体" w:eastAsia="楷体" w:hAnsi="楷体" w:hint="eastAsia"/>
                <w:bCs/>
                <w:sz w:val="24"/>
                <w:szCs w:val="24"/>
              </w:rPr>
              <w:t>的，法定代表人应与实际提交的“营业执照等证明文件”</w:t>
            </w:r>
          </w:p>
          <w:p w:rsidR="00485083" w:rsidRDefault="00D15359">
            <w:pPr>
              <w:spacing w:line="360" w:lineRule="auto"/>
              <w:jc w:val="left"/>
              <w:rPr>
                <w:rFonts w:ascii="楷体" w:eastAsia="楷体" w:hAnsi="楷体"/>
                <w:bCs/>
                <w:sz w:val="24"/>
                <w:szCs w:val="24"/>
              </w:rPr>
            </w:pPr>
            <w:r>
              <w:rPr>
                <w:rFonts w:ascii="楷体" w:eastAsia="楷体" w:hAnsi="楷体" w:hint="eastAsia"/>
                <w:bCs/>
                <w:sz w:val="24"/>
                <w:szCs w:val="24"/>
              </w:rPr>
              <w:t>载明的一致。</w:t>
            </w:r>
          </w:p>
          <w:p w:rsidR="00485083" w:rsidRDefault="00D15359">
            <w:pPr>
              <w:spacing w:line="360" w:lineRule="auto"/>
              <w:jc w:val="left"/>
              <w:rPr>
                <w:rFonts w:ascii="楷体" w:eastAsia="楷体" w:hAnsi="楷体"/>
                <w:bCs/>
                <w:sz w:val="24"/>
                <w:szCs w:val="24"/>
              </w:rPr>
            </w:pPr>
            <w:r>
              <w:rPr>
                <w:rFonts w:ascii="楷体" w:eastAsia="楷体" w:hAnsi="楷体" w:hint="eastAsia"/>
                <w:bCs/>
                <w:sz w:val="24"/>
                <w:szCs w:val="24"/>
              </w:rPr>
              <w:t>②银行、保险、石油石化、电力、电信等行业：以法人</w:t>
            </w:r>
          </w:p>
          <w:p w:rsidR="00485083" w:rsidRDefault="00D15359">
            <w:pPr>
              <w:spacing w:line="360" w:lineRule="auto"/>
              <w:jc w:val="left"/>
              <w:rPr>
                <w:rFonts w:ascii="楷体" w:eastAsia="楷体" w:hAnsi="楷体"/>
                <w:bCs/>
                <w:sz w:val="24"/>
                <w:szCs w:val="24"/>
              </w:rPr>
            </w:pPr>
            <w:r>
              <w:rPr>
                <w:rFonts w:ascii="楷体" w:eastAsia="楷体" w:hAnsi="楷体" w:hint="eastAsia"/>
                <w:bCs/>
                <w:sz w:val="24"/>
                <w:szCs w:val="24"/>
              </w:rPr>
              <w:t>身份参加投标的，法定代表人应与实际提交的“营业执</w:t>
            </w:r>
          </w:p>
          <w:p w:rsidR="00485083" w:rsidRDefault="00D15359">
            <w:pPr>
              <w:spacing w:line="360" w:lineRule="auto"/>
              <w:jc w:val="left"/>
              <w:rPr>
                <w:rFonts w:ascii="楷体" w:eastAsia="楷体" w:hAnsi="楷体"/>
                <w:bCs/>
                <w:sz w:val="24"/>
                <w:szCs w:val="24"/>
              </w:rPr>
            </w:pPr>
            <w:r>
              <w:rPr>
                <w:rFonts w:ascii="楷体" w:eastAsia="楷体" w:hAnsi="楷体" w:hint="eastAsia"/>
                <w:bCs/>
                <w:sz w:val="24"/>
                <w:szCs w:val="24"/>
              </w:rPr>
              <w:t>照等证明文件”载明的一致；以非法人身份参加投标的，</w:t>
            </w:r>
          </w:p>
          <w:p w:rsidR="00485083" w:rsidRDefault="00D15359">
            <w:pPr>
              <w:spacing w:line="360" w:lineRule="auto"/>
              <w:jc w:val="left"/>
              <w:rPr>
                <w:rFonts w:ascii="楷体" w:eastAsia="楷体" w:hAnsi="楷体"/>
                <w:bCs/>
                <w:sz w:val="24"/>
                <w:szCs w:val="24"/>
              </w:rPr>
            </w:pPr>
            <w:r>
              <w:rPr>
                <w:rFonts w:ascii="楷体" w:eastAsia="楷体" w:hAnsi="楷体" w:hint="eastAsia"/>
                <w:bCs/>
                <w:sz w:val="24"/>
                <w:szCs w:val="24"/>
              </w:rPr>
              <w:t>“单位负责人”指代表单位行使职权的主要负责人，应</w:t>
            </w:r>
          </w:p>
          <w:p w:rsidR="00485083" w:rsidRDefault="00D15359">
            <w:pPr>
              <w:spacing w:line="360" w:lineRule="auto"/>
              <w:jc w:val="left"/>
              <w:rPr>
                <w:rFonts w:ascii="楷体" w:eastAsia="楷体" w:hAnsi="楷体"/>
                <w:bCs/>
                <w:sz w:val="24"/>
                <w:szCs w:val="24"/>
              </w:rPr>
            </w:pPr>
            <w:r>
              <w:rPr>
                <w:rFonts w:ascii="楷体" w:eastAsia="楷体" w:hAnsi="楷体" w:hint="eastAsia"/>
                <w:bCs/>
                <w:sz w:val="24"/>
                <w:szCs w:val="24"/>
              </w:rPr>
              <w:t>与实际提交的“营业执照等证明文件”载明的一致。</w:t>
            </w:r>
          </w:p>
          <w:p w:rsidR="00485083" w:rsidRDefault="00D15359">
            <w:pPr>
              <w:spacing w:line="360" w:lineRule="auto"/>
              <w:jc w:val="left"/>
              <w:rPr>
                <w:rFonts w:asciiTheme="minorEastAsia" w:hAnsiTheme="minorEastAsia"/>
                <w:bCs/>
                <w:sz w:val="24"/>
                <w:szCs w:val="24"/>
              </w:rPr>
            </w:pPr>
            <w:r>
              <w:rPr>
                <w:rFonts w:ascii="楷体" w:eastAsia="楷体" w:hAnsi="楷体" w:hint="eastAsia"/>
                <w:bCs/>
                <w:sz w:val="24"/>
                <w:szCs w:val="24"/>
              </w:rPr>
              <w:t>③投标人为自然人的，无需填写法定代表人授权书。</w:t>
            </w:r>
          </w:p>
        </w:tc>
      </w:tr>
      <w:tr w:rsidR="00485083">
        <w:trPr>
          <w:trHeight w:val="3023"/>
        </w:trPr>
        <w:tc>
          <w:tcPr>
            <w:tcW w:w="675" w:type="dxa"/>
            <w:vAlign w:val="center"/>
          </w:tcPr>
          <w:p w:rsidR="00485083" w:rsidRDefault="00D15359">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8</w:t>
            </w:r>
          </w:p>
        </w:tc>
        <w:tc>
          <w:tcPr>
            <w:tcW w:w="2121" w:type="dxa"/>
            <w:vAlign w:val="center"/>
          </w:tcPr>
          <w:p w:rsidR="00485083" w:rsidRDefault="00D15359">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485083" w:rsidRDefault="00D15359">
            <w:pPr>
              <w:spacing w:line="360" w:lineRule="auto"/>
              <w:rPr>
                <w:rFonts w:asciiTheme="minorEastAsia" w:hAnsiTheme="minorEastAsia" w:cs="仿宋_GB2312"/>
                <w:bCs/>
                <w:color w:val="FF0000"/>
                <w:sz w:val="24"/>
                <w:szCs w:val="24"/>
              </w:rPr>
            </w:pPr>
            <w:r>
              <w:rPr>
                <w:rFonts w:asciiTheme="minorEastAsia" w:hAnsiTheme="minorEastAsia" w:cs="仿宋_GB2312" w:hint="eastAsia"/>
                <w:sz w:val="24"/>
                <w:szCs w:val="24"/>
                <w:lang w:val="zh-CN"/>
              </w:rPr>
              <w:t>供应商提供与参加本项目响应的其他供应商之间，单位负责人不为同一人并且不存在直接控股、管理关系承诺函（承诺函格式自拟）。</w:t>
            </w:r>
          </w:p>
        </w:tc>
      </w:tr>
      <w:tr w:rsidR="00485083">
        <w:trPr>
          <w:trHeight w:val="567"/>
        </w:trPr>
        <w:tc>
          <w:tcPr>
            <w:tcW w:w="675" w:type="dxa"/>
            <w:vAlign w:val="center"/>
          </w:tcPr>
          <w:p w:rsidR="00485083" w:rsidRDefault="00D15359">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9</w:t>
            </w:r>
          </w:p>
        </w:tc>
        <w:tc>
          <w:tcPr>
            <w:tcW w:w="2121" w:type="dxa"/>
            <w:vAlign w:val="center"/>
          </w:tcPr>
          <w:p w:rsidR="00485083" w:rsidRDefault="00D15359">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w:t>
            </w:r>
            <w:r>
              <w:rPr>
                <w:rFonts w:asciiTheme="minorEastAsia" w:hAnsiTheme="minorEastAsia" w:hint="eastAsia"/>
                <w:b/>
                <w:bCs/>
                <w:sz w:val="24"/>
                <w:szCs w:val="24"/>
              </w:rPr>
              <w:lastRenderedPageBreak/>
              <w:t>本项目投标</w:t>
            </w:r>
          </w:p>
        </w:tc>
        <w:tc>
          <w:tcPr>
            <w:tcW w:w="6243" w:type="dxa"/>
          </w:tcPr>
          <w:p w:rsidR="00485083" w:rsidRDefault="00D15359">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485083" w:rsidRDefault="00485083">
            <w:pPr>
              <w:spacing w:line="360" w:lineRule="auto"/>
              <w:rPr>
                <w:rFonts w:asciiTheme="minorEastAsia" w:hAnsiTheme="minorEastAsia"/>
                <w:bCs/>
                <w:sz w:val="24"/>
                <w:szCs w:val="24"/>
              </w:rPr>
            </w:pPr>
          </w:p>
        </w:tc>
      </w:tr>
      <w:tr w:rsidR="00485083">
        <w:trPr>
          <w:trHeight w:val="567"/>
        </w:trPr>
        <w:tc>
          <w:tcPr>
            <w:tcW w:w="675" w:type="dxa"/>
            <w:vAlign w:val="center"/>
          </w:tcPr>
          <w:p w:rsidR="00485083" w:rsidRDefault="00D15359">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10</w:t>
            </w:r>
          </w:p>
        </w:tc>
        <w:tc>
          <w:tcPr>
            <w:tcW w:w="2121" w:type="dxa"/>
            <w:vAlign w:val="center"/>
          </w:tcPr>
          <w:p w:rsidR="00485083" w:rsidRDefault="00D15359">
            <w:pPr>
              <w:spacing w:line="360" w:lineRule="auto"/>
              <w:rPr>
                <w:rFonts w:ascii="宋体" w:hAnsi="宋体" w:cs="宋体"/>
                <w:b/>
                <w:sz w:val="24"/>
                <w:szCs w:val="24"/>
              </w:rPr>
            </w:pPr>
            <w:r>
              <w:rPr>
                <w:rFonts w:ascii="宋体" w:eastAsia="宋体" w:hAnsi="宋体" w:cs="宋体" w:hint="eastAsia"/>
                <w:b/>
                <w:sz w:val="24"/>
                <w:szCs w:val="24"/>
              </w:rPr>
              <w:t>供应商须具备的特殊资质证书</w:t>
            </w:r>
          </w:p>
        </w:tc>
        <w:tc>
          <w:tcPr>
            <w:tcW w:w="6243" w:type="dxa"/>
          </w:tcPr>
          <w:p w:rsidR="00485083" w:rsidRDefault="00D15359">
            <w:pPr>
              <w:spacing w:line="360" w:lineRule="auto"/>
              <w:ind w:firstLineChars="300" w:firstLine="720"/>
              <w:rPr>
                <w:rFonts w:asciiTheme="minorEastAsia" w:hAnsiTheme="minorEastAsia" w:cs="仿宋_GB2312"/>
                <w:sz w:val="24"/>
                <w:szCs w:val="24"/>
              </w:rPr>
            </w:pPr>
            <w:r>
              <w:rPr>
                <w:rFonts w:asciiTheme="minorEastAsia" w:hAnsiTheme="minorEastAsia" w:cs="仿宋_GB2312" w:hint="eastAsia"/>
                <w:sz w:val="24"/>
                <w:szCs w:val="24"/>
                <w:lang w:val="zh-CN"/>
              </w:rPr>
              <w:t>供应商所供农药产品必须能够提供</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“三证”（农药登记证、生产许可证、农药产品标准证）的原件或加盖印章的扫描件，且供应商必须具有农药经营许可证，并在有效期内；农药登记证要求：需在小麦上取得登记。</w:t>
            </w:r>
          </w:p>
        </w:tc>
      </w:tr>
    </w:tbl>
    <w:p w:rsidR="00485083" w:rsidRDefault="00D15359">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485083" w:rsidRDefault="00D15359">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485083" w:rsidRDefault="00D15359">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从质量和服务均能满足采购文件实质性响应要求的供应商中，按照数量由高到低的顺序提出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485083" w:rsidRDefault="00D15359">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485083" w:rsidRDefault="00D15359">
      <w:pPr>
        <w:pStyle w:val="a9"/>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rPr>
        <w:t>（</w:t>
      </w:r>
      <w:r>
        <w:rPr>
          <w:rFonts w:asciiTheme="minorEastAsia" w:eastAsiaTheme="minorEastAsia" w:hAnsiTheme="minorEastAsia" w:cs="仿宋_GB2312"/>
          <w:b/>
          <w:szCs w:val="24"/>
        </w:rPr>
        <w:t>1</w:t>
      </w:r>
      <w:r>
        <w:rPr>
          <w:rFonts w:asciiTheme="minorEastAsia" w:eastAsiaTheme="minorEastAsia" w:hAnsiTheme="minorEastAsia" w:cs="仿宋_GB2312"/>
          <w:b/>
          <w:szCs w:val="24"/>
        </w:rPr>
        <w:t>）价格分计算</w:t>
      </w:r>
      <w:r>
        <w:rPr>
          <w:rFonts w:asciiTheme="minorEastAsia" w:eastAsiaTheme="minorEastAsia" w:hAnsiTheme="minorEastAsia" w:cs="仿宋_GB2312"/>
          <w:b/>
          <w:szCs w:val="24"/>
          <w:lang w:val="zh-CN"/>
        </w:rPr>
        <w:t>。</w:t>
      </w:r>
    </w:p>
    <w:p w:rsidR="00485083" w:rsidRDefault="00D15359">
      <w:pPr>
        <w:pStyle w:val="a9"/>
        <w:spacing w:line="360" w:lineRule="auto"/>
        <w:ind w:firstLineChars="200" w:firstLine="480"/>
        <w:contextualSpacing/>
        <w:jc w:val="left"/>
        <w:rPr>
          <w:rFonts w:asciiTheme="minorEastAsia" w:hAnsiTheme="minorEastAsia" w:cs="仿宋_GB2312"/>
          <w:szCs w:val="24"/>
        </w:rPr>
      </w:pPr>
      <w:r>
        <w:rPr>
          <w:rFonts w:asciiTheme="minorEastAsia" w:hAnsiTheme="minorEastAsia" w:cs="仿宋_GB2312"/>
          <w:szCs w:val="24"/>
        </w:rPr>
        <w:t>1</w:t>
      </w:r>
      <w:r>
        <w:rPr>
          <w:rFonts w:asciiTheme="minorEastAsia" w:hAnsiTheme="minorEastAsia" w:cs="仿宋_GB2312" w:hint="eastAsia"/>
          <w:szCs w:val="24"/>
        </w:rPr>
        <w:t>）如果本项目非专门面向中小企业采购，对符合《政府采购促进中小企业发展管理办法》</w:t>
      </w:r>
      <w:r>
        <w:rPr>
          <w:rFonts w:asciiTheme="minorEastAsia" w:hAnsiTheme="minorEastAsia" w:cs="仿宋_GB2312"/>
          <w:szCs w:val="24"/>
        </w:rPr>
        <w:t>(</w:t>
      </w:r>
      <w:r>
        <w:rPr>
          <w:rFonts w:asciiTheme="minorEastAsia" w:hAnsiTheme="minorEastAsia" w:cs="仿宋_GB2312" w:hint="eastAsia"/>
          <w:szCs w:val="24"/>
        </w:rPr>
        <w:t>财库〔</w:t>
      </w:r>
      <w:r>
        <w:rPr>
          <w:rFonts w:asciiTheme="minorEastAsia" w:hAnsiTheme="minorEastAsia" w:cs="仿宋_GB2312"/>
          <w:szCs w:val="24"/>
        </w:rPr>
        <w:t>2020</w:t>
      </w:r>
      <w:r>
        <w:rPr>
          <w:rFonts w:asciiTheme="minorEastAsia" w:hAnsiTheme="minorEastAsia" w:cs="仿宋_GB2312" w:hint="eastAsia"/>
          <w:szCs w:val="24"/>
        </w:rPr>
        <w:t>〕</w:t>
      </w:r>
      <w:r>
        <w:rPr>
          <w:rFonts w:asciiTheme="minorEastAsia" w:hAnsiTheme="minorEastAsia" w:cs="仿宋_GB2312"/>
          <w:szCs w:val="24"/>
        </w:rPr>
        <w:t xml:space="preserve">46 </w:t>
      </w:r>
      <w:r>
        <w:rPr>
          <w:rFonts w:asciiTheme="minorEastAsia" w:hAnsiTheme="minorEastAsia" w:cs="仿宋_GB2312" w:hint="eastAsia"/>
          <w:szCs w:val="24"/>
        </w:rPr>
        <w:t>号、《关于进一步加大政府采购支持中小企业力度的通知》（财库〔</w:t>
      </w:r>
      <w:r>
        <w:rPr>
          <w:rFonts w:asciiTheme="minorEastAsia" w:hAnsiTheme="minorEastAsia" w:cs="仿宋_GB2312"/>
          <w:szCs w:val="24"/>
        </w:rPr>
        <w:t>2022</w:t>
      </w:r>
      <w:r>
        <w:rPr>
          <w:rFonts w:asciiTheme="minorEastAsia" w:hAnsiTheme="minorEastAsia" w:cs="仿宋_GB2312" w:hint="eastAsia"/>
          <w:szCs w:val="24"/>
        </w:rPr>
        <w:t>〕</w:t>
      </w:r>
      <w:r>
        <w:rPr>
          <w:rFonts w:asciiTheme="minorEastAsia" w:hAnsiTheme="minorEastAsia" w:cs="仿宋_GB2312"/>
          <w:szCs w:val="24"/>
        </w:rPr>
        <w:t xml:space="preserve">19 </w:t>
      </w:r>
      <w:r>
        <w:rPr>
          <w:rFonts w:asciiTheme="minorEastAsia" w:hAnsiTheme="minorEastAsia" w:cs="仿宋_GB2312" w:hint="eastAsia"/>
          <w:szCs w:val="24"/>
        </w:rPr>
        <w:t>号）规定的小微企业报价给予</w:t>
      </w:r>
      <w:r>
        <w:rPr>
          <w:rFonts w:asciiTheme="minorEastAsia" w:hAnsiTheme="minorEastAsia" w:cs="仿宋_GB2312"/>
          <w:szCs w:val="24"/>
        </w:rPr>
        <w:t>20%</w:t>
      </w:r>
      <w:r>
        <w:rPr>
          <w:rFonts w:asciiTheme="minorEastAsia" w:hAnsiTheme="minorEastAsia" w:cs="仿宋_GB2312" w:hint="eastAsia"/>
          <w:szCs w:val="24"/>
        </w:rPr>
        <w:t>的扣除，用扣除后的价格参与评审。以联合体形式参加政府采购活动，</w:t>
      </w:r>
    </w:p>
    <w:p w:rsidR="00485083" w:rsidRDefault="00D15359">
      <w:pPr>
        <w:pStyle w:val="a9"/>
        <w:spacing w:line="360" w:lineRule="auto"/>
        <w:ind w:firstLineChars="200" w:firstLine="480"/>
        <w:contextualSpacing/>
        <w:rPr>
          <w:rFonts w:asciiTheme="minorEastAsia" w:hAnsiTheme="minorEastAsia" w:cs="仿宋_GB2312"/>
          <w:szCs w:val="24"/>
        </w:rPr>
      </w:pPr>
      <w:r>
        <w:rPr>
          <w:rFonts w:asciiTheme="minorEastAsia" w:hAnsiTheme="minorEastAsia" w:cs="仿宋_GB2312" w:hint="eastAsia"/>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asciiTheme="minorEastAsia" w:hAnsiTheme="minorEastAsia" w:cs="仿宋_GB2312"/>
          <w:szCs w:val="24"/>
        </w:rPr>
        <w:t>30%</w:t>
      </w:r>
      <w:r>
        <w:rPr>
          <w:rFonts w:asciiTheme="minorEastAsia" w:hAnsiTheme="minorEastAsia" w:cs="仿宋_GB2312" w:hint="eastAsia"/>
          <w:szCs w:val="24"/>
        </w:rPr>
        <w:t>以上的，对联合体或者大中型企业的报价给予</w:t>
      </w:r>
      <w:r>
        <w:rPr>
          <w:rFonts w:asciiTheme="minorEastAsia" w:hAnsiTheme="minorEastAsia" w:cs="仿宋_GB2312"/>
          <w:szCs w:val="24"/>
        </w:rPr>
        <w:t>4%-6%</w:t>
      </w:r>
      <w:r>
        <w:rPr>
          <w:rFonts w:asciiTheme="minorEastAsia" w:hAnsiTheme="minorEastAsia" w:cs="仿宋_GB2312" w:hint="eastAsia"/>
          <w:szCs w:val="24"/>
        </w:rPr>
        <w:t>的扣除，用扣除后的价格参加评审。</w:t>
      </w:r>
      <w:r>
        <w:rPr>
          <w:rFonts w:asciiTheme="minorEastAsia" w:hAnsiTheme="minorEastAsia" w:cs="仿宋_GB2312" w:hint="eastAsia"/>
          <w:szCs w:val="24"/>
        </w:rPr>
        <w:t>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485083" w:rsidRDefault="00D15359">
      <w:pPr>
        <w:pStyle w:val="a9"/>
        <w:spacing w:line="360" w:lineRule="auto"/>
        <w:ind w:firstLineChars="200" w:firstLine="480"/>
        <w:contextualSpacing/>
        <w:rPr>
          <w:rFonts w:asciiTheme="minorEastAsia" w:hAnsiTheme="minorEastAsia" w:cs="仿宋_GB2312"/>
          <w:szCs w:val="24"/>
        </w:rPr>
      </w:pPr>
      <w:r>
        <w:rPr>
          <w:rFonts w:asciiTheme="minorEastAsia" w:hAnsiTheme="minorEastAsia" w:cs="仿宋_GB2312" w:hint="eastAsia"/>
          <w:szCs w:val="24"/>
        </w:rPr>
        <w:t>小型和微型企业不包含民办非企业单位。</w:t>
      </w:r>
    </w:p>
    <w:p w:rsidR="00485083" w:rsidRDefault="00D15359">
      <w:pPr>
        <w:pStyle w:val="a9"/>
        <w:spacing w:line="360" w:lineRule="auto"/>
        <w:ind w:firstLineChars="50" w:firstLine="120"/>
        <w:contextualSpacing/>
        <w:rPr>
          <w:rFonts w:asciiTheme="minorEastAsia" w:eastAsiaTheme="minorEastAsia" w:hAnsiTheme="minorEastAsia" w:cs="仿宋_GB2312"/>
          <w:szCs w:val="24"/>
        </w:rPr>
      </w:pPr>
      <w:r>
        <w:rPr>
          <w:rFonts w:asciiTheme="minorEastAsia" w:hAnsiTheme="minorEastAsia" w:cs="仿宋_GB2312"/>
          <w:szCs w:val="24"/>
        </w:rPr>
        <w:t>2</w:t>
      </w:r>
      <w:r>
        <w:rPr>
          <w:rFonts w:asciiTheme="minorEastAsia" w:hAnsiTheme="minorEastAsia" w:cs="仿宋_GB2312" w:hint="eastAsia"/>
          <w:szCs w:val="24"/>
        </w:rPr>
        <w:t>）对监狱企业价格给予</w:t>
      </w:r>
      <w:r>
        <w:rPr>
          <w:rFonts w:asciiTheme="minorEastAsia" w:hAnsiTheme="minorEastAsia" w:cs="仿宋_GB2312"/>
          <w:szCs w:val="24"/>
        </w:rPr>
        <w:t>20%</w:t>
      </w:r>
      <w:r>
        <w:rPr>
          <w:rFonts w:asciiTheme="minorEastAsia" w:hAnsiTheme="minorEastAsia" w:cs="仿宋_GB2312" w:hint="eastAsia"/>
          <w:szCs w:val="24"/>
        </w:rPr>
        <w:t>的扣除，用扣除后的价格参与评审。监狱企业应当提供由省级以</w:t>
      </w:r>
      <w:r>
        <w:rPr>
          <w:rFonts w:asciiTheme="minorEastAsia" w:eastAsiaTheme="minorEastAsia" w:hAnsiTheme="minorEastAsia" w:cs="仿宋_GB2312" w:hint="eastAsia"/>
          <w:szCs w:val="24"/>
        </w:rPr>
        <w:t>上监狱管理局、戒毒管理局</w:t>
      </w:r>
      <w:r>
        <w:rPr>
          <w:rFonts w:asciiTheme="minorEastAsia" w:eastAsiaTheme="minorEastAsia" w:hAnsiTheme="minorEastAsia" w:cs="仿宋_GB2312"/>
          <w:szCs w:val="24"/>
        </w:rPr>
        <w:t>(</w:t>
      </w:r>
      <w:r>
        <w:rPr>
          <w:rFonts w:asciiTheme="minorEastAsia" w:eastAsiaTheme="minorEastAsia" w:hAnsiTheme="minorEastAsia" w:cs="仿宋_GB2312" w:hint="eastAsia"/>
          <w:szCs w:val="24"/>
        </w:rPr>
        <w:t>含新疆生产建设兵团</w:t>
      </w:r>
      <w:r>
        <w:rPr>
          <w:rFonts w:asciiTheme="minorEastAsia" w:eastAsiaTheme="minorEastAsia" w:hAnsiTheme="minorEastAsia" w:cs="仿宋_GB2312"/>
          <w:szCs w:val="24"/>
        </w:rPr>
        <w:t>)</w:t>
      </w:r>
      <w:r>
        <w:rPr>
          <w:rFonts w:asciiTheme="minorEastAsia" w:eastAsiaTheme="minorEastAsia" w:hAnsiTheme="minorEastAsia" w:cs="仿宋_GB2312" w:hint="eastAsia"/>
          <w:szCs w:val="24"/>
        </w:rPr>
        <w:t>出具的属于监狱企业的证明文件。</w:t>
      </w:r>
    </w:p>
    <w:p w:rsidR="00485083" w:rsidRDefault="00D15359">
      <w:pPr>
        <w:pStyle w:val="a9"/>
        <w:spacing w:line="360" w:lineRule="auto"/>
        <w:ind w:firstLineChars="50" w:firstLine="12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lastRenderedPageBreak/>
        <w:t>3</w:t>
      </w:r>
      <w:r>
        <w:rPr>
          <w:rFonts w:asciiTheme="minorEastAsia" w:eastAsiaTheme="minorEastAsia" w:hAnsiTheme="minorEastAsia" w:cs="仿宋_GB2312"/>
          <w:szCs w:val="24"/>
        </w:rPr>
        <w:t>）对残疾人福利性单位提供本单位制造的货物、承担的工程或者服务，或者提供其他残疾人福利性单位制造的货物（不包括使用非残疾人福利性单位注册商标的货物）价格给予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rPr>
        <w:t>20</w:t>
      </w:r>
      <w:r>
        <w:rPr>
          <w:rFonts w:asciiTheme="minorEastAsia" w:eastAsiaTheme="minorEastAsia" w:hAnsiTheme="minorEastAsia" w:cs="仿宋_GB2312"/>
          <w:szCs w:val="24"/>
        </w:rPr>
        <w:t>%</w:t>
      </w:r>
      <w:r>
        <w:rPr>
          <w:rFonts w:asciiTheme="minorEastAsia" w:eastAsiaTheme="minorEastAsia" w:hAnsiTheme="minorEastAsia" w:cs="仿宋_GB2312"/>
          <w:szCs w:val="24"/>
        </w:rPr>
        <w:t>的的扣除，</w:t>
      </w:r>
      <w:r>
        <w:rPr>
          <w:rFonts w:asciiTheme="minorEastAsia" w:eastAsiaTheme="minorEastAsia" w:hAnsiTheme="minorEastAsia" w:cs="仿宋_GB2312"/>
          <w:szCs w:val="24"/>
        </w:rPr>
        <w:t xml:space="preserve"> </w:t>
      </w:r>
      <w:r>
        <w:rPr>
          <w:rFonts w:asciiTheme="minorEastAsia" w:eastAsiaTheme="minorEastAsia" w:hAnsiTheme="minorEastAsia" w:cs="仿宋_GB2312"/>
          <w:szCs w:val="24"/>
        </w:rPr>
        <w:t>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485083" w:rsidRDefault="00D15359">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485083">
        <w:trPr>
          <w:trHeight w:val="557"/>
        </w:trPr>
        <w:tc>
          <w:tcPr>
            <w:tcW w:w="721" w:type="dxa"/>
            <w:vAlign w:val="center"/>
          </w:tcPr>
          <w:p w:rsidR="00485083" w:rsidRDefault="00D15359">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485083" w:rsidRDefault="00D15359">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485083" w:rsidRDefault="00D15359">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485083" w:rsidRDefault="00D15359">
            <w:pPr>
              <w:jc w:val="center"/>
              <w:rPr>
                <w:rFonts w:ascii="宋体" w:hAnsi="宋体"/>
                <w:b/>
                <w:sz w:val="24"/>
                <w:szCs w:val="24"/>
                <w:lang w:val="en-GB"/>
              </w:rPr>
            </w:pPr>
            <w:r>
              <w:rPr>
                <w:rFonts w:ascii="宋体" w:hAnsi="宋体" w:hint="eastAsia"/>
                <w:b/>
                <w:sz w:val="24"/>
                <w:szCs w:val="24"/>
                <w:lang w:val="en-GB"/>
              </w:rPr>
              <w:t>计算公式</w:t>
            </w:r>
          </w:p>
        </w:tc>
      </w:tr>
      <w:tr w:rsidR="00485083">
        <w:trPr>
          <w:trHeight w:val="891"/>
        </w:trPr>
        <w:tc>
          <w:tcPr>
            <w:tcW w:w="721" w:type="dxa"/>
            <w:vAlign w:val="center"/>
          </w:tcPr>
          <w:p w:rsidR="00485083" w:rsidRDefault="00D15359">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485083" w:rsidRDefault="00D15359">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485083" w:rsidRDefault="00D15359">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20</w:t>
            </w:r>
            <w:r>
              <w:rPr>
                <w:rFonts w:ascii="宋体" w:hAnsi="宋体" w:hint="eastAsia"/>
                <w:sz w:val="24"/>
                <w:szCs w:val="24"/>
              </w:rPr>
              <w:t>%</w:t>
            </w:r>
          </w:p>
        </w:tc>
        <w:tc>
          <w:tcPr>
            <w:tcW w:w="2835" w:type="dxa"/>
            <w:vMerge w:val="restart"/>
            <w:shd w:val="clear" w:color="auto" w:fill="auto"/>
            <w:vAlign w:val="center"/>
          </w:tcPr>
          <w:p w:rsidR="00485083" w:rsidRDefault="00D15359">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w:t>
            </w:r>
            <w:r>
              <w:rPr>
                <w:rFonts w:ascii="宋体" w:hAnsi="宋体" w:hint="eastAsia"/>
                <w:sz w:val="24"/>
                <w:szCs w:val="24"/>
                <w:lang w:val="en-GB"/>
              </w:rPr>
              <w:t>(1-</w:t>
            </w:r>
            <w:r>
              <w:rPr>
                <w:rFonts w:hint="eastAsia"/>
                <w:sz w:val="24"/>
                <w:szCs w:val="24"/>
                <w:lang w:val="en-GB"/>
              </w:rPr>
              <w:t>20%)</w:t>
            </w:r>
          </w:p>
        </w:tc>
      </w:tr>
      <w:tr w:rsidR="00485083">
        <w:trPr>
          <w:trHeight w:val="1414"/>
        </w:trPr>
        <w:tc>
          <w:tcPr>
            <w:tcW w:w="721" w:type="dxa"/>
            <w:vAlign w:val="center"/>
          </w:tcPr>
          <w:p w:rsidR="00485083" w:rsidRDefault="00D15359">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485083" w:rsidRDefault="00D15359">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485083" w:rsidRDefault="00D15359">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20</w:t>
            </w:r>
            <w:r>
              <w:rPr>
                <w:rFonts w:ascii="宋体" w:hAnsi="宋体" w:hint="eastAsia"/>
                <w:sz w:val="24"/>
                <w:szCs w:val="24"/>
              </w:rPr>
              <w:t>%</w:t>
            </w:r>
          </w:p>
          <w:p w:rsidR="00485083" w:rsidRDefault="00D15359">
            <w:pPr>
              <w:jc w:val="center"/>
              <w:rPr>
                <w:rFonts w:ascii="宋体" w:hAnsi="宋体"/>
                <w:b/>
                <w:sz w:val="24"/>
                <w:szCs w:val="24"/>
                <w:lang w:val="en-GB"/>
              </w:rPr>
            </w:pPr>
            <w:r>
              <w:rPr>
                <w:rFonts w:ascii="宋体" w:hAnsi="宋体" w:hint="eastAsia"/>
                <w:sz w:val="24"/>
                <w:szCs w:val="24"/>
              </w:rPr>
              <w:t>（不再享受序号</w:t>
            </w:r>
            <w:r>
              <w:rPr>
                <w:rFonts w:ascii="宋体" w:hAnsi="宋体" w:hint="eastAsia"/>
                <w:sz w:val="24"/>
                <w:szCs w:val="24"/>
              </w:rPr>
              <w:t>3</w:t>
            </w:r>
            <w:r>
              <w:rPr>
                <w:rFonts w:ascii="宋体" w:hAnsi="宋体" w:hint="eastAsia"/>
                <w:sz w:val="24"/>
                <w:szCs w:val="24"/>
              </w:rPr>
              <w:t>的价格折扣）</w:t>
            </w:r>
          </w:p>
        </w:tc>
        <w:tc>
          <w:tcPr>
            <w:tcW w:w="2835" w:type="dxa"/>
            <w:vMerge/>
            <w:shd w:val="clear" w:color="auto" w:fill="auto"/>
          </w:tcPr>
          <w:p w:rsidR="00485083" w:rsidRDefault="00485083">
            <w:pPr>
              <w:rPr>
                <w:rFonts w:ascii="宋体" w:hAnsi="宋体"/>
                <w:sz w:val="24"/>
                <w:szCs w:val="24"/>
                <w:lang w:val="en-GB"/>
              </w:rPr>
            </w:pPr>
          </w:p>
        </w:tc>
      </w:tr>
      <w:tr w:rsidR="00485083">
        <w:trPr>
          <w:trHeight w:val="707"/>
        </w:trPr>
        <w:tc>
          <w:tcPr>
            <w:tcW w:w="721" w:type="dxa"/>
            <w:vAlign w:val="center"/>
          </w:tcPr>
          <w:p w:rsidR="00485083" w:rsidRDefault="00D15359">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485083" w:rsidRDefault="00D15359">
            <w:pPr>
              <w:jc w:val="center"/>
              <w:rPr>
                <w:rFonts w:ascii="宋体" w:hAnsi="宋体"/>
                <w:b/>
                <w:sz w:val="24"/>
                <w:szCs w:val="24"/>
                <w:lang w:val="en-GB"/>
              </w:rPr>
            </w:pPr>
            <w:r>
              <w:rPr>
                <w:rFonts w:ascii="宋体" w:hAnsi="宋体"/>
                <w:sz w:val="24"/>
                <w:szCs w:val="24"/>
              </w:rPr>
              <w:t>接受大中型企业与小微企</w:t>
            </w:r>
            <w:r>
              <w:rPr>
                <w:rFonts w:ascii="宋体" w:hAnsi="宋体"/>
                <w:sz w:val="24"/>
                <w:szCs w:val="24"/>
              </w:rPr>
              <w:t xml:space="preserve"> </w:t>
            </w:r>
            <w:r>
              <w:rPr>
                <w:rFonts w:ascii="宋体" w:hAnsi="宋体"/>
                <w:sz w:val="24"/>
                <w:szCs w:val="24"/>
              </w:rPr>
              <w:t>业组成联合体或者允许大</w:t>
            </w:r>
            <w:r>
              <w:rPr>
                <w:rFonts w:ascii="宋体" w:hAnsi="宋体"/>
                <w:sz w:val="24"/>
                <w:szCs w:val="24"/>
              </w:rPr>
              <w:t xml:space="preserve"> </w:t>
            </w:r>
            <w:r>
              <w:rPr>
                <w:rFonts w:ascii="宋体" w:hAnsi="宋体"/>
                <w:sz w:val="24"/>
                <w:szCs w:val="24"/>
              </w:rPr>
              <w:t>中型企业向一家或者多家</w:t>
            </w:r>
            <w:r>
              <w:rPr>
                <w:rFonts w:ascii="宋体" w:hAnsi="宋体"/>
                <w:sz w:val="24"/>
                <w:szCs w:val="24"/>
              </w:rPr>
              <w:t xml:space="preserve"> </w:t>
            </w:r>
            <w:r>
              <w:rPr>
                <w:rFonts w:ascii="宋体" w:hAnsi="宋体"/>
                <w:sz w:val="24"/>
                <w:szCs w:val="24"/>
              </w:rPr>
              <w:t>小微企业分包的采购项</w:t>
            </w:r>
            <w:r>
              <w:rPr>
                <w:rFonts w:ascii="宋体" w:hAnsi="宋体"/>
                <w:sz w:val="24"/>
                <w:szCs w:val="24"/>
              </w:rPr>
              <w:t xml:space="preserve"> </w:t>
            </w:r>
            <w:r>
              <w:rPr>
                <w:rFonts w:ascii="宋体" w:hAnsi="宋体"/>
                <w:sz w:val="24"/>
                <w:szCs w:val="24"/>
              </w:rPr>
              <w:t>目，对于联合协议或者分</w:t>
            </w:r>
            <w:r>
              <w:rPr>
                <w:rFonts w:ascii="宋体" w:hAnsi="宋体"/>
                <w:sz w:val="24"/>
                <w:szCs w:val="24"/>
              </w:rPr>
              <w:t xml:space="preserve"> </w:t>
            </w:r>
            <w:r>
              <w:rPr>
                <w:rFonts w:ascii="宋体" w:hAnsi="宋体"/>
                <w:sz w:val="24"/>
                <w:szCs w:val="24"/>
              </w:rPr>
              <w:t>包意向协议约定小微企业</w:t>
            </w:r>
            <w:r>
              <w:rPr>
                <w:rFonts w:ascii="宋体" w:hAnsi="宋体"/>
                <w:sz w:val="24"/>
                <w:szCs w:val="24"/>
              </w:rPr>
              <w:t xml:space="preserve"> </w:t>
            </w:r>
            <w:r>
              <w:rPr>
                <w:rFonts w:ascii="宋体" w:hAnsi="宋体"/>
                <w:sz w:val="24"/>
                <w:szCs w:val="24"/>
              </w:rPr>
              <w:t>的合同份额占到合同总金</w:t>
            </w:r>
            <w:r>
              <w:rPr>
                <w:rFonts w:ascii="宋体" w:hAnsi="宋体"/>
                <w:sz w:val="24"/>
                <w:szCs w:val="24"/>
              </w:rPr>
              <w:t xml:space="preserve"> </w:t>
            </w:r>
            <w:r>
              <w:rPr>
                <w:rFonts w:ascii="宋体" w:hAnsi="宋体"/>
                <w:sz w:val="24"/>
                <w:szCs w:val="24"/>
              </w:rPr>
              <w:t>额</w:t>
            </w:r>
            <w:r>
              <w:rPr>
                <w:rFonts w:ascii="宋体" w:hAnsi="宋体"/>
                <w:sz w:val="24"/>
                <w:szCs w:val="24"/>
              </w:rPr>
              <w:t xml:space="preserve"> 30%</w:t>
            </w:r>
            <w:r>
              <w:rPr>
                <w:rFonts w:ascii="宋体" w:hAnsi="宋体"/>
                <w:sz w:val="24"/>
                <w:szCs w:val="24"/>
              </w:rPr>
              <w:t>上</w:t>
            </w:r>
          </w:p>
        </w:tc>
        <w:tc>
          <w:tcPr>
            <w:tcW w:w="2552" w:type="dxa"/>
            <w:vAlign w:val="center"/>
          </w:tcPr>
          <w:p w:rsidR="00485083" w:rsidRDefault="00D15359">
            <w:pPr>
              <w:jc w:val="center"/>
              <w:rPr>
                <w:rFonts w:ascii="宋体" w:hAnsi="宋体"/>
                <w:sz w:val="24"/>
                <w:szCs w:val="24"/>
                <w:lang w:val="en-GB"/>
              </w:rPr>
            </w:pPr>
            <w:r>
              <w:rPr>
                <w:rFonts w:ascii="宋体" w:hAnsi="宋体" w:hint="eastAsia"/>
                <w:sz w:val="24"/>
                <w:szCs w:val="24"/>
                <w:lang w:val="en-GB"/>
              </w:rPr>
              <w:t>对联合体总金额扣除</w:t>
            </w:r>
          </w:p>
          <w:p w:rsidR="00485083" w:rsidRDefault="00D15359">
            <w:pPr>
              <w:jc w:val="center"/>
              <w:rPr>
                <w:rFonts w:ascii="宋体" w:hAnsi="宋体"/>
                <w:b/>
                <w:sz w:val="24"/>
                <w:szCs w:val="24"/>
                <w:lang w:val="en-GB"/>
              </w:rPr>
            </w:pPr>
            <w:r>
              <w:rPr>
                <w:rFonts w:ascii="宋体" w:hAnsi="宋体"/>
                <w:sz w:val="24"/>
                <w:szCs w:val="24"/>
                <w:u w:val="single"/>
              </w:rPr>
              <w:softHyphen/>
            </w:r>
            <w:r>
              <w:rPr>
                <w:rFonts w:ascii="宋体" w:hAnsi="宋体" w:hint="eastAsia"/>
                <w:sz w:val="24"/>
                <w:szCs w:val="24"/>
                <w:u w:val="single"/>
              </w:rPr>
              <w:softHyphen/>
            </w:r>
            <w:r>
              <w:rPr>
                <w:rFonts w:ascii="宋体" w:hAnsi="宋体" w:hint="eastAsia"/>
                <w:sz w:val="24"/>
                <w:szCs w:val="24"/>
                <w:u w:val="single"/>
              </w:rPr>
              <w:softHyphen/>
            </w:r>
            <w:r>
              <w:rPr>
                <w:rFonts w:ascii="宋体" w:hAnsi="宋体" w:hint="eastAsia"/>
                <w:sz w:val="24"/>
                <w:szCs w:val="24"/>
                <w:u w:val="single"/>
              </w:rPr>
              <w:t>▁</w:t>
            </w:r>
            <w:r>
              <w:rPr>
                <w:rFonts w:ascii="宋体" w:hAnsi="宋体" w:hint="eastAsia"/>
                <w:sz w:val="24"/>
                <w:szCs w:val="24"/>
              </w:rPr>
              <w:t>%</w:t>
            </w:r>
          </w:p>
        </w:tc>
        <w:tc>
          <w:tcPr>
            <w:tcW w:w="2835" w:type="dxa"/>
            <w:shd w:val="clear" w:color="auto" w:fill="auto"/>
            <w:vAlign w:val="center"/>
          </w:tcPr>
          <w:p w:rsidR="00485083" w:rsidRDefault="00D15359">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w:t>
            </w:r>
            <w:r>
              <w:rPr>
                <w:rFonts w:ascii="宋体" w:hAnsi="宋体" w:hint="eastAsia"/>
                <w:sz w:val="24"/>
                <w:szCs w:val="24"/>
                <w:lang w:val="en-GB"/>
              </w:rPr>
              <w:t>1-</w:t>
            </w:r>
            <w:r>
              <w:rPr>
                <w:rFonts w:ascii="宋体" w:hAnsi="宋体" w:hint="eastAsia"/>
                <w:sz w:val="24"/>
                <w:szCs w:val="24"/>
              </w:rPr>
              <w:t>▁</w:t>
            </w:r>
            <w:r>
              <w:rPr>
                <w:rFonts w:ascii="宋体" w:hAnsi="宋体" w:hint="eastAsia"/>
                <w:sz w:val="24"/>
                <w:szCs w:val="24"/>
              </w:rPr>
              <w:t>%)</w:t>
            </w:r>
          </w:p>
        </w:tc>
      </w:tr>
      <w:tr w:rsidR="00485083">
        <w:trPr>
          <w:trHeight w:val="707"/>
        </w:trPr>
        <w:tc>
          <w:tcPr>
            <w:tcW w:w="721" w:type="dxa"/>
            <w:vAlign w:val="center"/>
          </w:tcPr>
          <w:p w:rsidR="00485083" w:rsidRDefault="00D15359">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485083" w:rsidRDefault="00D15359">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485083" w:rsidRDefault="00D15359">
            <w:pPr>
              <w:jc w:val="center"/>
              <w:rPr>
                <w:rFonts w:ascii="宋体" w:hAnsi="宋体"/>
                <w:sz w:val="24"/>
                <w:szCs w:val="24"/>
                <w:lang w:val="en-GB"/>
              </w:rPr>
            </w:pPr>
            <w:r>
              <w:rPr>
                <w:rFonts w:ascii="宋体" w:hAnsi="宋体" w:hint="eastAsia"/>
                <w:sz w:val="24"/>
                <w:szCs w:val="24"/>
                <w:lang w:val="en-GB"/>
              </w:rPr>
              <w:t>视同小型、微型企业</w:t>
            </w:r>
          </w:p>
          <w:p w:rsidR="00485083" w:rsidRDefault="00D15359">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485083" w:rsidRDefault="00D15359">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20%</w:t>
            </w:r>
          </w:p>
        </w:tc>
      </w:tr>
      <w:tr w:rsidR="00485083">
        <w:trPr>
          <w:trHeight w:val="707"/>
        </w:trPr>
        <w:tc>
          <w:tcPr>
            <w:tcW w:w="721" w:type="dxa"/>
            <w:vAlign w:val="center"/>
          </w:tcPr>
          <w:p w:rsidR="00485083" w:rsidRDefault="00D15359">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485083" w:rsidRDefault="00D15359">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485083" w:rsidRDefault="00D15359">
            <w:pPr>
              <w:jc w:val="center"/>
              <w:rPr>
                <w:rFonts w:ascii="宋体" w:hAnsi="宋体"/>
                <w:sz w:val="24"/>
                <w:szCs w:val="24"/>
                <w:lang w:val="en-GB"/>
              </w:rPr>
            </w:pPr>
            <w:r>
              <w:rPr>
                <w:rFonts w:ascii="宋体" w:hAnsi="宋体" w:hint="eastAsia"/>
                <w:sz w:val="24"/>
                <w:szCs w:val="24"/>
                <w:lang w:val="en-GB"/>
              </w:rPr>
              <w:t>视同小型、微型企业</w:t>
            </w:r>
          </w:p>
          <w:p w:rsidR="00485083" w:rsidRDefault="00D15359">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485083" w:rsidRDefault="00D15359">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20%</w:t>
            </w:r>
          </w:p>
        </w:tc>
      </w:tr>
      <w:tr w:rsidR="00485083">
        <w:trPr>
          <w:trHeight w:val="556"/>
        </w:trPr>
        <w:tc>
          <w:tcPr>
            <w:tcW w:w="8931" w:type="dxa"/>
            <w:gridSpan w:val="4"/>
            <w:vAlign w:val="center"/>
          </w:tcPr>
          <w:p w:rsidR="00485083" w:rsidRDefault="00D1535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、中小企业应在响应文件提供《中小企业声明函》。监狱企业应当在响应文件中提供由省级以上监狱管理局、戒毒管理局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出具的属于监狱企业的证明文件。残疾人福利性单位应当在响应文件中提供《残疾人福利性单位声明函》。</w:t>
            </w:r>
          </w:p>
          <w:p w:rsidR="00485083" w:rsidRDefault="00D15359" w:rsidP="009804D3">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评审数量由高到低的顺序提出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485083" w:rsidRDefault="00D1535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备注：</w:t>
      </w:r>
    </w:p>
    <w:p w:rsidR="00485083" w:rsidRDefault="00D1535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Pr>
          <w:rFonts w:asciiTheme="minorEastAsia" w:hAnsiTheme="minorEastAsia" w:cs="仿宋_GB2312" w:hint="eastAsia"/>
          <w:sz w:val="24"/>
          <w:szCs w:val="24"/>
          <w:lang w:val="zh-CN"/>
        </w:rPr>
        <w:t>、不接受联合体响应的项目，本表中第</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项、第</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项情形不适用。</w:t>
      </w:r>
    </w:p>
    <w:p w:rsidR="00485083" w:rsidRDefault="00D1535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Pr>
          <w:rFonts w:asciiTheme="minorEastAsia" w:hAnsiTheme="minorEastAsia" w:cs="仿宋_GB2312" w:hint="eastAsia"/>
          <w:sz w:val="24"/>
          <w:szCs w:val="24"/>
          <w:lang w:val="zh-CN"/>
        </w:rPr>
        <w:t>、小型和微型企业产品包括货物及其提供的服务与工程。</w:t>
      </w:r>
    </w:p>
    <w:p w:rsidR="00485083" w:rsidRDefault="00D1535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Pr>
          <w:rFonts w:asciiTheme="minorEastAsia" w:hAnsiTheme="minorEastAsia" w:cs="仿宋_GB2312" w:hint="eastAsia"/>
          <w:sz w:val="24"/>
          <w:szCs w:val="24"/>
          <w:lang w:val="zh-CN"/>
        </w:rPr>
        <w:t>、中小企业、残疾人福利性单位提供其他企业制造的货物的，则该货物的制造商也必须为上述企业，否则不能享受价格优惠。</w:t>
      </w:r>
    </w:p>
    <w:p w:rsidR="00485083" w:rsidRDefault="00D15359">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w:t>
      </w:r>
      <w:r>
        <w:rPr>
          <w:rFonts w:asciiTheme="minorEastAsia" w:hAnsiTheme="minorEastAsia" w:cs="仿宋_GB2312" w:hint="eastAsia"/>
          <w:sz w:val="24"/>
          <w:szCs w:val="24"/>
          <w:lang w:val="zh-CN"/>
        </w:rPr>
        <w:t>、残疾人福利性单位属于小型、微型企业的，不重复享受政策</w:t>
      </w:r>
      <w:r>
        <w:rPr>
          <w:rFonts w:ascii="宋体" w:hAnsi="宋体" w:hint="eastAsia"/>
          <w:bCs/>
          <w:sz w:val="24"/>
          <w:szCs w:val="24"/>
          <w:lang w:val="en-GB"/>
        </w:rPr>
        <w:t>。</w:t>
      </w:r>
    </w:p>
    <w:p w:rsidR="00485083" w:rsidRDefault="00D15359">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485083" w:rsidRDefault="00D15359">
      <w:pPr>
        <w:pStyle w:val="a9"/>
        <w:rPr>
          <w:rFonts w:asciiTheme="minorEastAsia" w:hAnsiTheme="minorEastAsia" w:cs="仿宋_GB2312"/>
          <w:b/>
          <w:szCs w:val="24"/>
        </w:rPr>
      </w:pPr>
      <w:r>
        <w:rPr>
          <w:rFonts w:asciiTheme="minorEastAsia" w:eastAsiaTheme="minorEastAsia" w:hAnsiTheme="minorEastAsia" w:hint="eastAsia"/>
          <w:b/>
          <w:szCs w:val="24"/>
        </w:rPr>
        <w:t>（</w:t>
      </w:r>
      <w:r>
        <w:rPr>
          <w:rFonts w:asciiTheme="minorEastAsia" w:eastAsiaTheme="minorEastAsia" w:hAnsiTheme="minorEastAsia" w:hint="eastAsia"/>
          <w:b/>
          <w:szCs w:val="24"/>
        </w:rPr>
        <w:t>2</w:t>
      </w:r>
      <w:r>
        <w:rPr>
          <w:rFonts w:asciiTheme="minorEastAsia" w:eastAsiaTheme="minorEastAsia" w:hAnsiTheme="minorEastAsia" w:hint="eastAsia"/>
          <w:b/>
          <w:szCs w:val="24"/>
        </w:rPr>
        <w:t>）、</w:t>
      </w:r>
      <w:r>
        <w:rPr>
          <w:rFonts w:asciiTheme="minorEastAsia" w:hAnsiTheme="minorEastAsia" w:cs="仿宋_GB2312"/>
          <w:b/>
          <w:szCs w:val="24"/>
        </w:rPr>
        <w:t>信息产品要求</w:t>
      </w:r>
    </w:p>
    <w:p w:rsidR="00485083" w:rsidRDefault="00D15359">
      <w:pPr>
        <w:spacing w:line="360" w:lineRule="auto"/>
        <w:ind w:firstLineChars="200" w:firstLine="480"/>
        <w:contextualSpacing/>
        <w:rPr>
          <w:rFonts w:ascii="宋体" w:hAnsi="宋体" w:cs="仿宋_GB2312"/>
          <w:sz w:val="24"/>
          <w:szCs w:val="24"/>
        </w:rPr>
      </w:pPr>
      <w:r>
        <w:rPr>
          <w:rFonts w:ascii="宋体" w:hAnsi="宋体" w:cs="仿宋_GB2312" w:hint="eastAsia"/>
          <w:sz w:val="24"/>
          <w:szCs w:val="24"/>
        </w:rPr>
        <w:t>《信息安全产品强制性认证目录》内的产品应提供由中国信息安全认证中心按国家标准认证颁发的有效认证证书。</w:t>
      </w:r>
    </w:p>
    <w:p w:rsidR="00485083" w:rsidRDefault="00D15359">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Pr>
          <w:rFonts w:asciiTheme="minorEastAsia" w:eastAsiaTheme="minorEastAsia" w:hAnsiTheme="minorEastAsia" w:hint="eastAsia"/>
          <w:b/>
          <w:color w:val="000000"/>
          <w:szCs w:val="24"/>
        </w:rPr>
        <w:t>3</w:t>
      </w:r>
      <w:r>
        <w:rPr>
          <w:rFonts w:asciiTheme="minorEastAsia" w:eastAsiaTheme="minorEastAsia" w:hAnsiTheme="minorEastAsia" w:hint="eastAsia"/>
          <w:b/>
          <w:color w:val="000000"/>
          <w:szCs w:val="24"/>
        </w:rPr>
        <w:t>）强制采购节能产品和优先采购节能产品、优先采购环保产品</w:t>
      </w:r>
    </w:p>
    <w:p w:rsidR="00485083" w:rsidRDefault="00D15359">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485083" w:rsidRDefault="00D15359">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485083" w:rsidRDefault="00D15359">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485083" w:rsidRDefault="00D15359">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三、询价小组编写评审报告。</w:t>
      </w:r>
    </w:p>
    <w:p w:rsidR="00485083" w:rsidRDefault="00D15359">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w:t>
      </w:r>
      <w:r>
        <w:rPr>
          <w:rFonts w:asciiTheme="minorEastAsia" w:hAnsiTheme="minorEastAsia" w:cs="宋体" w:hint="eastAsia"/>
          <w:kern w:val="0"/>
          <w:sz w:val="24"/>
          <w:szCs w:val="24"/>
        </w:rPr>
        <w:t>签署不同意见并说明理由，由询价小组书面记录相关情况。询价小组成员拒绝在报告上签字又不书面说明其不同意见和理由</w:t>
      </w:r>
      <w:r>
        <w:rPr>
          <w:rFonts w:asciiTheme="minorEastAsia" w:hAnsiTheme="minorEastAsia" w:cs="宋体" w:hint="eastAsia"/>
          <w:kern w:val="0"/>
          <w:sz w:val="24"/>
          <w:szCs w:val="24"/>
        </w:rPr>
        <w:lastRenderedPageBreak/>
        <w:t>的，视为同意评审报告。</w:t>
      </w:r>
    </w:p>
    <w:p w:rsidR="00485083" w:rsidRDefault="00D15359">
      <w:pPr>
        <w:wordWrap w:val="0"/>
        <w:autoSpaceDE w:val="0"/>
        <w:autoSpaceDN w:val="0"/>
        <w:spacing w:line="360" w:lineRule="auto"/>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w:t>
      </w:r>
      <w:r>
        <w:rPr>
          <w:rFonts w:ascii="楷体" w:eastAsia="楷体" w:hAnsi="楷体" w:cs="仿宋_GB2312" w:hint="eastAsia"/>
          <w:sz w:val="24"/>
          <w:szCs w:val="24"/>
          <w:lang w:val="zh-CN"/>
        </w:rPr>
        <w:t xml:space="preserve"> </w:t>
      </w:r>
      <w:r>
        <w:rPr>
          <w:rFonts w:ascii="楷体" w:eastAsia="楷体" w:hAnsi="楷体" w:cs="仿宋_GB2312" w:hint="eastAsia"/>
          <w:sz w:val="24"/>
          <w:szCs w:val="24"/>
          <w:lang w:val="zh-CN"/>
        </w:rPr>
        <w:t>相关信息并进行评审，在评审报告中显示“不同供应商电子响应文件制作硬件特征码”是否雷同的分析及判定结果。</w:t>
      </w:r>
    </w:p>
    <w:p w:rsidR="00485083" w:rsidRDefault="00485083">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hint="eastAsia"/>
          <w:b/>
          <w:kern w:val="0"/>
          <w:sz w:val="32"/>
          <w:szCs w:val="32"/>
        </w:rPr>
      </w:pPr>
    </w:p>
    <w:p w:rsidR="007753D8" w:rsidRDefault="007753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hint="eastAsia"/>
          <w:b/>
          <w:kern w:val="0"/>
          <w:sz w:val="32"/>
          <w:szCs w:val="32"/>
        </w:rPr>
      </w:pPr>
    </w:p>
    <w:p w:rsidR="007753D8" w:rsidRDefault="007753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85083" w:rsidRDefault="00D15359">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合同条款及格式</w:t>
      </w:r>
    </w:p>
    <w:p w:rsidR="00485083" w:rsidRDefault="00485083">
      <w:pPr>
        <w:pStyle w:val="a9"/>
        <w:spacing w:line="360" w:lineRule="auto"/>
        <w:contextualSpacing/>
        <w:jc w:val="center"/>
        <w:rPr>
          <w:rFonts w:asciiTheme="majorEastAsia" w:eastAsiaTheme="majorEastAsia" w:hAnsiTheme="majorEastAsia" w:cs="宋体"/>
          <w:b/>
          <w:kern w:val="0"/>
          <w:sz w:val="36"/>
          <w:szCs w:val="36"/>
        </w:rPr>
      </w:pPr>
    </w:p>
    <w:p w:rsidR="00485083" w:rsidRDefault="00D1535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485083" w:rsidRDefault="00D15359">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485083" w:rsidRDefault="00D15359">
      <w:pPr>
        <w:pStyle w:val="af"/>
        <w:spacing w:before="75" w:after="75"/>
        <w:rPr>
          <w:rFonts w:ascii="微软雅黑" w:eastAsia="微软雅黑" w:hAnsi="微软雅黑"/>
          <w:sz w:val="27"/>
          <w:szCs w:val="27"/>
        </w:rPr>
      </w:pPr>
      <w:r>
        <w:rPr>
          <w:rFonts w:ascii="宋体" w:eastAsia="微软雅黑" w:hAnsi="宋体"/>
          <w:u w:val="single"/>
        </w:rPr>
        <w:t> </w:t>
      </w:r>
    </w:p>
    <w:p w:rsidR="00485083" w:rsidRDefault="00D15359">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485083" w:rsidRDefault="00D15359">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485083" w:rsidRDefault="00D15359">
      <w:pPr>
        <w:pStyle w:val="af"/>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w:t>
      </w:r>
      <w:r>
        <w:rPr>
          <w:rFonts w:asciiTheme="minorEastAsia" w:eastAsiaTheme="minorEastAsia" w:hAnsiTheme="minorEastAsia"/>
          <w:sz w:val="21"/>
          <w:szCs w:val="21"/>
          <w:u w:val="single"/>
        </w:rPr>
        <w:t>“</w:t>
      </w:r>
      <w:r>
        <w:rPr>
          <w:rFonts w:asciiTheme="minorEastAsia" w:eastAsiaTheme="minorEastAsia" w:hAnsiTheme="minorEastAsia"/>
          <w:sz w:val="21"/>
          <w:szCs w:val="21"/>
          <w:u w:val="single"/>
        </w:rPr>
        <w:t>项目名称</w:t>
      </w:r>
      <w:r>
        <w:rPr>
          <w:rFonts w:asciiTheme="minorEastAsia" w:eastAsiaTheme="minorEastAsia" w:hAnsiTheme="minorEastAsia"/>
          <w:sz w:val="21"/>
          <w:szCs w:val="21"/>
          <w:u w:val="single"/>
        </w:rPr>
        <w:t>”</w:t>
      </w:r>
      <w:r>
        <w:rPr>
          <w:rFonts w:asciiTheme="minorEastAsia" w:eastAsiaTheme="minorEastAsia" w:hAnsiTheme="minorEastAsia"/>
          <w:sz w:val="21"/>
          <w:szCs w:val="21"/>
          <w:u w:val="single"/>
        </w:rPr>
        <w:t>）</w:t>
      </w:r>
      <w:r>
        <w:rPr>
          <w:rFonts w:asciiTheme="minorEastAsia" w:eastAsiaTheme="minorEastAsia" w:hAnsiTheme="minorEastAsia"/>
          <w:sz w:val="21"/>
          <w:szCs w:val="21"/>
        </w:rPr>
        <w:t>项目（以下简称：</w:t>
      </w:r>
      <w:r>
        <w:rPr>
          <w:rFonts w:asciiTheme="minorEastAsia" w:eastAsiaTheme="minorEastAsia" w:hAnsiTheme="minorEastAsia"/>
          <w:sz w:val="21"/>
          <w:szCs w:val="21"/>
        </w:rPr>
        <w:t>“</w:t>
      </w:r>
      <w:r>
        <w:rPr>
          <w:rFonts w:asciiTheme="minorEastAsia" w:eastAsiaTheme="minorEastAsia" w:hAnsiTheme="minorEastAsia"/>
          <w:sz w:val="21"/>
          <w:szCs w:val="21"/>
        </w:rPr>
        <w:t>本项目</w:t>
      </w:r>
      <w:r>
        <w:rPr>
          <w:rFonts w:asciiTheme="minorEastAsia" w:eastAsiaTheme="minorEastAsia" w:hAnsiTheme="minorEastAsia"/>
          <w:sz w:val="21"/>
          <w:szCs w:val="21"/>
        </w:rPr>
        <w:t>”</w:t>
      </w:r>
      <w:r>
        <w:rPr>
          <w:rFonts w:asciiTheme="minorEastAsia" w:eastAsiaTheme="minorEastAsia" w:hAnsiTheme="minorEastAsia"/>
          <w:sz w:val="21"/>
          <w:szCs w:val="21"/>
        </w:rPr>
        <w:t>）的招标结果，乙方为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sz w:val="21"/>
          <w:szCs w:val="21"/>
        </w:rPr>
        <w:t>、下列合同文件是构成本合同不可分割的部分：</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w:t>
      </w:r>
      <w:r>
        <w:rPr>
          <w:rFonts w:asciiTheme="minorEastAsia" w:eastAsiaTheme="minorEastAsia" w:hAnsiTheme="minorEastAsia"/>
          <w:sz w:val="21"/>
          <w:szCs w:val="21"/>
        </w:rPr>
        <w:t>合同条款；</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w:t>
      </w:r>
      <w:r>
        <w:rPr>
          <w:rFonts w:asciiTheme="minorEastAsia" w:eastAsiaTheme="minorEastAsia" w:hAnsiTheme="minorEastAsia"/>
          <w:sz w:val="21"/>
          <w:szCs w:val="21"/>
        </w:rPr>
        <w:t>其他文件或材料：</w:t>
      </w:r>
      <w:r>
        <w:rPr>
          <w:rFonts w:asciiTheme="minorEastAsia" w:eastAsiaTheme="minorEastAsia" w:hAnsiTheme="minorEastAsia"/>
          <w:sz w:val="21"/>
          <w:szCs w:val="21"/>
        </w:rPr>
        <w:t>□</w:t>
      </w:r>
      <w:r>
        <w:rPr>
          <w:rFonts w:asciiTheme="minorEastAsia" w:eastAsiaTheme="minorEastAsia" w:hAnsiTheme="minorEastAsia"/>
          <w:sz w:val="21"/>
          <w:szCs w:val="21"/>
        </w:rPr>
        <w:t>无。</w:t>
      </w:r>
      <w:r>
        <w:rPr>
          <w:rFonts w:asciiTheme="minorEastAsia" w:eastAsiaTheme="minorEastAsia" w:hAnsiTheme="minorEastAsia"/>
          <w:sz w:val="21"/>
          <w:szCs w:val="21"/>
        </w:rPr>
        <w:t>□</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sz w:val="21"/>
          <w:szCs w:val="21"/>
        </w:rPr>
        <w:t>、合同标的</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w:t>
      </w:r>
      <w:r>
        <w:rPr>
          <w:rFonts w:asciiTheme="minorEastAsia" w:eastAsiaTheme="minorEastAsia" w:hAnsiTheme="minorEastAsia"/>
          <w:sz w:val="21"/>
          <w:szCs w:val="21"/>
        </w:rPr>
        <w:t>、合同总金额</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w:t>
      </w:r>
      <w:r>
        <w:rPr>
          <w:rFonts w:asciiTheme="minorEastAsia" w:eastAsiaTheme="minorEastAsia" w:hAnsiTheme="minorEastAsia"/>
          <w:sz w:val="21"/>
          <w:szCs w:val="21"/>
        </w:rPr>
        <w:t>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w:t>
      </w:r>
      <w:r>
        <w:rPr>
          <w:rFonts w:asciiTheme="minorEastAsia" w:eastAsiaTheme="minorEastAsia" w:hAnsiTheme="minorEastAsia"/>
          <w:sz w:val="21"/>
          <w:szCs w:val="21"/>
        </w:rPr>
        <w:t>、合同标的交付时间、地点和条件</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w:t>
      </w:r>
      <w:r>
        <w:rPr>
          <w:rFonts w:asciiTheme="minorEastAsia" w:eastAsiaTheme="minorEastAsia" w:hAnsiTheme="minorEastAsia"/>
          <w:sz w:val="21"/>
          <w:szCs w:val="21"/>
        </w:rPr>
        <w:t>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w:t>
      </w:r>
      <w:r>
        <w:rPr>
          <w:rFonts w:asciiTheme="minorEastAsia" w:eastAsiaTheme="minorEastAsia" w:hAnsiTheme="minorEastAsia"/>
          <w:sz w:val="21"/>
          <w:szCs w:val="21"/>
        </w:rPr>
        <w:t>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w:t>
      </w:r>
      <w:r>
        <w:rPr>
          <w:rFonts w:asciiTheme="minorEastAsia" w:eastAsiaTheme="minorEastAsia" w:hAnsiTheme="minorEastAsia"/>
          <w:sz w:val="21"/>
          <w:szCs w:val="21"/>
        </w:rPr>
        <w:t>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w:t>
      </w:r>
      <w:r>
        <w:rPr>
          <w:rFonts w:asciiTheme="minorEastAsia" w:eastAsiaTheme="minorEastAsia" w:hAnsiTheme="minorEastAsia"/>
          <w:sz w:val="21"/>
          <w:szCs w:val="21"/>
        </w:rPr>
        <w:t>、合同标的应符合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w:t>
      </w:r>
      <w:r>
        <w:rPr>
          <w:rFonts w:asciiTheme="minorEastAsia" w:eastAsiaTheme="minorEastAsia" w:hAnsiTheme="minorEastAsia"/>
          <w:sz w:val="21"/>
          <w:szCs w:val="21"/>
        </w:rPr>
        <w:t>、验收</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w:t>
      </w:r>
      <w:r>
        <w:rPr>
          <w:rFonts w:asciiTheme="minorEastAsia" w:eastAsiaTheme="minorEastAsia" w:hAnsiTheme="minorEastAsia"/>
          <w:sz w:val="21"/>
          <w:szCs w:val="21"/>
        </w:rPr>
        <w:t>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w:t>
      </w:r>
      <w:r>
        <w:rPr>
          <w:rFonts w:asciiTheme="minorEastAsia" w:eastAsiaTheme="minorEastAsia" w:hAnsiTheme="minorEastAsia"/>
          <w:sz w:val="21"/>
          <w:szCs w:val="21"/>
        </w:rPr>
        <w:t>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sz w:val="21"/>
          <w:szCs w:val="21"/>
        </w:rPr>
        <w:t>不邀请。</w:t>
      </w:r>
      <w:r>
        <w:rPr>
          <w:rFonts w:asciiTheme="minorEastAsia" w:eastAsiaTheme="minorEastAsia" w:hAnsiTheme="minorEastAsia"/>
          <w:sz w:val="21"/>
          <w:szCs w:val="21"/>
        </w:rPr>
        <w:t>□</w:t>
      </w:r>
      <w:r>
        <w:rPr>
          <w:rFonts w:asciiTheme="minorEastAsia" w:eastAsiaTheme="minorEastAsia" w:hAnsiTheme="minorEastAsia"/>
          <w:sz w:val="21"/>
          <w:szCs w:val="21"/>
        </w:rPr>
        <w:t>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w:t>
      </w:r>
      <w:r>
        <w:rPr>
          <w:rFonts w:asciiTheme="minorEastAsia" w:eastAsiaTheme="minorEastAsia" w:hAnsiTheme="minorEastAsia"/>
          <w:sz w:val="21"/>
          <w:szCs w:val="21"/>
        </w:rPr>
        <w:t>、合同款项的支付应按照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w:t>
      </w:r>
      <w:r>
        <w:rPr>
          <w:rFonts w:asciiTheme="minorEastAsia" w:eastAsiaTheme="minorEastAsia" w:hAnsiTheme="minorEastAsia"/>
          <w:sz w:val="21"/>
          <w:szCs w:val="21"/>
        </w:rPr>
        <w:t>、履约保证金</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sz w:val="21"/>
          <w:szCs w:val="21"/>
        </w:rPr>
        <w:t>无。</w:t>
      </w:r>
      <w:r>
        <w:rPr>
          <w:rFonts w:asciiTheme="minorEastAsia" w:eastAsiaTheme="minorEastAsia" w:hAnsiTheme="minorEastAsia"/>
          <w:sz w:val="21"/>
          <w:szCs w:val="21"/>
        </w:rPr>
        <w:t>□</w:t>
      </w:r>
      <w:r>
        <w:rPr>
          <w:rFonts w:asciiTheme="minorEastAsia" w:eastAsiaTheme="minorEastAsia" w:hAnsiTheme="minorEastAsia"/>
          <w:sz w:val="21"/>
          <w:szCs w:val="21"/>
        </w:rPr>
        <w:t>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w:t>
      </w:r>
      <w:r>
        <w:rPr>
          <w:rFonts w:asciiTheme="minorEastAsia" w:eastAsiaTheme="minorEastAsia" w:hAnsiTheme="minorEastAsia"/>
          <w:sz w:val="21"/>
          <w:szCs w:val="21"/>
        </w:rPr>
        <w:t>、合同有效期</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w:t>
      </w:r>
      <w:r>
        <w:rPr>
          <w:rFonts w:asciiTheme="minorEastAsia" w:eastAsiaTheme="minorEastAsia" w:hAnsiTheme="minorEastAsia"/>
          <w:sz w:val="21"/>
          <w:szCs w:val="21"/>
        </w:rPr>
        <w:t>、违约责任</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w:t>
      </w:r>
      <w:r>
        <w:rPr>
          <w:rFonts w:asciiTheme="minorEastAsia" w:eastAsiaTheme="minorEastAsia" w:hAnsiTheme="minorEastAsia"/>
          <w:sz w:val="21"/>
          <w:szCs w:val="21"/>
        </w:rPr>
        <w:t>、知识产权</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w:t>
      </w:r>
      <w:r>
        <w:rPr>
          <w:rFonts w:asciiTheme="minorEastAsia" w:eastAsiaTheme="minorEastAsia" w:hAnsiTheme="minorEastAsia"/>
          <w:sz w:val="21"/>
          <w:szCs w:val="21"/>
        </w:rPr>
        <w:t>乙方提供的采购标的应符合国家知识产权法律、法规的规定且非假冒伪劣品；乙方还应保证甲方不受到第三方关于</w:t>
      </w:r>
      <w:r>
        <w:rPr>
          <w:rFonts w:asciiTheme="minorEastAsia" w:eastAsiaTheme="minorEastAsia" w:hAnsiTheme="minorEastAsia"/>
          <w:sz w:val="21"/>
          <w:szCs w:val="21"/>
        </w:rPr>
        <w:t>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w:t>
      </w:r>
      <w:r>
        <w:rPr>
          <w:rFonts w:asciiTheme="minorEastAsia" w:eastAsiaTheme="minorEastAsia" w:hAnsiTheme="minorEastAsia"/>
          <w:sz w:val="21"/>
          <w:szCs w:val="21"/>
        </w:rPr>
        <w:t>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sz w:val="21"/>
          <w:szCs w:val="21"/>
        </w:rPr>
        <w:t>、解决争议的方法</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w:t>
      </w:r>
      <w:r>
        <w:rPr>
          <w:rFonts w:asciiTheme="minorEastAsia" w:eastAsiaTheme="minorEastAsia" w:hAnsiTheme="minorEastAsia"/>
          <w:sz w:val="21"/>
          <w:szCs w:val="21"/>
        </w:rPr>
        <w:t>甲、乙双方协商解决。</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w:t>
      </w:r>
      <w:r>
        <w:rPr>
          <w:rFonts w:asciiTheme="minorEastAsia" w:eastAsiaTheme="minorEastAsia" w:hAnsiTheme="minorEastAsia"/>
          <w:sz w:val="21"/>
          <w:szCs w:val="21"/>
        </w:rPr>
        <w:t>若协商解决不成，则通过下列途径之一解决：</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w:t>
      </w:r>
      <w:r>
        <w:rPr>
          <w:rFonts w:asciiTheme="minorEastAsia" w:eastAsiaTheme="minorEastAsia" w:hAnsiTheme="minorEastAsia"/>
          <w:sz w:val="21"/>
          <w:szCs w:val="21"/>
        </w:rPr>
        <w:t>、不可抗力</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w:t>
      </w:r>
      <w:r>
        <w:rPr>
          <w:rFonts w:asciiTheme="minorEastAsia" w:eastAsiaTheme="minorEastAsia" w:hAnsiTheme="minorEastAsia"/>
          <w:sz w:val="21"/>
          <w:szCs w:val="21"/>
        </w:rPr>
        <w:t>因不可抗力造成违约的，遭受不可抗力一方应及时向对方通报不能履行或不能完全履行的理由，并在随后取得有关主管机关证明后的</w:t>
      </w:r>
      <w:r>
        <w:rPr>
          <w:rFonts w:asciiTheme="minorEastAsia" w:eastAsiaTheme="minorEastAsia" w:hAnsiTheme="minorEastAsia"/>
          <w:sz w:val="21"/>
          <w:szCs w:val="21"/>
        </w:rPr>
        <w:t>15</w:t>
      </w:r>
      <w:r>
        <w:rPr>
          <w:rFonts w:asciiTheme="minorEastAsia" w:eastAsiaTheme="minorEastAsia" w:hAnsiTheme="minorEastAsia"/>
          <w:sz w:val="21"/>
          <w:szCs w:val="21"/>
        </w:rPr>
        <w:t>日内向另一方提供不可抗力发生及持续期间的充分证据。基于以上行为，允许遭受不可抗力一方延期履行、部分履行或不履行合同，并根据情况可部分或全部免于承担违约责任。</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w:t>
      </w:r>
      <w:r>
        <w:rPr>
          <w:rFonts w:asciiTheme="minorEastAsia" w:eastAsiaTheme="minorEastAsia" w:hAnsiTheme="minorEastAsia"/>
          <w:sz w:val="21"/>
          <w:szCs w:val="21"/>
        </w:rPr>
        <w:t>本合同中的不可抗力指不能预见、不能避免、不能克服的客观情况，包括但不限于：自然灾害如地震、台风、洪水、火灾及政府行为、法律规定或其适用的变化或其他任何无法预见、避免或控制的事件。</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w:t>
      </w:r>
      <w:r>
        <w:rPr>
          <w:rFonts w:asciiTheme="minorEastAsia" w:eastAsiaTheme="minorEastAsia" w:hAnsiTheme="minorEastAsia"/>
          <w:sz w:val="21"/>
          <w:szCs w:val="21"/>
        </w:rPr>
        <w:t>、合同条款</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w:t>
      </w:r>
      <w:r>
        <w:rPr>
          <w:rFonts w:asciiTheme="minorEastAsia" w:eastAsiaTheme="minorEastAsia" w:hAnsiTheme="minorEastAsia"/>
          <w:sz w:val="21"/>
          <w:szCs w:val="21"/>
        </w:rPr>
        <w:t>、其他约定</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w:t>
      </w:r>
      <w:r>
        <w:rPr>
          <w:rFonts w:asciiTheme="minorEastAsia" w:eastAsiaTheme="minorEastAsia" w:hAnsiTheme="minorEastAsia"/>
          <w:sz w:val="21"/>
          <w:szCs w:val="21"/>
        </w:rPr>
        <w:t>合同文件与本合同具有同等法律效力。</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w:t>
      </w:r>
      <w:r>
        <w:rPr>
          <w:rFonts w:asciiTheme="minorEastAsia" w:eastAsiaTheme="minorEastAsia" w:hAnsiTheme="minorEastAsia"/>
          <w:sz w:val="21"/>
          <w:szCs w:val="21"/>
        </w:rPr>
        <w:t>本合同未尽事宜，双方可另行补充。</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w:t>
      </w:r>
      <w:r>
        <w:rPr>
          <w:rFonts w:asciiTheme="minorEastAsia" w:eastAsiaTheme="minorEastAsia" w:hAnsiTheme="minorEastAsia"/>
          <w:sz w:val="21"/>
          <w:szCs w:val="21"/>
        </w:rPr>
        <w:t>合同生效：自签订之日起生效。</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w:t>
      </w:r>
      <w:r>
        <w:rPr>
          <w:rFonts w:asciiTheme="minorEastAsia" w:eastAsiaTheme="minorEastAsia" w:hAnsiTheme="minorEastAsia"/>
          <w:sz w:val="21"/>
          <w:szCs w:val="21"/>
        </w:rPr>
        <w:t>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w:t>
      </w:r>
      <w:r>
        <w:rPr>
          <w:rFonts w:asciiTheme="minorEastAsia" w:eastAsiaTheme="minorEastAsia" w:hAnsiTheme="minorEastAsia"/>
          <w:sz w:val="21"/>
          <w:szCs w:val="21"/>
        </w:rPr>
        <w:t>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w:t>
      </w:r>
      <w:r>
        <w:rPr>
          <w:rFonts w:asciiTheme="minorEastAsia" w:eastAsiaTheme="minorEastAsia" w:hAnsiTheme="minorEastAsia"/>
          <w:sz w:val="21"/>
          <w:szCs w:val="21"/>
        </w:rPr>
        <w:t>其他：</w:t>
      </w:r>
      <w:r>
        <w:rPr>
          <w:rFonts w:asciiTheme="minorEastAsia" w:eastAsiaTheme="minorEastAsia" w:hAnsiTheme="minorEastAsia"/>
          <w:sz w:val="21"/>
          <w:szCs w:val="21"/>
        </w:rPr>
        <w:t>□</w:t>
      </w:r>
      <w:r>
        <w:rPr>
          <w:rFonts w:asciiTheme="minorEastAsia" w:eastAsiaTheme="minorEastAsia" w:hAnsiTheme="minorEastAsia"/>
          <w:sz w:val="21"/>
          <w:szCs w:val="21"/>
        </w:rPr>
        <w:t>无。</w:t>
      </w:r>
      <w:r>
        <w:rPr>
          <w:rFonts w:asciiTheme="minorEastAsia" w:eastAsiaTheme="minorEastAsia" w:hAnsiTheme="minorEastAsia"/>
          <w:sz w:val="21"/>
          <w:szCs w:val="21"/>
        </w:rPr>
        <w:t>□</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485083" w:rsidRDefault="00D15359">
      <w:pPr>
        <w:pStyle w:val="af"/>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485083" w:rsidRDefault="00D15359">
      <w:pPr>
        <w:pStyle w:val="af"/>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485083" w:rsidRDefault="00485083">
      <w:pPr>
        <w:pStyle w:val="af"/>
        <w:spacing w:before="75" w:after="75"/>
        <w:rPr>
          <w:rFonts w:asciiTheme="minorEastAsia" w:eastAsiaTheme="minorEastAsia" w:hAnsiTheme="minorEastAsia"/>
          <w:sz w:val="21"/>
          <w:szCs w:val="21"/>
        </w:rPr>
      </w:pPr>
    </w:p>
    <w:p w:rsidR="00485083" w:rsidRDefault="00D15359">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w:t>
      </w:r>
      <w:r>
        <w:rPr>
          <w:rFonts w:asciiTheme="minorEastAsia" w:eastAsiaTheme="minorEastAsia" w:hAnsiTheme="minorEastAsia"/>
          <w:sz w:val="21"/>
          <w:szCs w:val="21"/>
        </w:rPr>
        <w:t>                        </w:t>
      </w:r>
      <w:r>
        <w:rPr>
          <w:rFonts w:asciiTheme="minorEastAsia" w:eastAsiaTheme="minorEastAsia" w:hAnsiTheme="minorEastAsia"/>
          <w:sz w:val="21"/>
          <w:szCs w:val="21"/>
        </w:rPr>
        <w:t>乙方：</w:t>
      </w:r>
    </w:p>
    <w:p w:rsidR="00485083" w:rsidRDefault="00D15359">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w:t>
      </w:r>
      <w:r>
        <w:rPr>
          <w:rFonts w:asciiTheme="minorEastAsia" w:eastAsiaTheme="minorEastAsia" w:hAnsiTheme="minorEastAsia"/>
          <w:sz w:val="21"/>
          <w:szCs w:val="21"/>
        </w:rPr>
        <w:t>                        </w:t>
      </w:r>
      <w:r>
        <w:rPr>
          <w:rFonts w:asciiTheme="minorEastAsia" w:eastAsiaTheme="minorEastAsia" w:hAnsiTheme="minorEastAsia"/>
          <w:sz w:val="21"/>
          <w:szCs w:val="21"/>
        </w:rPr>
        <w:t>住所：</w:t>
      </w:r>
    </w:p>
    <w:p w:rsidR="00485083" w:rsidRDefault="00D15359">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485083" w:rsidRDefault="00D15359">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w:t>
      </w:r>
      <w:r>
        <w:rPr>
          <w:rFonts w:asciiTheme="minorEastAsia" w:eastAsiaTheme="minorEastAsia" w:hAnsiTheme="minorEastAsia"/>
          <w:sz w:val="21"/>
          <w:szCs w:val="21"/>
        </w:rPr>
        <w:t>                      </w:t>
      </w:r>
      <w:r>
        <w:rPr>
          <w:rFonts w:asciiTheme="minorEastAsia" w:eastAsiaTheme="minorEastAsia" w:hAnsiTheme="minorEastAsia"/>
          <w:sz w:val="21"/>
          <w:szCs w:val="21"/>
        </w:rPr>
        <w:t>联系方法：</w:t>
      </w:r>
    </w:p>
    <w:p w:rsidR="00485083" w:rsidRDefault="00D15359">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w:t>
      </w:r>
      <w:r>
        <w:rPr>
          <w:rFonts w:asciiTheme="minorEastAsia" w:eastAsiaTheme="minorEastAsia" w:hAnsiTheme="minorEastAsia"/>
          <w:sz w:val="21"/>
          <w:szCs w:val="21"/>
        </w:rPr>
        <w:t>      </w:t>
      </w:r>
      <w:r>
        <w:rPr>
          <w:rFonts w:asciiTheme="minorEastAsia" w:eastAsiaTheme="minorEastAsia" w:hAnsiTheme="minorEastAsia"/>
          <w:sz w:val="21"/>
          <w:szCs w:val="21"/>
        </w:rPr>
        <w:t>                </w:t>
      </w:r>
      <w:r>
        <w:rPr>
          <w:rFonts w:asciiTheme="minorEastAsia" w:eastAsiaTheme="minorEastAsia" w:hAnsiTheme="minorEastAsia"/>
          <w:sz w:val="21"/>
          <w:szCs w:val="21"/>
        </w:rPr>
        <w:t>开户银行：</w:t>
      </w:r>
    </w:p>
    <w:p w:rsidR="00485083" w:rsidRDefault="00D15359">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w:t>
      </w:r>
      <w:r>
        <w:rPr>
          <w:rFonts w:asciiTheme="minorEastAsia" w:eastAsiaTheme="minorEastAsia" w:hAnsiTheme="minorEastAsia"/>
          <w:sz w:val="21"/>
          <w:szCs w:val="21"/>
        </w:rPr>
        <w:t>                        </w:t>
      </w:r>
      <w:r>
        <w:rPr>
          <w:rFonts w:asciiTheme="minorEastAsia" w:eastAsiaTheme="minorEastAsia" w:hAnsiTheme="minorEastAsia"/>
          <w:sz w:val="21"/>
          <w:szCs w:val="21"/>
        </w:rPr>
        <w:t>账号：</w:t>
      </w:r>
    </w:p>
    <w:p w:rsidR="00485083" w:rsidRDefault="00D15359">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485083" w:rsidRDefault="00D15359">
      <w:pPr>
        <w:pStyle w:val="af"/>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485083" w:rsidRDefault="00D15359">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485083" w:rsidRDefault="00D15359">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485083" w:rsidRDefault="00485083">
      <w:pPr>
        <w:pStyle w:val="a9"/>
        <w:spacing w:line="360" w:lineRule="auto"/>
        <w:contextualSpacing/>
        <w:jc w:val="center"/>
        <w:rPr>
          <w:rFonts w:asciiTheme="majorEastAsia" w:eastAsiaTheme="majorEastAsia" w:hAnsiTheme="majorEastAsia" w:cs="宋体"/>
          <w:b/>
          <w:kern w:val="0"/>
          <w:sz w:val="36"/>
          <w:szCs w:val="36"/>
        </w:rPr>
      </w:pPr>
    </w:p>
    <w:p w:rsidR="00485083" w:rsidRDefault="00485083">
      <w:pPr>
        <w:pStyle w:val="a9"/>
        <w:spacing w:line="360" w:lineRule="auto"/>
        <w:contextualSpacing/>
        <w:jc w:val="center"/>
        <w:rPr>
          <w:rFonts w:asciiTheme="majorEastAsia" w:eastAsiaTheme="majorEastAsia" w:hAnsiTheme="majorEastAsia" w:cs="宋体"/>
          <w:b/>
          <w:kern w:val="0"/>
          <w:sz w:val="36"/>
          <w:szCs w:val="36"/>
        </w:rPr>
      </w:pPr>
    </w:p>
    <w:p w:rsidR="00485083" w:rsidRDefault="00485083">
      <w:pPr>
        <w:pStyle w:val="a9"/>
        <w:spacing w:line="360" w:lineRule="auto"/>
        <w:contextualSpacing/>
        <w:jc w:val="center"/>
        <w:rPr>
          <w:rFonts w:asciiTheme="majorEastAsia" w:eastAsiaTheme="majorEastAsia" w:hAnsiTheme="majorEastAsia" w:cs="宋体"/>
          <w:b/>
          <w:kern w:val="0"/>
          <w:sz w:val="36"/>
          <w:szCs w:val="36"/>
        </w:rPr>
      </w:pPr>
    </w:p>
    <w:p w:rsidR="00485083" w:rsidRDefault="00485083">
      <w:pPr>
        <w:pStyle w:val="a9"/>
        <w:spacing w:line="360" w:lineRule="auto"/>
        <w:contextualSpacing/>
        <w:jc w:val="center"/>
        <w:rPr>
          <w:rFonts w:asciiTheme="majorEastAsia" w:eastAsiaTheme="majorEastAsia" w:hAnsiTheme="majorEastAsia" w:cs="宋体"/>
          <w:b/>
          <w:kern w:val="0"/>
          <w:sz w:val="36"/>
          <w:szCs w:val="36"/>
        </w:rPr>
      </w:pPr>
    </w:p>
    <w:p w:rsidR="00485083" w:rsidRDefault="00485083">
      <w:pPr>
        <w:pStyle w:val="a9"/>
        <w:spacing w:line="360" w:lineRule="auto"/>
        <w:contextualSpacing/>
        <w:jc w:val="center"/>
        <w:rPr>
          <w:rFonts w:asciiTheme="majorEastAsia" w:eastAsiaTheme="majorEastAsia" w:hAnsiTheme="majorEastAsia" w:cs="宋体"/>
          <w:b/>
          <w:kern w:val="0"/>
          <w:sz w:val="36"/>
          <w:szCs w:val="36"/>
        </w:rPr>
      </w:pPr>
    </w:p>
    <w:p w:rsidR="00485083" w:rsidRDefault="00485083">
      <w:pPr>
        <w:pStyle w:val="a9"/>
        <w:spacing w:line="360" w:lineRule="auto"/>
        <w:contextualSpacing/>
        <w:jc w:val="center"/>
        <w:rPr>
          <w:rFonts w:asciiTheme="majorEastAsia" w:eastAsiaTheme="majorEastAsia" w:hAnsiTheme="majorEastAsia" w:cs="宋体"/>
          <w:b/>
          <w:kern w:val="0"/>
          <w:sz w:val="36"/>
          <w:szCs w:val="36"/>
        </w:rPr>
      </w:pPr>
    </w:p>
    <w:p w:rsidR="00485083" w:rsidRDefault="00485083">
      <w:pPr>
        <w:pStyle w:val="a9"/>
        <w:spacing w:line="360" w:lineRule="auto"/>
        <w:contextualSpacing/>
        <w:jc w:val="center"/>
        <w:rPr>
          <w:rFonts w:asciiTheme="majorEastAsia" w:eastAsiaTheme="majorEastAsia" w:hAnsiTheme="majorEastAsia" w:cs="宋体"/>
          <w:b/>
          <w:kern w:val="0"/>
          <w:sz w:val="36"/>
          <w:szCs w:val="36"/>
        </w:rPr>
      </w:pPr>
    </w:p>
    <w:p w:rsidR="00485083" w:rsidRDefault="00485083">
      <w:pPr>
        <w:pStyle w:val="a9"/>
        <w:spacing w:line="360" w:lineRule="auto"/>
        <w:contextualSpacing/>
        <w:jc w:val="center"/>
        <w:rPr>
          <w:rFonts w:asciiTheme="majorEastAsia" w:eastAsiaTheme="majorEastAsia" w:hAnsiTheme="majorEastAsia" w:cs="宋体"/>
          <w:b/>
          <w:kern w:val="0"/>
          <w:sz w:val="36"/>
          <w:szCs w:val="36"/>
        </w:rPr>
      </w:pPr>
    </w:p>
    <w:p w:rsidR="00485083" w:rsidRDefault="00485083">
      <w:pPr>
        <w:pStyle w:val="a9"/>
        <w:spacing w:line="360" w:lineRule="auto"/>
        <w:contextualSpacing/>
        <w:jc w:val="center"/>
        <w:rPr>
          <w:rFonts w:asciiTheme="majorEastAsia" w:eastAsiaTheme="majorEastAsia" w:hAnsiTheme="majorEastAsia" w:cs="宋体"/>
          <w:b/>
          <w:kern w:val="0"/>
          <w:sz w:val="36"/>
          <w:szCs w:val="36"/>
        </w:rPr>
      </w:pPr>
    </w:p>
    <w:p w:rsidR="00485083" w:rsidRDefault="00485083">
      <w:pPr>
        <w:pStyle w:val="a9"/>
        <w:spacing w:line="360" w:lineRule="auto"/>
        <w:contextualSpacing/>
        <w:jc w:val="center"/>
        <w:rPr>
          <w:rFonts w:asciiTheme="majorEastAsia" w:eastAsiaTheme="majorEastAsia" w:hAnsiTheme="majorEastAsia" w:cs="宋体"/>
          <w:b/>
          <w:kern w:val="0"/>
          <w:sz w:val="36"/>
          <w:szCs w:val="36"/>
        </w:rPr>
      </w:pPr>
    </w:p>
    <w:p w:rsidR="00485083" w:rsidRDefault="00485083">
      <w:pPr>
        <w:pStyle w:val="a9"/>
        <w:spacing w:line="360" w:lineRule="auto"/>
        <w:contextualSpacing/>
        <w:jc w:val="center"/>
        <w:rPr>
          <w:rFonts w:asciiTheme="majorEastAsia" w:eastAsiaTheme="majorEastAsia" w:hAnsiTheme="majorEastAsia" w:cs="宋体"/>
          <w:b/>
          <w:kern w:val="0"/>
          <w:sz w:val="36"/>
          <w:szCs w:val="36"/>
        </w:rPr>
      </w:pPr>
    </w:p>
    <w:p w:rsidR="00485083" w:rsidRDefault="0048508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85083" w:rsidRDefault="00D153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响应文件有关格式</w:t>
      </w:r>
    </w:p>
    <w:p w:rsidR="00485083" w:rsidRDefault="00D15359">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485083" w:rsidRDefault="00485083">
      <w:pPr>
        <w:autoSpaceDE w:val="0"/>
        <w:autoSpaceDN w:val="0"/>
        <w:adjustRightInd w:val="0"/>
        <w:spacing w:line="700" w:lineRule="exact"/>
        <w:jc w:val="center"/>
        <w:rPr>
          <w:rFonts w:asciiTheme="majorEastAsia" w:eastAsiaTheme="majorEastAsia" w:hAnsiTheme="majorEastAsia" w:cs="宋体"/>
          <w:b/>
          <w:kern w:val="0"/>
          <w:sz w:val="36"/>
          <w:szCs w:val="36"/>
        </w:rPr>
      </w:pPr>
    </w:p>
    <w:p w:rsidR="00485083" w:rsidRDefault="00D15359">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一、封面</w:t>
      </w:r>
      <w:r>
        <w:rPr>
          <w:rFonts w:asciiTheme="majorEastAsia" w:eastAsiaTheme="majorEastAsia" w:hAnsiTheme="majorEastAsia" w:cs="宋体" w:hint="eastAsia"/>
          <w:b/>
          <w:kern w:val="0"/>
          <w:sz w:val="36"/>
          <w:szCs w:val="36"/>
        </w:rPr>
        <w:t xml:space="preserve">                         </w:t>
      </w:r>
    </w:p>
    <w:p w:rsidR="00485083" w:rsidRDefault="00485083">
      <w:pPr>
        <w:jc w:val="left"/>
        <w:rPr>
          <w:rStyle w:val="2Char"/>
          <w:rFonts w:ascii="宋体" w:hAnsi="宋体"/>
        </w:rPr>
      </w:pPr>
    </w:p>
    <w:p w:rsidR="00485083" w:rsidRDefault="00485083">
      <w:pPr>
        <w:rPr>
          <w:rFonts w:ascii="宋体" w:hAnsi="宋体" w:cs="微软雅黑"/>
          <w:sz w:val="28"/>
          <w:szCs w:val="28"/>
          <w:u w:val="single"/>
        </w:rPr>
      </w:pPr>
    </w:p>
    <w:p w:rsidR="00485083" w:rsidRDefault="00D15359">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w:t>
      </w:r>
      <w:r>
        <w:rPr>
          <w:rFonts w:ascii="宋体" w:hAnsi="宋体" w:cs="宋体" w:hint="eastAsia"/>
          <w:b/>
          <w:bCs/>
          <w:sz w:val="40"/>
          <w:szCs w:val="40"/>
          <w:u w:val="single"/>
        </w:rPr>
        <w:t>（项目名称）标段</w:t>
      </w:r>
    </w:p>
    <w:p w:rsidR="00485083" w:rsidRDefault="00485083">
      <w:pPr>
        <w:jc w:val="center"/>
        <w:rPr>
          <w:rFonts w:ascii="宋体" w:hAnsi="宋体" w:cs="微软雅黑"/>
          <w:sz w:val="28"/>
          <w:szCs w:val="28"/>
          <w:u w:val="single"/>
        </w:rPr>
      </w:pPr>
    </w:p>
    <w:p w:rsidR="00485083" w:rsidRDefault="00485083">
      <w:pPr>
        <w:rPr>
          <w:rFonts w:ascii="宋体" w:hAnsi="宋体" w:cs="微软雅黑"/>
          <w:sz w:val="20"/>
          <w:szCs w:val="20"/>
        </w:rPr>
      </w:pPr>
    </w:p>
    <w:p w:rsidR="00485083" w:rsidRDefault="00485083">
      <w:pPr>
        <w:rPr>
          <w:rFonts w:ascii="宋体" w:hAnsi="宋体" w:cs="微软雅黑"/>
          <w:sz w:val="20"/>
          <w:szCs w:val="20"/>
        </w:rPr>
      </w:pPr>
    </w:p>
    <w:p w:rsidR="00485083" w:rsidRDefault="00D15359">
      <w:pPr>
        <w:jc w:val="center"/>
        <w:rPr>
          <w:rFonts w:ascii="宋体" w:hAnsi="宋体" w:cs="微软雅黑"/>
          <w:sz w:val="72"/>
          <w:szCs w:val="72"/>
        </w:rPr>
      </w:pPr>
      <w:r>
        <w:rPr>
          <w:rFonts w:ascii="宋体" w:hAnsi="宋体" w:cs="微软雅黑" w:hint="eastAsia"/>
          <w:sz w:val="72"/>
          <w:szCs w:val="72"/>
        </w:rPr>
        <w:t>询价响应文件</w:t>
      </w:r>
    </w:p>
    <w:p w:rsidR="00485083" w:rsidRDefault="00485083">
      <w:pPr>
        <w:rPr>
          <w:rFonts w:ascii="宋体" w:hAnsi="宋体" w:cs="微软雅黑"/>
          <w:sz w:val="28"/>
          <w:szCs w:val="28"/>
        </w:rPr>
      </w:pPr>
    </w:p>
    <w:p w:rsidR="00485083" w:rsidRDefault="00D15359">
      <w:pPr>
        <w:ind w:firstLineChars="1100" w:firstLine="3080"/>
        <w:rPr>
          <w:rFonts w:ascii="宋体" w:hAnsi="宋体" w:cs="微软雅黑"/>
          <w:sz w:val="28"/>
          <w:szCs w:val="28"/>
        </w:rPr>
      </w:pPr>
      <w:r>
        <w:rPr>
          <w:rFonts w:ascii="宋体" w:hAnsi="宋体" w:cs="微软雅黑" w:hint="eastAsia"/>
          <w:sz w:val="28"/>
          <w:szCs w:val="28"/>
        </w:rPr>
        <w:t>项目编号：</w:t>
      </w:r>
    </w:p>
    <w:p w:rsidR="00485083" w:rsidRDefault="00485083">
      <w:pPr>
        <w:rPr>
          <w:rFonts w:ascii="宋体" w:hAnsi="宋体" w:cs="微软雅黑"/>
          <w:sz w:val="28"/>
          <w:szCs w:val="28"/>
        </w:rPr>
      </w:pPr>
    </w:p>
    <w:p w:rsidR="00485083" w:rsidRDefault="00485083">
      <w:pPr>
        <w:rPr>
          <w:rFonts w:ascii="宋体" w:hAnsi="宋体" w:cs="微软雅黑"/>
          <w:sz w:val="28"/>
          <w:szCs w:val="28"/>
        </w:rPr>
      </w:pPr>
    </w:p>
    <w:p w:rsidR="00485083" w:rsidRDefault="00485083">
      <w:pPr>
        <w:pStyle w:val="af0"/>
        <w:ind w:firstLine="340"/>
        <w:rPr>
          <w:rFonts w:hAnsi="宋体" w:cs="微软雅黑"/>
          <w:szCs w:val="28"/>
        </w:rPr>
      </w:pPr>
    </w:p>
    <w:p w:rsidR="00485083" w:rsidRDefault="00D15359">
      <w:pPr>
        <w:jc w:val="left"/>
        <w:rPr>
          <w:rFonts w:ascii="宋体" w:hAnsi="宋体" w:cs="微软雅黑"/>
          <w:sz w:val="28"/>
          <w:szCs w:val="28"/>
          <w:u w:val="single"/>
        </w:rPr>
      </w:pPr>
      <w:r>
        <w:rPr>
          <w:rFonts w:ascii="宋体" w:hAnsi="宋体" w:cs="微软雅黑" w:hint="eastAsia"/>
          <w:sz w:val="28"/>
          <w:szCs w:val="28"/>
        </w:rPr>
        <w:t>响应人：（盖单位章）</w:t>
      </w:r>
    </w:p>
    <w:p w:rsidR="00485083" w:rsidRDefault="00D15359">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Theme="minorEastAsia" w:hAnsiTheme="minorEastAsia"/>
          <w:szCs w:val="21"/>
          <w:u w:val="single"/>
        </w:rPr>
        <w:t>    </w:t>
      </w:r>
      <w:r>
        <w:rPr>
          <w:rFonts w:ascii="宋体" w:hAnsi="宋体" w:cs="微软雅黑" w:hint="eastAsia"/>
          <w:sz w:val="28"/>
          <w:szCs w:val="28"/>
        </w:rPr>
        <w:t>（签字或加盖姓名章）</w:t>
      </w:r>
    </w:p>
    <w:p w:rsidR="00485083" w:rsidRDefault="00485083">
      <w:pPr>
        <w:pStyle w:val="af0"/>
        <w:ind w:firstLine="340"/>
      </w:pPr>
    </w:p>
    <w:p w:rsidR="00485083" w:rsidRDefault="00D15359">
      <w:pPr>
        <w:ind w:firstLineChars="1200" w:firstLine="3360"/>
        <w:rPr>
          <w:rFonts w:ascii="宋体" w:hAnsi="宋体" w:cs="微软雅黑"/>
          <w:sz w:val="28"/>
          <w:szCs w:val="28"/>
        </w:rPr>
      </w:pPr>
      <w:r>
        <w:rPr>
          <w:rFonts w:ascii="宋体" w:hAnsi="宋体" w:cs="微软雅黑" w:hint="eastAsia"/>
          <w:sz w:val="28"/>
          <w:szCs w:val="28"/>
        </w:rPr>
        <w:t>年</w:t>
      </w:r>
      <w:r>
        <w:rPr>
          <w:rFonts w:ascii="宋体" w:hAnsi="宋体" w:cs="微软雅黑" w:hint="eastAsia"/>
          <w:sz w:val="28"/>
          <w:szCs w:val="28"/>
        </w:rPr>
        <w:t xml:space="preserve">   </w:t>
      </w:r>
      <w:r>
        <w:rPr>
          <w:rFonts w:ascii="宋体" w:hAnsi="宋体" w:cs="微软雅黑" w:hint="eastAsia"/>
          <w:sz w:val="28"/>
          <w:szCs w:val="28"/>
        </w:rPr>
        <w:t>月</w:t>
      </w:r>
      <w:r>
        <w:rPr>
          <w:rFonts w:ascii="宋体" w:hAnsi="宋体" w:cs="微软雅黑" w:hint="eastAsia"/>
          <w:sz w:val="28"/>
          <w:szCs w:val="28"/>
        </w:rPr>
        <w:t xml:space="preserve">   </w:t>
      </w:r>
      <w:r>
        <w:rPr>
          <w:rFonts w:ascii="宋体" w:hAnsi="宋体" w:cs="微软雅黑" w:hint="eastAsia"/>
          <w:sz w:val="28"/>
          <w:szCs w:val="28"/>
        </w:rPr>
        <w:t>日</w:t>
      </w:r>
    </w:p>
    <w:p w:rsidR="00485083" w:rsidRDefault="00D1535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88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58"/>
        <w:gridCol w:w="2878"/>
        <w:gridCol w:w="1374"/>
        <w:gridCol w:w="1886"/>
        <w:gridCol w:w="1692"/>
      </w:tblGrid>
      <w:tr w:rsidR="00485083">
        <w:tc>
          <w:tcPr>
            <w:tcW w:w="3936" w:type="dxa"/>
            <w:gridSpan w:val="2"/>
            <w:vAlign w:val="center"/>
          </w:tcPr>
          <w:p w:rsidR="00485083" w:rsidRDefault="00D15359">
            <w:pPr>
              <w:snapToGrid w:val="0"/>
              <w:spacing w:line="400" w:lineRule="exact"/>
              <w:jc w:val="center"/>
              <w:rPr>
                <w:rFonts w:ascii="宋体" w:hAnsi="宋体" w:cs="微软雅黑"/>
                <w:b/>
                <w:szCs w:val="21"/>
              </w:rPr>
            </w:pPr>
            <w:r>
              <w:rPr>
                <w:rFonts w:ascii="宋体" w:hAnsi="宋体" w:cs="微软雅黑" w:hint="eastAsia"/>
                <w:b/>
                <w:szCs w:val="21"/>
              </w:rPr>
              <w:t>项</w:t>
            </w:r>
            <w:r>
              <w:rPr>
                <w:rFonts w:ascii="宋体" w:hAnsi="宋体" w:cs="微软雅黑" w:hint="eastAsia"/>
                <w:b/>
                <w:szCs w:val="21"/>
              </w:rPr>
              <w:t xml:space="preserve">  </w:t>
            </w:r>
            <w:r>
              <w:rPr>
                <w:rFonts w:ascii="宋体" w:hAnsi="宋体" w:cs="微软雅黑" w:hint="eastAsia"/>
                <w:b/>
                <w:szCs w:val="21"/>
              </w:rPr>
              <w:t>目</w:t>
            </w:r>
          </w:p>
        </w:tc>
        <w:tc>
          <w:tcPr>
            <w:tcW w:w="1374" w:type="dxa"/>
            <w:vAlign w:val="center"/>
          </w:tcPr>
          <w:p w:rsidR="00485083" w:rsidRDefault="00D15359">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485083" w:rsidRDefault="00D15359">
            <w:pPr>
              <w:snapToGrid w:val="0"/>
              <w:spacing w:line="400" w:lineRule="exact"/>
              <w:jc w:val="center"/>
              <w:rPr>
                <w:rFonts w:ascii="宋体" w:hAnsi="宋体" w:cs="微软雅黑"/>
                <w:b/>
                <w:szCs w:val="21"/>
              </w:rPr>
            </w:pPr>
            <w:r>
              <w:rPr>
                <w:rFonts w:ascii="宋体" w:hAnsi="宋体" w:cs="微软雅黑" w:hint="eastAsia"/>
                <w:b/>
                <w:szCs w:val="21"/>
              </w:rPr>
              <w:t>（有</w:t>
            </w:r>
            <w:r>
              <w:rPr>
                <w:rFonts w:ascii="宋体" w:hAnsi="宋体" w:cs="微软雅黑" w:hint="eastAsia"/>
                <w:b/>
                <w:szCs w:val="21"/>
              </w:rPr>
              <w:t>/</w:t>
            </w:r>
            <w:r>
              <w:rPr>
                <w:rFonts w:ascii="宋体" w:hAnsi="宋体" w:cs="微软雅黑" w:hint="eastAsia"/>
                <w:b/>
                <w:szCs w:val="21"/>
              </w:rPr>
              <w:t>没有）</w:t>
            </w:r>
          </w:p>
        </w:tc>
        <w:tc>
          <w:tcPr>
            <w:tcW w:w="1886" w:type="dxa"/>
            <w:vAlign w:val="center"/>
          </w:tcPr>
          <w:p w:rsidR="00485083" w:rsidRDefault="00D15359">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1692" w:type="dxa"/>
            <w:vAlign w:val="center"/>
          </w:tcPr>
          <w:p w:rsidR="00485083" w:rsidRDefault="00D15359">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485083">
        <w:trPr>
          <w:trHeight w:hRule="exact" w:val="510"/>
        </w:trPr>
        <w:tc>
          <w:tcPr>
            <w:tcW w:w="3936" w:type="dxa"/>
            <w:gridSpan w:val="2"/>
            <w:vAlign w:val="center"/>
          </w:tcPr>
          <w:p w:rsidR="00485083" w:rsidRDefault="00D1535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374" w:type="dxa"/>
            <w:vAlign w:val="center"/>
          </w:tcPr>
          <w:p w:rsidR="00485083" w:rsidRDefault="00485083">
            <w:pPr>
              <w:snapToGrid w:val="0"/>
              <w:spacing w:line="400" w:lineRule="exact"/>
              <w:jc w:val="center"/>
              <w:rPr>
                <w:rFonts w:ascii="宋体" w:hAnsi="宋体" w:cs="微软雅黑"/>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hRule="exact" w:val="510"/>
        </w:trPr>
        <w:tc>
          <w:tcPr>
            <w:tcW w:w="3936" w:type="dxa"/>
            <w:gridSpan w:val="2"/>
            <w:vAlign w:val="center"/>
          </w:tcPr>
          <w:p w:rsidR="00485083" w:rsidRDefault="00D1535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374" w:type="dxa"/>
            <w:vAlign w:val="center"/>
          </w:tcPr>
          <w:p w:rsidR="00485083" w:rsidRDefault="00485083">
            <w:pPr>
              <w:snapToGrid w:val="0"/>
              <w:spacing w:line="400" w:lineRule="exact"/>
              <w:jc w:val="center"/>
              <w:rPr>
                <w:rFonts w:ascii="宋体" w:hAnsi="宋体" w:cs="微软雅黑"/>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hRule="exact" w:val="510"/>
        </w:trPr>
        <w:tc>
          <w:tcPr>
            <w:tcW w:w="3936" w:type="dxa"/>
            <w:gridSpan w:val="2"/>
            <w:vAlign w:val="center"/>
          </w:tcPr>
          <w:p w:rsidR="00485083" w:rsidRDefault="00D1535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374" w:type="dxa"/>
            <w:vAlign w:val="center"/>
          </w:tcPr>
          <w:p w:rsidR="00485083" w:rsidRDefault="00485083">
            <w:pPr>
              <w:snapToGrid w:val="0"/>
              <w:spacing w:line="400" w:lineRule="exact"/>
              <w:jc w:val="center"/>
              <w:rPr>
                <w:rFonts w:ascii="宋体" w:hAnsi="宋体" w:cs="微软雅黑"/>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hRule="exact" w:val="510"/>
        </w:trPr>
        <w:tc>
          <w:tcPr>
            <w:tcW w:w="3936" w:type="dxa"/>
            <w:gridSpan w:val="2"/>
            <w:vAlign w:val="center"/>
          </w:tcPr>
          <w:p w:rsidR="00485083" w:rsidRDefault="00D15359">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374" w:type="dxa"/>
            <w:vAlign w:val="center"/>
          </w:tcPr>
          <w:p w:rsidR="00485083" w:rsidRDefault="00485083">
            <w:pPr>
              <w:snapToGrid w:val="0"/>
              <w:spacing w:line="400" w:lineRule="exact"/>
              <w:jc w:val="center"/>
              <w:rPr>
                <w:rFonts w:ascii="宋体" w:hAnsi="宋体" w:cs="微软雅黑"/>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hRule="exact" w:val="510"/>
        </w:trPr>
        <w:tc>
          <w:tcPr>
            <w:tcW w:w="3936" w:type="dxa"/>
            <w:gridSpan w:val="2"/>
            <w:vAlign w:val="center"/>
          </w:tcPr>
          <w:p w:rsidR="00485083" w:rsidRDefault="00D1535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374" w:type="dxa"/>
            <w:vAlign w:val="center"/>
          </w:tcPr>
          <w:p w:rsidR="00485083" w:rsidRDefault="00485083">
            <w:pPr>
              <w:snapToGrid w:val="0"/>
              <w:spacing w:line="400" w:lineRule="exact"/>
              <w:jc w:val="center"/>
              <w:rPr>
                <w:rFonts w:ascii="宋体" w:hAnsi="宋体" w:cs="微软雅黑"/>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hRule="exact" w:val="510"/>
        </w:trPr>
        <w:tc>
          <w:tcPr>
            <w:tcW w:w="3936" w:type="dxa"/>
            <w:gridSpan w:val="2"/>
            <w:vAlign w:val="center"/>
          </w:tcPr>
          <w:p w:rsidR="00485083" w:rsidRDefault="00D1535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投标承诺函</w:t>
            </w:r>
          </w:p>
        </w:tc>
        <w:tc>
          <w:tcPr>
            <w:tcW w:w="1374" w:type="dxa"/>
            <w:vAlign w:val="center"/>
          </w:tcPr>
          <w:p w:rsidR="00485083" w:rsidRDefault="00485083">
            <w:pPr>
              <w:snapToGrid w:val="0"/>
              <w:spacing w:line="400" w:lineRule="exact"/>
              <w:jc w:val="center"/>
              <w:rPr>
                <w:rFonts w:ascii="宋体" w:hAnsi="宋体" w:cs="微软雅黑"/>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hRule="exact" w:val="510"/>
        </w:trPr>
        <w:tc>
          <w:tcPr>
            <w:tcW w:w="3936" w:type="dxa"/>
            <w:gridSpan w:val="2"/>
            <w:vAlign w:val="center"/>
          </w:tcPr>
          <w:p w:rsidR="00485083" w:rsidRDefault="00D15359">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襄城县政府采购供应商信用承诺函</w:t>
            </w:r>
          </w:p>
        </w:tc>
        <w:tc>
          <w:tcPr>
            <w:tcW w:w="1374" w:type="dxa"/>
            <w:vAlign w:val="center"/>
          </w:tcPr>
          <w:p w:rsidR="00485083" w:rsidRDefault="00485083">
            <w:pPr>
              <w:snapToGrid w:val="0"/>
              <w:spacing w:line="400" w:lineRule="exact"/>
              <w:jc w:val="center"/>
              <w:rPr>
                <w:rFonts w:ascii="宋体" w:hAnsi="宋体" w:cs="微软雅黑"/>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hRule="exact" w:val="510"/>
        </w:trPr>
        <w:tc>
          <w:tcPr>
            <w:tcW w:w="3936" w:type="dxa"/>
            <w:gridSpan w:val="2"/>
            <w:vAlign w:val="center"/>
          </w:tcPr>
          <w:p w:rsidR="00485083" w:rsidRDefault="00D15359">
            <w:pPr>
              <w:pStyle w:val="a9"/>
              <w:kinsoku w:val="0"/>
              <w:overflowPunct w:val="0"/>
              <w:autoSpaceDE w:val="0"/>
              <w:autoSpaceDN w:val="0"/>
              <w:spacing w:line="320" w:lineRule="exact"/>
              <w:rPr>
                <w:rFonts w:asciiTheme="minorEastAsia" w:hAnsiTheme="minorEastAsia"/>
                <w:bCs/>
                <w:sz w:val="21"/>
                <w:szCs w:val="21"/>
              </w:rPr>
            </w:pPr>
            <w:r>
              <w:rPr>
                <w:rFonts w:asciiTheme="minorEastAsia" w:hAnsiTheme="minorEastAsia" w:hint="eastAsia"/>
                <w:bCs/>
                <w:sz w:val="21"/>
                <w:szCs w:val="21"/>
              </w:rPr>
              <w:t>供应商须具备的特殊资质证书</w:t>
            </w:r>
          </w:p>
        </w:tc>
        <w:tc>
          <w:tcPr>
            <w:tcW w:w="1374" w:type="dxa"/>
            <w:vAlign w:val="center"/>
          </w:tcPr>
          <w:p w:rsidR="00485083" w:rsidRDefault="00485083">
            <w:pPr>
              <w:snapToGrid w:val="0"/>
              <w:spacing w:line="400" w:lineRule="exact"/>
              <w:jc w:val="center"/>
              <w:rPr>
                <w:rFonts w:ascii="宋体" w:hAnsi="宋体" w:cs="微软雅黑"/>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val="510"/>
        </w:trPr>
        <w:tc>
          <w:tcPr>
            <w:tcW w:w="3936" w:type="dxa"/>
            <w:gridSpan w:val="2"/>
            <w:vAlign w:val="center"/>
          </w:tcPr>
          <w:p w:rsidR="00485083" w:rsidRDefault="00D1535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联合体协议</w:t>
            </w:r>
          </w:p>
        </w:tc>
        <w:tc>
          <w:tcPr>
            <w:tcW w:w="1374" w:type="dxa"/>
            <w:vAlign w:val="center"/>
          </w:tcPr>
          <w:p w:rsidR="00485083" w:rsidRDefault="00485083">
            <w:pPr>
              <w:jc w:val="center"/>
              <w:rPr>
                <w:rFonts w:hint="eastAsia"/>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val="510"/>
        </w:trPr>
        <w:tc>
          <w:tcPr>
            <w:tcW w:w="3936" w:type="dxa"/>
            <w:gridSpan w:val="2"/>
            <w:vAlign w:val="center"/>
          </w:tcPr>
          <w:p w:rsidR="00485083" w:rsidRDefault="00D15359">
            <w:pPr>
              <w:pStyle w:val="a9"/>
              <w:kinsoku w:val="0"/>
              <w:overflowPunct w:val="0"/>
              <w:spacing w:line="320" w:lineRule="exact"/>
              <w:rPr>
                <w:rFonts w:hAnsi="宋体" w:cs="微软雅黑"/>
                <w:bCs/>
                <w:kern w:val="0"/>
                <w:szCs w:val="21"/>
              </w:rPr>
            </w:pPr>
            <w:r>
              <w:rPr>
                <w:rFonts w:hAnsi="宋体" w:cs="微软雅黑" w:hint="eastAsia"/>
                <w:bCs/>
                <w:kern w:val="0"/>
                <w:szCs w:val="21"/>
              </w:rPr>
              <w:t>投标人与参加本项目投标的其他供应商之间，单位负责人不为同一人并且不</w:t>
            </w:r>
            <w:r>
              <w:rPr>
                <w:rFonts w:hAnsi="宋体" w:cs="微软雅黑" w:hint="eastAsia"/>
                <w:bCs/>
                <w:kern w:val="0"/>
                <w:sz w:val="21"/>
                <w:szCs w:val="21"/>
              </w:rPr>
              <w:t>存在直接控股、管理关系承诺函</w:t>
            </w:r>
          </w:p>
        </w:tc>
        <w:tc>
          <w:tcPr>
            <w:tcW w:w="1374" w:type="dxa"/>
            <w:vAlign w:val="center"/>
          </w:tcPr>
          <w:p w:rsidR="00485083" w:rsidRDefault="00485083">
            <w:pPr>
              <w:jc w:val="center"/>
              <w:rPr>
                <w:rFonts w:hint="eastAsia"/>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val="510"/>
        </w:trPr>
        <w:tc>
          <w:tcPr>
            <w:tcW w:w="3936" w:type="dxa"/>
            <w:gridSpan w:val="2"/>
            <w:vAlign w:val="center"/>
          </w:tcPr>
          <w:p w:rsidR="00485083" w:rsidRDefault="00D15359">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投标人未为本项目提供整体设计、规范</w:t>
            </w:r>
          </w:p>
          <w:p w:rsidR="00485083" w:rsidRDefault="00D15359">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编制或者项目管理、监理、检测等服务</w:t>
            </w:r>
          </w:p>
          <w:p w:rsidR="00485083" w:rsidRDefault="00D15359">
            <w:pPr>
              <w:pStyle w:val="a9"/>
              <w:kinsoku w:val="0"/>
              <w:overflowPunct w:val="0"/>
              <w:autoSpaceDE w:val="0"/>
              <w:autoSpaceDN w:val="0"/>
              <w:spacing w:line="320" w:lineRule="exact"/>
              <w:rPr>
                <w:rFonts w:hAnsi="宋体" w:cs="微软雅黑"/>
                <w:bCs/>
                <w:kern w:val="0"/>
                <w:sz w:val="21"/>
                <w:szCs w:val="21"/>
              </w:rPr>
            </w:pPr>
            <w:r>
              <w:rPr>
                <w:rFonts w:ascii="宋体" w:hAnsi="Times New Roman" w:cs="宋体" w:hint="eastAsia"/>
                <w:kern w:val="0"/>
                <w:szCs w:val="21"/>
              </w:rPr>
              <w:t>承诺函</w:t>
            </w:r>
          </w:p>
        </w:tc>
        <w:tc>
          <w:tcPr>
            <w:tcW w:w="1374" w:type="dxa"/>
            <w:vAlign w:val="center"/>
          </w:tcPr>
          <w:p w:rsidR="00485083" w:rsidRDefault="00485083">
            <w:pPr>
              <w:jc w:val="center"/>
              <w:rPr>
                <w:rFonts w:hint="eastAsia"/>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val="510"/>
        </w:trPr>
        <w:tc>
          <w:tcPr>
            <w:tcW w:w="3936" w:type="dxa"/>
            <w:gridSpan w:val="2"/>
            <w:vAlign w:val="center"/>
          </w:tcPr>
          <w:p w:rsidR="00485083" w:rsidRDefault="00D1535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rPr>
              <w:t>投标分项报价表</w:t>
            </w:r>
          </w:p>
        </w:tc>
        <w:tc>
          <w:tcPr>
            <w:tcW w:w="1374" w:type="dxa"/>
            <w:vAlign w:val="center"/>
          </w:tcPr>
          <w:p w:rsidR="00485083" w:rsidRDefault="00485083">
            <w:pPr>
              <w:jc w:val="center"/>
              <w:rPr>
                <w:rFonts w:hint="eastAsia"/>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val="510"/>
        </w:trPr>
        <w:tc>
          <w:tcPr>
            <w:tcW w:w="3936" w:type="dxa"/>
            <w:gridSpan w:val="2"/>
            <w:vAlign w:val="center"/>
          </w:tcPr>
          <w:p w:rsidR="00485083" w:rsidRDefault="00D1535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rPr>
              <w:t>技术规格偏离表</w:t>
            </w:r>
          </w:p>
        </w:tc>
        <w:tc>
          <w:tcPr>
            <w:tcW w:w="1374" w:type="dxa"/>
            <w:vAlign w:val="center"/>
          </w:tcPr>
          <w:p w:rsidR="00485083" w:rsidRDefault="00485083">
            <w:pPr>
              <w:jc w:val="center"/>
              <w:rPr>
                <w:rFonts w:hint="eastAsia"/>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val="510"/>
        </w:trPr>
        <w:tc>
          <w:tcPr>
            <w:tcW w:w="3936" w:type="dxa"/>
            <w:gridSpan w:val="2"/>
            <w:vAlign w:val="center"/>
          </w:tcPr>
          <w:p w:rsidR="00485083" w:rsidRDefault="00D1535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rPr>
              <w:t>技术方案（实施方案）</w:t>
            </w:r>
          </w:p>
        </w:tc>
        <w:tc>
          <w:tcPr>
            <w:tcW w:w="1374" w:type="dxa"/>
            <w:vAlign w:val="center"/>
          </w:tcPr>
          <w:p w:rsidR="00485083" w:rsidRDefault="00485083">
            <w:pPr>
              <w:jc w:val="center"/>
              <w:rPr>
                <w:rFonts w:hint="eastAsia"/>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val="510"/>
        </w:trPr>
        <w:tc>
          <w:tcPr>
            <w:tcW w:w="3936" w:type="dxa"/>
            <w:gridSpan w:val="2"/>
            <w:tcBorders>
              <w:top w:val="double" w:sz="4" w:space="0" w:color="auto"/>
            </w:tcBorders>
            <w:vAlign w:val="center"/>
          </w:tcPr>
          <w:p w:rsidR="00485083" w:rsidRDefault="00D1535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374" w:type="dxa"/>
            <w:tcBorders>
              <w:top w:val="double" w:sz="4" w:space="0" w:color="auto"/>
            </w:tcBorders>
            <w:vAlign w:val="center"/>
          </w:tcPr>
          <w:p w:rsidR="00485083" w:rsidRDefault="00485083">
            <w:pPr>
              <w:jc w:val="center"/>
              <w:rPr>
                <w:rFonts w:hint="eastAsia"/>
                <w:szCs w:val="21"/>
              </w:rPr>
            </w:pPr>
          </w:p>
        </w:tc>
        <w:tc>
          <w:tcPr>
            <w:tcW w:w="1886" w:type="dxa"/>
            <w:tcBorders>
              <w:top w:val="double" w:sz="4" w:space="0" w:color="auto"/>
            </w:tcBorders>
            <w:vAlign w:val="center"/>
          </w:tcPr>
          <w:p w:rsidR="00485083" w:rsidRDefault="00485083">
            <w:pPr>
              <w:snapToGrid w:val="0"/>
              <w:spacing w:line="400" w:lineRule="exact"/>
              <w:rPr>
                <w:rFonts w:ascii="宋体" w:hAnsi="宋体" w:cs="微软雅黑"/>
                <w:szCs w:val="21"/>
              </w:rPr>
            </w:pPr>
          </w:p>
        </w:tc>
        <w:tc>
          <w:tcPr>
            <w:tcW w:w="1692" w:type="dxa"/>
            <w:tcBorders>
              <w:top w:val="double" w:sz="4" w:space="0" w:color="auto"/>
            </w:tcBorders>
            <w:vAlign w:val="center"/>
          </w:tcPr>
          <w:p w:rsidR="00485083" w:rsidRDefault="00485083">
            <w:pPr>
              <w:snapToGrid w:val="0"/>
              <w:spacing w:line="400" w:lineRule="exact"/>
              <w:rPr>
                <w:rFonts w:ascii="宋体" w:hAnsi="宋体" w:cs="微软雅黑"/>
                <w:szCs w:val="21"/>
              </w:rPr>
            </w:pPr>
          </w:p>
        </w:tc>
      </w:tr>
      <w:tr w:rsidR="00485083">
        <w:trPr>
          <w:trHeight w:val="510"/>
        </w:trPr>
        <w:tc>
          <w:tcPr>
            <w:tcW w:w="3936" w:type="dxa"/>
            <w:gridSpan w:val="2"/>
            <w:vAlign w:val="center"/>
          </w:tcPr>
          <w:p w:rsidR="00485083" w:rsidRDefault="00D1535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374" w:type="dxa"/>
            <w:vAlign w:val="center"/>
          </w:tcPr>
          <w:p w:rsidR="00485083" w:rsidRDefault="00485083">
            <w:pPr>
              <w:jc w:val="center"/>
              <w:rPr>
                <w:rFonts w:hint="eastAsia"/>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val="510"/>
        </w:trPr>
        <w:tc>
          <w:tcPr>
            <w:tcW w:w="3936" w:type="dxa"/>
            <w:gridSpan w:val="2"/>
            <w:vAlign w:val="center"/>
          </w:tcPr>
          <w:p w:rsidR="00485083" w:rsidRDefault="00D1535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374" w:type="dxa"/>
            <w:vAlign w:val="center"/>
          </w:tcPr>
          <w:p w:rsidR="00485083" w:rsidRDefault="00485083">
            <w:pPr>
              <w:jc w:val="center"/>
              <w:rPr>
                <w:rFonts w:hint="eastAsia"/>
                <w:szCs w:val="21"/>
              </w:rPr>
            </w:pPr>
          </w:p>
        </w:tc>
        <w:tc>
          <w:tcPr>
            <w:tcW w:w="1886" w:type="dxa"/>
            <w:tcBorders>
              <w:top w:val="single" w:sz="4" w:space="0" w:color="auto"/>
            </w:tcBorders>
            <w:vAlign w:val="center"/>
          </w:tcPr>
          <w:p w:rsidR="00485083" w:rsidRDefault="00485083">
            <w:pPr>
              <w:snapToGrid w:val="0"/>
              <w:spacing w:line="400" w:lineRule="exact"/>
              <w:rPr>
                <w:rFonts w:ascii="宋体" w:hAnsi="宋体" w:cs="微软雅黑"/>
                <w:szCs w:val="21"/>
              </w:rPr>
            </w:pPr>
          </w:p>
        </w:tc>
        <w:tc>
          <w:tcPr>
            <w:tcW w:w="1692" w:type="dxa"/>
            <w:tcBorders>
              <w:top w:val="single" w:sz="4" w:space="0" w:color="auto"/>
            </w:tcBorders>
            <w:vAlign w:val="center"/>
          </w:tcPr>
          <w:p w:rsidR="00485083" w:rsidRDefault="00485083">
            <w:pPr>
              <w:snapToGrid w:val="0"/>
              <w:spacing w:line="400" w:lineRule="exact"/>
              <w:rPr>
                <w:rFonts w:ascii="宋体" w:hAnsi="宋体" w:cs="微软雅黑"/>
                <w:szCs w:val="21"/>
              </w:rPr>
            </w:pPr>
          </w:p>
        </w:tc>
      </w:tr>
      <w:tr w:rsidR="00485083">
        <w:trPr>
          <w:trHeight w:val="510"/>
        </w:trPr>
        <w:tc>
          <w:tcPr>
            <w:tcW w:w="3936" w:type="dxa"/>
            <w:gridSpan w:val="2"/>
            <w:vAlign w:val="center"/>
          </w:tcPr>
          <w:p w:rsidR="00485083" w:rsidRDefault="00D15359">
            <w:pPr>
              <w:pStyle w:val="a9"/>
              <w:kinsoku w:val="0"/>
              <w:overflowPunct w:val="0"/>
              <w:spacing w:line="320" w:lineRule="exact"/>
              <w:rPr>
                <w:rFonts w:hAnsi="宋体" w:cs="微软雅黑"/>
                <w:bCs/>
                <w:kern w:val="0"/>
                <w:szCs w:val="21"/>
              </w:rPr>
            </w:pPr>
            <w:r>
              <w:rPr>
                <w:rFonts w:hAnsi="宋体" w:cs="微软雅黑" w:hint="eastAsia"/>
                <w:bCs/>
                <w:kern w:val="0"/>
                <w:szCs w:val="21"/>
              </w:rPr>
              <w:t>优先采购节能产品政府采购品目清单</w:t>
            </w:r>
            <w:r>
              <w:rPr>
                <w:rFonts w:hAnsi="宋体" w:cs="微软雅黑" w:hint="eastAsia"/>
                <w:bCs/>
                <w:kern w:val="0"/>
                <w:sz w:val="21"/>
                <w:szCs w:val="21"/>
              </w:rPr>
              <w:t>情况</w:t>
            </w:r>
          </w:p>
        </w:tc>
        <w:tc>
          <w:tcPr>
            <w:tcW w:w="1374" w:type="dxa"/>
            <w:vAlign w:val="center"/>
          </w:tcPr>
          <w:p w:rsidR="00485083" w:rsidRDefault="00485083">
            <w:pPr>
              <w:jc w:val="center"/>
              <w:rPr>
                <w:rFonts w:hint="eastAsia"/>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val="510"/>
        </w:trPr>
        <w:tc>
          <w:tcPr>
            <w:tcW w:w="3936" w:type="dxa"/>
            <w:gridSpan w:val="2"/>
            <w:vAlign w:val="center"/>
          </w:tcPr>
          <w:p w:rsidR="00485083" w:rsidRDefault="00D15359">
            <w:pPr>
              <w:pStyle w:val="a9"/>
              <w:kinsoku w:val="0"/>
              <w:overflowPunct w:val="0"/>
              <w:spacing w:line="320" w:lineRule="exact"/>
              <w:rPr>
                <w:rFonts w:hAnsi="宋体" w:cs="微软雅黑"/>
                <w:bCs/>
                <w:kern w:val="0"/>
                <w:szCs w:val="21"/>
              </w:rPr>
            </w:pPr>
            <w:r>
              <w:rPr>
                <w:rFonts w:hAnsi="宋体" w:cs="微软雅黑" w:hint="eastAsia"/>
                <w:bCs/>
                <w:kern w:val="0"/>
                <w:szCs w:val="21"/>
              </w:rPr>
              <w:t>优先采购环境标志产品政府采购品目</w:t>
            </w:r>
            <w:r>
              <w:rPr>
                <w:rFonts w:hAnsi="宋体" w:cs="微软雅黑" w:hint="eastAsia"/>
                <w:bCs/>
                <w:kern w:val="0"/>
                <w:sz w:val="21"/>
                <w:szCs w:val="21"/>
              </w:rPr>
              <w:t>清单情况</w:t>
            </w:r>
          </w:p>
        </w:tc>
        <w:tc>
          <w:tcPr>
            <w:tcW w:w="1374" w:type="dxa"/>
            <w:vAlign w:val="center"/>
          </w:tcPr>
          <w:p w:rsidR="00485083" w:rsidRDefault="00485083">
            <w:pPr>
              <w:jc w:val="center"/>
              <w:rPr>
                <w:rFonts w:hint="eastAsia"/>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val="510"/>
        </w:trPr>
        <w:tc>
          <w:tcPr>
            <w:tcW w:w="3936" w:type="dxa"/>
            <w:gridSpan w:val="2"/>
            <w:vAlign w:val="center"/>
          </w:tcPr>
          <w:p w:rsidR="00485083" w:rsidRDefault="00D1535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374" w:type="dxa"/>
            <w:vAlign w:val="center"/>
          </w:tcPr>
          <w:p w:rsidR="00485083" w:rsidRDefault="00485083">
            <w:pPr>
              <w:jc w:val="center"/>
              <w:rPr>
                <w:rFonts w:hint="eastAsia"/>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val="510"/>
        </w:trPr>
        <w:tc>
          <w:tcPr>
            <w:tcW w:w="3936" w:type="dxa"/>
            <w:gridSpan w:val="2"/>
            <w:vAlign w:val="center"/>
          </w:tcPr>
          <w:p w:rsidR="00485083" w:rsidRDefault="00D15359">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lastRenderedPageBreak/>
              <w:t>残疾人福利性单位声明函</w:t>
            </w:r>
          </w:p>
        </w:tc>
        <w:tc>
          <w:tcPr>
            <w:tcW w:w="1374" w:type="dxa"/>
            <w:vAlign w:val="center"/>
          </w:tcPr>
          <w:p w:rsidR="00485083" w:rsidRDefault="00485083">
            <w:pPr>
              <w:jc w:val="center"/>
              <w:rPr>
                <w:rFonts w:hint="eastAsia"/>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val="510"/>
        </w:trPr>
        <w:tc>
          <w:tcPr>
            <w:tcW w:w="3936" w:type="dxa"/>
            <w:gridSpan w:val="2"/>
            <w:vAlign w:val="center"/>
          </w:tcPr>
          <w:p w:rsidR="00485083" w:rsidRDefault="00D1535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374" w:type="dxa"/>
            <w:vAlign w:val="center"/>
          </w:tcPr>
          <w:p w:rsidR="00485083" w:rsidRDefault="00485083">
            <w:pPr>
              <w:jc w:val="center"/>
              <w:rPr>
                <w:rFonts w:hint="eastAsia"/>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val="1089"/>
        </w:trPr>
        <w:tc>
          <w:tcPr>
            <w:tcW w:w="1058" w:type="dxa"/>
            <w:tcBorders>
              <w:right w:val="single" w:sz="4" w:space="0" w:color="auto"/>
            </w:tcBorders>
            <w:vAlign w:val="center"/>
          </w:tcPr>
          <w:p w:rsidR="00485083" w:rsidRDefault="00D1535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878" w:type="dxa"/>
            <w:tcBorders>
              <w:left w:val="single" w:sz="4" w:space="0" w:color="auto"/>
            </w:tcBorders>
            <w:vAlign w:val="center"/>
          </w:tcPr>
          <w:p w:rsidR="00485083" w:rsidRDefault="00D15359">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374" w:type="dxa"/>
            <w:vAlign w:val="center"/>
          </w:tcPr>
          <w:p w:rsidR="00485083" w:rsidRDefault="00485083">
            <w:pPr>
              <w:pStyle w:val="a9"/>
              <w:rPr>
                <w:rFonts w:hint="eastAsia"/>
                <w:sz w:val="21"/>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val="1089"/>
        </w:trPr>
        <w:tc>
          <w:tcPr>
            <w:tcW w:w="3936" w:type="dxa"/>
            <w:gridSpan w:val="2"/>
            <w:vAlign w:val="center"/>
          </w:tcPr>
          <w:p w:rsidR="00485083" w:rsidRDefault="00D15359">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中国信息安全认证中心按国家标准认</w:t>
            </w:r>
          </w:p>
          <w:p w:rsidR="00485083" w:rsidRDefault="00D1535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宋体" w:hAnsi="Times New Roman" w:cs="宋体" w:hint="eastAsia"/>
                <w:kern w:val="0"/>
                <w:szCs w:val="21"/>
              </w:rPr>
              <w:t>证颁发的信息安全产品有效认证证书</w:t>
            </w:r>
          </w:p>
        </w:tc>
        <w:tc>
          <w:tcPr>
            <w:tcW w:w="1374" w:type="dxa"/>
            <w:vAlign w:val="center"/>
          </w:tcPr>
          <w:p w:rsidR="00485083" w:rsidRDefault="00485083">
            <w:pPr>
              <w:pStyle w:val="a9"/>
              <w:rPr>
                <w:rFonts w:hint="eastAsia"/>
                <w:sz w:val="21"/>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val="510"/>
        </w:trPr>
        <w:tc>
          <w:tcPr>
            <w:tcW w:w="3936" w:type="dxa"/>
            <w:gridSpan w:val="2"/>
            <w:vAlign w:val="center"/>
          </w:tcPr>
          <w:p w:rsidR="00485083" w:rsidRDefault="00D1535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374" w:type="dxa"/>
            <w:vAlign w:val="center"/>
          </w:tcPr>
          <w:p w:rsidR="00485083" w:rsidRDefault="00485083">
            <w:pPr>
              <w:jc w:val="center"/>
              <w:rPr>
                <w:rFonts w:hint="eastAsia"/>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bl>
    <w:p w:rsidR="00485083" w:rsidRDefault="00485083">
      <w:pPr>
        <w:pStyle w:val="a9"/>
        <w:spacing w:line="360" w:lineRule="auto"/>
        <w:ind w:firstLineChars="1000" w:firstLine="2811"/>
        <w:rPr>
          <w:rFonts w:asciiTheme="majorEastAsia" w:eastAsiaTheme="majorEastAsia" w:hAnsiTheme="majorEastAsia"/>
          <w:b/>
          <w:snapToGrid w:val="0"/>
          <w:kern w:val="0"/>
          <w:sz w:val="28"/>
          <w:szCs w:val="28"/>
        </w:rPr>
      </w:pPr>
    </w:p>
    <w:p w:rsidR="00485083" w:rsidRDefault="00485083">
      <w:pPr>
        <w:pStyle w:val="a9"/>
        <w:spacing w:line="360" w:lineRule="auto"/>
        <w:ind w:firstLineChars="1000" w:firstLine="2811"/>
        <w:rPr>
          <w:rFonts w:asciiTheme="majorEastAsia" w:eastAsiaTheme="majorEastAsia" w:hAnsiTheme="majorEastAsia"/>
          <w:b/>
          <w:snapToGrid w:val="0"/>
          <w:kern w:val="0"/>
          <w:sz w:val="28"/>
          <w:szCs w:val="28"/>
        </w:rPr>
      </w:pPr>
    </w:p>
    <w:p w:rsidR="00485083" w:rsidRDefault="00485083">
      <w:pPr>
        <w:pStyle w:val="a9"/>
        <w:spacing w:line="360" w:lineRule="auto"/>
        <w:ind w:firstLineChars="1000" w:firstLine="2811"/>
        <w:rPr>
          <w:rFonts w:asciiTheme="majorEastAsia" w:eastAsiaTheme="majorEastAsia" w:hAnsiTheme="majorEastAsia"/>
          <w:b/>
          <w:snapToGrid w:val="0"/>
          <w:kern w:val="0"/>
          <w:sz w:val="28"/>
          <w:szCs w:val="28"/>
        </w:rPr>
      </w:pPr>
    </w:p>
    <w:p w:rsidR="00485083" w:rsidRDefault="00485083">
      <w:pPr>
        <w:pStyle w:val="a9"/>
        <w:spacing w:line="360" w:lineRule="auto"/>
        <w:ind w:firstLineChars="1000" w:firstLine="2811"/>
        <w:rPr>
          <w:rFonts w:asciiTheme="majorEastAsia" w:eastAsiaTheme="majorEastAsia" w:hAnsiTheme="majorEastAsia"/>
          <w:b/>
          <w:snapToGrid w:val="0"/>
          <w:kern w:val="0"/>
          <w:sz w:val="28"/>
          <w:szCs w:val="28"/>
        </w:rPr>
      </w:pPr>
    </w:p>
    <w:p w:rsidR="00485083" w:rsidRDefault="00485083">
      <w:pPr>
        <w:pStyle w:val="a9"/>
        <w:spacing w:line="360" w:lineRule="auto"/>
        <w:ind w:firstLineChars="1000" w:firstLine="2811"/>
        <w:rPr>
          <w:rFonts w:asciiTheme="majorEastAsia" w:eastAsiaTheme="majorEastAsia" w:hAnsiTheme="majorEastAsia"/>
          <w:b/>
          <w:snapToGrid w:val="0"/>
          <w:kern w:val="0"/>
          <w:sz w:val="28"/>
          <w:szCs w:val="28"/>
        </w:rPr>
      </w:pPr>
    </w:p>
    <w:p w:rsidR="00485083" w:rsidRDefault="00485083">
      <w:pPr>
        <w:pStyle w:val="a9"/>
        <w:spacing w:line="360" w:lineRule="auto"/>
        <w:ind w:firstLineChars="1000" w:firstLine="2811"/>
        <w:rPr>
          <w:rFonts w:asciiTheme="majorEastAsia" w:eastAsiaTheme="majorEastAsia" w:hAnsiTheme="majorEastAsia"/>
          <w:b/>
          <w:snapToGrid w:val="0"/>
          <w:kern w:val="0"/>
          <w:sz w:val="28"/>
          <w:szCs w:val="28"/>
        </w:rPr>
      </w:pPr>
    </w:p>
    <w:p w:rsidR="00485083" w:rsidRDefault="00485083">
      <w:pPr>
        <w:pStyle w:val="a9"/>
        <w:spacing w:line="360" w:lineRule="auto"/>
        <w:ind w:firstLineChars="1000" w:firstLine="2811"/>
        <w:rPr>
          <w:rFonts w:asciiTheme="majorEastAsia" w:eastAsiaTheme="majorEastAsia" w:hAnsiTheme="majorEastAsia"/>
          <w:b/>
          <w:snapToGrid w:val="0"/>
          <w:kern w:val="0"/>
          <w:sz w:val="28"/>
          <w:szCs w:val="28"/>
        </w:rPr>
      </w:pPr>
    </w:p>
    <w:p w:rsidR="00485083" w:rsidRDefault="00485083">
      <w:pPr>
        <w:pStyle w:val="a9"/>
        <w:spacing w:line="360" w:lineRule="auto"/>
        <w:ind w:firstLineChars="1000" w:firstLine="2811"/>
        <w:rPr>
          <w:rFonts w:asciiTheme="majorEastAsia" w:eastAsiaTheme="majorEastAsia" w:hAnsiTheme="majorEastAsia"/>
          <w:b/>
          <w:snapToGrid w:val="0"/>
          <w:kern w:val="0"/>
          <w:sz w:val="28"/>
          <w:szCs w:val="28"/>
        </w:rPr>
      </w:pPr>
    </w:p>
    <w:p w:rsidR="00485083" w:rsidRDefault="00485083">
      <w:pPr>
        <w:pStyle w:val="a9"/>
        <w:spacing w:line="360" w:lineRule="auto"/>
        <w:ind w:firstLineChars="1000" w:firstLine="2811"/>
        <w:rPr>
          <w:rFonts w:asciiTheme="majorEastAsia" w:eastAsiaTheme="majorEastAsia" w:hAnsiTheme="majorEastAsia"/>
          <w:b/>
          <w:snapToGrid w:val="0"/>
          <w:kern w:val="0"/>
          <w:sz w:val="28"/>
          <w:szCs w:val="28"/>
        </w:rPr>
      </w:pPr>
    </w:p>
    <w:p w:rsidR="00485083" w:rsidRDefault="00485083">
      <w:pPr>
        <w:pStyle w:val="a9"/>
        <w:spacing w:line="360" w:lineRule="auto"/>
        <w:ind w:firstLineChars="1000" w:firstLine="2811"/>
        <w:rPr>
          <w:rFonts w:asciiTheme="majorEastAsia" w:eastAsiaTheme="majorEastAsia" w:hAnsiTheme="majorEastAsia"/>
          <w:b/>
          <w:snapToGrid w:val="0"/>
          <w:kern w:val="0"/>
          <w:sz w:val="28"/>
          <w:szCs w:val="28"/>
        </w:rPr>
      </w:pPr>
    </w:p>
    <w:p w:rsidR="00485083" w:rsidRDefault="00485083">
      <w:pPr>
        <w:pStyle w:val="a9"/>
        <w:spacing w:line="360" w:lineRule="auto"/>
        <w:ind w:firstLineChars="1000" w:firstLine="2811"/>
        <w:rPr>
          <w:rFonts w:asciiTheme="majorEastAsia" w:eastAsiaTheme="majorEastAsia" w:hAnsiTheme="majorEastAsia"/>
          <w:b/>
          <w:snapToGrid w:val="0"/>
          <w:kern w:val="0"/>
          <w:sz w:val="28"/>
          <w:szCs w:val="28"/>
        </w:rPr>
      </w:pPr>
    </w:p>
    <w:p w:rsidR="00485083" w:rsidRDefault="00485083">
      <w:pPr>
        <w:pStyle w:val="a9"/>
        <w:spacing w:line="360" w:lineRule="auto"/>
        <w:ind w:firstLineChars="1000" w:firstLine="2811"/>
        <w:rPr>
          <w:rFonts w:asciiTheme="majorEastAsia" w:eastAsiaTheme="majorEastAsia" w:hAnsiTheme="majorEastAsia"/>
          <w:b/>
          <w:snapToGrid w:val="0"/>
          <w:kern w:val="0"/>
          <w:sz w:val="28"/>
          <w:szCs w:val="28"/>
        </w:rPr>
      </w:pPr>
    </w:p>
    <w:p w:rsidR="00485083" w:rsidRDefault="00485083">
      <w:pPr>
        <w:pStyle w:val="a9"/>
        <w:spacing w:line="360" w:lineRule="auto"/>
        <w:ind w:firstLineChars="1000" w:firstLine="2811"/>
        <w:rPr>
          <w:rFonts w:asciiTheme="majorEastAsia" w:eastAsiaTheme="majorEastAsia" w:hAnsiTheme="majorEastAsia"/>
          <w:b/>
          <w:snapToGrid w:val="0"/>
          <w:kern w:val="0"/>
          <w:sz w:val="28"/>
          <w:szCs w:val="28"/>
        </w:rPr>
      </w:pPr>
    </w:p>
    <w:p w:rsidR="00485083" w:rsidRDefault="00485083">
      <w:pPr>
        <w:pStyle w:val="a9"/>
        <w:spacing w:line="360" w:lineRule="auto"/>
        <w:ind w:firstLineChars="1000" w:firstLine="2811"/>
        <w:rPr>
          <w:rFonts w:asciiTheme="majorEastAsia" w:eastAsiaTheme="majorEastAsia" w:hAnsiTheme="majorEastAsia"/>
          <w:b/>
          <w:snapToGrid w:val="0"/>
          <w:kern w:val="0"/>
          <w:sz w:val="28"/>
          <w:szCs w:val="28"/>
        </w:rPr>
      </w:pPr>
    </w:p>
    <w:p w:rsidR="00485083" w:rsidRDefault="00D15359">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rsidR="00485083" w:rsidRDefault="00D15359" w:rsidP="009804D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485083" w:rsidRDefault="00D15359">
      <w:pPr>
        <w:spacing w:line="360" w:lineRule="auto"/>
        <w:contextualSpacing/>
        <w:rPr>
          <w:rFonts w:asciiTheme="minorEastAsia" w:hAnsiTheme="minorEastAsia"/>
          <w:sz w:val="24"/>
          <w:szCs w:val="24"/>
        </w:rPr>
      </w:pPr>
      <w:r>
        <w:rPr>
          <w:rFonts w:asciiTheme="minorEastAsia" w:hAnsiTheme="minorEastAsia" w:hint="eastAsia"/>
          <w:sz w:val="24"/>
          <w:szCs w:val="24"/>
        </w:rPr>
        <w:t>项目名称：</w:t>
      </w:r>
      <w:r>
        <w:rPr>
          <w:rFonts w:asciiTheme="minorEastAsia" w:hAnsiTheme="minorEastAsia" w:hint="eastAsia"/>
          <w:sz w:val="24"/>
          <w:szCs w:val="24"/>
        </w:rPr>
        <w:t xml:space="preserve">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48508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48508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85083" w:rsidRDefault="00485083">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85083" w:rsidRDefault="0048508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85083" w:rsidRDefault="00D1535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85083" w:rsidRDefault="0048508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85083" w:rsidRDefault="00485083">
            <w:pPr>
              <w:autoSpaceDE w:val="0"/>
              <w:autoSpaceDN w:val="0"/>
              <w:adjustRightInd w:val="0"/>
              <w:spacing w:line="480" w:lineRule="exact"/>
              <w:ind w:firstLine="240"/>
              <w:rPr>
                <w:rFonts w:asciiTheme="minorEastAsia" w:hAnsiTheme="minorEastAsia" w:cs="宋体"/>
                <w:sz w:val="24"/>
                <w:szCs w:val="24"/>
                <w:lang w:val="zh-CN"/>
              </w:rPr>
            </w:pPr>
          </w:p>
        </w:tc>
      </w:tr>
      <w:tr w:rsidR="0048508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85083" w:rsidRDefault="00D15359">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485083" w:rsidRDefault="0048508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85083" w:rsidRDefault="00D1535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85083" w:rsidRDefault="0048508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85083" w:rsidRDefault="00485083">
            <w:pPr>
              <w:autoSpaceDE w:val="0"/>
              <w:autoSpaceDN w:val="0"/>
              <w:adjustRightInd w:val="0"/>
              <w:spacing w:line="480" w:lineRule="exact"/>
              <w:ind w:firstLine="240"/>
              <w:rPr>
                <w:rFonts w:asciiTheme="minorEastAsia" w:hAnsiTheme="minorEastAsia" w:cs="宋体"/>
                <w:sz w:val="24"/>
                <w:szCs w:val="24"/>
                <w:lang w:val="zh-CN"/>
              </w:rPr>
            </w:pPr>
          </w:p>
        </w:tc>
      </w:tr>
    </w:tbl>
    <w:p w:rsidR="00485083" w:rsidRDefault="00D1535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lang w:val="zh-CN"/>
        </w:rPr>
        <w:t>（全称）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（公章）：</w:t>
      </w:r>
    </w:p>
    <w:p w:rsidR="00485083" w:rsidRDefault="00D1535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485083" w:rsidRDefault="00D1535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485083" w:rsidRDefault="00D1535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w:t>
      </w:r>
      <w:r>
        <w:rPr>
          <w:rFonts w:asciiTheme="minorEastAsia" w:hAnsiTheme="minorEastAsia" w:cs="宋体" w:hint="eastAsia"/>
          <w:sz w:val="24"/>
          <w:szCs w:val="24"/>
          <w:lang w:val="zh-CN"/>
        </w:rPr>
        <w:t>1</w:t>
      </w:r>
      <w:r>
        <w:rPr>
          <w:rFonts w:asciiTheme="minorEastAsia" w:hAnsiTheme="minorEastAsia" w:cs="宋体" w:hint="eastAsia"/>
          <w:sz w:val="24"/>
          <w:szCs w:val="24"/>
          <w:lang w:val="zh-CN"/>
        </w:rPr>
        <w:t>、交付日期指完成该项目的最终时间（日历天）。</w:t>
      </w:r>
    </w:p>
    <w:p w:rsidR="00485083" w:rsidRDefault="00D15359">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w:t>
      </w:r>
      <w:r>
        <w:rPr>
          <w:rFonts w:asciiTheme="minorEastAsia" w:hAnsiTheme="minorEastAsia" w:cs="宋体" w:hint="eastAsia"/>
          <w:sz w:val="24"/>
          <w:szCs w:val="24"/>
          <w:lang w:val="zh-CN"/>
        </w:rPr>
        <w:t>、如采购公告明确项目交付日期以年为单位，本表应填写完成该项目的年限。</w:t>
      </w:r>
    </w:p>
    <w:p w:rsidR="00485083" w:rsidRDefault="00485083">
      <w:pPr>
        <w:autoSpaceDE w:val="0"/>
        <w:autoSpaceDN w:val="0"/>
        <w:adjustRightInd w:val="0"/>
        <w:spacing w:line="360" w:lineRule="auto"/>
        <w:rPr>
          <w:rFonts w:ascii="宋体" w:cs="宋体" w:hint="eastAsia"/>
          <w:sz w:val="24"/>
          <w:lang w:val="zh-CN"/>
        </w:rPr>
      </w:pPr>
    </w:p>
    <w:p w:rsidR="00485083" w:rsidRDefault="00485083">
      <w:pPr>
        <w:autoSpaceDE w:val="0"/>
        <w:autoSpaceDN w:val="0"/>
        <w:adjustRightInd w:val="0"/>
        <w:spacing w:line="360" w:lineRule="auto"/>
        <w:rPr>
          <w:rFonts w:ascii="宋体" w:cs="宋体" w:hint="eastAsia"/>
          <w:sz w:val="24"/>
          <w:lang w:val="zh-CN"/>
        </w:rPr>
      </w:pPr>
    </w:p>
    <w:p w:rsidR="00485083" w:rsidRDefault="00485083">
      <w:pPr>
        <w:autoSpaceDE w:val="0"/>
        <w:autoSpaceDN w:val="0"/>
        <w:adjustRightInd w:val="0"/>
        <w:spacing w:line="360" w:lineRule="auto"/>
        <w:rPr>
          <w:rFonts w:ascii="宋体" w:cs="宋体" w:hint="eastAsia"/>
          <w:sz w:val="24"/>
          <w:lang w:val="zh-CN"/>
        </w:rPr>
      </w:pPr>
    </w:p>
    <w:p w:rsidR="00485083" w:rsidRDefault="00485083">
      <w:pPr>
        <w:autoSpaceDE w:val="0"/>
        <w:autoSpaceDN w:val="0"/>
        <w:adjustRightInd w:val="0"/>
        <w:spacing w:line="360" w:lineRule="auto"/>
        <w:rPr>
          <w:rFonts w:ascii="宋体" w:cs="宋体" w:hint="eastAsia"/>
          <w:sz w:val="24"/>
          <w:lang w:val="zh-CN"/>
        </w:rPr>
      </w:pPr>
    </w:p>
    <w:p w:rsidR="00485083" w:rsidRDefault="00485083">
      <w:pPr>
        <w:autoSpaceDE w:val="0"/>
        <w:autoSpaceDN w:val="0"/>
        <w:adjustRightInd w:val="0"/>
        <w:spacing w:line="360" w:lineRule="auto"/>
        <w:rPr>
          <w:rFonts w:ascii="宋体" w:cs="宋体" w:hint="eastAsia"/>
          <w:sz w:val="24"/>
          <w:lang w:val="zh-CN"/>
        </w:rPr>
      </w:pPr>
    </w:p>
    <w:p w:rsidR="00485083" w:rsidRDefault="00485083">
      <w:pPr>
        <w:autoSpaceDE w:val="0"/>
        <w:autoSpaceDN w:val="0"/>
        <w:adjustRightInd w:val="0"/>
        <w:spacing w:line="360" w:lineRule="auto"/>
        <w:rPr>
          <w:rFonts w:ascii="宋体" w:cs="宋体" w:hint="eastAsia"/>
          <w:sz w:val="24"/>
          <w:lang w:val="zh-CN"/>
        </w:rPr>
      </w:pPr>
    </w:p>
    <w:p w:rsidR="00485083" w:rsidRDefault="00485083">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485083" w:rsidRDefault="00485083">
      <w:pPr>
        <w:autoSpaceDE w:val="0"/>
        <w:autoSpaceDN w:val="0"/>
        <w:adjustRightInd w:val="0"/>
        <w:spacing w:line="360" w:lineRule="auto"/>
        <w:rPr>
          <w:rFonts w:asciiTheme="minorEastAsia" w:hAnsiTheme="minorEastAsia" w:cs="黑体"/>
          <w:b/>
          <w:bCs/>
          <w:sz w:val="28"/>
          <w:szCs w:val="28"/>
          <w:lang w:val="zh-CN"/>
        </w:rPr>
      </w:pPr>
    </w:p>
    <w:p w:rsidR="00485083" w:rsidRDefault="00485083">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485083" w:rsidRDefault="00485083">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485083" w:rsidRDefault="00D15359">
      <w:pPr>
        <w:autoSpaceDE w:val="0"/>
        <w:autoSpaceDN w:val="0"/>
        <w:adjustRightInd w:val="0"/>
        <w:spacing w:line="360" w:lineRule="auto"/>
        <w:ind w:firstLineChars="1050" w:firstLine="2951"/>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485083" w:rsidRDefault="00D15359">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 xml:space="preserve">4.1 </w:t>
      </w:r>
      <w:r>
        <w:rPr>
          <w:rFonts w:asciiTheme="majorEastAsia" w:eastAsiaTheme="majorEastAsia" w:hAnsiTheme="majorEastAsia" w:hint="eastAsia"/>
          <w:b/>
          <w:snapToGrid w:val="0"/>
          <w:kern w:val="0"/>
          <w:szCs w:val="24"/>
        </w:rPr>
        <w:t>投</w:t>
      </w:r>
      <w:r>
        <w:rPr>
          <w:rFonts w:asciiTheme="majorEastAsia" w:eastAsiaTheme="majorEastAsia" w:hAnsiTheme="majorEastAsia" w:hint="eastAsia"/>
          <w:b/>
          <w:snapToGrid w:val="0"/>
          <w:kern w:val="0"/>
          <w:szCs w:val="24"/>
        </w:rPr>
        <w:t xml:space="preserve"> </w:t>
      </w:r>
      <w:r>
        <w:rPr>
          <w:rFonts w:asciiTheme="majorEastAsia" w:eastAsiaTheme="majorEastAsia" w:hAnsiTheme="majorEastAsia" w:hint="eastAsia"/>
          <w:b/>
          <w:snapToGrid w:val="0"/>
          <w:kern w:val="0"/>
          <w:szCs w:val="24"/>
        </w:rPr>
        <w:t>标</w:t>
      </w:r>
      <w:r>
        <w:rPr>
          <w:rFonts w:asciiTheme="majorEastAsia" w:eastAsiaTheme="majorEastAsia" w:hAnsiTheme="majorEastAsia" w:hint="eastAsia"/>
          <w:b/>
          <w:snapToGrid w:val="0"/>
          <w:kern w:val="0"/>
          <w:szCs w:val="24"/>
        </w:rPr>
        <w:t xml:space="preserve"> </w:t>
      </w:r>
      <w:r>
        <w:rPr>
          <w:rFonts w:asciiTheme="majorEastAsia" w:eastAsiaTheme="majorEastAsia" w:hAnsiTheme="majorEastAsia" w:hint="eastAsia"/>
          <w:b/>
          <w:snapToGrid w:val="0"/>
          <w:kern w:val="0"/>
          <w:szCs w:val="24"/>
        </w:rPr>
        <w:t>函</w:t>
      </w:r>
    </w:p>
    <w:p w:rsidR="00485083" w:rsidRDefault="00D15359">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Pr>
          <w:rFonts w:asciiTheme="minorEastAsia" w:hAnsiTheme="minorEastAsia" w:hint="eastAsia"/>
          <w:snapToGrid w:val="0"/>
          <w:kern w:val="0"/>
          <w:sz w:val="24"/>
          <w:szCs w:val="24"/>
        </w:rPr>
        <w:t>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w:t>
      </w:r>
      <w:r>
        <w:rPr>
          <w:rFonts w:asciiTheme="minorEastAsia" w:hAnsiTheme="minorEastAsia" w:hint="eastAsia"/>
          <w:b/>
          <w:snapToGrid w:val="0"/>
          <w:kern w:val="0"/>
          <w:sz w:val="24"/>
          <w:szCs w:val="24"/>
        </w:rPr>
        <w:t>（采购人）</w:t>
      </w:r>
    </w:p>
    <w:p w:rsidR="00485083" w:rsidRDefault="00D15359">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w:t>
      </w:r>
      <w:r>
        <w:rPr>
          <w:rFonts w:asciiTheme="minorEastAsia" w:hAnsiTheme="minorEastAsia" w:hint="eastAsia"/>
          <w:snapToGrid w:val="0"/>
          <w:kern w:val="0"/>
          <w:sz w:val="24"/>
          <w:szCs w:val="24"/>
        </w:rPr>
        <w:t>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w:t>
      </w:r>
      <w:r>
        <w:rPr>
          <w:rFonts w:asciiTheme="minorEastAsia" w:hAnsiTheme="minorEastAsia" w:hint="eastAsia"/>
          <w:snapToGrid w:val="0"/>
          <w:kern w:val="0"/>
          <w:sz w:val="24"/>
          <w:szCs w:val="24"/>
        </w:rPr>
        <w:t>（项目名称、招标编号）采购的采购公告及采购邀请，</w:t>
      </w:r>
      <w:r>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（姓名和职务）被正式授权并代表供应商（供应商名称、地址）</w:t>
      </w:r>
      <w:r>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提交。</w:t>
      </w:r>
    </w:p>
    <w:p w:rsidR="00485083" w:rsidRDefault="00D15359">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485083" w:rsidRDefault="00D15359">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485083" w:rsidRDefault="00D1535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w:t>
      </w:r>
      <w:r>
        <w:rPr>
          <w:rFonts w:asciiTheme="minorEastAsia" w:hAnsiTheme="minorEastAsia" w:hint="eastAsia"/>
          <w:i/>
          <w:snapToGrid w:val="0"/>
          <w:kern w:val="0"/>
          <w:sz w:val="24"/>
          <w:szCs w:val="24"/>
          <w:u w:val="single"/>
        </w:rPr>
        <w:t>供应商名称</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w:t>
      </w:r>
      <w:r>
        <w:rPr>
          <w:rFonts w:asciiTheme="minorEastAsia" w:hAnsiTheme="minorEastAsia" w:hint="eastAsia"/>
          <w:i/>
          <w:snapToGrid w:val="0"/>
          <w:kern w:val="0"/>
          <w:sz w:val="24"/>
          <w:szCs w:val="24"/>
          <w:u w:val="single"/>
        </w:rPr>
        <w:t>授权代表全名</w:t>
      </w:r>
      <w:r>
        <w:rPr>
          <w:rFonts w:asciiTheme="minorEastAsia" w:hAnsiTheme="minorEastAsia" w:hint="eastAsia"/>
          <w:i/>
          <w:snapToGrid w:val="0"/>
          <w:kern w:val="0"/>
          <w:sz w:val="24"/>
          <w:szCs w:val="24"/>
          <w:u w:val="single"/>
        </w:rPr>
        <w:t xml:space="preserve">, </w:t>
      </w:r>
      <w:r>
        <w:rPr>
          <w:rFonts w:asciiTheme="minorEastAsia" w:hAnsiTheme="minorEastAsia" w:hint="eastAsia"/>
          <w:i/>
          <w:snapToGrid w:val="0"/>
          <w:kern w:val="0"/>
          <w:sz w:val="24"/>
          <w:szCs w:val="24"/>
          <w:u w:val="single"/>
        </w:rPr>
        <w:t>职务</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代表我方全权处理有关本项目询价响应的一切事宜。</w:t>
      </w:r>
    </w:p>
    <w:p w:rsidR="00485083" w:rsidRDefault="00D1535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485083" w:rsidRDefault="00D1535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w:t>
      </w:r>
      <w:r>
        <w:rPr>
          <w:rFonts w:ascii="宋体" w:hAnsi="宋体" w:cs="Courier New" w:hint="eastAsia"/>
          <w:sz w:val="24"/>
          <w:szCs w:val="24"/>
        </w:rPr>
        <w:t>小写。</w:t>
      </w:r>
    </w:p>
    <w:p w:rsidR="00485083" w:rsidRDefault="00D1535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485083" w:rsidRDefault="00D15359">
      <w:pPr>
        <w:pStyle w:val="af"/>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485083" w:rsidRDefault="00D15359">
      <w:pPr>
        <w:pStyle w:val="af"/>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w:t>
      </w:r>
      <w:r>
        <w:rPr>
          <w:rFonts w:asciiTheme="minorEastAsia" w:eastAsiaTheme="minorEastAsia" w:hAnsiTheme="minorEastAsia" w:cs="Courier New" w:hint="eastAsia"/>
        </w:rPr>
        <w:t>资料。</w:t>
      </w:r>
    </w:p>
    <w:p w:rsidR="00485083" w:rsidRDefault="00D15359">
      <w:pPr>
        <w:pStyle w:val="af"/>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485083" w:rsidRDefault="00D15359">
      <w:pPr>
        <w:pStyle w:val="af"/>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485083" w:rsidRDefault="00D15359">
      <w:pPr>
        <w:pStyle w:val="af"/>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485083" w:rsidRDefault="00D15359">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八、我方响应报价已包含应向知识产权所有权人支付的所有相关税费，并保证采购人在中国使用我方提供的货物时，如有第三方提出侵犯其知识产权主张的，责任由我方承担。</w:t>
      </w:r>
      <w:r>
        <w:rPr>
          <w:rFonts w:asciiTheme="minorEastAsia" w:eastAsiaTheme="minorEastAsia" w:hAnsiTheme="minorEastAsia" w:hint="eastAsia"/>
          <w:szCs w:val="24"/>
        </w:rPr>
        <w:t xml:space="preserve"> </w:t>
      </w:r>
    </w:p>
    <w:p w:rsidR="00485083" w:rsidRDefault="00D15359">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485083" w:rsidRDefault="00D15359">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 xml:space="preserve">1. </w:t>
      </w:r>
      <w:r>
        <w:rPr>
          <w:rFonts w:asciiTheme="minorEastAsia" w:eastAsiaTheme="minorEastAsia" w:hAnsiTheme="minorEastAsia" w:cs="Arial" w:hint="eastAsia"/>
          <w:szCs w:val="24"/>
        </w:rPr>
        <w:t>具有独</w:t>
      </w:r>
      <w:r>
        <w:rPr>
          <w:rFonts w:asciiTheme="minorEastAsia" w:eastAsiaTheme="minorEastAsia" w:hAnsiTheme="minorEastAsia" w:cs="Arial" w:hint="eastAsia"/>
          <w:szCs w:val="24"/>
        </w:rPr>
        <w:t>立承担民事责任能力的在中华人民共和国境内注册的法人或其他组织或自然人，有效的营业执照（或事业法人登记证或身份证等相关证明）。</w:t>
      </w:r>
    </w:p>
    <w:p w:rsidR="00485083" w:rsidRDefault="00D1535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 xml:space="preserve">2. </w:t>
      </w:r>
      <w:r>
        <w:rPr>
          <w:rFonts w:asciiTheme="minorEastAsia" w:hAnsiTheme="minorEastAsia" w:cs="Arial" w:hint="eastAsia"/>
          <w:sz w:val="24"/>
          <w:szCs w:val="24"/>
        </w:rPr>
        <w:t>我方已依法缴纳了各项税费及社会保险费用，如有需要，可随时向采购人提供近三个月内的相关缴费证明，以便核查。</w:t>
      </w:r>
    </w:p>
    <w:p w:rsidR="00485083" w:rsidRDefault="00D1535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 xml:space="preserve">3. </w:t>
      </w:r>
      <w:r>
        <w:rPr>
          <w:rFonts w:asciiTheme="minorEastAsia" w:hAnsiTheme="minorEastAsia" w:cs="Arial" w:hint="eastAsia"/>
          <w:sz w:val="24"/>
          <w:szCs w:val="24"/>
        </w:rPr>
        <w:t>我方已依法建立健全的财务会计制度，如有需要，可随时向采购人提供相关证明材料，以便核查。</w:t>
      </w:r>
    </w:p>
    <w:p w:rsidR="00485083" w:rsidRDefault="00D1535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 xml:space="preserve">4. </w:t>
      </w:r>
      <w:r>
        <w:rPr>
          <w:rFonts w:asciiTheme="minorEastAsia" w:hAnsiTheme="minorEastAsia" w:cs="Arial" w:hint="eastAsia"/>
          <w:sz w:val="24"/>
          <w:szCs w:val="24"/>
        </w:rPr>
        <w:t>参加政府采购活动前三年内，在经营活动中没有重大违法记录。</w:t>
      </w:r>
    </w:p>
    <w:p w:rsidR="00485083" w:rsidRDefault="00D1535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 xml:space="preserve">5. </w:t>
      </w:r>
      <w:r>
        <w:rPr>
          <w:rFonts w:asciiTheme="minorEastAsia" w:hAnsiTheme="minorEastAsia" w:cs="Arial" w:hint="eastAsia"/>
          <w:sz w:val="24"/>
          <w:szCs w:val="24"/>
        </w:rPr>
        <w:t>符合法律、行政法规规定的其他条件。</w:t>
      </w:r>
    </w:p>
    <w:p w:rsidR="00485083" w:rsidRDefault="00D1535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485083" w:rsidRDefault="00D15359">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485083" w:rsidRDefault="00D15359">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485083" w:rsidRDefault="00D15359">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485083" w:rsidRDefault="00D15359">
      <w:pPr>
        <w:adjustRightInd w:val="0"/>
        <w:snapToGrid w:val="0"/>
        <w:spacing w:line="360" w:lineRule="auto"/>
        <w:rPr>
          <w:rFonts w:ascii="宋体" w:hAnsi="宋体" w:cs="宋体"/>
          <w:sz w:val="24"/>
          <w:szCs w:val="24"/>
        </w:rPr>
      </w:pPr>
      <w:r>
        <w:rPr>
          <w:rFonts w:ascii="宋体" w:hAnsi="宋体" w:cs="宋体" w:hint="eastAsia"/>
          <w:sz w:val="24"/>
          <w:szCs w:val="24"/>
        </w:rPr>
        <w:t>地</w:t>
      </w:r>
      <w:r>
        <w:rPr>
          <w:rFonts w:ascii="宋体" w:hAnsi="宋体" w:cs="宋体" w:hint="eastAsia"/>
          <w:sz w:val="24"/>
          <w:szCs w:val="24"/>
        </w:rPr>
        <w:t xml:space="preserve">    </w:t>
      </w:r>
      <w:r>
        <w:rPr>
          <w:rFonts w:ascii="宋体" w:hAnsi="宋体" w:cs="宋体" w:hint="eastAsia"/>
          <w:sz w:val="24"/>
          <w:szCs w:val="24"/>
        </w:rPr>
        <w:t>址：</w:t>
      </w:r>
      <w:r>
        <w:rPr>
          <w:rFonts w:ascii="宋体" w:hAnsi="宋体" w:cs="宋体" w:hint="eastAsia"/>
          <w:sz w:val="24"/>
          <w:szCs w:val="24"/>
        </w:rPr>
        <w:t xml:space="preserve">.  </w:t>
      </w:r>
      <w:r>
        <w:rPr>
          <w:rFonts w:ascii="宋体" w:hAnsi="宋体" w:cs="宋体" w:hint="eastAsia"/>
          <w:sz w:val="24"/>
          <w:szCs w:val="24"/>
        </w:rPr>
        <w:t>邮政编码：</w:t>
      </w:r>
      <w:r>
        <w:rPr>
          <w:rFonts w:ascii="宋体" w:hAnsi="宋体" w:cs="宋体" w:hint="eastAsia"/>
          <w:sz w:val="24"/>
          <w:szCs w:val="24"/>
        </w:rPr>
        <w:t>.</w:t>
      </w:r>
    </w:p>
    <w:p w:rsidR="00485083" w:rsidRDefault="00D15359">
      <w:pPr>
        <w:adjustRightInd w:val="0"/>
        <w:snapToGrid w:val="0"/>
        <w:spacing w:line="360" w:lineRule="auto"/>
        <w:rPr>
          <w:rFonts w:ascii="宋体" w:hAnsi="宋体" w:cs="宋体"/>
          <w:sz w:val="24"/>
          <w:szCs w:val="24"/>
        </w:rPr>
      </w:pPr>
      <w:r>
        <w:rPr>
          <w:rFonts w:ascii="宋体" w:hAnsi="宋体" w:cs="宋体" w:hint="eastAsia"/>
          <w:sz w:val="24"/>
          <w:szCs w:val="24"/>
        </w:rPr>
        <w:t>电</w:t>
      </w:r>
      <w:r>
        <w:rPr>
          <w:rFonts w:ascii="宋体" w:hAnsi="宋体" w:cs="宋体" w:hint="eastAsia"/>
          <w:sz w:val="24"/>
          <w:szCs w:val="24"/>
        </w:rPr>
        <w:t xml:space="preserve">    </w:t>
      </w:r>
      <w:r>
        <w:rPr>
          <w:rFonts w:ascii="宋体" w:hAnsi="宋体" w:cs="宋体" w:hint="eastAsia"/>
          <w:sz w:val="24"/>
          <w:szCs w:val="24"/>
        </w:rPr>
        <w:t>话：</w:t>
      </w:r>
      <w:r>
        <w:rPr>
          <w:rFonts w:ascii="宋体" w:hAnsi="宋体" w:cs="宋体" w:hint="eastAsia"/>
          <w:sz w:val="24"/>
          <w:szCs w:val="24"/>
        </w:rPr>
        <w:t xml:space="preserve">.  </w:t>
      </w:r>
      <w:r>
        <w:rPr>
          <w:rFonts w:ascii="宋体" w:hAnsi="宋体" w:cs="宋体" w:hint="eastAsia"/>
          <w:sz w:val="24"/>
          <w:szCs w:val="24"/>
        </w:rPr>
        <w:t>传</w:t>
      </w:r>
      <w:r>
        <w:rPr>
          <w:rFonts w:ascii="宋体" w:hAnsi="宋体" w:cs="宋体" w:hint="eastAsia"/>
          <w:sz w:val="24"/>
          <w:szCs w:val="24"/>
        </w:rPr>
        <w:t xml:space="preserve">    </w:t>
      </w:r>
      <w:r>
        <w:rPr>
          <w:rFonts w:ascii="宋体" w:hAnsi="宋体" w:cs="宋体" w:hint="eastAsia"/>
          <w:sz w:val="24"/>
          <w:szCs w:val="24"/>
        </w:rPr>
        <w:t>真：</w:t>
      </w:r>
      <w:r>
        <w:rPr>
          <w:rFonts w:ascii="宋体" w:hAnsi="宋体" w:cs="宋体" w:hint="eastAsia"/>
          <w:sz w:val="24"/>
          <w:szCs w:val="24"/>
        </w:rPr>
        <w:t>.</w:t>
      </w:r>
    </w:p>
    <w:p w:rsidR="00485083" w:rsidRDefault="00D15359">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w:t>
      </w:r>
      <w:r>
        <w:rPr>
          <w:rFonts w:ascii="宋体" w:hAnsi="宋体" w:cs="宋体" w:hint="eastAsia"/>
          <w:sz w:val="24"/>
          <w:szCs w:val="24"/>
        </w:rPr>
        <w:t xml:space="preserve">.  </w:t>
      </w:r>
      <w:r>
        <w:rPr>
          <w:rFonts w:ascii="宋体" w:hAnsi="宋体" w:cs="宋体" w:hint="eastAsia"/>
          <w:sz w:val="24"/>
          <w:szCs w:val="24"/>
        </w:rPr>
        <w:t>职</w:t>
      </w:r>
      <w:r>
        <w:rPr>
          <w:rFonts w:ascii="宋体" w:hAnsi="宋体" w:cs="宋体" w:hint="eastAsia"/>
          <w:sz w:val="24"/>
          <w:szCs w:val="24"/>
        </w:rPr>
        <w:t xml:space="preserve">    </w:t>
      </w:r>
      <w:r>
        <w:rPr>
          <w:rFonts w:ascii="宋体" w:hAnsi="宋体" w:cs="宋体" w:hint="eastAsia"/>
          <w:sz w:val="24"/>
          <w:szCs w:val="24"/>
        </w:rPr>
        <w:t>务：</w:t>
      </w:r>
      <w:r>
        <w:rPr>
          <w:rFonts w:ascii="宋体" w:hAnsi="宋体" w:cs="宋体" w:hint="eastAsia"/>
          <w:sz w:val="24"/>
          <w:szCs w:val="24"/>
        </w:rPr>
        <w:t>.</w:t>
      </w:r>
    </w:p>
    <w:p w:rsidR="00485083" w:rsidRDefault="00D15359">
      <w:pPr>
        <w:adjustRightInd w:val="0"/>
        <w:snapToGrid w:val="0"/>
        <w:spacing w:line="360" w:lineRule="auto"/>
        <w:rPr>
          <w:rFonts w:ascii="宋体" w:hAnsi="宋体" w:cs="Courier New"/>
          <w:sz w:val="22"/>
          <w:szCs w:val="21"/>
        </w:rPr>
      </w:pPr>
      <w:r>
        <w:rPr>
          <w:rFonts w:ascii="宋体" w:hAnsi="宋体" w:cs="Courier New" w:hint="eastAsia"/>
          <w:sz w:val="22"/>
          <w:szCs w:val="21"/>
        </w:rPr>
        <w:t>投标人法定代表人（单位负责人）或授权代表（签字或加盖姓名章）：</w:t>
      </w:r>
    </w:p>
    <w:p w:rsidR="00485083" w:rsidRDefault="00485083">
      <w:pPr>
        <w:pStyle w:val="Default"/>
        <w:rPr>
          <w:rFonts w:hAnsi="宋体"/>
          <w:color w:val="FF0000"/>
        </w:rPr>
      </w:pPr>
    </w:p>
    <w:p w:rsidR="00485083" w:rsidRDefault="00D15359">
      <w:pPr>
        <w:pStyle w:val="Default"/>
        <w:rPr>
          <w:rFonts w:hAnsi="宋体"/>
          <w:color w:val="FF0000"/>
        </w:rPr>
      </w:pPr>
      <w:r>
        <w:rPr>
          <w:rFonts w:hAnsi="宋体" w:hint="eastAsia"/>
          <w:color w:val="FF0000"/>
        </w:rPr>
        <w:t>法定代表人（单位负责人</w:t>
      </w:r>
      <w:r>
        <w:rPr>
          <w:rFonts w:hAnsi="宋体"/>
          <w:color w:val="FF0000"/>
        </w:rPr>
        <w:t>）</w:t>
      </w:r>
      <w:r>
        <w:rPr>
          <w:rFonts w:hAnsi="宋体" w:hint="eastAsia"/>
          <w:color w:val="FF0000"/>
        </w:rPr>
        <w:t>或授权代表手机号码：</w:t>
      </w:r>
    </w:p>
    <w:p w:rsidR="00485083" w:rsidRDefault="00485083">
      <w:pPr>
        <w:adjustRightInd w:val="0"/>
        <w:snapToGrid w:val="0"/>
        <w:spacing w:line="360" w:lineRule="auto"/>
        <w:rPr>
          <w:rFonts w:ascii="宋体" w:hAnsi="宋体" w:cs="Courier New"/>
          <w:color w:val="FF0000"/>
          <w:sz w:val="22"/>
          <w:szCs w:val="21"/>
        </w:rPr>
      </w:pPr>
    </w:p>
    <w:p w:rsidR="00485083" w:rsidRDefault="00D15359">
      <w:pPr>
        <w:adjustRightInd w:val="0"/>
        <w:snapToGrid w:val="0"/>
        <w:spacing w:line="360" w:lineRule="auto"/>
        <w:rPr>
          <w:rFonts w:asciiTheme="minorEastAsia" w:hAnsiTheme="minorEastAsia" w:cs="宋体"/>
          <w:szCs w:val="21"/>
        </w:rPr>
      </w:pPr>
      <w:r>
        <w:rPr>
          <w:rFonts w:ascii="宋体" w:hAnsi="宋体" w:cs="Courier New" w:hint="eastAsia"/>
          <w:sz w:val="22"/>
          <w:szCs w:val="21"/>
        </w:rPr>
        <w:t>投标人名称（盖章）：</w:t>
      </w:r>
      <w:r>
        <w:rPr>
          <w:rFonts w:ascii="宋体" w:hAnsi="宋体" w:cs="宋体" w:hint="eastAsia"/>
          <w:color w:val="FF0000"/>
          <w:kern w:val="0"/>
          <w:sz w:val="24"/>
          <w:szCs w:val="24"/>
        </w:rPr>
        <w:t>统一社会信用代码：</w:t>
      </w:r>
    </w:p>
    <w:p w:rsidR="00485083" w:rsidRDefault="00485083">
      <w:pPr>
        <w:adjustRightInd w:val="0"/>
        <w:snapToGrid w:val="0"/>
        <w:spacing w:line="360" w:lineRule="auto"/>
        <w:ind w:firstLineChars="2050" w:firstLine="4305"/>
        <w:rPr>
          <w:rFonts w:asciiTheme="minorEastAsia" w:hAnsiTheme="minorEastAsia" w:cs="宋体"/>
          <w:szCs w:val="21"/>
        </w:rPr>
      </w:pPr>
    </w:p>
    <w:p w:rsidR="00485083" w:rsidRDefault="00D15359">
      <w:pPr>
        <w:adjustRightInd w:val="0"/>
        <w:snapToGrid w:val="0"/>
        <w:spacing w:line="360" w:lineRule="auto"/>
        <w:ind w:firstLineChars="2600" w:firstLine="5460"/>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485083" w:rsidRDefault="00D15359">
      <w:pPr>
        <w:spacing w:line="480" w:lineRule="exact"/>
        <w:ind w:firstLineChars="850" w:firstLine="2048"/>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 xml:space="preserve">4.2 </w:t>
      </w:r>
      <w:r>
        <w:rPr>
          <w:rFonts w:asciiTheme="majorEastAsia" w:eastAsiaTheme="majorEastAsia" w:hAnsiTheme="majorEastAsia" w:hint="eastAsia"/>
          <w:b/>
          <w:bCs/>
          <w:sz w:val="24"/>
          <w:szCs w:val="24"/>
        </w:rPr>
        <w:t>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485083" w:rsidRDefault="00D15359">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485083" w:rsidRDefault="00D15359">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485083" w:rsidRDefault="00D15359">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w:t>
      </w:r>
      <w:r>
        <w:rPr>
          <w:rFonts w:asciiTheme="minorEastAsia" w:hAnsiTheme="minorEastAsia" w:hint="eastAsia"/>
          <w:szCs w:val="24"/>
        </w:rPr>
        <w:t xml:space="preserve">       </w:t>
      </w:r>
      <w:r>
        <w:rPr>
          <w:rFonts w:asciiTheme="minorEastAsia" w:hAnsiTheme="minorEastAsia" w:hint="eastAsia"/>
          <w:szCs w:val="24"/>
        </w:rPr>
        <w:t>性</w:t>
      </w:r>
      <w:r>
        <w:rPr>
          <w:rFonts w:asciiTheme="minorEastAsia" w:hAnsiTheme="minorEastAsia"/>
          <w:szCs w:val="24"/>
        </w:rPr>
        <w:t>别</w:t>
      </w:r>
      <w:r>
        <w:rPr>
          <w:rFonts w:asciiTheme="minorEastAsia" w:hAnsiTheme="minorEastAsia" w:hint="eastAsia"/>
          <w:szCs w:val="24"/>
        </w:rPr>
        <w:t>：</w:t>
      </w:r>
      <w:r>
        <w:rPr>
          <w:rFonts w:asciiTheme="minorEastAsia" w:hAnsiTheme="minorEastAsia" w:hint="eastAsia"/>
          <w:szCs w:val="24"/>
        </w:rPr>
        <w:t xml:space="preserve">     </w:t>
      </w:r>
      <w:r>
        <w:rPr>
          <w:rFonts w:asciiTheme="minorEastAsia" w:hAnsiTheme="minorEastAsia" w:hint="eastAsia"/>
          <w:szCs w:val="24"/>
        </w:rPr>
        <w:t>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w:t>
      </w:r>
      <w:r>
        <w:rPr>
          <w:rFonts w:asciiTheme="minorEastAsia" w:hAnsiTheme="minorEastAsia"/>
          <w:szCs w:val="24"/>
        </w:rPr>
        <w:t>职务</w:t>
      </w:r>
      <w:r>
        <w:rPr>
          <w:rFonts w:asciiTheme="minorEastAsia" w:hAnsiTheme="minorEastAsia" w:hint="eastAsia"/>
          <w:szCs w:val="24"/>
        </w:rPr>
        <w:t>：</w:t>
      </w:r>
      <w:r>
        <w:rPr>
          <w:rFonts w:asciiTheme="minorEastAsia" w:hAnsiTheme="minorEastAsia" w:hint="eastAsia"/>
          <w:szCs w:val="24"/>
        </w:rPr>
        <w:t xml:space="preserve">        </w:t>
      </w:r>
    </w:p>
    <w:p w:rsidR="00485083" w:rsidRDefault="00D15359">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485083" w:rsidRDefault="00D15359">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485083" w:rsidRDefault="00D15359">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法定代表人（单位负责人）联系电话（手机）：</w:t>
      </w:r>
    </w:p>
    <w:p w:rsidR="00485083" w:rsidRDefault="00485083">
      <w:pPr>
        <w:pStyle w:val="13"/>
        <w:spacing w:line="480" w:lineRule="auto"/>
        <w:ind w:firstLineChars="225" w:firstLine="540"/>
        <w:jc w:val="left"/>
        <w:rPr>
          <w:rFonts w:asciiTheme="minorEastAsia" w:hAnsiTheme="minorEastAsia"/>
          <w:szCs w:val="24"/>
        </w:rPr>
      </w:pPr>
    </w:p>
    <w:p w:rsidR="00485083" w:rsidRDefault="00D15359" w:rsidP="009804D3">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485083" w:rsidRDefault="00485083" w:rsidP="009804D3">
      <w:pPr>
        <w:pStyle w:val="13"/>
        <w:spacing w:line="480" w:lineRule="auto"/>
        <w:ind w:leftChars="-256" w:left="-538" w:firstLineChars="257" w:firstLine="617"/>
        <w:jc w:val="center"/>
        <w:rPr>
          <w:rFonts w:asciiTheme="minorEastAsia" w:hAnsiTheme="minorEastAsia"/>
          <w:bCs/>
          <w:szCs w:val="24"/>
        </w:rPr>
      </w:pPr>
    </w:p>
    <w:p w:rsidR="00485083" w:rsidRDefault="00485083">
      <w:pPr>
        <w:autoSpaceDE w:val="0"/>
        <w:autoSpaceDN w:val="0"/>
        <w:adjustRightInd w:val="0"/>
        <w:spacing w:line="360" w:lineRule="auto"/>
        <w:ind w:right="-11"/>
        <w:rPr>
          <w:rFonts w:asciiTheme="minorEastAsia" w:hAnsiTheme="minorEastAsia" w:cs="宋体"/>
          <w:sz w:val="24"/>
          <w:szCs w:val="24"/>
          <w:lang w:val="zh-CN"/>
        </w:rPr>
      </w:pPr>
    </w:p>
    <w:p w:rsidR="00485083" w:rsidRDefault="00485083">
      <w:pPr>
        <w:autoSpaceDE w:val="0"/>
        <w:autoSpaceDN w:val="0"/>
        <w:adjustRightInd w:val="0"/>
        <w:spacing w:line="360" w:lineRule="auto"/>
        <w:ind w:right="-11"/>
        <w:rPr>
          <w:rFonts w:asciiTheme="minorEastAsia" w:hAnsiTheme="minorEastAsia" w:cs="宋体"/>
          <w:sz w:val="24"/>
          <w:szCs w:val="24"/>
          <w:lang w:val="zh-CN"/>
        </w:rPr>
      </w:pPr>
    </w:p>
    <w:p w:rsidR="00485083" w:rsidRDefault="00485083">
      <w:pPr>
        <w:autoSpaceDE w:val="0"/>
        <w:autoSpaceDN w:val="0"/>
        <w:adjustRightInd w:val="0"/>
        <w:spacing w:line="360" w:lineRule="auto"/>
        <w:ind w:right="-11"/>
        <w:rPr>
          <w:rFonts w:asciiTheme="minorEastAsia" w:hAnsiTheme="minorEastAsia" w:cs="宋体"/>
          <w:sz w:val="24"/>
          <w:szCs w:val="24"/>
          <w:lang w:val="zh-CN"/>
        </w:rPr>
      </w:pPr>
    </w:p>
    <w:p w:rsidR="00485083" w:rsidRDefault="00D15359">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485083" w:rsidRDefault="00D15359">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w:t>
      </w:r>
      <w:r>
        <w:rPr>
          <w:rFonts w:asciiTheme="minorEastAsia" w:eastAsiaTheme="minorEastAsia" w:hAnsiTheme="minorEastAsia" w:cs="Arial" w:hint="eastAsia"/>
          <w:szCs w:val="24"/>
        </w:rPr>
        <w:t xml:space="preserve">   </w:t>
      </w:r>
      <w:r>
        <w:rPr>
          <w:rFonts w:asciiTheme="minorEastAsia" w:eastAsiaTheme="minorEastAsia" w:hAnsiTheme="minorEastAsia" w:cs="Arial" w:hint="eastAsia"/>
          <w:szCs w:val="24"/>
        </w:rPr>
        <w:t>年</w:t>
      </w:r>
      <w:r>
        <w:rPr>
          <w:rFonts w:asciiTheme="minorEastAsia" w:eastAsiaTheme="minorEastAsia" w:hAnsiTheme="minorEastAsia" w:cs="Arial" w:hint="eastAsia"/>
          <w:szCs w:val="24"/>
        </w:rPr>
        <w:t xml:space="preserve">   </w:t>
      </w:r>
      <w:r>
        <w:rPr>
          <w:rFonts w:asciiTheme="minorEastAsia" w:eastAsiaTheme="minorEastAsia" w:hAnsiTheme="minorEastAsia" w:cs="Arial" w:hint="eastAsia"/>
          <w:szCs w:val="24"/>
        </w:rPr>
        <w:t>月</w:t>
      </w:r>
      <w:r>
        <w:rPr>
          <w:rFonts w:asciiTheme="minorEastAsia" w:eastAsiaTheme="minorEastAsia" w:hAnsiTheme="minorEastAsia" w:cs="Arial" w:hint="eastAsia"/>
          <w:szCs w:val="24"/>
        </w:rPr>
        <w:t xml:space="preserve">  </w:t>
      </w:r>
      <w:r>
        <w:rPr>
          <w:rFonts w:asciiTheme="minorEastAsia" w:eastAsiaTheme="minorEastAsia" w:hAnsiTheme="minorEastAsia" w:cs="Arial" w:hint="eastAsia"/>
          <w:szCs w:val="24"/>
        </w:rPr>
        <w:t>日</w:t>
      </w:r>
    </w:p>
    <w:p w:rsidR="00485083" w:rsidRDefault="00485083">
      <w:pPr>
        <w:pStyle w:val="14"/>
        <w:spacing w:line="480" w:lineRule="auto"/>
        <w:rPr>
          <w:rFonts w:asciiTheme="minorEastAsia" w:hAnsiTheme="minorEastAsia" w:cs="Arial"/>
          <w:sz w:val="21"/>
          <w:szCs w:val="21"/>
        </w:rPr>
      </w:pPr>
    </w:p>
    <w:p w:rsidR="00485083" w:rsidRDefault="00485083">
      <w:pPr>
        <w:spacing w:line="480" w:lineRule="exact"/>
        <w:ind w:firstLineChars="950" w:firstLine="2289"/>
        <w:rPr>
          <w:rFonts w:ascii="宋体" w:hAnsi="宋体"/>
          <w:b/>
          <w:bCs/>
          <w:sz w:val="24"/>
          <w:szCs w:val="24"/>
        </w:rPr>
      </w:pPr>
    </w:p>
    <w:p w:rsidR="00485083" w:rsidRDefault="00485083">
      <w:pPr>
        <w:spacing w:line="480" w:lineRule="exact"/>
        <w:ind w:firstLineChars="950" w:firstLine="2289"/>
        <w:rPr>
          <w:rFonts w:ascii="宋体" w:hAnsi="宋体"/>
          <w:b/>
          <w:bCs/>
          <w:sz w:val="24"/>
          <w:szCs w:val="24"/>
        </w:rPr>
      </w:pPr>
    </w:p>
    <w:p w:rsidR="00485083" w:rsidRDefault="00485083">
      <w:pPr>
        <w:spacing w:line="480" w:lineRule="exact"/>
        <w:ind w:firstLineChars="950" w:firstLine="2289"/>
        <w:rPr>
          <w:rFonts w:ascii="宋体" w:hAnsi="宋体"/>
          <w:b/>
          <w:bCs/>
          <w:sz w:val="24"/>
          <w:szCs w:val="24"/>
        </w:rPr>
      </w:pPr>
    </w:p>
    <w:p w:rsidR="00485083" w:rsidRDefault="00D15359">
      <w:pPr>
        <w:spacing w:line="480" w:lineRule="exact"/>
        <w:ind w:firstLineChars="950" w:firstLine="2289"/>
        <w:rPr>
          <w:rFonts w:ascii="宋体" w:hAnsi="宋体"/>
          <w:b/>
          <w:bCs/>
          <w:sz w:val="24"/>
          <w:szCs w:val="24"/>
        </w:rPr>
      </w:pPr>
      <w:r>
        <w:rPr>
          <w:rFonts w:ascii="宋体" w:hAnsi="宋体" w:hint="eastAsia"/>
          <w:b/>
          <w:bCs/>
          <w:sz w:val="24"/>
          <w:szCs w:val="24"/>
        </w:rPr>
        <w:lastRenderedPageBreak/>
        <w:t xml:space="preserve">4.3 </w:t>
      </w:r>
      <w:r>
        <w:rPr>
          <w:rFonts w:ascii="宋体" w:hAnsi="宋体" w:hint="eastAsia"/>
          <w:b/>
          <w:bCs/>
          <w:sz w:val="24"/>
          <w:szCs w:val="24"/>
        </w:rPr>
        <w:t>法定代表人（单位负责人）授权书</w:t>
      </w:r>
    </w:p>
    <w:p w:rsidR="00485083" w:rsidRDefault="00D15359">
      <w:pPr>
        <w:adjustRightInd w:val="0"/>
        <w:spacing w:line="360" w:lineRule="auto"/>
        <w:ind w:firstLineChars="100" w:firstLine="24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供应商名称</w:t>
      </w:r>
      <w:r>
        <w:rPr>
          <w:rFonts w:asciiTheme="minorEastAsia" w:hAnsiTheme="minorEastAsia" w:hint="eastAsia"/>
          <w:i/>
          <w:snapToGrid w:val="0"/>
          <w:sz w:val="24"/>
          <w:szCs w:val="24"/>
          <w:u w:val="single"/>
        </w:rPr>
        <w:t xml:space="preserve">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w:t>
      </w:r>
      <w:r>
        <w:rPr>
          <w:rFonts w:asciiTheme="minorEastAsia" w:hAnsiTheme="minorEastAsia" w:cs="Arial" w:hint="eastAsia"/>
          <w:sz w:val="24"/>
          <w:szCs w:val="24"/>
        </w:rPr>
        <w:t>______________________</w:t>
      </w:r>
      <w:r>
        <w:rPr>
          <w:rFonts w:asciiTheme="minorEastAsia" w:hAnsiTheme="minorEastAsia" w:cs="Arial" w:hint="eastAsia"/>
          <w:sz w:val="24"/>
          <w:szCs w:val="24"/>
        </w:rPr>
        <w:t>项目的询价响应活动，并代表我方全权办理针对上述项目的投标、开标、响应文件澄清、签约等一切具体事务和签署相关文件。</w:t>
      </w:r>
    </w:p>
    <w:p w:rsidR="00485083" w:rsidRDefault="00D1535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485083" w:rsidRDefault="00D1535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485083" w:rsidRDefault="00D1535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485083" w:rsidRDefault="00D1535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投标人名称：</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rPr>
        <w:t>（盖单位公章）</w:t>
      </w:r>
    </w:p>
    <w:p w:rsidR="00485083" w:rsidRDefault="00D15359">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法定代表人（单位负责人）：（签字或加盖姓名章）</w:t>
      </w:r>
    </w:p>
    <w:p w:rsidR="00485083" w:rsidRDefault="00D15359">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授权代表：（签字或加盖姓名章）</w:t>
      </w:r>
    </w:p>
    <w:p w:rsidR="00485083" w:rsidRDefault="00D15359">
      <w:pPr>
        <w:pStyle w:val="Default"/>
        <w:ind w:firstLineChars="200" w:firstLine="480"/>
        <w:rPr>
          <w:rFonts w:hint="eastAsia"/>
        </w:rPr>
      </w:pPr>
      <w:r>
        <w:rPr>
          <w:rFonts w:hAnsi="Times New Roman" w:hint="eastAsia"/>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85083">
        <w:trPr>
          <w:gridAfter w:val="1"/>
          <w:wAfter w:w="14" w:type="dxa"/>
          <w:trHeight w:val="2302"/>
        </w:trPr>
        <w:tc>
          <w:tcPr>
            <w:tcW w:w="4484" w:type="dxa"/>
            <w:vAlign w:val="center"/>
          </w:tcPr>
          <w:p w:rsidR="00485083" w:rsidRDefault="00D15359">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485083" w:rsidRDefault="00D15359">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485083">
        <w:trPr>
          <w:trHeight w:val="2407"/>
        </w:trPr>
        <w:tc>
          <w:tcPr>
            <w:tcW w:w="4491" w:type="dxa"/>
            <w:gridSpan w:val="2"/>
            <w:vAlign w:val="center"/>
          </w:tcPr>
          <w:p w:rsidR="00485083" w:rsidRDefault="00D15359">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485083" w:rsidRDefault="00D15359">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485083" w:rsidRDefault="00485083" w:rsidP="009804D3">
      <w:pPr>
        <w:spacing w:line="320" w:lineRule="exact"/>
        <w:ind w:left="2" w:firstLineChars="149" w:firstLine="358"/>
        <w:rPr>
          <w:rFonts w:asciiTheme="minorEastAsia" w:hAnsiTheme="minorEastAsia" w:cs="Courier New"/>
          <w:sz w:val="24"/>
          <w:szCs w:val="24"/>
        </w:rPr>
      </w:pPr>
    </w:p>
    <w:p w:rsidR="00485083" w:rsidRDefault="00485083">
      <w:pPr>
        <w:widowControl/>
        <w:spacing w:before="100" w:beforeAutospacing="1" w:after="100" w:afterAutospacing="1" w:line="360" w:lineRule="auto"/>
        <w:rPr>
          <w:rFonts w:ascii="宋体" w:hAnsi="宋体"/>
          <w:b/>
          <w:bCs/>
          <w:sz w:val="24"/>
          <w:szCs w:val="24"/>
        </w:rPr>
      </w:pPr>
    </w:p>
    <w:p w:rsidR="00485083" w:rsidRDefault="00D15359">
      <w:pPr>
        <w:widowControl/>
        <w:spacing w:before="100" w:beforeAutospacing="1" w:after="100" w:afterAutospacing="1" w:line="360" w:lineRule="auto"/>
        <w:ind w:firstLineChars="1200" w:firstLine="3373"/>
        <w:rPr>
          <w:rFonts w:ascii="宋体" w:hAnsi="宋体"/>
          <w:b/>
          <w:bCs/>
          <w:sz w:val="24"/>
          <w:szCs w:val="24"/>
        </w:rPr>
      </w:pPr>
      <w:r>
        <w:rPr>
          <w:rFonts w:ascii="宋体" w:hAnsi="宋体" w:hint="eastAsia"/>
          <w:b/>
          <w:bCs/>
          <w:color w:val="000000"/>
          <w:sz w:val="28"/>
          <w:szCs w:val="24"/>
        </w:rPr>
        <w:lastRenderedPageBreak/>
        <w:t xml:space="preserve">4.4 </w:t>
      </w:r>
      <w:r>
        <w:rPr>
          <w:rFonts w:ascii="宋体" w:hAnsi="宋体" w:hint="eastAsia"/>
          <w:b/>
          <w:bCs/>
          <w:color w:val="000000"/>
          <w:sz w:val="28"/>
          <w:szCs w:val="24"/>
        </w:rPr>
        <w:t>投标承诺函</w:t>
      </w:r>
    </w:p>
    <w:p w:rsidR="00485083" w:rsidRDefault="00485083">
      <w:pPr>
        <w:autoSpaceDE w:val="0"/>
        <w:autoSpaceDN w:val="0"/>
        <w:snapToGrid w:val="0"/>
        <w:spacing w:line="360" w:lineRule="auto"/>
        <w:rPr>
          <w:rFonts w:ascii="宋体" w:hAnsi="宋体"/>
          <w:b/>
          <w:bCs/>
          <w:color w:val="000000"/>
          <w:sz w:val="24"/>
        </w:rPr>
      </w:pPr>
    </w:p>
    <w:p w:rsidR="00485083" w:rsidRDefault="00D15359" w:rsidP="009804D3">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Pr>
          <w:rFonts w:asciiTheme="minorEastAsia" w:hAnsiTheme="minorEastAsia" w:cs="宋体" w:hint="eastAsia"/>
          <w:sz w:val="24"/>
          <w:szCs w:val="24"/>
          <w:lang w:val="zh-CN"/>
        </w:rPr>
        <w:t>（采购人名称）</w:t>
      </w:r>
      <w:r>
        <w:rPr>
          <w:rFonts w:asciiTheme="minorEastAsia" w:hAnsiTheme="minorEastAsia" w:cs="宋体"/>
          <w:sz w:val="24"/>
          <w:szCs w:val="24"/>
          <w:lang w:val="zh-CN"/>
        </w:rPr>
        <w:t>：</w:t>
      </w:r>
    </w:p>
    <w:p w:rsidR="00485083" w:rsidRDefault="00D15359" w:rsidP="009804D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w:t>
      </w:r>
      <w:r>
        <w:rPr>
          <w:rFonts w:asciiTheme="minorEastAsia" w:hAnsiTheme="minorEastAsia" w:cs="宋体"/>
          <w:sz w:val="24"/>
          <w:szCs w:val="24"/>
          <w:lang w:val="zh-CN"/>
        </w:rPr>
        <w:t>____</w:t>
      </w:r>
      <w:r>
        <w:rPr>
          <w:rFonts w:asciiTheme="minorEastAsia" w:hAnsiTheme="minorEastAsia" w:cs="宋体"/>
          <w:sz w:val="24"/>
          <w:szCs w:val="24"/>
          <w:lang w:val="zh-CN"/>
        </w:rPr>
        <w:t>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485083" w:rsidRDefault="00D15359" w:rsidP="009804D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485083" w:rsidRDefault="00D15359" w:rsidP="009804D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485083" w:rsidRDefault="00D15359" w:rsidP="009804D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485083" w:rsidRDefault="00D15359" w:rsidP="009804D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485083" w:rsidRDefault="00D15359" w:rsidP="009804D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485083" w:rsidRDefault="00485083">
      <w:pPr>
        <w:rPr>
          <w:rFonts w:hint="eastAsia"/>
          <w:color w:val="000000"/>
          <w:sz w:val="24"/>
          <w:szCs w:val="24"/>
          <w:u w:val="single"/>
        </w:rPr>
      </w:pPr>
    </w:p>
    <w:p w:rsidR="00485083" w:rsidRDefault="00D15359">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r>
      <w:r>
        <w:rPr>
          <w:rFonts w:ascii="宋体" w:hAnsi="宋体" w:cs="Arial" w:hint="eastAsia"/>
          <w:color w:val="000000"/>
          <w:kern w:val="0"/>
          <w:sz w:val="24"/>
          <w:szCs w:val="24"/>
        </w:rPr>
        <w:t xml:space="preserve">日　</w:t>
      </w:r>
      <w:r>
        <w:rPr>
          <w:rFonts w:ascii="宋体" w:hAnsi="宋体" w:cs="Arial" w:hint="eastAsia"/>
          <w:color w:val="000000"/>
          <w:kern w:val="0"/>
          <w:sz w:val="24"/>
          <w:szCs w:val="24"/>
        </w:rPr>
        <w:t xml:space="preserve">  </w:t>
      </w:r>
      <w:r>
        <w:rPr>
          <w:rFonts w:ascii="宋体" w:hAnsi="宋体" w:cs="Arial" w:hint="eastAsia"/>
          <w:color w:val="000000"/>
          <w:kern w:val="0"/>
          <w:sz w:val="24"/>
          <w:szCs w:val="24"/>
        </w:rPr>
        <w:t>期：</w:t>
      </w:r>
      <w:r>
        <w:rPr>
          <w:rFonts w:ascii="宋体" w:hAnsi="宋体" w:cs="Arial" w:hint="eastAsia"/>
          <w:color w:val="000000"/>
          <w:kern w:val="0"/>
          <w:sz w:val="24"/>
          <w:szCs w:val="24"/>
        </w:rPr>
        <w:t xml:space="preserve">      </w:t>
      </w:r>
      <w:r>
        <w:rPr>
          <w:rFonts w:asciiTheme="minorEastAsia" w:hAnsiTheme="minorEastAsia" w:cs="宋体" w:hint="eastAsia"/>
          <w:sz w:val="24"/>
          <w:szCs w:val="24"/>
        </w:rPr>
        <w:t>年</w:t>
      </w:r>
      <w:r>
        <w:rPr>
          <w:rFonts w:asciiTheme="minorEastAsia" w:hAnsiTheme="minorEastAsia" w:cs="宋体" w:hint="eastAsia"/>
          <w:sz w:val="24"/>
          <w:szCs w:val="24"/>
        </w:rPr>
        <w:t xml:space="preserve">    </w:t>
      </w:r>
      <w:r>
        <w:rPr>
          <w:rFonts w:asciiTheme="minorEastAsia" w:hAnsiTheme="minorEastAsia" w:cs="宋体" w:hint="eastAsia"/>
          <w:sz w:val="24"/>
          <w:szCs w:val="24"/>
        </w:rPr>
        <w:t>月</w:t>
      </w:r>
      <w:r>
        <w:rPr>
          <w:rFonts w:asciiTheme="minorEastAsia" w:hAnsiTheme="minorEastAsia" w:cs="宋体" w:hint="eastAsia"/>
          <w:sz w:val="24"/>
          <w:szCs w:val="24"/>
        </w:rPr>
        <w:t xml:space="preserve">    </w:t>
      </w:r>
      <w:r>
        <w:rPr>
          <w:rFonts w:asciiTheme="minorEastAsia" w:hAnsiTheme="minorEastAsia" w:cs="宋体" w:hint="eastAsia"/>
          <w:sz w:val="24"/>
          <w:szCs w:val="24"/>
        </w:rPr>
        <w:t>日</w:t>
      </w:r>
    </w:p>
    <w:p w:rsidR="00485083" w:rsidRDefault="00485083">
      <w:pPr>
        <w:autoSpaceDE w:val="0"/>
        <w:autoSpaceDN w:val="0"/>
        <w:adjustRightInd w:val="0"/>
        <w:spacing w:line="360" w:lineRule="auto"/>
        <w:ind w:right="-11"/>
        <w:rPr>
          <w:rFonts w:ascii="宋体" w:cs="宋体" w:hint="eastAsia"/>
          <w:szCs w:val="21"/>
        </w:rPr>
      </w:pPr>
    </w:p>
    <w:p w:rsidR="00485083" w:rsidRDefault="00485083">
      <w:pPr>
        <w:autoSpaceDE w:val="0"/>
        <w:autoSpaceDN w:val="0"/>
        <w:adjustRightInd w:val="0"/>
        <w:spacing w:line="360" w:lineRule="auto"/>
        <w:ind w:firstLineChars="900" w:firstLine="2530"/>
        <w:outlineLvl w:val="0"/>
        <w:rPr>
          <w:rFonts w:ascii="宋体" w:hAnsi="宋体"/>
          <w:b/>
          <w:bCs/>
          <w:sz w:val="28"/>
          <w:szCs w:val="24"/>
        </w:rPr>
      </w:pPr>
    </w:p>
    <w:p w:rsidR="00485083" w:rsidRDefault="00485083">
      <w:pPr>
        <w:autoSpaceDE w:val="0"/>
        <w:autoSpaceDN w:val="0"/>
        <w:adjustRightInd w:val="0"/>
        <w:spacing w:line="360" w:lineRule="auto"/>
        <w:ind w:firstLineChars="900" w:firstLine="2530"/>
        <w:outlineLvl w:val="0"/>
        <w:rPr>
          <w:rFonts w:ascii="宋体" w:hAnsi="宋体"/>
          <w:b/>
          <w:bCs/>
          <w:sz w:val="28"/>
          <w:szCs w:val="24"/>
        </w:rPr>
      </w:pPr>
    </w:p>
    <w:p w:rsidR="00485083" w:rsidRDefault="00485083">
      <w:pPr>
        <w:autoSpaceDE w:val="0"/>
        <w:autoSpaceDN w:val="0"/>
        <w:adjustRightInd w:val="0"/>
        <w:spacing w:line="360" w:lineRule="auto"/>
        <w:ind w:firstLineChars="900" w:firstLine="2530"/>
        <w:outlineLvl w:val="0"/>
        <w:rPr>
          <w:rFonts w:ascii="宋体" w:hAnsi="宋体"/>
          <w:b/>
          <w:bCs/>
          <w:sz w:val="28"/>
          <w:szCs w:val="24"/>
        </w:rPr>
      </w:pPr>
    </w:p>
    <w:p w:rsidR="00485083" w:rsidRDefault="00485083">
      <w:pPr>
        <w:autoSpaceDE w:val="0"/>
        <w:autoSpaceDN w:val="0"/>
        <w:adjustRightInd w:val="0"/>
        <w:spacing w:line="360" w:lineRule="auto"/>
        <w:ind w:firstLineChars="900" w:firstLine="2530"/>
        <w:outlineLvl w:val="0"/>
        <w:rPr>
          <w:rFonts w:ascii="宋体" w:hAnsi="宋体"/>
          <w:b/>
          <w:bCs/>
          <w:sz w:val="28"/>
          <w:szCs w:val="24"/>
        </w:rPr>
      </w:pPr>
    </w:p>
    <w:p w:rsidR="00485083" w:rsidRDefault="00485083">
      <w:pPr>
        <w:autoSpaceDE w:val="0"/>
        <w:autoSpaceDN w:val="0"/>
        <w:adjustRightInd w:val="0"/>
        <w:spacing w:line="360" w:lineRule="auto"/>
        <w:ind w:firstLineChars="900" w:firstLine="2530"/>
        <w:outlineLvl w:val="0"/>
        <w:rPr>
          <w:rFonts w:ascii="宋体" w:hAnsi="宋体"/>
          <w:b/>
          <w:bCs/>
          <w:sz w:val="28"/>
          <w:szCs w:val="24"/>
        </w:rPr>
      </w:pPr>
    </w:p>
    <w:p w:rsidR="00485083" w:rsidRDefault="00485083">
      <w:pPr>
        <w:autoSpaceDE w:val="0"/>
        <w:autoSpaceDN w:val="0"/>
        <w:adjustRightInd w:val="0"/>
        <w:spacing w:line="360" w:lineRule="auto"/>
        <w:ind w:firstLineChars="900" w:firstLine="2530"/>
        <w:outlineLvl w:val="0"/>
        <w:rPr>
          <w:rFonts w:ascii="宋体" w:hAnsi="宋体"/>
          <w:b/>
          <w:bCs/>
          <w:sz w:val="28"/>
          <w:szCs w:val="24"/>
        </w:rPr>
      </w:pPr>
    </w:p>
    <w:p w:rsidR="00485083" w:rsidRDefault="00D15359">
      <w:pPr>
        <w:autoSpaceDE w:val="0"/>
        <w:autoSpaceDN w:val="0"/>
        <w:adjustRightInd w:val="0"/>
        <w:spacing w:line="360" w:lineRule="auto"/>
        <w:ind w:firstLineChars="900" w:firstLine="2530"/>
        <w:outlineLvl w:val="0"/>
        <w:rPr>
          <w:rFonts w:ascii="宋体" w:hAnsi="宋体"/>
          <w:b/>
          <w:bCs/>
          <w:sz w:val="28"/>
          <w:szCs w:val="24"/>
        </w:rPr>
      </w:pPr>
      <w:r>
        <w:rPr>
          <w:rFonts w:ascii="宋体" w:hAnsi="宋体" w:hint="eastAsia"/>
          <w:b/>
          <w:bCs/>
          <w:sz w:val="28"/>
          <w:szCs w:val="24"/>
        </w:rPr>
        <w:lastRenderedPageBreak/>
        <w:t>4</w:t>
      </w:r>
      <w:r>
        <w:rPr>
          <w:rFonts w:ascii="宋体" w:hAnsi="宋体"/>
          <w:b/>
          <w:bCs/>
          <w:sz w:val="28"/>
          <w:szCs w:val="24"/>
        </w:rPr>
        <w:t xml:space="preserve">.5 </w:t>
      </w:r>
      <w:r>
        <w:rPr>
          <w:rFonts w:ascii="宋体" w:hAnsi="宋体" w:hint="eastAsia"/>
          <w:b/>
          <w:bCs/>
          <w:sz w:val="28"/>
          <w:szCs w:val="24"/>
        </w:rPr>
        <w:t>襄城县政府采购供应商信用承诺函</w:t>
      </w:r>
    </w:p>
    <w:p w:rsidR="00485083" w:rsidRDefault="00D15359">
      <w:pPr>
        <w:autoSpaceDE w:val="0"/>
        <w:autoSpaceDN w:val="0"/>
        <w:adjustRightInd w:val="0"/>
        <w:spacing w:line="360" w:lineRule="auto"/>
        <w:outlineLvl w:val="0"/>
        <w:rPr>
          <w:rFonts w:ascii="宋体" w:hAnsi="宋体"/>
          <w:b/>
          <w:bCs/>
          <w:sz w:val="28"/>
          <w:szCs w:val="24"/>
        </w:rPr>
      </w:pPr>
      <w:r>
        <w:rPr>
          <w:rFonts w:ascii="宋体" w:hAnsi="宋体" w:hint="eastAsia"/>
          <w:b/>
          <w:bCs/>
          <w:sz w:val="28"/>
          <w:szCs w:val="24"/>
        </w:rPr>
        <w:t>致（采购人）</w:t>
      </w:r>
    </w:p>
    <w:p w:rsidR="00485083" w:rsidRDefault="00D15359" w:rsidP="009804D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单位名称（自然人姓名）</w:t>
      </w:r>
      <w:r>
        <w:rPr>
          <w:rFonts w:asciiTheme="minorEastAsia" w:hAnsiTheme="minorEastAsia" w:cs="宋体"/>
          <w:sz w:val="24"/>
          <w:szCs w:val="24"/>
          <w:lang w:val="zh-CN"/>
        </w:rPr>
        <w:t>:</w:t>
      </w:r>
    </w:p>
    <w:p w:rsidR="00485083" w:rsidRDefault="00D15359" w:rsidP="009804D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统一社会信用代码（身份证号码）</w:t>
      </w:r>
      <w:r>
        <w:rPr>
          <w:rFonts w:asciiTheme="minorEastAsia" w:hAnsiTheme="minorEastAsia" w:cs="宋体"/>
          <w:sz w:val="24"/>
          <w:szCs w:val="24"/>
          <w:lang w:val="zh-CN"/>
        </w:rPr>
        <w:t>:</w:t>
      </w:r>
    </w:p>
    <w:p w:rsidR="00485083" w:rsidRDefault="00D15359" w:rsidP="009804D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法定代表人（负责人）</w:t>
      </w:r>
      <w:r>
        <w:rPr>
          <w:rFonts w:asciiTheme="minorEastAsia" w:hAnsiTheme="minorEastAsia" w:cs="宋体"/>
          <w:sz w:val="24"/>
          <w:szCs w:val="24"/>
          <w:lang w:val="zh-CN"/>
        </w:rPr>
        <w:t>:</w:t>
      </w:r>
    </w:p>
    <w:p w:rsidR="00485083" w:rsidRDefault="00D15359" w:rsidP="009804D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联系地址和电话：</w:t>
      </w:r>
    </w:p>
    <w:p w:rsidR="00485083" w:rsidRDefault="00D15359" w:rsidP="009804D3">
      <w:pPr>
        <w:spacing w:beforeLines="50" w:afterLines="50" w:line="360" w:lineRule="auto"/>
        <w:ind w:firstLineChars="350" w:firstLine="84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为维护公平、公正、公开的政府采购市场秩序，树立诚实守信的政府采</w:t>
      </w:r>
    </w:p>
    <w:p w:rsidR="00485083" w:rsidRDefault="00D15359" w:rsidP="009804D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购供应商形象，我单位（本人）自愿作出以下承诺：</w:t>
      </w:r>
    </w:p>
    <w:p w:rsidR="00485083" w:rsidRDefault="00D15359" w:rsidP="009804D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一、我单位（本人）自愿参加本次政府采购活动，严格遵守《中华人民</w:t>
      </w:r>
    </w:p>
    <w:p w:rsidR="00485083" w:rsidRDefault="00D15359" w:rsidP="009804D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rsidR="00485083" w:rsidRDefault="00D15359" w:rsidP="009804D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（一）具有独立承担民事责任的能力；</w:t>
      </w:r>
    </w:p>
    <w:p w:rsidR="00485083" w:rsidRDefault="00D15359" w:rsidP="009804D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（二）具有良好的商业信誉和健全的财务会计制度；</w:t>
      </w:r>
    </w:p>
    <w:p w:rsidR="00485083" w:rsidRDefault="00D15359" w:rsidP="009804D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（三）具有履行合同所必需的设备和专业技术能力；</w:t>
      </w:r>
    </w:p>
    <w:p w:rsidR="00485083" w:rsidRDefault="00D15359" w:rsidP="009804D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（四）有依法缴纳税收和社会保障资金的良好记录；</w:t>
      </w:r>
    </w:p>
    <w:p w:rsidR="00485083" w:rsidRDefault="00D15359" w:rsidP="009804D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（五）参加政府采购活动前三年内，在经营活动中没有重大违法记录；</w:t>
      </w:r>
    </w:p>
    <w:p w:rsidR="00485083" w:rsidRDefault="00D15359" w:rsidP="009804D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（六）未被列入经营异常名录或者严重违法失信名单、失信被执行人，</w:t>
      </w:r>
    </w:p>
    <w:p w:rsidR="00485083" w:rsidRDefault="00D15359" w:rsidP="009804D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重大税收违法案件当事人名单、政府采购严重违法失信行为记录名单；</w:t>
      </w:r>
    </w:p>
    <w:p w:rsidR="00485083" w:rsidRDefault="00D15359" w:rsidP="009804D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（七）未被相关监管部门作出行政处罚且尚在处罚有效期的；</w:t>
      </w:r>
    </w:p>
    <w:p w:rsidR="00485083" w:rsidRDefault="00D15359" w:rsidP="009804D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（八）未曾作出虚假采购承诺；</w:t>
      </w:r>
    </w:p>
    <w:p w:rsidR="00485083" w:rsidRDefault="00D15359" w:rsidP="009804D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（九）符合法律、行政法规规定的其他条件。</w:t>
      </w:r>
    </w:p>
    <w:p w:rsidR="00485083" w:rsidRDefault="00D15359" w:rsidP="009804D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二、我单位（本人）保证上述承诺事项的真实性。如有弄虚作假或其他</w:t>
      </w:r>
    </w:p>
    <w:p w:rsidR="00485083" w:rsidRDefault="00D15359" w:rsidP="009804D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rsidR="00485083" w:rsidRDefault="00D15359" w:rsidP="009804D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十以下的罚款，列入不良行为记录名单，在一至三年内禁止参加政府采</w:t>
      </w:r>
    </w:p>
    <w:p w:rsidR="00485083" w:rsidRDefault="00D15359" w:rsidP="009804D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rsidR="00485083" w:rsidRDefault="00D15359" w:rsidP="009804D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供应商（电子章）</w:t>
      </w:r>
      <w:r>
        <w:rPr>
          <w:rFonts w:asciiTheme="minorEastAsia" w:hAnsiTheme="minorEastAsia" w:cs="宋体"/>
          <w:sz w:val="24"/>
          <w:szCs w:val="24"/>
          <w:lang w:val="zh-CN"/>
        </w:rPr>
        <w:t>:</w:t>
      </w:r>
    </w:p>
    <w:p w:rsidR="00485083" w:rsidRDefault="00D15359" w:rsidP="009804D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法定代表人、负责人、本人、或授权代表（签字或电子印章）</w:t>
      </w:r>
      <w:r>
        <w:rPr>
          <w:rFonts w:asciiTheme="minorEastAsia" w:hAnsiTheme="minorEastAsia" w:cs="宋体"/>
          <w:sz w:val="24"/>
          <w:szCs w:val="24"/>
          <w:lang w:val="zh-CN"/>
        </w:rPr>
        <w:t>:</w:t>
      </w:r>
    </w:p>
    <w:p w:rsidR="00485083" w:rsidRDefault="00485083" w:rsidP="009804D3">
      <w:pPr>
        <w:spacing w:beforeLines="50" w:afterLines="50" w:line="360" w:lineRule="auto"/>
        <w:ind w:firstLineChars="200" w:firstLine="480"/>
        <w:contextualSpacing/>
        <w:rPr>
          <w:rFonts w:asciiTheme="minorEastAsia" w:hAnsiTheme="minorEastAsia" w:cs="宋体"/>
          <w:sz w:val="24"/>
          <w:szCs w:val="24"/>
          <w:lang w:val="zh-CN"/>
        </w:rPr>
      </w:pPr>
    </w:p>
    <w:p w:rsidR="00485083" w:rsidRDefault="00D15359" w:rsidP="009804D3">
      <w:pPr>
        <w:spacing w:beforeLines="50" w:afterLines="50" w:line="360" w:lineRule="auto"/>
        <w:ind w:firstLineChars="2850" w:firstLine="6840"/>
        <w:contextualSpacing/>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485083" w:rsidRDefault="00485083" w:rsidP="009804D3">
      <w:pPr>
        <w:spacing w:beforeLines="50" w:afterLines="50" w:line="360" w:lineRule="auto"/>
        <w:ind w:firstLineChars="200" w:firstLine="480"/>
        <w:contextualSpacing/>
        <w:rPr>
          <w:rFonts w:asciiTheme="minorEastAsia" w:hAnsiTheme="minorEastAsia" w:cs="宋体"/>
          <w:sz w:val="24"/>
          <w:szCs w:val="24"/>
          <w:lang w:val="zh-CN"/>
        </w:rPr>
      </w:pPr>
    </w:p>
    <w:p w:rsidR="00485083" w:rsidRDefault="00485083" w:rsidP="009804D3">
      <w:pPr>
        <w:spacing w:beforeLines="50" w:afterLines="50" w:line="360" w:lineRule="auto"/>
        <w:ind w:firstLineChars="200" w:firstLine="480"/>
        <w:contextualSpacing/>
        <w:rPr>
          <w:rFonts w:asciiTheme="minorEastAsia" w:hAnsiTheme="minorEastAsia" w:cs="宋体"/>
          <w:sz w:val="24"/>
          <w:szCs w:val="24"/>
          <w:lang w:val="zh-CN"/>
        </w:rPr>
      </w:pPr>
    </w:p>
    <w:p w:rsidR="00485083" w:rsidRDefault="00485083" w:rsidP="009804D3">
      <w:pPr>
        <w:spacing w:beforeLines="50" w:afterLines="50" w:line="360" w:lineRule="auto"/>
        <w:ind w:firstLineChars="200" w:firstLine="480"/>
        <w:contextualSpacing/>
        <w:rPr>
          <w:rFonts w:asciiTheme="minorEastAsia" w:hAnsiTheme="minorEastAsia" w:cs="宋体"/>
          <w:sz w:val="24"/>
          <w:szCs w:val="24"/>
          <w:lang w:val="zh-CN"/>
        </w:rPr>
      </w:pPr>
    </w:p>
    <w:p w:rsidR="00485083" w:rsidRDefault="00D15359" w:rsidP="009804D3">
      <w:pPr>
        <w:spacing w:beforeLines="50" w:afterLines="50" w:line="360" w:lineRule="auto"/>
        <w:ind w:firstLineChars="200" w:firstLine="482"/>
        <w:contextualSpacing/>
        <w:rPr>
          <w:rFonts w:asciiTheme="minorEastAsia" w:hAnsiTheme="minorEastAsia" w:cs="宋体"/>
          <w:b/>
          <w:sz w:val="24"/>
          <w:szCs w:val="24"/>
          <w:lang w:val="zh-CN"/>
        </w:rPr>
      </w:pPr>
      <w:r>
        <w:rPr>
          <w:rFonts w:asciiTheme="minorEastAsia" w:hAnsiTheme="minorEastAsia" w:cs="宋体" w:hint="eastAsia"/>
          <w:b/>
          <w:sz w:val="24"/>
          <w:szCs w:val="24"/>
          <w:lang w:val="zh-CN"/>
        </w:rPr>
        <w:t>注：</w:t>
      </w:r>
    </w:p>
    <w:p w:rsidR="00485083" w:rsidRDefault="00D15359" w:rsidP="009804D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1.</w:t>
      </w:r>
      <w:r>
        <w:rPr>
          <w:rFonts w:asciiTheme="minorEastAsia" w:hAnsiTheme="minorEastAsia" w:cs="宋体" w:hint="eastAsia"/>
          <w:sz w:val="24"/>
          <w:szCs w:val="24"/>
          <w:lang w:val="zh-CN"/>
        </w:rPr>
        <w:t>投标人须在投标文件中按此模板提供承诺函，未提供视为未实质性响应招标文件要求，按无效投标处理。</w:t>
      </w:r>
    </w:p>
    <w:p w:rsidR="00485083" w:rsidRDefault="00D15359" w:rsidP="009804D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2.</w:t>
      </w:r>
      <w:r>
        <w:rPr>
          <w:rFonts w:asciiTheme="minorEastAsia" w:hAnsiTheme="minorEastAsia" w:cs="宋体" w:hint="eastAsia"/>
          <w:sz w:val="24"/>
          <w:szCs w:val="24"/>
          <w:lang w:val="zh-CN"/>
        </w:rPr>
        <w:t>投标人的法定代表人或者授权代表的签字或盖章应真实、有效，如由授权代表签字或盖章的，应提供“法定代表人授权书”。</w:t>
      </w: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ind w:left="1687" w:hangingChars="600" w:hanging="1687"/>
        <w:outlineLvl w:val="0"/>
        <w:rPr>
          <w:rFonts w:ascii="宋体" w:hAnsi="宋体"/>
          <w:b/>
          <w:bCs/>
          <w:sz w:val="28"/>
          <w:szCs w:val="24"/>
        </w:rPr>
      </w:pPr>
    </w:p>
    <w:p w:rsidR="00485083" w:rsidRDefault="00485083">
      <w:pPr>
        <w:autoSpaceDE w:val="0"/>
        <w:autoSpaceDN w:val="0"/>
        <w:adjustRightInd w:val="0"/>
        <w:spacing w:line="360" w:lineRule="auto"/>
        <w:ind w:left="1687" w:hangingChars="600" w:hanging="1687"/>
        <w:outlineLvl w:val="0"/>
        <w:rPr>
          <w:rFonts w:ascii="宋体" w:hAnsi="宋体"/>
          <w:b/>
          <w:bCs/>
          <w:sz w:val="28"/>
          <w:szCs w:val="24"/>
        </w:rPr>
      </w:pPr>
    </w:p>
    <w:p w:rsidR="00485083" w:rsidRDefault="00485083">
      <w:pPr>
        <w:autoSpaceDE w:val="0"/>
        <w:autoSpaceDN w:val="0"/>
        <w:adjustRightInd w:val="0"/>
        <w:spacing w:line="360" w:lineRule="auto"/>
        <w:ind w:left="1687" w:hangingChars="600" w:hanging="1687"/>
        <w:outlineLvl w:val="0"/>
        <w:rPr>
          <w:rFonts w:ascii="宋体" w:hAnsi="宋体"/>
          <w:b/>
          <w:bCs/>
          <w:sz w:val="28"/>
          <w:szCs w:val="24"/>
        </w:rPr>
      </w:pPr>
    </w:p>
    <w:p w:rsidR="00485083" w:rsidRDefault="00485083">
      <w:pPr>
        <w:autoSpaceDE w:val="0"/>
        <w:autoSpaceDN w:val="0"/>
        <w:adjustRightInd w:val="0"/>
        <w:spacing w:line="360" w:lineRule="auto"/>
        <w:ind w:left="1687" w:hangingChars="600" w:hanging="1687"/>
        <w:outlineLvl w:val="0"/>
        <w:rPr>
          <w:rFonts w:ascii="宋体" w:hAnsi="宋体"/>
          <w:b/>
          <w:bCs/>
          <w:sz w:val="28"/>
          <w:szCs w:val="24"/>
        </w:rPr>
      </w:pPr>
    </w:p>
    <w:p w:rsidR="00485083" w:rsidRDefault="00485083">
      <w:pPr>
        <w:autoSpaceDE w:val="0"/>
        <w:autoSpaceDN w:val="0"/>
        <w:adjustRightInd w:val="0"/>
        <w:spacing w:line="360" w:lineRule="auto"/>
        <w:ind w:left="1687" w:hangingChars="600" w:hanging="1687"/>
        <w:outlineLvl w:val="0"/>
        <w:rPr>
          <w:rFonts w:ascii="宋体" w:hAnsi="宋体"/>
          <w:b/>
          <w:bCs/>
          <w:sz w:val="28"/>
          <w:szCs w:val="24"/>
        </w:rPr>
      </w:pPr>
    </w:p>
    <w:p w:rsidR="00485083" w:rsidRDefault="00485083">
      <w:pPr>
        <w:autoSpaceDE w:val="0"/>
        <w:autoSpaceDN w:val="0"/>
        <w:adjustRightInd w:val="0"/>
        <w:spacing w:line="360" w:lineRule="auto"/>
        <w:ind w:left="1687" w:hangingChars="600" w:hanging="1687"/>
        <w:outlineLvl w:val="0"/>
        <w:rPr>
          <w:rFonts w:ascii="宋体" w:hAnsi="宋体"/>
          <w:b/>
          <w:bCs/>
          <w:sz w:val="28"/>
          <w:szCs w:val="24"/>
        </w:rPr>
      </w:pPr>
    </w:p>
    <w:p w:rsidR="00485083" w:rsidRDefault="00485083">
      <w:pPr>
        <w:autoSpaceDE w:val="0"/>
        <w:autoSpaceDN w:val="0"/>
        <w:adjustRightInd w:val="0"/>
        <w:spacing w:line="360" w:lineRule="auto"/>
        <w:ind w:left="1687" w:hangingChars="600" w:hanging="1687"/>
        <w:outlineLvl w:val="0"/>
        <w:rPr>
          <w:rFonts w:ascii="宋体" w:hAnsi="宋体"/>
          <w:b/>
          <w:bCs/>
          <w:sz w:val="28"/>
          <w:szCs w:val="24"/>
        </w:rPr>
      </w:pPr>
    </w:p>
    <w:p w:rsidR="00485083" w:rsidRDefault="00D15359">
      <w:pPr>
        <w:autoSpaceDE w:val="0"/>
        <w:autoSpaceDN w:val="0"/>
        <w:adjustRightInd w:val="0"/>
        <w:spacing w:line="360" w:lineRule="auto"/>
        <w:ind w:left="1687" w:hangingChars="600" w:hanging="1687"/>
        <w:outlineLvl w:val="0"/>
        <w:rPr>
          <w:rFonts w:ascii="宋体" w:hAnsi="宋体"/>
          <w:b/>
          <w:bCs/>
          <w:sz w:val="28"/>
          <w:szCs w:val="24"/>
          <w:lang w:val="zh-CN"/>
        </w:rPr>
      </w:pPr>
      <w:r>
        <w:rPr>
          <w:rFonts w:ascii="宋体" w:hAnsi="宋体" w:hint="eastAsia"/>
          <w:b/>
          <w:bCs/>
          <w:sz w:val="28"/>
          <w:szCs w:val="24"/>
        </w:rPr>
        <w:lastRenderedPageBreak/>
        <w:t>4.6</w:t>
      </w:r>
      <w:r>
        <w:rPr>
          <w:rFonts w:ascii="宋体" w:hAnsi="宋体" w:hint="eastAsia"/>
          <w:b/>
          <w:bCs/>
          <w:sz w:val="28"/>
          <w:szCs w:val="24"/>
        </w:rPr>
        <w:t>、</w:t>
      </w:r>
      <w:r>
        <w:rPr>
          <w:rFonts w:ascii="宋体" w:hAnsi="宋体" w:hint="eastAsia"/>
          <w:b/>
          <w:bCs/>
          <w:sz w:val="28"/>
          <w:szCs w:val="24"/>
          <w:lang w:val="zh-CN"/>
        </w:rPr>
        <w:t>供应商与参加本项目投标的其他供应商之间，单位负责人不为同一人并且不存在直接控股、管理关系</w:t>
      </w:r>
    </w:p>
    <w:p w:rsidR="00485083" w:rsidRDefault="00D15359">
      <w:pPr>
        <w:pStyle w:val="Default"/>
        <w:ind w:firstLineChars="900" w:firstLine="2530"/>
        <w:rPr>
          <w:rFonts w:eastAsiaTheme="minorEastAsia" w:hAnsi="宋体" w:cstheme="minorBidi"/>
          <w:b/>
          <w:bCs/>
          <w:color w:val="auto"/>
          <w:kern w:val="2"/>
          <w:sz w:val="28"/>
          <w:lang w:val="zh-CN"/>
        </w:rPr>
      </w:pPr>
      <w:r>
        <w:rPr>
          <w:rFonts w:eastAsiaTheme="minorEastAsia" w:hAnsi="宋体" w:cstheme="minorBidi" w:hint="eastAsia"/>
          <w:b/>
          <w:bCs/>
          <w:color w:val="auto"/>
          <w:kern w:val="2"/>
          <w:sz w:val="28"/>
          <w:lang w:val="zh-CN"/>
        </w:rPr>
        <w:t>（承诺函格式自拟）</w:t>
      </w:r>
    </w:p>
    <w:p w:rsidR="00485083" w:rsidRDefault="00485083">
      <w:pPr>
        <w:spacing w:line="360" w:lineRule="auto"/>
        <w:ind w:firstLineChars="200" w:firstLine="480"/>
        <w:rPr>
          <w:rFonts w:ascii="楷体" w:eastAsia="楷体" w:hAnsi="楷体"/>
          <w:bCs/>
          <w:sz w:val="24"/>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outlineLvl w:val="0"/>
        <w:rPr>
          <w:rFonts w:ascii="宋体" w:hAnsi="宋体"/>
          <w:b/>
          <w:bCs/>
          <w:sz w:val="28"/>
          <w:szCs w:val="24"/>
          <w:lang w:val="zh-CN"/>
        </w:rPr>
      </w:pPr>
    </w:p>
    <w:p w:rsidR="00485083" w:rsidRDefault="00485083">
      <w:pPr>
        <w:autoSpaceDE w:val="0"/>
        <w:autoSpaceDN w:val="0"/>
        <w:adjustRightInd w:val="0"/>
        <w:spacing w:line="360" w:lineRule="auto"/>
        <w:outlineLvl w:val="0"/>
        <w:rPr>
          <w:rFonts w:ascii="宋体" w:hAnsi="宋体"/>
          <w:b/>
          <w:bCs/>
          <w:sz w:val="28"/>
          <w:szCs w:val="24"/>
          <w:lang w:val="zh-CN"/>
        </w:rPr>
      </w:pPr>
    </w:p>
    <w:p w:rsidR="00485083" w:rsidRDefault="00485083">
      <w:pPr>
        <w:autoSpaceDE w:val="0"/>
        <w:autoSpaceDN w:val="0"/>
        <w:adjustRightInd w:val="0"/>
        <w:spacing w:line="360" w:lineRule="auto"/>
        <w:outlineLvl w:val="0"/>
        <w:rPr>
          <w:rFonts w:ascii="宋体" w:hAnsi="宋体"/>
          <w:b/>
          <w:bCs/>
          <w:sz w:val="28"/>
          <w:szCs w:val="24"/>
          <w:lang w:val="zh-CN"/>
        </w:rPr>
      </w:pPr>
    </w:p>
    <w:p w:rsidR="00485083" w:rsidRDefault="00D15359">
      <w:pPr>
        <w:autoSpaceDE w:val="0"/>
        <w:autoSpaceDN w:val="0"/>
        <w:adjustRightInd w:val="0"/>
        <w:spacing w:line="360" w:lineRule="auto"/>
        <w:outlineLvl w:val="0"/>
        <w:rPr>
          <w:rFonts w:ascii="宋体" w:hAnsi="宋体"/>
          <w:b/>
          <w:bCs/>
          <w:sz w:val="28"/>
          <w:szCs w:val="24"/>
          <w:lang w:val="zh-CN"/>
        </w:rPr>
      </w:pPr>
      <w:r>
        <w:rPr>
          <w:rFonts w:ascii="宋体" w:hAnsi="宋体" w:hint="eastAsia"/>
          <w:b/>
          <w:bCs/>
          <w:sz w:val="28"/>
          <w:szCs w:val="24"/>
          <w:lang w:val="zh-CN"/>
        </w:rPr>
        <w:lastRenderedPageBreak/>
        <w:t>4.7</w:t>
      </w:r>
      <w:r>
        <w:rPr>
          <w:rFonts w:ascii="宋体" w:hAnsi="宋体" w:hint="eastAsia"/>
          <w:b/>
          <w:bCs/>
          <w:sz w:val="28"/>
          <w:szCs w:val="24"/>
          <w:lang w:val="zh-CN"/>
        </w:rPr>
        <w:t>、供应商未为本项目提供整体设计、规范编制或者项目管理、监理、检测等服务承诺函</w:t>
      </w:r>
    </w:p>
    <w:p w:rsidR="00485083" w:rsidRDefault="00D15359">
      <w:pPr>
        <w:autoSpaceDE w:val="0"/>
        <w:autoSpaceDN w:val="0"/>
        <w:adjustRightInd w:val="0"/>
        <w:spacing w:line="360" w:lineRule="auto"/>
        <w:jc w:val="center"/>
        <w:outlineLvl w:val="0"/>
        <w:rPr>
          <w:rFonts w:ascii="宋体" w:hAnsi="宋体"/>
          <w:b/>
          <w:bCs/>
          <w:sz w:val="28"/>
          <w:szCs w:val="24"/>
          <w:lang w:val="zh-CN"/>
        </w:rPr>
      </w:pPr>
      <w:r>
        <w:rPr>
          <w:rFonts w:ascii="宋体" w:hAnsi="宋体" w:hint="eastAsia"/>
          <w:b/>
          <w:bCs/>
          <w:sz w:val="28"/>
          <w:szCs w:val="24"/>
          <w:lang w:val="zh-CN"/>
        </w:rPr>
        <w:t>（承诺函格式自拟）</w:t>
      </w: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D15359">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4.8 </w:t>
      </w:r>
      <w:r>
        <w:rPr>
          <w:rFonts w:ascii="宋体" w:hAnsi="宋体" w:hint="eastAsia"/>
          <w:b/>
          <w:bCs/>
          <w:sz w:val="28"/>
          <w:szCs w:val="24"/>
        </w:rPr>
        <w:t>其他资格证书或材料</w:t>
      </w:r>
      <w:r>
        <w:rPr>
          <w:rFonts w:ascii="宋体" w:hAnsi="宋体" w:hint="eastAsia"/>
          <w:b/>
          <w:bCs/>
          <w:sz w:val="28"/>
          <w:szCs w:val="24"/>
        </w:rPr>
        <w:t xml:space="preserve"> </w:t>
      </w:r>
    </w:p>
    <w:p w:rsidR="00485083" w:rsidRDefault="00485083">
      <w:pPr>
        <w:autoSpaceDE w:val="0"/>
        <w:autoSpaceDN w:val="0"/>
        <w:adjustRightInd w:val="0"/>
        <w:spacing w:line="360" w:lineRule="auto"/>
        <w:jc w:val="center"/>
        <w:outlineLvl w:val="0"/>
        <w:rPr>
          <w:rFonts w:ascii="宋体" w:hAnsi="宋体"/>
          <w:b/>
          <w:bCs/>
          <w:sz w:val="24"/>
          <w:szCs w:val="24"/>
        </w:rPr>
      </w:pPr>
    </w:p>
    <w:p w:rsidR="00485083" w:rsidRDefault="00485083">
      <w:pPr>
        <w:autoSpaceDE w:val="0"/>
        <w:autoSpaceDN w:val="0"/>
        <w:adjustRightInd w:val="0"/>
        <w:spacing w:line="360" w:lineRule="auto"/>
        <w:jc w:val="center"/>
        <w:outlineLvl w:val="0"/>
        <w:rPr>
          <w:rFonts w:ascii="宋体" w:hAnsi="宋体"/>
          <w:b/>
          <w:bCs/>
          <w:sz w:val="24"/>
          <w:szCs w:val="24"/>
        </w:rPr>
      </w:pPr>
    </w:p>
    <w:p w:rsidR="00485083" w:rsidRDefault="00485083">
      <w:pPr>
        <w:autoSpaceDE w:val="0"/>
        <w:autoSpaceDN w:val="0"/>
        <w:adjustRightInd w:val="0"/>
        <w:spacing w:line="360" w:lineRule="auto"/>
        <w:jc w:val="center"/>
        <w:outlineLvl w:val="0"/>
        <w:rPr>
          <w:rFonts w:ascii="宋体" w:hAnsi="宋体"/>
          <w:b/>
          <w:bCs/>
          <w:sz w:val="24"/>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rPr>
          <w:rFonts w:asciiTheme="minorEastAsia" w:hAnsiTheme="minorEastAsia" w:cs="黑体"/>
          <w:b/>
          <w:bCs/>
          <w:sz w:val="28"/>
          <w:szCs w:val="28"/>
          <w:lang w:val="zh-CN"/>
        </w:rPr>
      </w:pPr>
    </w:p>
    <w:p w:rsidR="00485083" w:rsidRDefault="00485083">
      <w:pPr>
        <w:autoSpaceDE w:val="0"/>
        <w:autoSpaceDN w:val="0"/>
        <w:adjustRightInd w:val="0"/>
        <w:spacing w:line="360" w:lineRule="auto"/>
        <w:jc w:val="center"/>
        <w:rPr>
          <w:rFonts w:asciiTheme="minorEastAsia" w:hAnsiTheme="minorEastAsia" w:cs="黑体"/>
          <w:b/>
          <w:bCs/>
          <w:sz w:val="28"/>
          <w:szCs w:val="28"/>
          <w:lang w:val="zh-CN"/>
        </w:rPr>
      </w:pPr>
    </w:p>
    <w:p w:rsidR="00485083" w:rsidRDefault="00485083">
      <w:pPr>
        <w:autoSpaceDE w:val="0"/>
        <w:autoSpaceDN w:val="0"/>
        <w:adjustRightInd w:val="0"/>
        <w:spacing w:line="360" w:lineRule="auto"/>
        <w:jc w:val="center"/>
        <w:rPr>
          <w:rFonts w:asciiTheme="minorEastAsia" w:hAnsiTheme="minorEastAsia" w:cs="黑体"/>
          <w:b/>
          <w:bCs/>
          <w:sz w:val="28"/>
          <w:szCs w:val="28"/>
          <w:lang w:val="zh-CN"/>
        </w:rPr>
      </w:pPr>
    </w:p>
    <w:p w:rsidR="00485083" w:rsidRDefault="00485083">
      <w:pPr>
        <w:autoSpaceDE w:val="0"/>
        <w:autoSpaceDN w:val="0"/>
        <w:adjustRightInd w:val="0"/>
        <w:spacing w:line="360" w:lineRule="auto"/>
        <w:jc w:val="center"/>
        <w:rPr>
          <w:rFonts w:asciiTheme="minorEastAsia" w:hAnsiTheme="minorEastAsia" w:cs="黑体"/>
          <w:b/>
          <w:bCs/>
          <w:sz w:val="28"/>
          <w:szCs w:val="28"/>
          <w:lang w:val="zh-CN"/>
        </w:rPr>
      </w:pPr>
    </w:p>
    <w:p w:rsidR="00485083" w:rsidRDefault="00485083">
      <w:pPr>
        <w:autoSpaceDE w:val="0"/>
        <w:autoSpaceDN w:val="0"/>
        <w:adjustRightInd w:val="0"/>
        <w:spacing w:line="360" w:lineRule="auto"/>
        <w:jc w:val="center"/>
        <w:rPr>
          <w:rFonts w:asciiTheme="minorEastAsia" w:hAnsiTheme="minorEastAsia" w:cs="黑体"/>
          <w:b/>
          <w:bCs/>
          <w:sz w:val="28"/>
          <w:szCs w:val="28"/>
          <w:lang w:val="zh-CN"/>
        </w:rPr>
      </w:pPr>
    </w:p>
    <w:p w:rsidR="00485083" w:rsidRDefault="00485083">
      <w:pPr>
        <w:autoSpaceDE w:val="0"/>
        <w:autoSpaceDN w:val="0"/>
        <w:adjustRightInd w:val="0"/>
        <w:spacing w:line="360" w:lineRule="auto"/>
        <w:jc w:val="center"/>
        <w:rPr>
          <w:rFonts w:asciiTheme="minorEastAsia" w:hAnsiTheme="minorEastAsia" w:cs="黑体"/>
          <w:b/>
          <w:bCs/>
          <w:sz w:val="28"/>
          <w:szCs w:val="28"/>
          <w:lang w:val="zh-CN"/>
        </w:rPr>
      </w:pPr>
    </w:p>
    <w:p w:rsidR="00485083" w:rsidRDefault="00485083">
      <w:pPr>
        <w:autoSpaceDE w:val="0"/>
        <w:autoSpaceDN w:val="0"/>
        <w:adjustRightInd w:val="0"/>
        <w:spacing w:line="360" w:lineRule="auto"/>
        <w:jc w:val="center"/>
        <w:rPr>
          <w:rFonts w:asciiTheme="minorEastAsia" w:hAnsiTheme="minorEastAsia" w:cs="黑体"/>
          <w:b/>
          <w:bCs/>
          <w:sz w:val="28"/>
          <w:szCs w:val="28"/>
          <w:lang w:val="zh-CN"/>
        </w:rPr>
      </w:pPr>
    </w:p>
    <w:p w:rsidR="00485083" w:rsidRDefault="00485083">
      <w:pPr>
        <w:autoSpaceDE w:val="0"/>
        <w:autoSpaceDN w:val="0"/>
        <w:adjustRightInd w:val="0"/>
        <w:spacing w:line="360" w:lineRule="auto"/>
        <w:jc w:val="center"/>
        <w:rPr>
          <w:rFonts w:asciiTheme="minorEastAsia" w:hAnsiTheme="minorEastAsia" w:cs="黑体"/>
          <w:b/>
          <w:bCs/>
          <w:sz w:val="28"/>
          <w:szCs w:val="28"/>
          <w:lang w:val="zh-CN"/>
        </w:rPr>
      </w:pPr>
    </w:p>
    <w:p w:rsidR="00485083" w:rsidRDefault="00485083">
      <w:pPr>
        <w:autoSpaceDE w:val="0"/>
        <w:autoSpaceDN w:val="0"/>
        <w:adjustRightInd w:val="0"/>
        <w:spacing w:line="360" w:lineRule="auto"/>
        <w:jc w:val="center"/>
        <w:rPr>
          <w:rFonts w:asciiTheme="minorEastAsia" w:hAnsiTheme="minorEastAsia" w:cs="黑体"/>
          <w:b/>
          <w:bCs/>
          <w:sz w:val="28"/>
          <w:szCs w:val="28"/>
          <w:lang w:val="zh-CN"/>
        </w:rPr>
      </w:pPr>
    </w:p>
    <w:p w:rsidR="00485083" w:rsidRDefault="00D1535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485083" w:rsidRDefault="00D15359">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w:t>
      </w:r>
      <w:r>
        <w:rPr>
          <w:rFonts w:ascii="宋体" w:hAnsi="宋体" w:hint="eastAsia"/>
          <w:b/>
          <w:bCs/>
          <w:sz w:val="24"/>
          <w:szCs w:val="24"/>
        </w:rPr>
        <w:t>分项报价表（货物类项目）</w:t>
      </w:r>
    </w:p>
    <w:p w:rsidR="00485083" w:rsidRDefault="00D15359" w:rsidP="009804D3">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485083" w:rsidRDefault="00D15359">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项目名称：</w:t>
      </w:r>
      <w:r>
        <w:rPr>
          <w:rFonts w:asciiTheme="minorEastAsia" w:hAnsiTheme="minorEastAsia" w:hint="eastAsia"/>
          <w:szCs w:val="21"/>
        </w:rPr>
        <w:t xml:space="preserve">   </w:t>
      </w:r>
    </w:p>
    <w:tbl>
      <w:tblPr>
        <w:tblW w:w="9400" w:type="dxa"/>
        <w:tblLayout w:type="fixed"/>
        <w:tblLook w:val="04A0"/>
      </w:tblPr>
      <w:tblGrid>
        <w:gridCol w:w="534"/>
        <w:gridCol w:w="1134"/>
        <w:gridCol w:w="2268"/>
        <w:gridCol w:w="1134"/>
        <w:gridCol w:w="992"/>
        <w:gridCol w:w="1066"/>
        <w:gridCol w:w="1080"/>
        <w:gridCol w:w="1192"/>
      </w:tblGrid>
      <w:tr w:rsidR="0048508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485083" w:rsidRDefault="00D15359">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48508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85083" w:rsidRDefault="00D15359">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360" w:lineRule="auto"/>
              <w:rPr>
                <w:rFonts w:asciiTheme="minorEastAsia" w:hAnsiTheme="minorEastAsia"/>
                <w:szCs w:val="21"/>
              </w:rPr>
            </w:pPr>
          </w:p>
        </w:tc>
      </w:tr>
      <w:tr w:rsidR="0048508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85083" w:rsidRDefault="00D15359">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360" w:lineRule="auto"/>
              <w:rPr>
                <w:rFonts w:asciiTheme="minorEastAsia" w:hAnsiTheme="minorEastAsia"/>
                <w:szCs w:val="21"/>
              </w:rPr>
            </w:pPr>
          </w:p>
        </w:tc>
      </w:tr>
      <w:tr w:rsidR="0048508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485083" w:rsidRDefault="00D15359">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485083" w:rsidRDefault="00D15359">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485083" w:rsidRDefault="00D1535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485083" w:rsidRDefault="00D1535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Pr>
          <w:rFonts w:ascii="宋体" w:hAnsi="宋体" w:cs="Courier New" w:hint="eastAsia"/>
          <w:sz w:val="22"/>
          <w:szCs w:val="21"/>
        </w:rPr>
        <w:t>（签字或加盖姓名章）</w:t>
      </w:r>
      <w:r>
        <w:rPr>
          <w:rFonts w:asciiTheme="minorEastAsia" w:hAnsiTheme="minorEastAsia" w:cs="宋体" w:hint="eastAsia"/>
          <w:szCs w:val="21"/>
          <w:lang w:val="zh-CN"/>
        </w:rPr>
        <w:t>：</w:t>
      </w:r>
    </w:p>
    <w:p w:rsidR="00485083" w:rsidRDefault="00485083">
      <w:pPr>
        <w:spacing w:line="300" w:lineRule="exact"/>
        <w:rPr>
          <w:rFonts w:asciiTheme="minorEastAsia" w:hAnsiTheme="minorEastAsia"/>
          <w:sz w:val="24"/>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D15359">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w:t>
      </w:r>
      <w:r>
        <w:rPr>
          <w:rFonts w:ascii="宋体" w:hAnsi="宋体" w:hint="eastAsia"/>
          <w:b/>
          <w:bCs/>
          <w:sz w:val="28"/>
          <w:szCs w:val="24"/>
        </w:rPr>
        <w:t>技术规格偏离表（货物类项目）</w:t>
      </w:r>
    </w:p>
    <w:p w:rsidR="00485083" w:rsidRDefault="00D15359" w:rsidP="009804D3">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485083" w:rsidRDefault="00D15359">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项目名称：</w:t>
      </w:r>
      <w:r>
        <w:rPr>
          <w:rFonts w:asciiTheme="minorEastAsia" w:hAnsiTheme="minorEastAsia" w:hint="eastAsia"/>
          <w:szCs w:val="21"/>
        </w:rPr>
        <w:t xml:space="preserve">   </w:t>
      </w:r>
    </w:p>
    <w:tbl>
      <w:tblPr>
        <w:tblW w:w="5066" w:type="pct"/>
        <w:tblLook w:val="04A0"/>
      </w:tblPr>
      <w:tblGrid>
        <w:gridCol w:w="563"/>
        <w:gridCol w:w="1181"/>
        <w:gridCol w:w="1199"/>
        <w:gridCol w:w="1561"/>
        <w:gridCol w:w="1274"/>
        <w:gridCol w:w="1845"/>
        <w:gridCol w:w="1557"/>
      </w:tblGrid>
      <w:tr w:rsidR="00485083">
        <w:trPr>
          <w:trHeight w:val="851"/>
        </w:trPr>
        <w:tc>
          <w:tcPr>
            <w:tcW w:w="307"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64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65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850"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69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005"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485083" w:rsidRDefault="00D15359">
            <w:pPr>
              <w:jc w:val="center"/>
              <w:rPr>
                <w:rFonts w:ascii="宋体" w:eastAsia="宋体" w:hAnsi="宋体" w:cs="宋体"/>
                <w:b/>
                <w:bCs/>
                <w:szCs w:val="21"/>
              </w:rPr>
            </w:pPr>
            <w:r>
              <w:rPr>
                <w:rFonts w:ascii="宋体" w:eastAsia="宋体" w:hAnsi="宋体" w:cs="宋体" w:hint="eastAsia"/>
                <w:b/>
                <w:bCs/>
                <w:szCs w:val="21"/>
              </w:rPr>
              <w:t>（无偏离</w:t>
            </w:r>
            <w:r>
              <w:rPr>
                <w:rFonts w:ascii="宋体" w:eastAsia="宋体" w:hAnsi="宋体" w:cs="宋体" w:hint="eastAsia"/>
                <w:b/>
                <w:bCs/>
                <w:szCs w:val="21"/>
              </w:rPr>
              <w:t>/</w:t>
            </w:r>
            <w:r>
              <w:rPr>
                <w:rFonts w:ascii="宋体" w:eastAsia="宋体" w:hAnsi="宋体" w:cs="宋体" w:hint="eastAsia"/>
                <w:b/>
                <w:bCs/>
                <w:szCs w:val="21"/>
              </w:rPr>
              <w:t>正偏离</w:t>
            </w:r>
            <w:r>
              <w:rPr>
                <w:rFonts w:ascii="宋体" w:eastAsia="宋体" w:hAnsi="宋体" w:cs="宋体" w:hint="eastAsia"/>
                <w:b/>
                <w:bCs/>
                <w:szCs w:val="21"/>
              </w:rPr>
              <w:t>/</w:t>
            </w:r>
            <w:r>
              <w:rPr>
                <w:rFonts w:ascii="宋体" w:eastAsia="宋体" w:hAnsi="宋体" w:cs="宋体" w:hint="eastAsia"/>
                <w:b/>
                <w:bCs/>
                <w:szCs w:val="21"/>
              </w:rPr>
              <w:t>负偏离）</w:t>
            </w:r>
          </w:p>
        </w:tc>
        <w:tc>
          <w:tcPr>
            <w:tcW w:w="848"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485083">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485083" w:rsidRDefault="00D15359">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643" w:type="pct"/>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485083" w:rsidRDefault="00485083">
            <w:pPr>
              <w:autoSpaceDE w:val="0"/>
              <w:autoSpaceDN w:val="0"/>
              <w:adjustRightInd w:val="0"/>
              <w:spacing w:line="480" w:lineRule="exact"/>
              <w:jc w:val="center"/>
              <w:rPr>
                <w:rFonts w:asciiTheme="minorEastAsia" w:hAnsiTheme="minorEastAsia"/>
                <w:b/>
                <w:bCs/>
                <w:szCs w:val="21"/>
              </w:rPr>
            </w:pPr>
          </w:p>
        </w:tc>
      </w:tr>
      <w:tr w:rsidR="00485083">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485083" w:rsidRDefault="00D15359">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643" w:type="pct"/>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485083" w:rsidRDefault="00485083">
            <w:pPr>
              <w:autoSpaceDE w:val="0"/>
              <w:autoSpaceDN w:val="0"/>
              <w:adjustRightInd w:val="0"/>
              <w:spacing w:line="480" w:lineRule="exact"/>
              <w:jc w:val="center"/>
              <w:rPr>
                <w:rFonts w:asciiTheme="minorEastAsia" w:hAnsiTheme="minorEastAsia"/>
                <w:b/>
                <w:bCs/>
                <w:szCs w:val="21"/>
              </w:rPr>
            </w:pPr>
          </w:p>
        </w:tc>
      </w:tr>
    </w:tbl>
    <w:p w:rsidR="00485083" w:rsidRDefault="00D1535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485083" w:rsidRDefault="00D1535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Pr>
          <w:rFonts w:ascii="宋体" w:hAnsi="宋体" w:cs="Courier New" w:hint="eastAsia"/>
          <w:sz w:val="22"/>
          <w:szCs w:val="21"/>
        </w:rPr>
        <w:t>（签字或加盖姓名章）</w:t>
      </w:r>
      <w:r>
        <w:rPr>
          <w:rFonts w:asciiTheme="minorEastAsia" w:hAnsiTheme="minorEastAsia" w:cs="宋体" w:hint="eastAsia"/>
          <w:szCs w:val="21"/>
          <w:lang w:val="zh-CN"/>
        </w:rPr>
        <w:t>：</w:t>
      </w: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D15359">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5.3 </w:t>
      </w:r>
      <w:r>
        <w:rPr>
          <w:rFonts w:ascii="宋体" w:hAnsi="宋体" w:hint="eastAsia"/>
          <w:b/>
          <w:bCs/>
          <w:sz w:val="28"/>
          <w:szCs w:val="24"/>
        </w:rPr>
        <w:t>技术方案（实施方案）</w:t>
      </w:r>
    </w:p>
    <w:p w:rsidR="00485083" w:rsidRDefault="00485083">
      <w:pPr>
        <w:snapToGrid w:val="0"/>
        <w:spacing w:line="360" w:lineRule="auto"/>
        <w:jc w:val="center"/>
        <w:rPr>
          <w:rFonts w:eastAsia="宋体" w:hAnsi="宋体"/>
          <w:b/>
          <w:snapToGrid w:val="0"/>
          <w:kern w:val="0"/>
          <w:sz w:val="36"/>
          <w:szCs w:val="36"/>
        </w:rPr>
      </w:pPr>
    </w:p>
    <w:p w:rsidR="00485083" w:rsidRDefault="00D15359">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485083" w:rsidRDefault="00485083">
      <w:pPr>
        <w:snapToGrid w:val="0"/>
        <w:spacing w:line="360" w:lineRule="auto"/>
        <w:jc w:val="center"/>
        <w:rPr>
          <w:rFonts w:eastAsia="宋体" w:hAnsi="宋体"/>
          <w:b/>
          <w:snapToGrid w:val="0"/>
          <w:kern w:val="0"/>
          <w:sz w:val="36"/>
          <w:szCs w:val="36"/>
        </w:rPr>
      </w:pPr>
    </w:p>
    <w:p w:rsidR="00485083" w:rsidRDefault="00485083">
      <w:pPr>
        <w:snapToGrid w:val="0"/>
        <w:spacing w:line="360" w:lineRule="auto"/>
        <w:jc w:val="center"/>
        <w:rPr>
          <w:rFonts w:eastAsia="宋体" w:hAnsi="宋体"/>
          <w:b/>
          <w:snapToGrid w:val="0"/>
          <w:kern w:val="0"/>
          <w:sz w:val="36"/>
          <w:szCs w:val="36"/>
        </w:rPr>
      </w:pPr>
    </w:p>
    <w:p w:rsidR="00485083" w:rsidRDefault="00485083">
      <w:pPr>
        <w:snapToGrid w:val="0"/>
        <w:spacing w:line="360" w:lineRule="auto"/>
        <w:jc w:val="center"/>
        <w:rPr>
          <w:rFonts w:eastAsia="宋体" w:hAnsi="宋体"/>
          <w:b/>
          <w:snapToGrid w:val="0"/>
          <w:kern w:val="0"/>
          <w:sz w:val="36"/>
          <w:szCs w:val="36"/>
        </w:rPr>
      </w:pPr>
    </w:p>
    <w:p w:rsidR="00485083" w:rsidRDefault="00485083">
      <w:pPr>
        <w:snapToGrid w:val="0"/>
        <w:spacing w:line="360" w:lineRule="auto"/>
        <w:jc w:val="center"/>
        <w:rPr>
          <w:rFonts w:eastAsia="宋体" w:hAnsi="宋体"/>
          <w:b/>
          <w:snapToGrid w:val="0"/>
          <w:kern w:val="0"/>
          <w:sz w:val="36"/>
          <w:szCs w:val="36"/>
        </w:rPr>
      </w:pPr>
    </w:p>
    <w:p w:rsidR="00485083" w:rsidRDefault="00485083">
      <w:pPr>
        <w:autoSpaceDE w:val="0"/>
        <w:autoSpaceDN w:val="0"/>
        <w:adjustRightInd w:val="0"/>
        <w:spacing w:line="360" w:lineRule="auto"/>
        <w:ind w:firstLineChars="950" w:firstLine="2670"/>
        <w:outlineLvl w:val="0"/>
        <w:rPr>
          <w:rFonts w:ascii="宋体" w:hAnsi="宋体"/>
          <w:b/>
          <w:bCs/>
          <w:sz w:val="28"/>
          <w:szCs w:val="24"/>
        </w:rPr>
      </w:pPr>
    </w:p>
    <w:p w:rsidR="00485083" w:rsidRDefault="00485083">
      <w:pPr>
        <w:autoSpaceDE w:val="0"/>
        <w:autoSpaceDN w:val="0"/>
        <w:adjustRightInd w:val="0"/>
        <w:spacing w:line="360" w:lineRule="auto"/>
        <w:ind w:firstLineChars="950" w:firstLine="2670"/>
        <w:outlineLvl w:val="0"/>
        <w:rPr>
          <w:rFonts w:ascii="宋体" w:hAnsi="宋体"/>
          <w:b/>
          <w:bCs/>
          <w:sz w:val="28"/>
          <w:szCs w:val="24"/>
        </w:rPr>
      </w:pPr>
    </w:p>
    <w:p w:rsidR="00485083" w:rsidRDefault="00485083">
      <w:pPr>
        <w:autoSpaceDE w:val="0"/>
        <w:autoSpaceDN w:val="0"/>
        <w:adjustRightInd w:val="0"/>
        <w:spacing w:line="360" w:lineRule="auto"/>
        <w:ind w:firstLineChars="950" w:firstLine="2670"/>
        <w:outlineLvl w:val="0"/>
        <w:rPr>
          <w:rFonts w:ascii="宋体" w:hAnsi="宋体"/>
          <w:b/>
          <w:bCs/>
          <w:sz w:val="28"/>
          <w:szCs w:val="24"/>
        </w:rPr>
      </w:pPr>
    </w:p>
    <w:p w:rsidR="00485083" w:rsidRDefault="00485083">
      <w:pPr>
        <w:autoSpaceDE w:val="0"/>
        <w:autoSpaceDN w:val="0"/>
        <w:adjustRightInd w:val="0"/>
        <w:spacing w:line="360" w:lineRule="auto"/>
        <w:ind w:firstLineChars="950" w:firstLine="2670"/>
        <w:outlineLvl w:val="0"/>
        <w:rPr>
          <w:rFonts w:ascii="宋体" w:hAnsi="宋体"/>
          <w:b/>
          <w:bCs/>
          <w:sz w:val="28"/>
          <w:szCs w:val="24"/>
        </w:rPr>
      </w:pPr>
    </w:p>
    <w:p w:rsidR="00485083" w:rsidRDefault="00485083">
      <w:pPr>
        <w:autoSpaceDE w:val="0"/>
        <w:autoSpaceDN w:val="0"/>
        <w:adjustRightInd w:val="0"/>
        <w:spacing w:line="360" w:lineRule="auto"/>
        <w:ind w:firstLineChars="950" w:firstLine="2670"/>
        <w:outlineLvl w:val="0"/>
        <w:rPr>
          <w:rFonts w:ascii="宋体" w:hAnsi="宋体"/>
          <w:b/>
          <w:bCs/>
          <w:sz w:val="28"/>
          <w:szCs w:val="24"/>
        </w:rPr>
      </w:pPr>
    </w:p>
    <w:p w:rsidR="00485083" w:rsidRDefault="00485083">
      <w:pPr>
        <w:autoSpaceDE w:val="0"/>
        <w:autoSpaceDN w:val="0"/>
        <w:adjustRightInd w:val="0"/>
        <w:spacing w:line="360" w:lineRule="auto"/>
        <w:ind w:firstLineChars="950" w:firstLine="2670"/>
        <w:outlineLvl w:val="0"/>
        <w:rPr>
          <w:rFonts w:ascii="宋体" w:hAnsi="宋体"/>
          <w:b/>
          <w:bCs/>
          <w:sz w:val="28"/>
          <w:szCs w:val="24"/>
        </w:rPr>
      </w:pPr>
    </w:p>
    <w:p w:rsidR="00485083" w:rsidRDefault="00485083">
      <w:pPr>
        <w:autoSpaceDE w:val="0"/>
        <w:autoSpaceDN w:val="0"/>
        <w:adjustRightInd w:val="0"/>
        <w:spacing w:line="360" w:lineRule="auto"/>
        <w:ind w:firstLineChars="950" w:firstLine="2670"/>
        <w:outlineLvl w:val="0"/>
        <w:rPr>
          <w:rFonts w:ascii="宋体" w:hAnsi="宋体"/>
          <w:b/>
          <w:bCs/>
          <w:sz w:val="28"/>
          <w:szCs w:val="24"/>
        </w:rPr>
      </w:pPr>
    </w:p>
    <w:p w:rsidR="00485083" w:rsidRDefault="00485083">
      <w:pPr>
        <w:autoSpaceDE w:val="0"/>
        <w:autoSpaceDN w:val="0"/>
        <w:adjustRightInd w:val="0"/>
        <w:spacing w:line="360" w:lineRule="auto"/>
        <w:ind w:firstLineChars="950" w:firstLine="2670"/>
        <w:outlineLvl w:val="0"/>
        <w:rPr>
          <w:rFonts w:ascii="宋体" w:hAnsi="宋体"/>
          <w:b/>
          <w:bCs/>
          <w:sz w:val="28"/>
          <w:szCs w:val="24"/>
        </w:rPr>
      </w:pPr>
    </w:p>
    <w:p w:rsidR="00485083" w:rsidRDefault="00485083">
      <w:pPr>
        <w:autoSpaceDE w:val="0"/>
        <w:autoSpaceDN w:val="0"/>
        <w:adjustRightInd w:val="0"/>
        <w:spacing w:line="360" w:lineRule="auto"/>
        <w:ind w:firstLineChars="950" w:firstLine="2670"/>
        <w:outlineLvl w:val="0"/>
        <w:rPr>
          <w:rFonts w:ascii="宋体" w:hAnsi="宋体"/>
          <w:b/>
          <w:bCs/>
          <w:sz w:val="28"/>
          <w:szCs w:val="24"/>
        </w:rPr>
      </w:pPr>
    </w:p>
    <w:p w:rsidR="00485083" w:rsidRDefault="00485083">
      <w:pPr>
        <w:autoSpaceDE w:val="0"/>
        <w:autoSpaceDN w:val="0"/>
        <w:adjustRightInd w:val="0"/>
        <w:spacing w:line="360" w:lineRule="auto"/>
        <w:ind w:firstLineChars="950" w:firstLine="2670"/>
        <w:outlineLvl w:val="0"/>
        <w:rPr>
          <w:rFonts w:ascii="宋体" w:hAnsi="宋体"/>
          <w:b/>
          <w:bCs/>
          <w:sz w:val="28"/>
          <w:szCs w:val="24"/>
        </w:rPr>
      </w:pPr>
    </w:p>
    <w:p w:rsidR="00485083" w:rsidRDefault="00485083">
      <w:pPr>
        <w:autoSpaceDE w:val="0"/>
        <w:autoSpaceDN w:val="0"/>
        <w:adjustRightInd w:val="0"/>
        <w:spacing w:line="360" w:lineRule="auto"/>
        <w:ind w:firstLineChars="950" w:firstLine="2670"/>
        <w:outlineLvl w:val="0"/>
        <w:rPr>
          <w:rFonts w:ascii="宋体" w:hAnsi="宋体"/>
          <w:b/>
          <w:bCs/>
          <w:sz w:val="28"/>
          <w:szCs w:val="24"/>
        </w:rPr>
      </w:pPr>
    </w:p>
    <w:p w:rsidR="00485083" w:rsidRDefault="00485083">
      <w:pPr>
        <w:autoSpaceDE w:val="0"/>
        <w:autoSpaceDN w:val="0"/>
        <w:adjustRightInd w:val="0"/>
        <w:spacing w:line="360" w:lineRule="auto"/>
        <w:ind w:firstLineChars="950" w:firstLine="2670"/>
        <w:outlineLvl w:val="0"/>
        <w:rPr>
          <w:rFonts w:ascii="宋体" w:hAnsi="宋体"/>
          <w:b/>
          <w:bCs/>
          <w:sz w:val="28"/>
          <w:szCs w:val="24"/>
        </w:rPr>
      </w:pPr>
    </w:p>
    <w:p w:rsidR="00485083" w:rsidRDefault="00485083">
      <w:pPr>
        <w:autoSpaceDE w:val="0"/>
        <w:autoSpaceDN w:val="0"/>
        <w:adjustRightInd w:val="0"/>
        <w:spacing w:line="360" w:lineRule="auto"/>
        <w:ind w:firstLineChars="950" w:firstLine="2670"/>
        <w:outlineLvl w:val="0"/>
        <w:rPr>
          <w:rFonts w:ascii="宋体" w:hAnsi="宋体"/>
          <w:b/>
          <w:bCs/>
          <w:sz w:val="28"/>
          <w:szCs w:val="24"/>
        </w:rPr>
      </w:pPr>
    </w:p>
    <w:p w:rsidR="00485083" w:rsidRDefault="00485083">
      <w:pPr>
        <w:pStyle w:val="Default"/>
        <w:rPr>
          <w:rFonts w:hint="eastAsia"/>
        </w:rPr>
      </w:pPr>
    </w:p>
    <w:p w:rsidR="00485083" w:rsidRDefault="00D15359">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 xml:space="preserve">5.4 </w:t>
      </w:r>
      <w:r>
        <w:rPr>
          <w:rFonts w:ascii="宋体" w:hAnsi="宋体" w:hint="eastAsia"/>
          <w:b/>
          <w:bCs/>
          <w:sz w:val="28"/>
          <w:szCs w:val="24"/>
        </w:rPr>
        <w:t>业绩情况表</w:t>
      </w:r>
    </w:p>
    <w:p w:rsidR="00485083" w:rsidRDefault="00D15359" w:rsidP="009804D3">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485083" w:rsidRDefault="00D15359">
      <w:pPr>
        <w:snapToGrid w:val="0"/>
        <w:spacing w:line="360" w:lineRule="auto"/>
        <w:rPr>
          <w:rFonts w:eastAsia="宋体" w:hAnsi="宋体"/>
          <w:b/>
          <w:snapToGrid w:val="0"/>
          <w:kern w:val="0"/>
          <w:szCs w:val="21"/>
        </w:rPr>
      </w:pPr>
      <w:r>
        <w:rPr>
          <w:rFonts w:asciiTheme="minorEastAsia" w:hAnsiTheme="minorEastAsia" w:hint="eastAsia"/>
          <w:szCs w:val="21"/>
        </w:rPr>
        <w:t>项目名称：</w:t>
      </w:r>
      <w:r>
        <w:rPr>
          <w:rFonts w:asciiTheme="minorEastAsia" w:hAnsiTheme="minorEastAsia" w:hint="eastAsia"/>
          <w:szCs w:val="21"/>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85083">
        <w:trPr>
          <w:trHeight w:val="777"/>
        </w:trPr>
        <w:tc>
          <w:tcPr>
            <w:tcW w:w="712" w:type="dxa"/>
            <w:shd w:val="clear" w:color="auto" w:fill="F3F3F3"/>
            <w:vAlign w:val="center"/>
          </w:tcPr>
          <w:p w:rsidR="00485083" w:rsidRDefault="00D15359">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485083" w:rsidRDefault="00D15359">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485083" w:rsidRDefault="00D15359">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485083" w:rsidRDefault="00D15359">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485083" w:rsidRDefault="00D15359">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485083">
        <w:trPr>
          <w:trHeight w:val="680"/>
        </w:trPr>
        <w:tc>
          <w:tcPr>
            <w:tcW w:w="712" w:type="dxa"/>
            <w:vAlign w:val="center"/>
          </w:tcPr>
          <w:p w:rsidR="00485083" w:rsidRDefault="00D15359">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485083" w:rsidRDefault="00485083">
            <w:pPr>
              <w:pStyle w:val="a4"/>
              <w:spacing w:line="360" w:lineRule="auto"/>
              <w:rPr>
                <w:rFonts w:ascii="宋体" w:eastAsia="宋体" w:hAnsi="宋体" w:cs="Times New Roman"/>
                <w:sz w:val="21"/>
                <w:szCs w:val="21"/>
              </w:rPr>
            </w:pPr>
          </w:p>
        </w:tc>
        <w:tc>
          <w:tcPr>
            <w:tcW w:w="3579" w:type="dxa"/>
            <w:vAlign w:val="center"/>
          </w:tcPr>
          <w:p w:rsidR="00485083" w:rsidRDefault="00485083">
            <w:pPr>
              <w:pStyle w:val="a4"/>
              <w:spacing w:line="360" w:lineRule="auto"/>
              <w:rPr>
                <w:rFonts w:ascii="宋体" w:eastAsia="宋体" w:hAnsi="宋体" w:cs="Times New Roman"/>
                <w:sz w:val="21"/>
                <w:szCs w:val="21"/>
              </w:rPr>
            </w:pPr>
          </w:p>
        </w:tc>
        <w:tc>
          <w:tcPr>
            <w:tcW w:w="1440" w:type="dxa"/>
            <w:vAlign w:val="center"/>
          </w:tcPr>
          <w:p w:rsidR="00485083" w:rsidRDefault="00485083">
            <w:pPr>
              <w:pStyle w:val="a4"/>
              <w:spacing w:line="360" w:lineRule="auto"/>
              <w:rPr>
                <w:rFonts w:ascii="宋体" w:eastAsia="宋体" w:hAnsi="宋体" w:cs="Times New Roman"/>
                <w:sz w:val="21"/>
                <w:szCs w:val="21"/>
              </w:rPr>
            </w:pPr>
          </w:p>
        </w:tc>
        <w:tc>
          <w:tcPr>
            <w:tcW w:w="1706" w:type="dxa"/>
            <w:vAlign w:val="center"/>
          </w:tcPr>
          <w:p w:rsidR="00485083" w:rsidRDefault="00485083">
            <w:pPr>
              <w:pStyle w:val="a4"/>
              <w:spacing w:line="360" w:lineRule="auto"/>
              <w:rPr>
                <w:rFonts w:ascii="宋体" w:eastAsia="宋体" w:hAnsi="宋体" w:cs="Times New Roman"/>
                <w:sz w:val="21"/>
                <w:szCs w:val="21"/>
              </w:rPr>
            </w:pPr>
          </w:p>
        </w:tc>
      </w:tr>
      <w:tr w:rsidR="00485083">
        <w:trPr>
          <w:trHeight w:val="680"/>
        </w:trPr>
        <w:tc>
          <w:tcPr>
            <w:tcW w:w="712" w:type="dxa"/>
            <w:vAlign w:val="center"/>
          </w:tcPr>
          <w:p w:rsidR="00485083" w:rsidRDefault="00D15359">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485083" w:rsidRDefault="00485083">
            <w:pPr>
              <w:pStyle w:val="a4"/>
              <w:spacing w:line="360" w:lineRule="auto"/>
              <w:rPr>
                <w:rFonts w:ascii="宋体" w:eastAsia="宋体" w:hAnsi="宋体" w:cs="Times New Roman"/>
                <w:sz w:val="21"/>
                <w:szCs w:val="21"/>
              </w:rPr>
            </w:pPr>
          </w:p>
        </w:tc>
        <w:tc>
          <w:tcPr>
            <w:tcW w:w="3579" w:type="dxa"/>
            <w:vAlign w:val="center"/>
          </w:tcPr>
          <w:p w:rsidR="00485083" w:rsidRDefault="00485083">
            <w:pPr>
              <w:pStyle w:val="a4"/>
              <w:spacing w:line="360" w:lineRule="auto"/>
              <w:rPr>
                <w:rFonts w:ascii="宋体" w:eastAsia="宋体" w:hAnsi="宋体" w:cs="Times New Roman"/>
                <w:sz w:val="21"/>
                <w:szCs w:val="21"/>
              </w:rPr>
            </w:pPr>
          </w:p>
        </w:tc>
        <w:tc>
          <w:tcPr>
            <w:tcW w:w="1440" w:type="dxa"/>
            <w:vAlign w:val="center"/>
          </w:tcPr>
          <w:p w:rsidR="00485083" w:rsidRDefault="00485083">
            <w:pPr>
              <w:pStyle w:val="a4"/>
              <w:spacing w:line="360" w:lineRule="auto"/>
              <w:rPr>
                <w:rFonts w:ascii="宋体" w:eastAsia="宋体" w:hAnsi="宋体" w:cs="Times New Roman"/>
                <w:sz w:val="21"/>
                <w:szCs w:val="21"/>
              </w:rPr>
            </w:pPr>
          </w:p>
        </w:tc>
        <w:tc>
          <w:tcPr>
            <w:tcW w:w="1706" w:type="dxa"/>
            <w:vAlign w:val="center"/>
          </w:tcPr>
          <w:p w:rsidR="00485083" w:rsidRDefault="00485083">
            <w:pPr>
              <w:pStyle w:val="a4"/>
              <w:spacing w:line="360" w:lineRule="auto"/>
              <w:rPr>
                <w:rFonts w:ascii="宋体" w:eastAsia="宋体" w:hAnsi="宋体" w:cs="Times New Roman"/>
                <w:sz w:val="21"/>
                <w:szCs w:val="21"/>
              </w:rPr>
            </w:pPr>
          </w:p>
        </w:tc>
      </w:tr>
      <w:tr w:rsidR="00485083">
        <w:trPr>
          <w:trHeight w:val="680"/>
        </w:trPr>
        <w:tc>
          <w:tcPr>
            <w:tcW w:w="712" w:type="dxa"/>
            <w:vAlign w:val="center"/>
          </w:tcPr>
          <w:p w:rsidR="00485083" w:rsidRDefault="00D15359">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485083" w:rsidRDefault="00485083">
            <w:pPr>
              <w:pStyle w:val="a4"/>
              <w:spacing w:line="360" w:lineRule="auto"/>
              <w:rPr>
                <w:rFonts w:ascii="宋体" w:eastAsia="宋体" w:hAnsi="宋体" w:cs="Times New Roman"/>
                <w:sz w:val="21"/>
                <w:szCs w:val="21"/>
              </w:rPr>
            </w:pPr>
          </w:p>
        </w:tc>
        <w:tc>
          <w:tcPr>
            <w:tcW w:w="3579" w:type="dxa"/>
            <w:vAlign w:val="center"/>
          </w:tcPr>
          <w:p w:rsidR="00485083" w:rsidRDefault="00485083">
            <w:pPr>
              <w:pStyle w:val="a4"/>
              <w:spacing w:line="360" w:lineRule="auto"/>
              <w:rPr>
                <w:rFonts w:ascii="宋体" w:eastAsia="宋体" w:hAnsi="宋体" w:cs="Times New Roman"/>
                <w:sz w:val="21"/>
                <w:szCs w:val="21"/>
              </w:rPr>
            </w:pPr>
          </w:p>
        </w:tc>
        <w:tc>
          <w:tcPr>
            <w:tcW w:w="1440" w:type="dxa"/>
            <w:vAlign w:val="center"/>
          </w:tcPr>
          <w:p w:rsidR="00485083" w:rsidRDefault="00485083">
            <w:pPr>
              <w:pStyle w:val="a4"/>
              <w:spacing w:line="360" w:lineRule="auto"/>
              <w:rPr>
                <w:rFonts w:ascii="宋体" w:eastAsia="宋体" w:hAnsi="宋体" w:cs="Times New Roman"/>
                <w:sz w:val="21"/>
                <w:szCs w:val="21"/>
              </w:rPr>
            </w:pPr>
          </w:p>
        </w:tc>
        <w:tc>
          <w:tcPr>
            <w:tcW w:w="1706" w:type="dxa"/>
            <w:vAlign w:val="center"/>
          </w:tcPr>
          <w:p w:rsidR="00485083" w:rsidRDefault="00485083">
            <w:pPr>
              <w:pStyle w:val="a4"/>
              <w:spacing w:line="360" w:lineRule="auto"/>
              <w:rPr>
                <w:rFonts w:ascii="宋体" w:eastAsia="宋体" w:hAnsi="宋体" w:cs="Times New Roman"/>
                <w:sz w:val="21"/>
                <w:szCs w:val="21"/>
              </w:rPr>
            </w:pPr>
          </w:p>
        </w:tc>
      </w:tr>
      <w:tr w:rsidR="00485083">
        <w:trPr>
          <w:trHeight w:val="680"/>
        </w:trPr>
        <w:tc>
          <w:tcPr>
            <w:tcW w:w="712" w:type="dxa"/>
            <w:vAlign w:val="center"/>
          </w:tcPr>
          <w:p w:rsidR="00485083" w:rsidRDefault="00D15359">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485083" w:rsidRDefault="00485083">
            <w:pPr>
              <w:rPr>
                <w:rFonts w:ascii="宋体" w:hint="eastAsia"/>
                <w:szCs w:val="21"/>
              </w:rPr>
            </w:pPr>
          </w:p>
        </w:tc>
        <w:tc>
          <w:tcPr>
            <w:tcW w:w="3579" w:type="dxa"/>
            <w:vAlign w:val="center"/>
          </w:tcPr>
          <w:p w:rsidR="00485083" w:rsidRDefault="00485083">
            <w:pPr>
              <w:rPr>
                <w:rFonts w:ascii="宋体" w:hint="eastAsia"/>
                <w:szCs w:val="21"/>
              </w:rPr>
            </w:pPr>
          </w:p>
        </w:tc>
        <w:tc>
          <w:tcPr>
            <w:tcW w:w="1440" w:type="dxa"/>
            <w:vAlign w:val="center"/>
          </w:tcPr>
          <w:p w:rsidR="00485083" w:rsidRDefault="00485083">
            <w:pPr>
              <w:rPr>
                <w:rFonts w:ascii="宋体" w:hint="eastAsia"/>
                <w:szCs w:val="21"/>
              </w:rPr>
            </w:pPr>
          </w:p>
        </w:tc>
        <w:tc>
          <w:tcPr>
            <w:tcW w:w="1706" w:type="dxa"/>
            <w:vAlign w:val="center"/>
          </w:tcPr>
          <w:p w:rsidR="00485083" w:rsidRDefault="00485083">
            <w:pPr>
              <w:rPr>
                <w:rFonts w:ascii="宋体" w:hint="eastAsia"/>
                <w:szCs w:val="21"/>
              </w:rPr>
            </w:pPr>
          </w:p>
        </w:tc>
      </w:tr>
      <w:tr w:rsidR="00485083">
        <w:trPr>
          <w:trHeight w:val="680"/>
        </w:trPr>
        <w:tc>
          <w:tcPr>
            <w:tcW w:w="712" w:type="dxa"/>
            <w:vAlign w:val="center"/>
          </w:tcPr>
          <w:p w:rsidR="00485083" w:rsidRDefault="00D15359">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485083" w:rsidRDefault="00485083">
            <w:pPr>
              <w:rPr>
                <w:rFonts w:ascii="宋体" w:hint="eastAsia"/>
                <w:szCs w:val="21"/>
              </w:rPr>
            </w:pPr>
          </w:p>
        </w:tc>
        <w:tc>
          <w:tcPr>
            <w:tcW w:w="3579" w:type="dxa"/>
            <w:vAlign w:val="center"/>
          </w:tcPr>
          <w:p w:rsidR="00485083" w:rsidRDefault="00485083">
            <w:pPr>
              <w:rPr>
                <w:rFonts w:ascii="宋体" w:hint="eastAsia"/>
                <w:szCs w:val="21"/>
              </w:rPr>
            </w:pPr>
          </w:p>
        </w:tc>
        <w:tc>
          <w:tcPr>
            <w:tcW w:w="1440" w:type="dxa"/>
            <w:vAlign w:val="center"/>
          </w:tcPr>
          <w:p w:rsidR="00485083" w:rsidRDefault="00485083">
            <w:pPr>
              <w:rPr>
                <w:rFonts w:ascii="宋体" w:hint="eastAsia"/>
                <w:szCs w:val="21"/>
              </w:rPr>
            </w:pPr>
          </w:p>
        </w:tc>
        <w:tc>
          <w:tcPr>
            <w:tcW w:w="1706" w:type="dxa"/>
            <w:vAlign w:val="center"/>
          </w:tcPr>
          <w:p w:rsidR="00485083" w:rsidRDefault="00485083">
            <w:pPr>
              <w:rPr>
                <w:rFonts w:ascii="宋体" w:hint="eastAsia"/>
                <w:szCs w:val="21"/>
              </w:rPr>
            </w:pPr>
          </w:p>
        </w:tc>
      </w:tr>
    </w:tbl>
    <w:p w:rsidR="00485083" w:rsidRDefault="00D1535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485083" w:rsidRDefault="00D1535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Pr>
          <w:rFonts w:ascii="宋体" w:hAnsi="宋体" w:cs="Courier New" w:hint="eastAsia"/>
          <w:sz w:val="22"/>
          <w:szCs w:val="21"/>
        </w:rPr>
        <w:t>（签字或加盖姓名章）</w:t>
      </w:r>
      <w:r>
        <w:rPr>
          <w:rFonts w:asciiTheme="minorEastAsia" w:hAnsiTheme="minorEastAsia" w:cs="宋体" w:hint="eastAsia"/>
          <w:szCs w:val="21"/>
          <w:lang w:val="zh-CN"/>
        </w:rPr>
        <w:t>：</w:t>
      </w:r>
    </w:p>
    <w:p w:rsidR="00485083" w:rsidRDefault="00485083">
      <w:pPr>
        <w:autoSpaceDE w:val="0"/>
        <w:autoSpaceDN w:val="0"/>
        <w:adjustRightInd w:val="0"/>
        <w:spacing w:line="480" w:lineRule="auto"/>
        <w:rPr>
          <w:rFonts w:asciiTheme="minorEastAsia" w:hAnsiTheme="minorEastAsia" w:cs="宋体"/>
          <w:sz w:val="24"/>
          <w:szCs w:val="24"/>
          <w:lang w:val="zh-CN"/>
        </w:rPr>
      </w:pPr>
    </w:p>
    <w:p w:rsidR="00485083" w:rsidRDefault="00485083">
      <w:pPr>
        <w:autoSpaceDE w:val="0"/>
        <w:autoSpaceDN w:val="0"/>
        <w:adjustRightInd w:val="0"/>
        <w:spacing w:line="360" w:lineRule="auto"/>
        <w:jc w:val="center"/>
        <w:outlineLvl w:val="0"/>
        <w:rPr>
          <w:rFonts w:ascii="宋体" w:hAnsi="宋体"/>
          <w:b/>
          <w:bCs/>
          <w:sz w:val="24"/>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D15359">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5.5 </w:t>
      </w:r>
      <w:r>
        <w:rPr>
          <w:rFonts w:ascii="宋体" w:hAnsi="宋体" w:hint="eastAsia"/>
          <w:b/>
          <w:bCs/>
          <w:sz w:val="28"/>
          <w:szCs w:val="24"/>
        </w:rPr>
        <w:t>售后服务方案</w:t>
      </w:r>
    </w:p>
    <w:p w:rsidR="00485083" w:rsidRDefault="00485083">
      <w:pPr>
        <w:autoSpaceDE w:val="0"/>
        <w:autoSpaceDN w:val="0"/>
        <w:adjustRightInd w:val="0"/>
        <w:spacing w:line="360" w:lineRule="auto"/>
        <w:jc w:val="center"/>
        <w:outlineLvl w:val="0"/>
        <w:rPr>
          <w:rFonts w:ascii="宋体" w:hAnsi="宋体"/>
          <w:b/>
          <w:bCs/>
          <w:sz w:val="36"/>
          <w:szCs w:val="36"/>
        </w:rPr>
      </w:pPr>
    </w:p>
    <w:p w:rsidR="00485083" w:rsidRDefault="00D15359">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485083" w:rsidRDefault="00485083">
      <w:pPr>
        <w:autoSpaceDE w:val="0"/>
        <w:autoSpaceDN w:val="0"/>
        <w:adjustRightInd w:val="0"/>
        <w:spacing w:line="360" w:lineRule="auto"/>
        <w:jc w:val="center"/>
        <w:outlineLvl w:val="0"/>
        <w:rPr>
          <w:rFonts w:ascii="宋体" w:hAnsi="宋体"/>
          <w:b/>
          <w:bCs/>
          <w:sz w:val="36"/>
          <w:szCs w:val="36"/>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rsidP="009804D3">
      <w:pPr>
        <w:spacing w:before="50" w:afterLines="50" w:line="360" w:lineRule="auto"/>
        <w:contextualSpacing/>
        <w:jc w:val="left"/>
        <w:rPr>
          <w:rFonts w:asciiTheme="minorEastAsia" w:hAnsiTheme="minorEastAsia"/>
          <w:szCs w:val="21"/>
        </w:rPr>
      </w:pPr>
    </w:p>
    <w:p w:rsidR="00485083" w:rsidRDefault="00D15359" w:rsidP="009804D3">
      <w:pPr>
        <w:spacing w:before="50" w:afterLines="50" w:line="360" w:lineRule="auto"/>
        <w:ind w:firstLineChars="250" w:firstLine="703"/>
        <w:contextualSpacing/>
        <w:jc w:val="left"/>
        <w:rPr>
          <w:rFonts w:asciiTheme="minorEastAsia" w:hAnsiTheme="minorEastAsia"/>
          <w:b/>
          <w:sz w:val="28"/>
          <w:szCs w:val="21"/>
        </w:rPr>
      </w:pPr>
      <w:r>
        <w:rPr>
          <w:rFonts w:asciiTheme="minorEastAsia" w:hAnsiTheme="minorEastAsia" w:hint="eastAsia"/>
          <w:b/>
          <w:sz w:val="28"/>
          <w:szCs w:val="21"/>
        </w:rPr>
        <w:lastRenderedPageBreak/>
        <w:t>5</w:t>
      </w:r>
      <w:r>
        <w:rPr>
          <w:rFonts w:asciiTheme="minorEastAsia" w:hAnsiTheme="minorEastAsia"/>
          <w:b/>
          <w:sz w:val="28"/>
          <w:szCs w:val="21"/>
        </w:rPr>
        <w:t>.6</w:t>
      </w:r>
      <w:r>
        <w:rPr>
          <w:rFonts w:asciiTheme="minorEastAsia" w:hAnsiTheme="minorEastAsia" w:hint="eastAsia"/>
          <w:b/>
          <w:sz w:val="28"/>
          <w:szCs w:val="21"/>
        </w:rPr>
        <w:t>“节能产品政府采购品目清单”强制节能产品情况</w:t>
      </w:r>
    </w:p>
    <w:p w:rsidR="00485083" w:rsidRDefault="00D15359" w:rsidP="009804D3">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485083" w:rsidRDefault="00D15359">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项目名称：</w:t>
      </w:r>
      <w:r>
        <w:rPr>
          <w:rFonts w:asciiTheme="minorEastAsia" w:hAnsiTheme="minorEastAsia" w:hint="eastAsia"/>
          <w:szCs w:val="21"/>
        </w:rPr>
        <w:t xml:space="preserve">   </w:t>
      </w:r>
    </w:p>
    <w:tbl>
      <w:tblPr>
        <w:tblW w:w="9322" w:type="dxa"/>
        <w:tblLayout w:type="fixed"/>
        <w:tblLook w:val="04A0"/>
      </w:tblPr>
      <w:tblGrid>
        <w:gridCol w:w="675"/>
        <w:gridCol w:w="1418"/>
        <w:gridCol w:w="1276"/>
        <w:gridCol w:w="1559"/>
        <w:gridCol w:w="1559"/>
        <w:gridCol w:w="1418"/>
        <w:gridCol w:w="1417"/>
      </w:tblGrid>
      <w:tr w:rsidR="00485083">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jc w:val="center"/>
              <w:rPr>
                <w:rFonts w:ascii="宋体" w:eastAsia="宋体" w:hAnsi="宋体" w:cs="宋体"/>
                <w:b/>
                <w:bCs/>
                <w:szCs w:val="21"/>
              </w:rPr>
            </w:pPr>
            <w:r>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48508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485083" w:rsidRDefault="00D15359">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85083" w:rsidRDefault="00485083">
            <w:pPr>
              <w:autoSpaceDE w:val="0"/>
              <w:autoSpaceDN w:val="0"/>
              <w:adjustRightInd w:val="0"/>
              <w:spacing w:line="480" w:lineRule="exact"/>
              <w:jc w:val="center"/>
              <w:rPr>
                <w:rFonts w:asciiTheme="minorEastAsia" w:hAnsiTheme="minorEastAsia"/>
                <w:b/>
                <w:bCs/>
                <w:szCs w:val="21"/>
              </w:rPr>
            </w:pPr>
          </w:p>
        </w:tc>
      </w:tr>
      <w:tr w:rsidR="0048508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485083" w:rsidRDefault="00D15359">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85083" w:rsidRDefault="00485083">
            <w:pPr>
              <w:autoSpaceDE w:val="0"/>
              <w:autoSpaceDN w:val="0"/>
              <w:adjustRightInd w:val="0"/>
              <w:spacing w:line="480" w:lineRule="exact"/>
              <w:jc w:val="center"/>
              <w:rPr>
                <w:rFonts w:asciiTheme="minorEastAsia" w:hAnsiTheme="minorEastAsia"/>
                <w:b/>
                <w:bCs/>
                <w:szCs w:val="21"/>
              </w:rPr>
            </w:pPr>
          </w:p>
        </w:tc>
      </w:tr>
    </w:tbl>
    <w:p w:rsidR="00485083" w:rsidRDefault="00D1535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485083" w:rsidRDefault="00D1535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Pr>
          <w:rFonts w:ascii="宋体" w:hAnsi="宋体" w:cs="Courier New" w:hint="eastAsia"/>
          <w:sz w:val="22"/>
          <w:szCs w:val="21"/>
        </w:rPr>
        <w:t>（签字或加盖姓名章）</w:t>
      </w:r>
      <w:r>
        <w:rPr>
          <w:rFonts w:asciiTheme="minorEastAsia" w:hAnsiTheme="minorEastAsia" w:cs="宋体" w:hint="eastAsia"/>
          <w:szCs w:val="21"/>
          <w:lang w:val="zh-CN"/>
        </w:rPr>
        <w:t>：</w:t>
      </w: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D15359">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声明：所投产品节能认证证书须附后。</w:t>
      </w: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485083">
      <w:pPr>
        <w:autoSpaceDE w:val="0"/>
        <w:autoSpaceDN w:val="0"/>
        <w:adjustRightInd w:val="0"/>
        <w:spacing w:line="360" w:lineRule="auto"/>
        <w:jc w:val="center"/>
        <w:outlineLvl w:val="0"/>
        <w:rPr>
          <w:rFonts w:ascii="宋体" w:eastAsia="宋体" w:hAnsi="Times New Roman" w:cs="宋体"/>
          <w:kern w:val="0"/>
          <w:sz w:val="24"/>
          <w:szCs w:val="24"/>
        </w:rPr>
      </w:pPr>
    </w:p>
    <w:p w:rsidR="00485083" w:rsidRDefault="00D15359">
      <w:pPr>
        <w:autoSpaceDE w:val="0"/>
        <w:autoSpaceDN w:val="0"/>
        <w:adjustRightInd w:val="0"/>
        <w:spacing w:line="360" w:lineRule="auto"/>
        <w:jc w:val="center"/>
        <w:outlineLvl w:val="0"/>
        <w:rPr>
          <w:rFonts w:ascii="宋体" w:hAnsi="宋体"/>
          <w:b/>
          <w:bCs/>
          <w:sz w:val="40"/>
          <w:szCs w:val="24"/>
        </w:rPr>
      </w:pPr>
      <w:r>
        <w:rPr>
          <w:rFonts w:ascii="宋体" w:eastAsia="宋体" w:hAnsi="Times New Roman" w:cs="宋体" w:hint="eastAsia"/>
          <w:b/>
          <w:kern w:val="0"/>
          <w:sz w:val="28"/>
          <w:szCs w:val="24"/>
        </w:rPr>
        <w:lastRenderedPageBreak/>
        <w:t>5</w:t>
      </w:r>
      <w:r>
        <w:rPr>
          <w:rFonts w:ascii="宋体" w:eastAsia="宋体" w:hAnsi="Times New Roman" w:cs="宋体"/>
          <w:b/>
          <w:kern w:val="0"/>
          <w:sz w:val="28"/>
          <w:szCs w:val="24"/>
        </w:rPr>
        <w:t>.7</w:t>
      </w:r>
      <w:r>
        <w:rPr>
          <w:rFonts w:ascii="宋体" w:eastAsia="宋体" w:hAnsi="Times New Roman" w:cs="宋体" w:hint="eastAsia"/>
          <w:b/>
          <w:kern w:val="0"/>
          <w:sz w:val="28"/>
          <w:szCs w:val="24"/>
        </w:rPr>
        <w:t>“节能产品政府采购品目清单”优先采购节能产品情况</w:t>
      </w: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D15359" w:rsidP="009804D3">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485083" w:rsidRDefault="00D15359">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项目名称：</w:t>
      </w:r>
      <w:r>
        <w:rPr>
          <w:rFonts w:asciiTheme="minorEastAsia" w:hAnsiTheme="minorEastAsia" w:hint="eastAsia"/>
          <w:szCs w:val="21"/>
        </w:rPr>
        <w:t xml:space="preserve">   </w:t>
      </w:r>
    </w:p>
    <w:tbl>
      <w:tblPr>
        <w:tblW w:w="9322" w:type="dxa"/>
        <w:tblLayout w:type="fixed"/>
        <w:tblLook w:val="04A0"/>
      </w:tblPr>
      <w:tblGrid>
        <w:gridCol w:w="675"/>
        <w:gridCol w:w="1418"/>
        <w:gridCol w:w="1276"/>
        <w:gridCol w:w="1559"/>
        <w:gridCol w:w="1559"/>
        <w:gridCol w:w="1418"/>
        <w:gridCol w:w="1417"/>
      </w:tblGrid>
      <w:tr w:rsidR="00485083">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jc w:val="center"/>
              <w:rPr>
                <w:rFonts w:ascii="宋体" w:eastAsia="宋体" w:hAnsi="宋体" w:cs="宋体"/>
                <w:b/>
                <w:bCs/>
                <w:szCs w:val="21"/>
              </w:rPr>
            </w:pPr>
            <w:r>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48508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485083" w:rsidRDefault="00D15359">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85083" w:rsidRDefault="00485083">
            <w:pPr>
              <w:autoSpaceDE w:val="0"/>
              <w:autoSpaceDN w:val="0"/>
              <w:adjustRightInd w:val="0"/>
              <w:spacing w:line="480" w:lineRule="exact"/>
              <w:jc w:val="center"/>
              <w:rPr>
                <w:rFonts w:asciiTheme="minorEastAsia" w:hAnsiTheme="minorEastAsia"/>
                <w:b/>
                <w:bCs/>
                <w:szCs w:val="21"/>
              </w:rPr>
            </w:pPr>
          </w:p>
        </w:tc>
      </w:tr>
      <w:tr w:rsidR="0048508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485083" w:rsidRDefault="00D15359">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85083" w:rsidRDefault="00485083">
            <w:pPr>
              <w:autoSpaceDE w:val="0"/>
              <w:autoSpaceDN w:val="0"/>
              <w:adjustRightInd w:val="0"/>
              <w:spacing w:line="480" w:lineRule="exact"/>
              <w:jc w:val="center"/>
              <w:rPr>
                <w:rFonts w:asciiTheme="minorEastAsia" w:hAnsiTheme="minorEastAsia"/>
                <w:b/>
                <w:bCs/>
                <w:szCs w:val="21"/>
              </w:rPr>
            </w:pPr>
          </w:p>
        </w:tc>
      </w:tr>
    </w:tbl>
    <w:p w:rsidR="00485083" w:rsidRDefault="00D1535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485083" w:rsidRDefault="00D1535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Pr>
          <w:rFonts w:ascii="宋体" w:hAnsi="宋体" w:cs="Courier New" w:hint="eastAsia"/>
          <w:sz w:val="22"/>
          <w:szCs w:val="21"/>
        </w:rPr>
        <w:t>（签字或加盖姓名章）</w:t>
      </w:r>
      <w:r>
        <w:rPr>
          <w:rFonts w:asciiTheme="minorEastAsia" w:hAnsiTheme="minorEastAsia" w:cs="宋体" w:hint="eastAsia"/>
          <w:szCs w:val="21"/>
          <w:lang w:val="zh-CN"/>
        </w:rPr>
        <w:t>：</w:t>
      </w: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485083">
      <w:pPr>
        <w:autoSpaceDE w:val="0"/>
        <w:autoSpaceDN w:val="0"/>
        <w:adjustRightInd w:val="0"/>
        <w:spacing w:line="360" w:lineRule="auto"/>
        <w:jc w:val="center"/>
        <w:outlineLvl w:val="0"/>
        <w:rPr>
          <w:rFonts w:ascii="宋体" w:eastAsia="宋体" w:hAnsi="Times New Roman" w:cs="宋体"/>
          <w:b/>
          <w:kern w:val="0"/>
          <w:sz w:val="28"/>
          <w:szCs w:val="24"/>
        </w:rPr>
      </w:pPr>
    </w:p>
    <w:p w:rsidR="00485083" w:rsidRDefault="00485083">
      <w:pPr>
        <w:autoSpaceDE w:val="0"/>
        <w:autoSpaceDN w:val="0"/>
        <w:adjustRightInd w:val="0"/>
        <w:spacing w:line="360" w:lineRule="auto"/>
        <w:jc w:val="center"/>
        <w:outlineLvl w:val="0"/>
        <w:rPr>
          <w:rFonts w:ascii="宋体" w:eastAsia="宋体" w:hAnsi="Times New Roman" w:cs="宋体"/>
          <w:b/>
          <w:kern w:val="0"/>
          <w:sz w:val="28"/>
          <w:szCs w:val="24"/>
        </w:rPr>
      </w:pPr>
    </w:p>
    <w:p w:rsidR="00485083" w:rsidRDefault="00D15359">
      <w:pPr>
        <w:autoSpaceDE w:val="0"/>
        <w:autoSpaceDN w:val="0"/>
        <w:adjustRightInd w:val="0"/>
        <w:spacing w:line="360" w:lineRule="auto"/>
        <w:outlineLvl w:val="0"/>
        <w:rPr>
          <w:rFonts w:ascii="宋体" w:eastAsia="宋体" w:hAnsi="Times New Roman" w:cs="宋体"/>
          <w:b/>
          <w:kern w:val="0"/>
          <w:sz w:val="28"/>
          <w:szCs w:val="24"/>
        </w:rPr>
      </w:pPr>
      <w:r>
        <w:rPr>
          <w:rFonts w:ascii="宋体" w:eastAsia="宋体" w:hAnsi="Times New Roman" w:cs="宋体" w:hint="eastAsia"/>
          <w:b/>
          <w:kern w:val="0"/>
          <w:szCs w:val="21"/>
        </w:rPr>
        <w:t>声明：所投产品节能认证证书须附后。</w:t>
      </w:r>
    </w:p>
    <w:p w:rsidR="00485083" w:rsidRDefault="00485083">
      <w:pPr>
        <w:autoSpaceDE w:val="0"/>
        <w:autoSpaceDN w:val="0"/>
        <w:adjustRightInd w:val="0"/>
        <w:spacing w:line="360" w:lineRule="auto"/>
        <w:jc w:val="center"/>
        <w:outlineLvl w:val="0"/>
        <w:rPr>
          <w:rFonts w:ascii="宋体" w:eastAsia="宋体" w:hAnsi="Times New Roman" w:cs="宋体"/>
          <w:b/>
          <w:kern w:val="0"/>
          <w:sz w:val="28"/>
          <w:szCs w:val="24"/>
        </w:rPr>
      </w:pPr>
    </w:p>
    <w:p w:rsidR="00485083" w:rsidRDefault="00485083">
      <w:pPr>
        <w:autoSpaceDE w:val="0"/>
        <w:autoSpaceDN w:val="0"/>
        <w:adjustRightInd w:val="0"/>
        <w:spacing w:line="360" w:lineRule="auto"/>
        <w:jc w:val="center"/>
        <w:outlineLvl w:val="0"/>
        <w:rPr>
          <w:rFonts w:ascii="宋体" w:eastAsia="宋体" w:hAnsi="Times New Roman" w:cs="宋体"/>
          <w:b/>
          <w:kern w:val="0"/>
          <w:sz w:val="28"/>
          <w:szCs w:val="24"/>
        </w:rPr>
      </w:pPr>
    </w:p>
    <w:p w:rsidR="00485083" w:rsidRDefault="00485083">
      <w:pPr>
        <w:autoSpaceDE w:val="0"/>
        <w:autoSpaceDN w:val="0"/>
        <w:adjustRightInd w:val="0"/>
        <w:spacing w:line="360" w:lineRule="auto"/>
        <w:jc w:val="center"/>
        <w:outlineLvl w:val="0"/>
        <w:rPr>
          <w:rFonts w:ascii="宋体" w:eastAsia="宋体" w:hAnsi="Times New Roman" w:cs="宋体"/>
          <w:b/>
          <w:kern w:val="0"/>
          <w:sz w:val="28"/>
          <w:szCs w:val="24"/>
        </w:rPr>
      </w:pPr>
    </w:p>
    <w:p w:rsidR="00485083" w:rsidRDefault="00485083">
      <w:pPr>
        <w:autoSpaceDE w:val="0"/>
        <w:autoSpaceDN w:val="0"/>
        <w:adjustRightInd w:val="0"/>
        <w:spacing w:line="360" w:lineRule="auto"/>
        <w:jc w:val="center"/>
        <w:outlineLvl w:val="0"/>
        <w:rPr>
          <w:rFonts w:ascii="宋体" w:eastAsia="宋体" w:hAnsi="Times New Roman" w:cs="宋体"/>
          <w:b/>
          <w:kern w:val="0"/>
          <w:sz w:val="28"/>
          <w:szCs w:val="24"/>
        </w:rPr>
      </w:pPr>
    </w:p>
    <w:p w:rsidR="00485083" w:rsidRDefault="00485083">
      <w:pPr>
        <w:autoSpaceDE w:val="0"/>
        <w:autoSpaceDN w:val="0"/>
        <w:adjustRightInd w:val="0"/>
        <w:spacing w:line="360" w:lineRule="auto"/>
        <w:jc w:val="center"/>
        <w:outlineLvl w:val="0"/>
        <w:rPr>
          <w:rFonts w:ascii="宋体" w:eastAsia="宋体" w:hAnsi="Times New Roman" w:cs="宋体"/>
          <w:b/>
          <w:kern w:val="0"/>
          <w:sz w:val="28"/>
          <w:szCs w:val="24"/>
        </w:rPr>
      </w:pPr>
    </w:p>
    <w:p w:rsidR="00485083" w:rsidRDefault="00485083">
      <w:pPr>
        <w:autoSpaceDE w:val="0"/>
        <w:autoSpaceDN w:val="0"/>
        <w:adjustRightInd w:val="0"/>
        <w:spacing w:line="360" w:lineRule="auto"/>
        <w:jc w:val="center"/>
        <w:outlineLvl w:val="0"/>
        <w:rPr>
          <w:rFonts w:ascii="宋体" w:eastAsia="宋体" w:hAnsi="Times New Roman" w:cs="宋体"/>
          <w:b/>
          <w:kern w:val="0"/>
          <w:sz w:val="28"/>
          <w:szCs w:val="24"/>
        </w:rPr>
      </w:pPr>
    </w:p>
    <w:p w:rsidR="00485083" w:rsidRDefault="00485083">
      <w:pPr>
        <w:autoSpaceDE w:val="0"/>
        <w:autoSpaceDN w:val="0"/>
        <w:adjustRightInd w:val="0"/>
        <w:spacing w:line="360" w:lineRule="auto"/>
        <w:jc w:val="center"/>
        <w:outlineLvl w:val="0"/>
        <w:rPr>
          <w:rFonts w:ascii="宋体" w:eastAsia="宋体" w:hAnsi="Times New Roman" w:cs="宋体"/>
          <w:b/>
          <w:kern w:val="0"/>
          <w:sz w:val="28"/>
          <w:szCs w:val="24"/>
        </w:rPr>
      </w:pPr>
    </w:p>
    <w:p w:rsidR="00485083" w:rsidRDefault="00D15359">
      <w:pPr>
        <w:autoSpaceDE w:val="0"/>
        <w:autoSpaceDN w:val="0"/>
        <w:adjustRightInd w:val="0"/>
        <w:spacing w:line="360" w:lineRule="auto"/>
        <w:jc w:val="center"/>
        <w:outlineLvl w:val="0"/>
        <w:rPr>
          <w:rFonts w:ascii="宋体" w:hAnsi="宋体"/>
          <w:b/>
          <w:bCs/>
          <w:sz w:val="40"/>
          <w:szCs w:val="24"/>
        </w:rPr>
      </w:pPr>
      <w:r>
        <w:rPr>
          <w:rFonts w:ascii="宋体" w:eastAsia="宋体" w:hAnsi="Times New Roman" w:cs="宋体" w:hint="eastAsia"/>
          <w:b/>
          <w:kern w:val="0"/>
          <w:sz w:val="28"/>
          <w:szCs w:val="24"/>
        </w:rPr>
        <w:lastRenderedPageBreak/>
        <w:t>5</w:t>
      </w:r>
      <w:r>
        <w:rPr>
          <w:rFonts w:ascii="宋体" w:eastAsia="宋体" w:hAnsi="Times New Roman" w:cs="宋体"/>
          <w:b/>
          <w:kern w:val="0"/>
          <w:sz w:val="28"/>
          <w:szCs w:val="24"/>
        </w:rPr>
        <w:t xml:space="preserve">.8 </w:t>
      </w:r>
      <w:r>
        <w:rPr>
          <w:rFonts w:ascii="宋体" w:eastAsia="宋体" w:hAnsi="Times New Roman" w:cs="宋体" w:hint="eastAsia"/>
          <w:b/>
          <w:kern w:val="0"/>
          <w:sz w:val="28"/>
          <w:szCs w:val="24"/>
        </w:rPr>
        <w:t>“环境标志产品政府采购品目清单”优先采购产品情况</w:t>
      </w:r>
    </w:p>
    <w:p w:rsidR="00485083" w:rsidRDefault="00D15359" w:rsidP="009804D3">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485083" w:rsidRDefault="00D15359">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项目名称：</w:t>
      </w:r>
      <w:r>
        <w:rPr>
          <w:rFonts w:asciiTheme="minorEastAsia" w:hAnsiTheme="minorEastAsia" w:hint="eastAsia"/>
          <w:szCs w:val="21"/>
        </w:rPr>
        <w:t xml:space="preserve">   </w:t>
      </w:r>
    </w:p>
    <w:tbl>
      <w:tblPr>
        <w:tblW w:w="9322" w:type="dxa"/>
        <w:tblLayout w:type="fixed"/>
        <w:tblLook w:val="04A0"/>
      </w:tblPr>
      <w:tblGrid>
        <w:gridCol w:w="675"/>
        <w:gridCol w:w="1418"/>
        <w:gridCol w:w="1276"/>
        <w:gridCol w:w="1559"/>
        <w:gridCol w:w="1559"/>
        <w:gridCol w:w="1418"/>
        <w:gridCol w:w="1417"/>
      </w:tblGrid>
      <w:tr w:rsidR="00485083">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jc w:val="center"/>
              <w:rPr>
                <w:rFonts w:ascii="宋体" w:eastAsia="宋体" w:hAnsi="宋体" w:cs="宋体"/>
                <w:b/>
                <w:bCs/>
                <w:szCs w:val="21"/>
              </w:rPr>
            </w:pPr>
            <w:r>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48508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485083" w:rsidRDefault="00D15359">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85083" w:rsidRDefault="00485083">
            <w:pPr>
              <w:autoSpaceDE w:val="0"/>
              <w:autoSpaceDN w:val="0"/>
              <w:adjustRightInd w:val="0"/>
              <w:spacing w:line="480" w:lineRule="exact"/>
              <w:jc w:val="center"/>
              <w:rPr>
                <w:rFonts w:asciiTheme="minorEastAsia" w:hAnsiTheme="minorEastAsia"/>
                <w:b/>
                <w:bCs/>
                <w:szCs w:val="21"/>
              </w:rPr>
            </w:pPr>
          </w:p>
        </w:tc>
      </w:tr>
      <w:tr w:rsidR="0048508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485083" w:rsidRDefault="00D15359">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85083" w:rsidRDefault="00485083">
            <w:pPr>
              <w:autoSpaceDE w:val="0"/>
              <w:autoSpaceDN w:val="0"/>
              <w:adjustRightInd w:val="0"/>
              <w:spacing w:line="480" w:lineRule="exact"/>
              <w:jc w:val="center"/>
              <w:rPr>
                <w:rFonts w:asciiTheme="minorEastAsia" w:hAnsiTheme="minorEastAsia"/>
                <w:b/>
                <w:bCs/>
                <w:szCs w:val="21"/>
              </w:rPr>
            </w:pPr>
          </w:p>
        </w:tc>
      </w:tr>
    </w:tbl>
    <w:p w:rsidR="00485083" w:rsidRDefault="00D1535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485083" w:rsidRDefault="00D1535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Pr>
          <w:rFonts w:ascii="宋体" w:hAnsi="宋体" w:cs="Courier New" w:hint="eastAsia"/>
          <w:sz w:val="22"/>
          <w:szCs w:val="21"/>
        </w:rPr>
        <w:t>（签字或加盖姓名章）</w:t>
      </w:r>
      <w:r>
        <w:rPr>
          <w:rFonts w:asciiTheme="minorEastAsia" w:hAnsiTheme="minorEastAsia" w:cs="宋体" w:hint="eastAsia"/>
          <w:szCs w:val="21"/>
          <w:lang w:val="zh-CN"/>
        </w:rPr>
        <w:t>：</w:t>
      </w: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D15359">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声明：所投产品环境标志产品认证证书须附后。</w:t>
      </w: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D15359">
      <w:pPr>
        <w:autoSpaceDE w:val="0"/>
        <w:autoSpaceDN w:val="0"/>
        <w:adjustRightInd w:val="0"/>
        <w:spacing w:line="360" w:lineRule="auto"/>
        <w:jc w:val="center"/>
        <w:outlineLvl w:val="0"/>
        <w:rPr>
          <w:rFonts w:hint="eastAsia"/>
          <w:b/>
          <w:sz w:val="24"/>
        </w:rPr>
      </w:pPr>
      <w:r>
        <w:rPr>
          <w:rFonts w:ascii="宋体" w:hAnsi="宋体" w:hint="eastAsia"/>
          <w:b/>
          <w:bCs/>
          <w:sz w:val="36"/>
          <w:szCs w:val="24"/>
        </w:rPr>
        <w:lastRenderedPageBreak/>
        <w:t>5.9</w:t>
      </w:r>
      <w:r>
        <w:rPr>
          <w:b/>
          <w:sz w:val="28"/>
        </w:rPr>
        <w:t>中小企业声明函（</w:t>
      </w:r>
      <w:r>
        <w:rPr>
          <w:rFonts w:hint="eastAsia"/>
          <w:b/>
          <w:sz w:val="28"/>
        </w:rPr>
        <w:t>货物</w:t>
      </w:r>
      <w:r>
        <w:rPr>
          <w:b/>
          <w:sz w:val="28"/>
        </w:rPr>
        <w:t>）</w:t>
      </w:r>
    </w:p>
    <w:p w:rsidR="00485083" w:rsidRDefault="00D15359">
      <w:pPr>
        <w:autoSpaceDE w:val="0"/>
        <w:autoSpaceDN w:val="0"/>
        <w:adjustRightInd w:val="0"/>
        <w:spacing w:line="360" w:lineRule="auto"/>
        <w:jc w:val="center"/>
        <w:outlineLvl w:val="0"/>
        <w:rPr>
          <w:rFonts w:hint="eastAsia"/>
          <w:sz w:val="24"/>
        </w:rPr>
      </w:pPr>
      <w:r>
        <w:rPr>
          <w:sz w:val="24"/>
        </w:rPr>
        <w:t>本公司（联合体）郑重声明，根据《政府采购促进中小企业发展管理办法》（财库﹝</w:t>
      </w:r>
      <w:r>
        <w:rPr>
          <w:sz w:val="24"/>
        </w:rPr>
        <w:t>2020</w:t>
      </w:r>
      <w:r>
        <w:rPr>
          <w:sz w:val="24"/>
        </w:rPr>
        <w:t>﹞</w:t>
      </w:r>
      <w:r>
        <w:rPr>
          <w:sz w:val="24"/>
        </w:rPr>
        <w:t xml:space="preserve"> 46 </w:t>
      </w:r>
      <w:r>
        <w:rPr>
          <w:sz w:val="24"/>
        </w:rPr>
        <w:t>号）的规定，本公司（联合体）参加（</w:t>
      </w:r>
      <w:r>
        <w:rPr>
          <w:sz w:val="24"/>
          <w:u w:val="single"/>
        </w:rPr>
        <w:t>单位名称</w:t>
      </w:r>
      <w:r>
        <w:rPr>
          <w:sz w:val="24"/>
        </w:rPr>
        <w:t>）的（</w:t>
      </w:r>
      <w:r>
        <w:rPr>
          <w:sz w:val="24"/>
          <w:u w:val="single"/>
        </w:rPr>
        <w:t>项目名称</w:t>
      </w:r>
      <w:r>
        <w:rPr>
          <w:sz w:val="24"/>
        </w:rPr>
        <w:t>）</w:t>
      </w:r>
    </w:p>
    <w:p w:rsidR="00485083" w:rsidRDefault="00D15359">
      <w:pPr>
        <w:autoSpaceDE w:val="0"/>
        <w:autoSpaceDN w:val="0"/>
        <w:adjustRightInd w:val="0"/>
        <w:spacing w:line="360" w:lineRule="auto"/>
        <w:outlineLvl w:val="0"/>
        <w:rPr>
          <w:rFonts w:hint="eastAsia"/>
          <w:sz w:val="24"/>
        </w:rPr>
      </w:pPr>
      <w:r>
        <w:rPr>
          <w:sz w:val="24"/>
        </w:rPr>
        <w:t>采购活动，</w:t>
      </w:r>
      <w:r>
        <w:rPr>
          <w:rFonts w:hint="eastAsia"/>
          <w:sz w:val="24"/>
        </w:rPr>
        <w:t>提供的货物全部由符合政策要求的中小微企业制造。</w:t>
      </w:r>
      <w:r>
        <w:rPr>
          <w:sz w:val="24"/>
        </w:rPr>
        <w:t>相关企业（含联合体中的中小企业、签订分包意向协议的中小企业）的具体情况如下：</w:t>
      </w:r>
    </w:p>
    <w:p w:rsidR="00485083" w:rsidRDefault="00D15359">
      <w:pPr>
        <w:autoSpaceDE w:val="0"/>
        <w:autoSpaceDN w:val="0"/>
        <w:adjustRightInd w:val="0"/>
        <w:spacing w:line="360" w:lineRule="auto"/>
        <w:jc w:val="center"/>
        <w:outlineLvl w:val="0"/>
        <w:rPr>
          <w:rFonts w:hint="eastAsia"/>
          <w:sz w:val="24"/>
          <w:u w:val="single"/>
        </w:rPr>
      </w:pPr>
      <w:r>
        <w:rPr>
          <w:sz w:val="24"/>
        </w:rPr>
        <w:t xml:space="preserve">1. </w:t>
      </w:r>
      <w:r>
        <w:rPr>
          <w:sz w:val="24"/>
        </w:rPr>
        <w:t>（</w:t>
      </w:r>
      <w:r>
        <w:rPr>
          <w:sz w:val="24"/>
          <w:u w:val="single"/>
        </w:rPr>
        <w:t>标的名称</w:t>
      </w:r>
      <w:r>
        <w:rPr>
          <w:sz w:val="24"/>
        </w:rPr>
        <w:t>），属于（</w:t>
      </w:r>
      <w:r>
        <w:rPr>
          <w:sz w:val="24"/>
          <w:u w:val="single"/>
        </w:rPr>
        <w:t>采购文件中明确的所属行业</w:t>
      </w:r>
      <w:r>
        <w:rPr>
          <w:sz w:val="24"/>
        </w:rPr>
        <w:t>）行业；</w:t>
      </w:r>
      <w:r>
        <w:rPr>
          <w:rFonts w:hint="eastAsia"/>
          <w:sz w:val="24"/>
        </w:rPr>
        <w:t>制造商为</w:t>
      </w:r>
      <w:r>
        <w:rPr>
          <w:rFonts w:hint="eastAsia"/>
          <w:sz w:val="24"/>
          <w:u w:val="single"/>
        </w:rPr>
        <w:t>企业名称</w:t>
      </w:r>
    </w:p>
    <w:p w:rsidR="00485083" w:rsidRDefault="00D15359">
      <w:pPr>
        <w:autoSpaceDE w:val="0"/>
        <w:autoSpaceDN w:val="0"/>
        <w:adjustRightInd w:val="0"/>
        <w:spacing w:line="360" w:lineRule="auto"/>
        <w:jc w:val="center"/>
        <w:outlineLvl w:val="0"/>
        <w:rPr>
          <w:rFonts w:hint="eastAsia"/>
          <w:sz w:val="24"/>
          <w:u w:val="single"/>
        </w:rPr>
      </w:pPr>
      <w:r>
        <w:rPr>
          <w:sz w:val="24"/>
        </w:rPr>
        <w:t>，从业人员</w:t>
      </w:r>
      <w:r>
        <w:rPr>
          <w:rFonts w:hint="eastAsia"/>
          <w:sz w:val="24"/>
        </w:rPr>
        <w:t>_______</w:t>
      </w:r>
      <w:r>
        <w:rPr>
          <w:sz w:val="24"/>
        </w:rPr>
        <w:t>人，营业收入为</w:t>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t>________</w:t>
      </w:r>
      <w:r>
        <w:rPr>
          <w:sz w:val="24"/>
        </w:rPr>
        <w:t>万元，属于（</w:t>
      </w:r>
      <w:r>
        <w:rPr>
          <w:sz w:val="24"/>
          <w:u w:val="single"/>
        </w:rPr>
        <w:t>中型企业、小型企业、</w:t>
      </w:r>
    </w:p>
    <w:p w:rsidR="00485083" w:rsidRDefault="00D15359">
      <w:pPr>
        <w:autoSpaceDE w:val="0"/>
        <w:autoSpaceDN w:val="0"/>
        <w:adjustRightInd w:val="0"/>
        <w:spacing w:line="360" w:lineRule="auto"/>
        <w:outlineLvl w:val="0"/>
        <w:rPr>
          <w:rFonts w:hint="eastAsia"/>
          <w:sz w:val="24"/>
          <w:u w:val="single"/>
        </w:rPr>
      </w:pPr>
      <w:r>
        <w:rPr>
          <w:sz w:val="24"/>
          <w:u w:val="single"/>
        </w:rPr>
        <w:t>微型企业</w:t>
      </w:r>
      <w:r>
        <w:rPr>
          <w:sz w:val="24"/>
        </w:rPr>
        <w:t>）；</w:t>
      </w:r>
    </w:p>
    <w:p w:rsidR="00485083" w:rsidRDefault="00D15359">
      <w:pPr>
        <w:autoSpaceDE w:val="0"/>
        <w:autoSpaceDN w:val="0"/>
        <w:adjustRightInd w:val="0"/>
        <w:spacing w:line="360" w:lineRule="auto"/>
        <w:jc w:val="center"/>
        <w:outlineLvl w:val="0"/>
        <w:rPr>
          <w:rFonts w:hint="eastAsia"/>
          <w:sz w:val="24"/>
        </w:rPr>
      </w:pPr>
      <w:r>
        <w:rPr>
          <w:sz w:val="24"/>
        </w:rPr>
        <w:t xml:space="preserve">2. </w:t>
      </w:r>
      <w:r>
        <w:rPr>
          <w:sz w:val="24"/>
        </w:rPr>
        <w:t>（</w:t>
      </w:r>
      <w:r>
        <w:rPr>
          <w:sz w:val="24"/>
          <w:u w:val="single"/>
        </w:rPr>
        <w:t>标的名称</w:t>
      </w:r>
      <w:r>
        <w:rPr>
          <w:sz w:val="24"/>
        </w:rPr>
        <w:t>），属于（</w:t>
      </w:r>
      <w:r>
        <w:rPr>
          <w:sz w:val="24"/>
          <w:u w:val="single"/>
        </w:rPr>
        <w:t>采购文件中明确的所属行业</w:t>
      </w:r>
      <w:r>
        <w:rPr>
          <w:sz w:val="24"/>
        </w:rPr>
        <w:t>）行业；</w:t>
      </w:r>
      <w:r>
        <w:rPr>
          <w:rFonts w:hint="eastAsia"/>
          <w:sz w:val="24"/>
        </w:rPr>
        <w:t>制造商为</w:t>
      </w:r>
      <w:r>
        <w:rPr>
          <w:sz w:val="24"/>
        </w:rPr>
        <w:t>（</w:t>
      </w:r>
      <w:r>
        <w:rPr>
          <w:sz w:val="24"/>
          <w:u w:val="single"/>
        </w:rPr>
        <w:t>企业名称</w:t>
      </w:r>
      <w:r>
        <w:rPr>
          <w:sz w:val="24"/>
        </w:rPr>
        <w:t>），从业人员</w:t>
      </w:r>
      <w:r>
        <w:rPr>
          <w:rFonts w:hint="eastAsia"/>
          <w:sz w:val="24"/>
        </w:rPr>
        <w:t>______</w:t>
      </w:r>
      <w:r>
        <w:rPr>
          <w:sz w:val="24"/>
        </w:rPr>
        <w:t>人，营业收入为</w:t>
      </w:r>
      <w:r>
        <w:rPr>
          <w:rFonts w:hint="eastAsia"/>
          <w:sz w:val="24"/>
        </w:rPr>
        <w:t>________</w:t>
      </w:r>
      <w:r>
        <w:rPr>
          <w:sz w:val="24"/>
        </w:rPr>
        <w:t>万元，资</w:t>
      </w:r>
      <w:r>
        <w:rPr>
          <w:sz w:val="24"/>
        </w:rPr>
        <w:t>产总额为</w:t>
      </w:r>
      <w:r>
        <w:rPr>
          <w:rFonts w:hint="eastAsia"/>
          <w:sz w:val="24"/>
        </w:rPr>
        <w:t>________</w:t>
      </w:r>
      <w:r>
        <w:rPr>
          <w:sz w:val="24"/>
        </w:rPr>
        <w:t>万元，属于（中</w:t>
      </w:r>
    </w:p>
    <w:p w:rsidR="00485083" w:rsidRDefault="00D15359">
      <w:pPr>
        <w:autoSpaceDE w:val="0"/>
        <w:autoSpaceDN w:val="0"/>
        <w:adjustRightInd w:val="0"/>
        <w:spacing w:line="360" w:lineRule="auto"/>
        <w:outlineLvl w:val="0"/>
        <w:rPr>
          <w:rFonts w:hint="eastAsia"/>
          <w:sz w:val="24"/>
        </w:rPr>
      </w:pPr>
      <w:r>
        <w:rPr>
          <w:sz w:val="24"/>
        </w:rPr>
        <w:t>型企业、小型企业、微型企业）；</w:t>
      </w:r>
      <w:r>
        <w:rPr>
          <w:sz w:val="24"/>
        </w:rPr>
        <w:t xml:space="preserve"> …… </w:t>
      </w:r>
    </w:p>
    <w:p w:rsidR="00485083" w:rsidRDefault="00D15359">
      <w:pPr>
        <w:autoSpaceDE w:val="0"/>
        <w:autoSpaceDN w:val="0"/>
        <w:adjustRightInd w:val="0"/>
        <w:spacing w:line="360" w:lineRule="auto"/>
        <w:jc w:val="center"/>
        <w:outlineLvl w:val="0"/>
        <w:rPr>
          <w:rFonts w:hint="eastAsia"/>
          <w:sz w:val="24"/>
        </w:rPr>
      </w:pPr>
      <w:r>
        <w:rPr>
          <w:sz w:val="24"/>
        </w:rPr>
        <w:t>以上企业，不属于大企业的分支机构，不存在控股股东为大企业的情形，也不存在</w:t>
      </w:r>
    </w:p>
    <w:p w:rsidR="00485083" w:rsidRDefault="00D15359">
      <w:pPr>
        <w:autoSpaceDE w:val="0"/>
        <w:autoSpaceDN w:val="0"/>
        <w:adjustRightInd w:val="0"/>
        <w:spacing w:line="360" w:lineRule="auto"/>
        <w:outlineLvl w:val="0"/>
        <w:rPr>
          <w:rFonts w:hint="eastAsia"/>
          <w:sz w:val="24"/>
        </w:rPr>
      </w:pPr>
      <w:r>
        <w:rPr>
          <w:sz w:val="24"/>
        </w:rPr>
        <w:t>与大企业的负责人为同一人的情形。</w:t>
      </w:r>
    </w:p>
    <w:p w:rsidR="00485083" w:rsidRDefault="00D15359">
      <w:pPr>
        <w:autoSpaceDE w:val="0"/>
        <w:autoSpaceDN w:val="0"/>
        <w:adjustRightInd w:val="0"/>
        <w:spacing w:line="360" w:lineRule="auto"/>
        <w:jc w:val="center"/>
        <w:outlineLvl w:val="0"/>
        <w:rPr>
          <w:rFonts w:hint="eastAsia"/>
          <w:sz w:val="24"/>
        </w:rPr>
      </w:pPr>
      <w:r>
        <w:rPr>
          <w:sz w:val="24"/>
        </w:rPr>
        <w:t>本企业对上述声明内容的真实性负责。如有虚假，将依法承担相应责任。</w:t>
      </w:r>
    </w:p>
    <w:p w:rsidR="00485083" w:rsidRDefault="00485083">
      <w:pPr>
        <w:autoSpaceDE w:val="0"/>
        <w:autoSpaceDN w:val="0"/>
        <w:adjustRightInd w:val="0"/>
        <w:spacing w:line="360" w:lineRule="auto"/>
        <w:jc w:val="center"/>
        <w:outlineLvl w:val="0"/>
        <w:rPr>
          <w:rFonts w:hint="eastAsia"/>
          <w:sz w:val="24"/>
        </w:rPr>
      </w:pPr>
    </w:p>
    <w:p w:rsidR="00485083" w:rsidRDefault="00485083">
      <w:pPr>
        <w:autoSpaceDE w:val="0"/>
        <w:autoSpaceDN w:val="0"/>
        <w:adjustRightInd w:val="0"/>
        <w:spacing w:line="360" w:lineRule="auto"/>
        <w:jc w:val="center"/>
        <w:outlineLvl w:val="0"/>
        <w:rPr>
          <w:rFonts w:hint="eastAsia"/>
          <w:sz w:val="24"/>
        </w:rPr>
      </w:pPr>
    </w:p>
    <w:p w:rsidR="00485083" w:rsidRDefault="00485083">
      <w:pPr>
        <w:autoSpaceDE w:val="0"/>
        <w:autoSpaceDN w:val="0"/>
        <w:adjustRightInd w:val="0"/>
        <w:spacing w:line="360" w:lineRule="auto"/>
        <w:jc w:val="center"/>
        <w:outlineLvl w:val="0"/>
        <w:rPr>
          <w:rFonts w:hint="eastAsia"/>
          <w:sz w:val="24"/>
        </w:rPr>
      </w:pPr>
    </w:p>
    <w:p w:rsidR="00485083" w:rsidRDefault="00485083">
      <w:pPr>
        <w:autoSpaceDE w:val="0"/>
        <w:autoSpaceDN w:val="0"/>
        <w:adjustRightInd w:val="0"/>
        <w:spacing w:line="360" w:lineRule="auto"/>
        <w:jc w:val="center"/>
        <w:outlineLvl w:val="0"/>
        <w:rPr>
          <w:rFonts w:hint="eastAsia"/>
          <w:sz w:val="24"/>
        </w:rPr>
      </w:pPr>
    </w:p>
    <w:p w:rsidR="00485083" w:rsidRDefault="00D15359">
      <w:pPr>
        <w:autoSpaceDE w:val="0"/>
        <w:autoSpaceDN w:val="0"/>
        <w:adjustRightInd w:val="0"/>
        <w:spacing w:line="360" w:lineRule="auto"/>
        <w:jc w:val="center"/>
        <w:outlineLvl w:val="0"/>
        <w:rPr>
          <w:rFonts w:hint="eastAsia"/>
          <w:sz w:val="24"/>
        </w:rPr>
      </w:pPr>
      <w:r>
        <w:rPr>
          <w:sz w:val="24"/>
        </w:rPr>
        <w:t>企业名称（盖章）：</w:t>
      </w:r>
    </w:p>
    <w:p w:rsidR="00485083" w:rsidRDefault="00D15359">
      <w:pPr>
        <w:autoSpaceDE w:val="0"/>
        <w:autoSpaceDN w:val="0"/>
        <w:adjustRightInd w:val="0"/>
        <w:spacing w:line="360" w:lineRule="auto"/>
        <w:ind w:firstLineChars="2400" w:firstLine="5760"/>
        <w:outlineLvl w:val="0"/>
        <w:rPr>
          <w:rFonts w:hint="eastAsia"/>
          <w:sz w:val="24"/>
        </w:rPr>
      </w:pPr>
      <w:r>
        <w:rPr>
          <w:sz w:val="24"/>
        </w:rPr>
        <w:t>日期：</w:t>
      </w:r>
    </w:p>
    <w:p w:rsidR="00485083" w:rsidRDefault="00D15359">
      <w:pPr>
        <w:autoSpaceDE w:val="0"/>
        <w:autoSpaceDN w:val="0"/>
        <w:adjustRightInd w:val="0"/>
        <w:spacing w:line="360" w:lineRule="auto"/>
        <w:outlineLvl w:val="0"/>
        <w:rPr>
          <w:rFonts w:hint="eastAsia"/>
          <w:b/>
          <w:sz w:val="24"/>
        </w:rPr>
      </w:pPr>
      <w:r>
        <w:rPr>
          <w:b/>
          <w:sz w:val="24"/>
        </w:rPr>
        <w:t>说明：</w:t>
      </w:r>
    </w:p>
    <w:p w:rsidR="00485083" w:rsidRDefault="00D15359">
      <w:pPr>
        <w:autoSpaceDE w:val="0"/>
        <w:autoSpaceDN w:val="0"/>
        <w:adjustRightInd w:val="0"/>
        <w:spacing w:line="360" w:lineRule="auto"/>
        <w:jc w:val="center"/>
        <w:outlineLvl w:val="0"/>
        <w:rPr>
          <w:rFonts w:hint="eastAsia"/>
          <w:sz w:val="24"/>
        </w:rPr>
      </w:pPr>
      <w:r>
        <w:rPr>
          <w:sz w:val="24"/>
        </w:rPr>
        <w:t>1</w:t>
      </w:r>
      <w:r>
        <w:rPr>
          <w:sz w:val="24"/>
        </w:rPr>
        <w:t>、从业人员、营业收入、资产总额填报上一年度数据，无上一年度数据的新成立企</w:t>
      </w:r>
    </w:p>
    <w:p w:rsidR="00485083" w:rsidRDefault="00D15359">
      <w:pPr>
        <w:autoSpaceDE w:val="0"/>
        <w:autoSpaceDN w:val="0"/>
        <w:adjustRightInd w:val="0"/>
        <w:spacing w:line="360" w:lineRule="auto"/>
        <w:outlineLvl w:val="0"/>
        <w:rPr>
          <w:rFonts w:hint="eastAsia"/>
          <w:sz w:val="24"/>
        </w:rPr>
      </w:pPr>
      <w:r>
        <w:rPr>
          <w:sz w:val="24"/>
        </w:rPr>
        <w:t>业可不填报。</w:t>
      </w:r>
    </w:p>
    <w:p w:rsidR="00485083" w:rsidRDefault="00D15359">
      <w:pPr>
        <w:autoSpaceDE w:val="0"/>
        <w:autoSpaceDN w:val="0"/>
        <w:adjustRightInd w:val="0"/>
        <w:spacing w:line="360" w:lineRule="auto"/>
        <w:jc w:val="center"/>
        <w:outlineLvl w:val="0"/>
        <w:rPr>
          <w:rFonts w:hint="eastAsia"/>
          <w:sz w:val="24"/>
        </w:rPr>
      </w:pPr>
      <w:r>
        <w:rPr>
          <w:sz w:val="24"/>
        </w:rPr>
        <w:t xml:space="preserve"> 2</w:t>
      </w:r>
      <w:r>
        <w:rPr>
          <w:sz w:val="24"/>
        </w:rPr>
        <w:t>、中小企业参加政府采购活动，应当出具《中小企业声明函》，否则不得享受相关</w:t>
      </w:r>
    </w:p>
    <w:p w:rsidR="00485083" w:rsidRDefault="00D15359">
      <w:pPr>
        <w:autoSpaceDE w:val="0"/>
        <w:autoSpaceDN w:val="0"/>
        <w:adjustRightInd w:val="0"/>
        <w:spacing w:line="360" w:lineRule="auto"/>
        <w:outlineLvl w:val="0"/>
        <w:rPr>
          <w:rFonts w:hint="eastAsia"/>
          <w:sz w:val="24"/>
        </w:rPr>
      </w:pPr>
      <w:r>
        <w:rPr>
          <w:sz w:val="24"/>
        </w:rPr>
        <w:t>中小企业扶持</w:t>
      </w:r>
      <w:r>
        <w:rPr>
          <w:sz w:val="22"/>
        </w:rPr>
        <w:t>政策。</w:t>
      </w:r>
    </w:p>
    <w:p w:rsidR="00485083" w:rsidRDefault="00485083">
      <w:pPr>
        <w:autoSpaceDE w:val="0"/>
        <w:autoSpaceDN w:val="0"/>
        <w:adjustRightInd w:val="0"/>
        <w:spacing w:line="360" w:lineRule="auto"/>
        <w:jc w:val="center"/>
        <w:outlineLvl w:val="0"/>
        <w:rPr>
          <w:rFonts w:ascii="宋体" w:hAnsi="宋体"/>
          <w:b/>
          <w:bCs/>
          <w:sz w:val="24"/>
          <w:szCs w:val="24"/>
        </w:rPr>
      </w:pPr>
    </w:p>
    <w:p w:rsidR="00485083" w:rsidRDefault="00D15359">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5.10  </w:t>
      </w:r>
      <w:r>
        <w:rPr>
          <w:rFonts w:ascii="宋体" w:hAnsi="宋体" w:hint="eastAsia"/>
          <w:b/>
          <w:bCs/>
          <w:sz w:val="28"/>
          <w:szCs w:val="24"/>
        </w:rPr>
        <w:t>残疾人福利性单位声明函</w:t>
      </w:r>
    </w:p>
    <w:p w:rsidR="00485083" w:rsidRDefault="00485083">
      <w:pPr>
        <w:spacing w:line="360" w:lineRule="auto"/>
        <w:rPr>
          <w:rFonts w:ascii="宋体" w:hAnsi="宋体"/>
          <w:szCs w:val="21"/>
        </w:rPr>
      </w:pPr>
    </w:p>
    <w:p w:rsidR="00485083" w:rsidRDefault="00D15359">
      <w:pPr>
        <w:spacing w:line="360" w:lineRule="auto"/>
        <w:ind w:firstLineChars="200" w:firstLine="480"/>
        <w:rPr>
          <w:rFonts w:ascii="宋体" w:hAnsi="宋体"/>
          <w:sz w:val="24"/>
          <w:szCs w:val="24"/>
        </w:rPr>
      </w:pPr>
      <w:r>
        <w:rPr>
          <w:rFonts w:ascii="宋体" w:hAnsi="宋体" w:hint="eastAsia"/>
          <w:sz w:val="24"/>
          <w:szCs w:val="24"/>
        </w:rPr>
        <w:t>本单位郑重声明，根据《财政部</w:t>
      </w:r>
      <w:r>
        <w:rPr>
          <w:rFonts w:ascii="宋体" w:hAnsi="宋体" w:hint="eastAsia"/>
          <w:sz w:val="24"/>
          <w:szCs w:val="24"/>
        </w:rPr>
        <w:t xml:space="preserve"> </w:t>
      </w:r>
      <w:r>
        <w:rPr>
          <w:rFonts w:ascii="宋体" w:hAnsi="宋体" w:hint="eastAsia"/>
          <w:sz w:val="24"/>
          <w:szCs w:val="24"/>
        </w:rPr>
        <w:t>民政部</w:t>
      </w:r>
      <w:r>
        <w:rPr>
          <w:rFonts w:ascii="宋体" w:hAnsi="宋体" w:hint="eastAsia"/>
          <w:sz w:val="24"/>
          <w:szCs w:val="24"/>
        </w:rPr>
        <w:t xml:space="preserve"> </w:t>
      </w:r>
      <w:r>
        <w:rPr>
          <w:rFonts w:ascii="宋体" w:hAnsi="宋体" w:hint="eastAsia"/>
          <w:sz w:val="24"/>
          <w:szCs w:val="24"/>
        </w:rPr>
        <w:t>中国残疾人联合会关于促进残疾人就业政府采购政策的通知》（财库〔</w:t>
      </w:r>
      <w:r>
        <w:rPr>
          <w:rFonts w:ascii="宋体" w:hAnsi="宋体" w:hint="eastAsia"/>
          <w:sz w:val="24"/>
          <w:szCs w:val="24"/>
        </w:rPr>
        <w:t>2017</w:t>
      </w:r>
      <w:r>
        <w:rPr>
          <w:rFonts w:ascii="宋体" w:hAnsi="宋体" w:hint="eastAsia"/>
          <w:sz w:val="24"/>
          <w:szCs w:val="24"/>
        </w:rPr>
        <w:t>〕</w:t>
      </w:r>
      <w:r>
        <w:rPr>
          <w:rFonts w:ascii="宋体" w:hAnsi="宋体" w:hint="eastAsia"/>
          <w:sz w:val="24"/>
          <w:szCs w:val="24"/>
        </w:rPr>
        <w:t>141</w:t>
      </w:r>
      <w:r>
        <w:rPr>
          <w:rFonts w:ascii="宋体" w:hAnsi="宋体" w:hint="eastAsia"/>
          <w:sz w:val="24"/>
          <w:szCs w:val="24"/>
        </w:rPr>
        <w:t>号）的规定，本单位为符合条件的残疾人福利性单位，且本单位参加单位的项目采购活动提供本单位制造的货物（由本单位承担工程</w:t>
      </w:r>
      <w:r>
        <w:rPr>
          <w:rFonts w:ascii="宋体" w:hAnsi="宋体" w:hint="eastAsia"/>
          <w:sz w:val="24"/>
          <w:szCs w:val="24"/>
        </w:rPr>
        <w:t>/</w:t>
      </w:r>
      <w:r>
        <w:rPr>
          <w:rFonts w:ascii="宋体" w:hAnsi="宋体" w:hint="eastAsia"/>
          <w:sz w:val="24"/>
          <w:szCs w:val="24"/>
        </w:rPr>
        <w:t>提供服务），或者提供其他残疾人福利性单位制造的货物（不包括使用非残疾人福利性单位注册商标的货物）。</w:t>
      </w:r>
    </w:p>
    <w:p w:rsidR="00485083" w:rsidRDefault="00D15359">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485083" w:rsidRDefault="00485083">
      <w:pPr>
        <w:spacing w:line="360" w:lineRule="auto"/>
        <w:rPr>
          <w:rFonts w:ascii="宋体" w:hAnsi="宋体"/>
          <w:sz w:val="24"/>
          <w:szCs w:val="24"/>
        </w:rPr>
      </w:pPr>
    </w:p>
    <w:p w:rsidR="00485083" w:rsidRDefault="00485083">
      <w:pPr>
        <w:spacing w:line="360" w:lineRule="auto"/>
        <w:rPr>
          <w:rFonts w:ascii="宋体" w:hAnsi="宋体"/>
          <w:sz w:val="24"/>
          <w:szCs w:val="24"/>
        </w:rPr>
      </w:pPr>
    </w:p>
    <w:p w:rsidR="00485083" w:rsidRDefault="00D15359">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单位名称（盖章</w:t>
      </w:r>
      <w:r>
        <w:rPr>
          <w:rFonts w:ascii="宋体" w:hAnsi="宋体" w:hint="eastAsia"/>
          <w:sz w:val="24"/>
          <w:szCs w:val="24"/>
        </w:rPr>
        <w:t>）：</w:t>
      </w:r>
    </w:p>
    <w:p w:rsidR="00485083" w:rsidRDefault="00D15359">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rPr>
        <w:t>期：</w:t>
      </w:r>
      <w:r>
        <w:rPr>
          <w:rFonts w:ascii="宋体" w:hAnsi="宋体" w:hint="eastAsia"/>
          <w:sz w:val="24"/>
          <w:szCs w:val="24"/>
        </w:rPr>
        <w:t xml:space="preserve">      </w:t>
      </w:r>
      <w:r>
        <w:rPr>
          <w:rFonts w:asciiTheme="minorEastAsia" w:hAnsiTheme="minorEastAsia" w:cs="宋体" w:hint="eastAsia"/>
          <w:sz w:val="24"/>
          <w:szCs w:val="24"/>
        </w:rPr>
        <w:t>年</w:t>
      </w:r>
      <w:r>
        <w:rPr>
          <w:rFonts w:asciiTheme="minorEastAsia" w:hAnsiTheme="minorEastAsia" w:cs="宋体" w:hint="eastAsia"/>
          <w:sz w:val="24"/>
          <w:szCs w:val="24"/>
        </w:rPr>
        <w:t xml:space="preserve">    </w:t>
      </w:r>
      <w:r>
        <w:rPr>
          <w:rFonts w:asciiTheme="minorEastAsia" w:hAnsiTheme="minorEastAsia" w:cs="宋体" w:hint="eastAsia"/>
          <w:sz w:val="24"/>
          <w:szCs w:val="24"/>
        </w:rPr>
        <w:t>月</w:t>
      </w:r>
      <w:r>
        <w:rPr>
          <w:rFonts w:asciiTheme="minorEastAsia" w:hAnsiTheme="minorEastAsia" w:cs="宋体" w:hint="eastAsia"/>
          <w:sz w:val="24"/>
          <w:szCs w:val="24"/>
        </w:rPr>
        <w:t xml:space="preserve">    </w:t>
      </w:r>
      <w:r>
        <w:rPr>
          <w:rFonts w:asciiTheme="minorEastAsia" w:hAnsiTheme="minorEastAsia" w:cs="宋体" w:hint="eastAsia"/>
          <w:sz w:val="24"/>
          <w:szCs w:val="24"/>
        </w:rPr>
        <w:t>日</w:t>
      </w:r>
    </w:p>
    <w:p w:rsidR="00485083" w:rsidRDefault="00485083">
      <w:pPr>
        <w:rPr>
          <w:rFonts w:hint="eastAsia"/>
        </w:rPr>
      </w:pPr>
    </w:p>
    <w:p w:rsidR="00485083" w:rsidRDefault="00485083">
      <w:pPr>
        <w:rPr>
          <w:rFonts w:hint="eastAsia"/>
        </w:rPr>
      </w:pPr>
    </w:p>
    <w:p w:rsidR="00485083" w:rsidRDefault="00485083">
      <w:pPr>
        <w:rPr>
          <w:rFonts w:hint="eastAsia"/>
        </w:rPr>
      </w:pPr>
    </w:p>
    <w:p w:rsidR="00485083" w:rsidRDefault="00485083">
      <w:pPr>
        <w:rPr>
          <w:rFonts w:hint="eastAsia"/>
        </w:rPr>
      </w:pPr>
    </w:p>
    <w:p w:rsidR="00485083" w:rsidRDefault="00485083">
      <w:pPr>
        <w:rPr>
          <w:rFonts w:hint="eastAsia"/>
        </w:rPr>
      </w:pPr>
    </w:p>
    <w:p w:rsidR="00485083" w:rsidRDefault="00485083">
      <w:pPr>
        <w:rPr>
          <w:rFonts w:hint="eastAsia"/>
        </w:rPr>
      </w:pPr>
    </w:p>
    <w:p w:rsidR="00485083" w:rsidRDefault="00485083">
      <w:pPr>
        <w:rPr>
          <w:rFonts w:hint="eastAsia"/>
        </w:rPr>
      </w:pPr>
    </w:p>
    <w:p w:rsidR="00485083" w:rsidRDefault="00485083">
      <w:pPr>
        <w:rPr>
          <w:rFonts w:hint="eastAsia"/>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D15359">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5.11 </w:t>
      </w:r>
      <w:r>
        <w:rPr>
          <w:rFonts w:ascii="宋体" w:hAnsi="宋体" w:hint="eastAsia"/>
          <w:b/>
          <w:bCs/>
          <w:sz w:val="28"/>
          <w:szCs w:val="24"/>
        </w:rPr>
        <w:t>所投产品符合国家强制性要求承诺函</w:t>
      </w:r>
      <w:r>
        <w:rPr>
          <w:rFonts w:ascii="宋体" w:hAnsi="宋体" w:hint="eastAsia"/>
          <w:b/>
          <w:bCs/>
          <w:sz w:val="28"/>
          <w:szCs w:val="24"/>
        </w:rPr>
        <w:t xml:space="preserve"> </w:t>
      </w:r>
    </w:p>
    <w:p w:rsidR="00485083" w:rsidRDefault="00485083">
      <w:pPr>
        <w:autoSpaceDE w:val="0"/>
        <w:autoSpaceDN w:val="0"/>
        <w:adjustRightInd w:val="0"/>
        <w:spacing w:line="360" w:lineRule="auto"/>
        <w:jc w:val="center"/>
        <w:outlineLvl w:val="0"/>
        <w:rPr>
          <w:rFonts w:ascii="宋体" w:hAnsi="宋体"/>
          <w:b/>
          <w:bCs/>
          <w:sz w:val="28"/>
          <w:szCs w:val="28"/>
        </w:rPr>
      </w:pPr>
    </w:p>
    <w:p w:rsidR="00485083" w:rsidRDefault="00D15359">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w:t>
      </w:r>
      <w:r>
        <w:rPr>
          <w:rFonts w:ascii="宋体" w:hAnsi="宋体" w:cs="Arial" w:hint="eastAsia"/>
          <w:kern w:val="0"/>
          <w:sz w:val="24"/>
          <w:szCs w:val="24"/>
        </w:rPr>
        <w:t>CCC</w:t>
      </w:r>
      <w:r>
        <w:rPr>
          <w:rFonts w:ascii="宋体" w:hAnsi="宋体" w:cs="Arial" w:hint="eastAsia"/>
          <w:kern w:val="0"/>
          <w:sz w:val="24"/>
          <w:szCs w:val="24"/>
        </w:rPr>
        <w:t>认证，格式自拟）</w:t>
      </w:r>
    </w:p>
    <w:p w:rsidR="00485083" w:rsidRDefault="00485083">
      <w:pPr>
        <w:autoSpaceDE w:val="0"/>
        <w:autoSpaceDN w:val="0"/>
        <w:adjustRightInd w:val="0"/>
        <w:spacing w:line="360" w:lineRule="auto"/>
        <w:rPr>
          <w:rFonts w:asciiTheme="minorEastAsia" w:hAnsiTheme="minorEastAsia" w:cs="黑体"/>
          <w:b/>
          <w:bCs/>
          <w:sz w:val="44"/>
          <w:szCs w:val="44"/>
          <w:lang w:val="zh-CN"/>
        </w:rPr>
      </w:pPr>
    </w:p>
    <w:p w:rsidR="00485083" w:rsidRDefault="00485083">
      <w:pPr>
        <w:autoSpaceDE w:val="0"/>
        <w:autoSpaceDN w:val="0"/>
        <w:adjustRightInd w:val="0"/>
        <w:spacing w:line="360" w:lineRule="auto"/>
        <w:rPr>
          <w:rFonts w:asciiTheme="minorEastAsia" w:hAnsiTheme="minorEastAsia" w:cs="黑体"/>
          <w:b/>
          <w:bCs/>
          <w:sz w:val="44"/>
          <w:szCs w:val="44"/>
          <w:lang w:val="zh-CN"/>
        </w:rPr>
      </w:pPr>
    </w:p>
    <w:p w:rsidR="00485083" w:rsidRDefault="00485083">
      <w:pPr>
        <w:autoSpaceDE w:val="0"/>
        <w:autoSpaceDN w:val="0"/>
        <w:adjustRightInd w:val="0"/>
        <w:spacing w:line="360" w:lineRule="auto"/>
        <w:rPr>
          <w:rFonts w:asciiTheme="minorEastAsia" w:hAnsiTheme="minorEastAsia" w:cs="黑体"/>
          <w:b/>
          <w:bCs/>
          <w:sz w:val="44"/>
          <w:szCs w:val="44"/>
          <w:lang w:val="zh-CN"/>
        </w:rPr>
      </w:pPr>
    </w:p>
    <w:p w:rsidR="00485083" w:rsidRDefault="00485083">
      <w:pPr>
        <w:autoSpaceDE w:val="0"/>
        <w:autoSpaceDN w:val="0"/>
        <w:adjustRightInd w:val="0"/>
        <w:spacing w:line="360" w:lineRule="auto"/>
        <w:rPr>
          <w:rFonts w:asciiTheme="minorEastAsia" w:hAnsiTheme="minorEastAsia" w:cs="黑体"/>
          <w:b/>
          <w:bCs/>
          <w:sz w:val="44"/>
          <w:szCs w:val="44"/>
          <w:lang w:val="zh-CN"/>
        </w:rPr>
      </w:pPr>
    </w:p>
    <w:p w:rsidR="00485083" w:rsidRDefault="00485083">
      <w:pPr>
        <w:autoSpaceDE w:val="0"/>
        <w:autoSpaceDN w:val="0"/>
        <w:adjustRightInd w:val="0"/>
        <w:spacing w:line="360" w:lineRule="auto"/>
        <w:jc w:val="center"/>
        <w:rPr>
          <w:rFonts w:asciiTheme="minorEastAsia" w:hAnsiTheme="minorEastAsia" w:cs="黑体"/>
          <w:b/>
          <w:bCs/>
          <w:sz w:val="32"/>
          <w:szCs w:val="28"/>
          <w:lang w:val="zh-CN"/>
        </w:rPr>
      </w:pPr>
    </w:p>
    <w:p w:rsidR="00485083" w:rsidRDefault="00485083">
      <w:pPr>
        <w:autoSpaceDE w:val="0"/>
        <w:autoSpaceDN w:val="0"/>
        <w:adjustRightInd w:val="0"/>
        <w:spacing w:line="360" w:lineRule="auto"/>
        <w:jc w:val="center"/>
        <w:rPr>
          <w:rFonts w:asciiTheme="minorEastAsia" w:hAnsiTheme="minorEastAsia" w:cs="黑体"/>
          <w:b/>
          <w:bCs/>
          <w:sz w:val="32"/>
          <w:szCs w:val="28"/>
          <w:lang w:val="zh-CN"/>
        </w:rPr>
      </w:pPr>
    </w:p>
    <w:p w:rsidR="00485083" w:rsidRDefault="00D15359">
      <w:pPr>
        <w:autoSpaceDE w:val="0"/>
        <w:autoSpaceDN w:val="0"/>
        <w:adjustRightInd w:val="0"/>
        <w:spacing w:line="360" w:lineRule="auto"/>
        <w:rPr>
          <w:rFonts w:asciiTheme="minorEastAsia" w:hAnsiTheme="minorEastAsia" w:cs="黑体"/>
          <w:b/>
          <w:bCs/>
          <w:sz w:val="32"/>
          <w:szCs w:val="28"/>
          <w:lang w:val="zh-CN"/>
        </w:rPr>
      </w:pPr>
      <w:r>
        <w:rPr>
          <w:rFonts w:ascii="宋体" w:eastAsia="宋体" w:hAnsi="Times New Roman" w:cs="宋体" w:hint="eastAsia"/>
          <w:b/>
          <w:kern w:val="0"/>
          <w:szCs w:val="21"/>
        </w:rPr>
        <w:t>声明：所投</w:t>
      </w:r>
      <w:r>
        <w:rPr>
          <w:rFonts w:ascii="宋体" w:hAnsi="宋体" w:cs="Arial" w:hint="eastAsia"/>
          <w:b/>
          <w:kern w:val="0"/>
          <w:sz w:val="24"/>
          <w:szCs w:val="24"/>
        </w:rPr>
        <w:t>CCC</w:t>
      </w:r>
      <w:r>
        <w:rPr>
          <w:rFonts w:ascii="宋体" w:hAnsi="宋体" w:cs="Arial" w:hint="eastAsia"/>
          <w:b/>
          <w:kern w:val="0"/>
          <w:sz w:val="24"/>
          <w:szCs w:val="24"/>
        </w:rPr>
        <w:t>认证</w:t>
      </w:r>
      <w:r>
        <w:rPr>
          <w:rFonts w:ascii="宋体" w:eastAsia="宋体" w:hAnsi="Times New Roman" w:cs="宋体" w:hint="eastAsia"/>
          <w:b/>
          <w:kern w:val="0"/>
          <w:szCs w:val="21"/>
        </w:rPr>
        <w:t>证书须附后。</w:t>
      </w:r>
    </w:p>
    <w:p w:rsidR="00485083" w:rsidRDefault="00485083">
      <w:pPr>
        <w:autoSpaceDE w:val="0"/>
        <w:autoSpaceDN w:val="0"/>
        <w:adjustRightInd w:val="0"/>
        <w:spacing w:line="360" w:lineRule="auto"/>
        <w:jc w:val="center"/>
        <w:rPr>
          <w:rFonts w:asciiTheme="minorEastAsia" w:hAnsiTheme="minorEastAsia" w:cs="黑体"/>
          <w:b/>
          <w:bCs/>
          <w:sz w:val="32"/>
          <w:szCs w:val="28"/>
          <w:lang w:val="zh-CN"/>
        </w:rPr>
      </w:pPr>
    </w:p>
    <w:p w:rsidR="00485083" w:rsidRDefault="00485083">
      <w:pPr>
        <w:autoSpaceDE w:val="0"/>
        <w:autoSpaceDN w:val="0"/>
        <w:adjustRightInd w:val="0"/>
        <w:spacing w:line="360" w:lineRule="auto"/>
        <w:jc w:val="center"/>
        <w:rPr>
          <w:rFonts w:asciiTheme="minorEastAsia" w:hAnsiTheme="minorEastAsia" w:cs="黑体"/>
          <w:b/>
          <w:bCs/>
          <w:sz w:val="32"/>
          <w:szCs w:val="28"/>
          <w:lang w:val="zh-CN"/>
        </w:rPr>
      </w:pPr>
    </w:p>
    <w:p w:rsidR="00485083" w:rsidRDefault="00485083">
      <w:pPr>
        <w:autoSpaceDE w:val="0"/>
        <w:autoSpaceDN w:val="0"/>
        <w:adjustRightInd w:val="0"/>
        <w:spacing w:line="360" w:lineRule="auto"/>
        <w:jc w:val="center"/>
        <w:rPr>
          <w:rFonts w:asciiTheme="minorEastAsia" w:hAnsiTheme="minorEastAsia" w:cs="黑体"/>
          <w:b/>
          <w:bCs/>
          <w:sz w:val="32"/>
          <w:szCs w:val="28"/>
          <w:lang w:val="zh-CN"/>
        </w:rPr>
      </w:pPr>
    </w:p>
    <w:p w:rsidR="00485083" w:rsidRDefault="00485083">
      <w:pPr>
        <w:autoSpaceDE w:val="0"/>
        <w:autoSpaceDN w:val="0"/>
        <w:adjustRightInd w:val="0"/>
        <w:spacing w:line="360" w:lineRule="auto"/>
        <w:jc w:val="center"/>
        <w:rPr>
          <w:rFonts w:asciiTheme="minorEastAsia" w:hAnsiTheme="minorEastAsia" w:cs="黑体"/>
          <w:b/>
          <w:bCs/>
          <w:sz w:val="32"/>
          <w:szCs w:val="28"/>
          <w:lang w:val="zh-CN"/>
        </w:rPr>
      </w:pPr>
    </w:p>
    <w:p w:rsidR="00485083" w:rsidRDefault="00485083">
      <w:pPr>
        <w:autoSpaceDE w:val="0"/>
        <w:autoSpaceDN w:val="0"/>
        <w:adjustRightInd w:val="0"/>
        <w:spacing w:line="360" w:lineRule="auto"/>
        <w:jc w:val="center"/>
        <w:rPr>
          <w:rFonts w:asciiTheme="minorEastAsia" w:hAnsiTheme="minorEastAsia" w:cs="黑体"/>
          <w:b/>
          <w:bCs/>
          <w:sz w:val="32"/>
          <w:szCs w:val="28"/>
          <w:lang w:val="zh-CN"/>
        </w:rPr>
      </w:pPr>
    </w:p>
    <w:p w:rsidR="00485083" w:rsidRDefault="00485083">
      <w:pPr>
        <w:autoSpaceDE w:val="0"/>
        <w:autoSpaceDN w:val="0"/>
        <w:adjustRightInd w:val="0"/>
        <w:spacing w:line="360" w:lineRule="auto"/>
        <w:jc w:val="center"/>
        <w:rPr>
          <w:rFonts w:asciiTheme="minorEastAsia" w:hAnsiTheme="minorEastAsia" w:cs="黑体"/>
          <w:b/>
          <w:bCs/>
          <w:sz w:val="32"/>
          <w:szCs w:val="28"/>
          <w:lang w:val="zh-CN"/>
        </w:rPr>
      </w:pPr>
    </w:p>
    <w:p w:rsidR="00485083" w:rsidRDefault="00485083">
      <w:pPr>
        <w:autoSpaceDE w:val="0"/>
        <w:autoSpaceDN w:val="0"/>
        <w:adjustRightInd w:val="0"/>
        <w:spacing w:line="360" w:lineRule="auto"/>
        <w:jc w:val="center"/>
        <w:rPr>
          <w:rFonts w:asciiTheme="minorEastAsia" w:hAnsiTheme="minorEastAsia" w:cs="黑体"/>
          <w:b/>
          <w:bCs/>
          <w:sz w:val="32"/>
          <w:szCs w:val="28"/>
          <w:lang w:val="zh-CN"/>
        </w:rPr>
      </w:pPr>
    </w:p>
    <w:p w:rsidR="00485083" w:rsidRDefault="00485083">
      <w:pPr>
        <w:autoSpaceDE w:val="0"/>
        <w:autoSpaceDN w:val="0"/>
        <w:adjustRightInd w:val="0"/>
        <w:spacing w:line="360" w:lineRule="auto"/>
        <w:jc w:val="center"/>
        <w:rPr>
          <w:rFonts w:asciiTheme="minorEastAsia" w:hAnsiTheme="minorEastAsia" w:cs="黑体"/>
          <w:b/>
          <w:bCs/>
          <w:sz w:val="32"/>
          <w:szCs w:val="28"/>
          <w:lang w:val="zh-CN"/>
        </w:rPr>
      </w:pPr>
    </w:p>
    <w:p w:rsidR="00485083" w:rsidRDefault="00485083">
      <w:pPr>
        <w:autoSpaceDE w:val="0"/>
        <w:autoSpaceDN w:val="0"/>
        <w:adjustRightInd w:val="0"/>
        <w:spacing w:line="360" w:lineRule="auto"/>
        <w:jc w:val="center"/>
        <w:rPr>
          <w:rFonts w:asciiTheme="minorEastAsia" w:hAnsiTheme="minorEastAsia" w:cs="黑体"/>
          <w:b/>
          <w:bCs/>
          <w:sz w:val="32"/>
          <w:szCs w:val="28"/>
          <w:lang w:val="zh-CN"/>
        </w:rPr>
      </w:pPr>
    </w:p>
    <w:p w:rsidR="00485083" w:rsidRDefault="00485083">
      <w:pPr>
        <w:autoSpaceDE w:val="0"/>
        <w:autoSpaceDN w:val="0"/>
        <w:adjustRightInd w:val="0"/>
        <w:spacing w:line="360" w:lineRule="auto"/>
        <w:jc w:val="center"/>
        <w:rPr>
          <w:rFonts w:asciiTheme="minorEastAsia" w:hAnsiTheme="minorEastAsia" w:cs="黑体"/>
          <w:b/>
          <w:bCs/>
          <w:sz w:val="32"/>
          <w:szCs w:val="28"/>
          <w:lang w:val="zh-CN"/>
        </w:rPr>
      </w:pPr>
    </w:p>
    <w:p w:rsidR="00485083" w:rsidRDefault="00D15359">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485083" w:rsidRDefault="00485083">
      <w:pPr>
        <w:rPr>
          <w:rFonts w:hint="eastAsia"/>
        </w:rPr>
      </w:pPr>
    </w:p>
    <w:p w:rsidR="00485083" w:rsidRDefault="00485083">
      <w:pPr>
        <w:rPr>
          <w:rFonts w:hint="eastAsia"/>
        </w:rPr>
      </w:pPr>
    </w:p>
    <w:p w:rsidR="00485083" w:rsidRDefault="00485083">
      <w:pPr>
        <w:rPr>
          <w:rFonts w:hint="eastAsia"/>
        </w:rPr>
      </w:pPr>
    </w:p>
    <w:p w:rsidR="00485083" w:rsidRDefault="00D15359">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485083" w:rsidRDefault="00D15359">
      <w:pPr>
        <w:spacing w:line="360" w:lineRule="auto"/>
        <w:jc w:val="center"/>
        <w:rPr>
          <w:rFonts w:ascii="宋体" w:hAnsi="宋体"/>
          <w:b/>
          <w:bCs/>
          <w:sz w:val="28"/>
          <w:szCs w:val="28"/>
        </w:rPr>
      </w:pPr>
      <w:r>
        <w:rPr>
          <w:rFonts w:ascii="宋体" w:hAnsi="宋体"/>
          <w:b/>
          <w:bCs/>
          <w:sz w:val="28"/>
          <w:szCs w:val="28"/>
        </w:rPr>
        <w:t> </w:t>
      </w:r>
    </w:p>
    <w:p w:rsidR="00485083" w:rsidRDefault="00485083">
      <w:pPr>
        <w:rPr>
          <w:rFonts w:hint="eastAsia"/>
        </w:rPr>
      </w:pPr>
    </w:p>
    <w:p w:rsidR="00485083" w:rsidRDefault="00485083">
      <w:pPr>
        <w:rPr>
          <w:rFonts w:hint="eastAsia"/>
        </w:rPr>
      </w:pPr>
    </w:p>
    <w:p w:rsidR="00485083" w:rsidRDefault="00485083">
      <w:pPr>
        <w:rPr>
          <w:rFonts w:hint="eastAsia"/>
        </w:rPr>
      </w:pPr>
    </w:p>
    <w:p w:rsidR="00485083" w:rsidRDefault="00485083">
      <w:pPr>
        <w:rPr>
          <w:rFonts w:hint="eastAsia"/>
        </w:rPr>
      </w:pPr>
    </w:p>
    <w:p w:rsidR="00485083" w:rsidRDefault="00485083">
      <w:pPr>
        <w:rPr>
          <w:rFonts w:hint="eastAsia"/>
        </w:rPr>
      </w:pPr>
    </w:p>
    <w:p w:rsidR="00485083" w:rsidRDefault="00485083">
      <w:pPr>
        <w:rPr>
          <w:rFonts w:hint="eastAsia"/>
        </w:rPr>
      </w:pPr>
    </w:p>
    <w:p w:rsidR="00485083" w:rsidRDefault="00485083">
      <w:pPr>
        <w:rPr>
          <w:rFonts w:hint="eastAsia"/>
        </w:rPr>
      </w:pPr>
    </w:p>
    <w:p w:rsidR="00485083" w:rsidRDefault="00485083">
      <w:pPr>
        <w:rPr>
          <w:rFonts w:hint="eastAsia"/>
        </w:rPr>
      </w:pPr>
    </w:p>
    <w:p w:rsidR="00485083" w:rsidRDefault="00485083">
      <w:pPr>
        <w:rPr>
          <w:rFonts w:hint="eastAsia"/>
        </w:rPr>
      </w:pPr>
    </w:p>
    <w:p w:rsidR="00485083" w:rsidRDefault="00485083">
      <w:pPr>
        <w:rPr>
          <w:rFonts w:hint="eastAsia"/>
        </w:rPr>
      </w:pPr>
    </w:p>
    <w:p w:rsidR="00485083" w:rsidRDefault="00485083">
      <w:pPr>
        <w:rPr>
          <w:rFonts w:hint="eastAsia"/>
        </w:rPr>
      </w:pPr>
    </w:p>
    <w:p w:rsidR="00485083" w:rsidRDefault="00485083">
      <w:pPr>
        <w:rPr>
          <w:rFonts w:hint="eastAsia"/>
        </w:rPr>
      </w:pPr>
    </w:p>
    <w:sectPr w:rsidR="00485083" w:rsidSect="0048508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359" w:rsidRDefault="00D15359" w:rsidP="00485083">
      <w:r>
        <w:separator/>
      </w:r>
    </w:p>
  </w:endnote>
  <w:endnote w:type="continuationSeparator" w:id="1">
    <w:p w:rsidR="00D15359" w:rsidRDefault="00D15359" w:rsidP="004850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083" w:rsidRDefault="00485083">
    <w:pPr>
      <w:pStyle w:val="ac"/>
      <w:rPr>
        <w:rFonts w:hint="eastAsia"/>
      </w:rPr>
    </w:pPr>
    <w:r>
      <w:rPr>
        <w:rFonts w:hint="eastAsia"/>
      </w:rP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fit-shape-to-text:t" inset="0,0,0,0">
            <w:txbxContent>
              <w:p w:rsidR="00485083" w:rsidRDefault="00485083">
                <w:pPr>
                  <w:pStyle w:val="ac"/>
                  <w:rPr>
                    <w:rFonts w:hint="eastAsia"/>
                  </w:rPr>
                </w:pPr>
                <w:r>
                  <w:rPr>
                    <w:rFonts w:hint="eastAsia"/>
                  </w:rPr>
                  <w:fldChar w:fldCharType="begin"/>
                </w:r>
                <w:r w:rsidR="00D15359">
                  <w:instrText xml:space="preserve"> PAGE  \* MERGEFORMAT </w:instrText>
                </w:r>
                <w:r>
                  <w:rPr>
                    <w:rFonts w:hint="eastAsia"/>
                  </w:rPr>
                  <w:fldChar w:fldCharType="separate"/>
                </w:r>
                <w:r w:rsidR="007753D8">
                  <w:rPr>
                    <w:rFonts w:hint="eastAsia"/>
                    <w:noProof/>
                  </w:rPr>
                  <w:t>4</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359" w:rsidRDefault="00D15359" w:rsidP="00485083">
      <w:r>
        <w:separator/>
      </w:r>
    </w:p>
  </w:footnote>
  <w:footnote w:type="continuationSeparator" w:id="1">
    <w:p w:rsidR="00D15359" w:rsidRDefault="00D15359" w:rsidP="004850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5DA85F"/>
    <w:multiLevelType w:val="singleLevel"/>
    <w:tmpl w:val="D75DA85F"/>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0">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2">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9F817E8"/>
    <w:multiLevelType w:val="singleLevel"/>
    <w:tmpl w:val="59F817E8"/>
    <w:lvl w:ilvl="0">
      <w:start w:val="1"/>
      <w:numFmt w:val="chineseCounting"/>
      <w:pStyle w:val="260"/>
      <w:suff w:val="nothing"/>
      <w:lvlText w:val="%1、"/>
      <w:lvlJc w:val="left"/>
    </w:lvl>
  </w:abstractNum>
  <w:abstractNum w:abstractNumId="1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4"/>
  </w:num>
  <w:num w:numId="4">
    <w:abstractNumId w:val="0"/>
  </w:num>
  <w:num w:numId="5">
    <w:abstractNumId w:val="7"/>
  </w:num>
  <w:num w:numId="6">
    <w:abstractNumId w:val="15"/>
  </w:num>
  <w:num w:numId="7">
    <w:abstractNumId w:val="9"/>
  </w:num>
  <w:num w:numId="8">
    <w:abstractNumId w:val="4"/>
  </w:num>
  <w:num w:numId="9">
    <w:abstractNumId w:val="3"/>
  </w:num>
  <w:num w:numId="10">
    <w:abstractNumId w:val="6"/>
  </w:num>
  <w:num w:numId="11">
    <w:abstractNumId w:val="10"/>
  </w:num>
  <w:num w:numId="12">
    <w:abstractNumId w:val="11"/>
  </w:num>
  <w:num w:numId="13">
    <w:abstractNumId w:val="8"/>
  </w:num>
  <w:num w:numId="14">
    <w:abstractNumId w:val="12"/>
  </w:num>
  <w:num w:numId="15">
    <w:abstractNumId w:val="13"/>
  </w:num>
  <w:num w:numId="16">
    <w:abstractNumId w:val="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DQ3NDBlYzMzYTgyYTAyM2Q1MzM5MzdhNDBjODI4N2YifQ=="/>
  </w:docVars>
  <w:rsids>
    <w:rsidRoot w:val="00F51389"/>
    <w:rsid w:val="00001AAB"/>
    <w:rsid w:val="0000220B"/>
    <w:rsid w:val="000028B5"/>
    <w:rsid w:val="00002FEB"/>
    <w:rsid w:val="0000385A"/>
    <w:rsid w:val="00003C00"/>
    <w:rsid w:val="00003D13"/>
    <w:rsid w:val="00004F3C"/>
    <w:rsid w:val="00006D15"/>
    <w:rsid w:val="0001004A"/>
    <w:rsid w:val="00010A8E"/>
    <w:rsid w:val="00010FAB"/>
    <w:rsid w:val="00013138"/>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36F64"/>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12D"/>
    <w:rsid w:val="00092652"/>
    <w:rsid w:val="00092965"/>
    <w:rsid w:val="00092FDB"/>
    <w:rsid w:val="000936D5"/>
    <w:rsid w:val="000939A1"/>
    <w:rsid w:val="00093BD2"/>
    <w:rsid w:val="00093C64"/>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07D7"/>
    <w:rsid w:val="000C127F"/>
    <w:rsid w:val="000C1B81"/>
    <w:rsid w:val="000C1F0E"/>
    <w:rsid w:val="000C2771"/>
    <w:rsid w:val="000C2973"/>
    <w:rsid w:val="000C2E49"/>
    <w:rsid w:val="000C359E"/>
    <w:rsid w:val="000C393F"/>
    <w:rsid w:val="000C5075"/>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00DC"/>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4D4"/>
    <w:rsid w:val="00104559"/>
    <w:rsid w:val="001052E3"/>
    <w:rsid w:val="00110C26"/>
    <w:rsid w:val="00111A8C"/>
    <w:rsid w:val="00111BB4"/>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5679A"/>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2E7"/>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258"/>
    <w:rsid w:val="00196F92"/>
    <w:rsid w:val="001977EA"/>
    <w:rsid w:val="001A00BA"/>
    <w:rsid w:val="001A0970"/>
    <w:rsid w:val="001A0EDB"/>
    <w:rsid w:val="001A14D0"/>
    <w:rsid w:val="001A1E3A"/>
    <w:rsid w:val="001A2150"/>
    <w:rsid w:val="001A3621"/>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982"/>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3AB6"/>
    <w:rsid w:val="00214832"/>
    <w:rsid w:val="00216728"/>
    <w:rsid w:val="00216831"/>
    <w:rsid w:val="002169E0"/>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2B48"/>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5EE7"/>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271"/>
    <w:rsid w:val="002956B0"/>
    <w:rsid w:val="00295838"/>
    <w:rsid w:val="002959A9"/>
    <w:rsid w:val="00296074"/>
    <w:rsid w:val="0029694B"/>
    <w:rsid w:val="002969B1"/>
    <w:rsid w:val="00296C50"/>
    <w:rsid w:val="0029783B"/>
    <w:rsid w:val="00297EAF"/>
    <w:rsid w:val="002A00B7"/>
    <w:rsid w:val="002A0347"/>
    <w:rsid w:val="002A0C31"/>
    <w:rsid w:val="002A2062"/>
    <w:rsid w:val="002A2B48"/>
    <w:rsid w:val="002A469E"/>
    <w:rsid w:val="002A5208"/>
    <w:rsid w:val="002A6428"/>
    <w:rsid w:val="002A7921"/>
    <w:rsid w:val="002B04D0"/>
    <w:rsid w:val="002B0B28"/>
    <w:rsid w:val="002B257F"/>
    <w:rsid w:val="002B2BE8"/>
    <w:rsid w:val="002B2C2F"/>
    <w:rsid w:val="002B3C48"/>
    <w:rsid w:val="002B4F3E"/>
    <w:rsid w:val="002B51C1"/>
    <w:rsid w:val="002B6514"/>
    <w:rsid w:val="002B737D"/>
    <w:rsid w:val="002B75C6"/>
    <w:rsid w:val="002B79D4"/>
    <w:rsid w:val="002C12C3"/>
    <w:rsid w:val="002C3CC2"/>
    <w:rsid w:val="002C4967"/>
    <w:rsid w:val="002C6AE5"/>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1266"/>
    <w:rsid w:val="002F3E75"/>
    <w:rsid w:val="002F4227"/>
    <w:rsid w:val="002F7088"/>
    <w:rsid w:val="002F7C32"/>
    <w:rsid w:val="003003FC"/>
    <w:rsid w:val="00301C94"/>
    <w:rsid w:val="00302A87"/>
    <w:rsid w:val="00302B4F"/>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17571"/>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57D96"/>
    <w:rsid w:val="00360B35"/>
    <w:rsid w:val="00360DAD"/>
    <w:rsid w:val="00361DF1"/>
    <w:rsid w:val="003620CD"/>
    <w:rsid w:val="00362359"/>
    <w:rsid w:val="00363FFA"/>
    <w:rsid w:val="003650E5"/>
    <w:rsid w:val="00365286"/>
    <w:rsid w:val="00365738"/>
    <w:rsid w:val="00365BDD"/>
    <w:rsid w:val="0036631A"/>
    <w:rsid w:val="00366838"/>
    <w:rsid w:val="00367A09"/>
    <w:rsid w:val="00370748"/>
    <w:rsid w:val="003708B7"/>
    <w:rsid w:val="00370DFF"/>
    <w:rsid w:val="00370F43"/>
    <w:rsid w:val="00372753"/>
    <w:rsid w:val="00373017"/>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24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36DA"/>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3922"/>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4596"/>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1C0"/>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5083"/>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AE3"/>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C73D2"/>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8CF"/>
    <w:rsid w:val="005E6DCD"/>
    <w:rsid w:val="005E74FF"/>
    <w:rsid w:val="005E792E"/>
    <w:rsid w:val="005F0338"/>
    <w:rsid w:val="005F149E"/>
    <w:rsid w:val="005F1C92"/>
    <w:rsid w:val="005F36C0"/>
    <w:rsid w:val="005F3732"/>
    <w:rsid w:val="005F3918"/>
    <w:rsid w:val="005F3EE7"/>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033B"/>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534"/>
    <w:rsid w:val="00671853"/>
    <w:rsid w:val="00671DC7"/>
    <w:rsid w:val="00672CEE"/>
    <w:rsid w:val="00673B1F"/>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37B1"/>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2CD0"/>
    <w:rsid w:val="006D3FBB"/>
    <w:rsid w:val="006D4AAC"/>
    <w:rsid w:val="006D623A"/>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5588"/>
    <w:rsid w:val="0070707B"/>
    <w:rsid w:val="007106F8"/>
    <w:rsid w:val="00710BB7"/>
    <w:rsid w:val="00710DF8"/>
    <w:rsid w:val="007111C4"/>
    <w:rsid w:val="007115C0"/>
    <w:rsid w:val="007118ED"/>
    <w:rsid w:val="00712E6E"/>
    <w:rsid w:val="00713933"/>
    <w:rsid w:val="00714EA5"/>
    <w:rsid w:val="00715261"/>
    <w:rsid w:val="00716754"/>
    <w:rsid w:val="00716A85"/>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63E5"/>
    <w:rsid w:val="007272BA"/>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AE1"/>
    <w:rsid w:val="00773DC6"/>
    <w:rsid w:val="007753D8"/>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7B5A"/>
    <w:rsid w:val="007A7C77"/>
    <w:rsid w:val="007A7C84"/>
    <w:rsid w:val="007B06E1"/>
    <w:rsid w:val="007B1443"/>
    <w:rsid w:val="007B1CF5"/>
    <w:rsid w:val="007B3355"/>
    <w:rsid w:val="007B3948"/>
    <w:rsid w:val="007B4D9C"/>
    <w:rsid w:val="007B5367"/>
    <w:rsid w:val="007C0F76"/>
    <w:rsid w:val="007C1925"/>
    <w:rsid w:val="007C1BEA"/>
    <w:rsid w:val="007C23FB"/>
    <w:rsid w:val="007C25DC"/>
    <w:rsid w:val="007C2A45"/>
    <w:rsid w:val="007C325A"/>
    <w:rsid w:val="007C3465"/>
    <w:rsid w:val="007C401C"/>
    <w:rsid w:val="007C4218"/>
    <w:rsid w:val="007C6809"/>
    <w:rsid w:val="007C72C0"/>
    <w:rsid w:val="007C782C"/>
    <w:rsid w:val="007C7CA1"/>
    <w:rsid w:val="007D16FE"/>
    <w:rsid w:val="007D24F1"/>
    <w:rsid w:val="007D2628"/>
    <w:rsid w:val="007D2BA0"/>
    <w:rsid w:val="007D2E51"/>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6C5A"/>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6BA3"/>
    <w:rsid w:val="0081768F"/>
    <w:rsid w:val="00820CAD"/>
    <w:rsid w:val="008219F4"/>
    <w:rsid w:val="00822AC8"/>
    <w:rsid w:val="00822E12"/>
    <w:rsid w:val="0082369D"/>
    <w:rsid w:val="008236CF"/>
    <w:rsid w:val="00824F7A"/>
    <w:rsid w:val="008250A7"/>
    <w:rsid w:val="0082624F"/>
    <w:rsid w:val="00826497"/>
    <w:rsid w:val="00826AEE"/>
    <w:rsid w:val="00826B88"/>
    <w:rsid w:val="00826C27"/>
    <w:rsid w:val="00826DCA"/>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4731"/>
    <w:rsid w:val="0089532C"/>
    <w:rsid w:val="00895A41"/>
    <w:rsid w:val="00895BEB"/>
    <w:rsid w:val="00895CD2"/>
    <w:rsid w:val="00896627"/>
    <w:rsid w:val="008A1317"/>
    <w:rsid w:val="008A3D19"/>
    <w:rsid w:val="008A4865"/>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880"/>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179C"/>
    <w:rsid w:val="008E2454"/>
    <w:rsid w:val="008E2AE9"/>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4B13"/>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5FBC"/>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841"/>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32F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5A3C"/>
    <w:rsid w:val="00976022"/>
    <w:rsid w:val="0097658D"/>
    <w:rsid w:val="00976944"/>
    <w:rsid w:val="00977773"/>
    <w:rsid w:val="00977ACB"/>
    <w:rsid w:val="00977CD0"/>
    <w:rsid w:val="009804D3"/>
    <w:rsid w:val="00980BF9"/>
    <w:rsid w:val="00981579"/>
    <w:rsid w:val="00981D7D"/>
    <w:rsid w:val="00983682"/>
    <w:rsid w:val="00983891"/>
    <w:rsid w:val="00983D0B"/>
    <w:rsid w:val="00985444"/>
    <w:rsid w:val="00987B23"/>
    <w:rsid w:val="00987C48"/>
    <w:rsid w:val="0099196E"/>
    <w:rsid w:val="00992F1F"/>
    <w:rsid w:val="0099354B"/>
    <w:rsid w:val="00994160"/>
    <w:rsid w:val="00994A8A"/>
    <w:rsid w:val="00995231"/>
    <w:rsid w:val="009956ED"/>
    <w:rsid w:val="00995ABB"/>
    <w:rsid w:val="009964B1"/>
    <w:rsid w:val="009979B0"/>
    <w:rsid w:val="00997C70"/>
    <w:rsid w:val="009A0920"/>
    <w:rsid w:val="009A0AC7"/>
    <w:rsid w:val="009A1053"/>
    <w:rsid w:val="009A17B5"/>
    <w:rsid w:val="009A296B"/>
    <w:rsid w:val="009A2BC5"/>
    <w:rsid w:val="009A47E3"/>
    <w:rsid w:val="009A5445"/>
    <w:rsid w:val="009A5F82"/>
    <w:rsid w:val="009A6449"/>
    <w:rsid w:val="009A6F91"/>
    <w:rsid w:val="009A7B22"/>
    <w:rsid w:val="009B01B9"/>
    <w:rsid w:val="009B0D26"/>
    <w:rsid w:val="009B1445"/>
    <w:rsid w:val="009B253E"/>
    <w:rsid w:val="009B2711"/>
    <w:rsid w:val="009B2FB3"/>
    <w:rsid w:val="009B3ABA"/>
    <w:rsid w:val="009B3B64"/>
    <w:rsid w:val="009B4CF6"/>
    <w:rsid w:val="009B4ECF"/>
    <w:rsid w:val="009B726A"/>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34A"/>
    <w:rsid w:val="009E24A5"/>
    <w:rsid w:val="009E2AB7"/>
    <w:rsid w:val="009E2CBD"/>
    <w:rsid w:val="009E3112"/>
    <w:rsid w:val="009E34DF"/>
    <w:rsid w:val="009E483D"/>
    <w:rsid w:val="009E4AE9"/>
    <w:rsid w:val="009E6006"/>
    <w:rsid w:val="009E6D31"/>
    <w:rsid w:val="009E77F1"/>
    <w:rsid w:val="009E78A9"/>
    <w:rsid w:val="009E7F39"/>
    <w:rsid w:val="009F4672"/>
    <w:rsid w:val="009F4C88"/>
    <w:rsid w:val="009F55F0"/>
    <w:rsid w:val="009F6831"/>
    <w:rsid w:val="00A00CC2"/>
    <w:rsid w:val="00A01131"/>
    <w:rsid w:val="00A01149"/>
    <w:rsid w:val="00A0270D"/>
    <w:rsid w:val="00A02A9C"/>
    <w:rsid w:val="00A03155"/>
    <w:rsid w:val="00A0390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17A07"/>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2BC5"/>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5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4A1"/>
    <w:rsid w:val="00B247BA"/>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5E40"/>
    <w:rsid w:val="00B462AF"/>
    <w:rsid w:val="00B46BD3"/>
    <w:rsid w:val="00B470EF"/>
    <w:rsid w:val="00B472E8"/>
    <w:rsid w:val="00B47BE0"/>
    <w:rsid w:val="00B47F8C"/>
    <w:rsid w:val="00B523B5"/>
    <w:rsid w:val="00B52481"/>
    <w:rsid w:val="00B53037"/>
    <w:rsid w:val="00B565C0"/>
    <w:rsid w:val="00B570A2"/>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1470"/>
    <w:rsid w:val="00BC31B0"/>
    <w:rsid w:val="00BC3FC1"/>
    <w:rsid w:val="00BC45E1"/>
    <w:rsid w:val="00BC4928"/>
    <w:rsid w:val="00BC4C60"/>
    <w:rsid w:val="00BC60AB"/>
    <w:rsid w:val="00BC64ED"/>
    <w:rsid w:val="00BC7EB4"/>
    <w:rsid w:val="00BD0FE7"/>
    <w:rsid w:val="00BD2AF0"/>
    <w:rsid w:val="00BD2BC9"/>
    <w:rsid w:val="00BD3AFF"/>
    <w:rsid w:val="00BD432F"/>
    <w:rsid w:val="00BD5961"/>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20102"/>
    <w:rsid w:val="00C21E29"/>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475"/>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3143"/>
    <w:rsid w:val="00CF4F24"/>
    <w:rsid w:val="00CF53F2"/>
    <w:rsid w:val="00CF77F3"/>
    <w:rsid w:val="00D00A03"/>
    <w:rsid w:val="00D02303"/>
    <w:rsid w:val="00D03037"/>
    <w:rsid w:val="00D03B0B"/>
    <w:rsid w:val="00D04336"/>
    <w:rsid w:val="00D04CB7"/>
    <w:rsid w:val="00D0553A"/>
    <w:rsid w:val="00D055BB"/>
    <w:rsid w:val="00D05D6B"/>
    <w:rsid w:val="00D0765A"/>
    <w:rsid w:val="00D1092A"/>
    <w:rsid w:val="00D10F89"/>
    <w:rsid w:val="00D10F92"/>
    <w:rsid w:val="00D11037"/>
    <w:rsid w:val="00D111A5"/>
    <w:rsid w:val="00D11FFB"/>
    <w:rsid w:val="00D13A21"/>
    <w:rsid w:val="00D13E07"/>
    <w:rsid w:val="00D15359"/>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57FE"/>
    <w:rsid w:val="00D6697F"/>
    <w:rsid w:val="00D66D3B"/>
    <w:rsid w:val="00D67381"/>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1765"/>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BC8"/>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681"/>
    <w:rsid w:val="00E05B39"/>
    <w:rsid w:val="00E06350"/>
    <w:rsid w:val="00E067E3"/>
    <w:rsid w:val="00E06F71"/>
    <w:rsid w:val="00E07350"/>
    <w:rsid w:val="00E07DA8"/>
    <w:rsid w:val="00E11037"/>
    <w:rsid w:val="00E124C0"/>
    <w:rsid w:val="00E125EF"/>
    <w:rsid w:val="00E14194"/>
    <w:rsid w:val="00E152C7"/>
    <w:rsid w:val="00E155B5"/>
    <w:rsid w:val="00E15795"/>
    <w:rsid w:val="00E161A2"/>
    <w:rsid w:val="00E16A95"/>
    <w:rsid w:val="00E17545"/>
    <w:rsid w:val="00E17B4F"/>
    <w:rsid w:val="00E203D7"/>
    <w:rsid w:val="00E209F0"/>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8FC"/>
    <w:rsid w:val="00E64CCF"/>
    <w:rsid w:val="00E651ED"/>
    <w:rsid w:val="00E65B96"/>
    <w:rsid w:val="00E678C7"/>
    <w:rsid w:val="00E715D6"/>
    <w:rsid w:val="00E719CA"/>
    <w:rsid w:val="00E71FE4"/>
    <w:rsid w:val="00E72B34"/>
    <w:rsid w:val="00E7416B"/>
    <w:rsid w:val="00E7433A"/>
    <w:rsid w:val="00E7482E"/>
    <w:rsid w:val="00E7506D"/>
    <w:rsid w:val="00E806C3"/>
    <w:rsid w:val="00E8149D"/>
    <w:rsid w:val="00E81BF2"/>
    <w:rsid w:val="00E81D64"/>
    <w:rsid w:val="00E82C83"/>
    <w:rsid w:val="00E85524"/>
    <w:rsid w:val="00E8670A"/>
    <w:rsid w:val="00E86D2C"/>
    <w:rsid w:val="00E87918"/>
    <w:rsid w:val="00E8799C"/>
    <w:rsid w:val="00E87E2A"/>
    <w:rsid w:val="00E900B6"/>
    <w:rsid w:val="00E906B8"/>
    <w:rsid w:val="00E9162B"/>
    <w:rsid w:val="00E9163B"/>
    <w:rsid w:val="00E92C47"/>
    <w:rsid w:val="00E933F1"/>
    <w:rsid w:val="00E9374A"/>
    <w:rsid w:val="00E938C0"/>
    <w:rsid w:val="00E93908"/>
    <w:rsid w:val="00E956EC"/>
    <w:rsid w:val="00E95CE4"/>
    <w:rsid w:val="00E95FBB"/>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61E"/>
    <w:rsid w:val="00ED5762"/>
    <w:rsid w:val="00ED63C4"/>
    <w:rsid w:val="00ED6463"/>
    <w:rsid w:val="00ED71EB"/>
    <w:rsid w:val="00ED76BF"/>
    <w:rsid w:val="00EE1122"/>
    <w:rsid w:val="00EE20E3"/>
    <w:rsid w:val="00EE2534"/>
    <w:rsid w:val="00EE25E3"/>
    <w:rsid w:val="00EE3384"/>
    <w:rsid w:val="00EE37A3"/>
    <w:rsid w:val="00EE37D3"/>
    <w:rsid w:val="00EE38B0"/>
    <w:rsid w:val="00EE38E4"/>
    <w:rsid w:val="00EE4B90"/>
    <w:rsid w:val="00EE51BD"/>
    <w:rsid w:val="00EE53CF"/>
    <w:rsid w:val="00EF0A52"/>
    <w:rsid w:val="00EF0AA9"/>
    <w:rsid w:val="00EF38CD"/>
    <w:rsid w:val="00EF3937"/>
    <w:rsid w:val="00EF40D2"/>
    <w:rsid w:val="00EF43F2"/>
    <w:rsid w:val="00EF444C"/>
    <w:rsid w:val="00EF4CE3"/>
    <w:rsid w:val="00EF56E4"/>
    <w:rsid w:val="00EF5803"/>
    <w:rsid w:val="00EF5B5B"/>
    <w:rsid w:val="00EF684F"/>
    <w:rsid w:val="00EF69A2"/>
    <w:rsid w:val="00EF6EA0"/>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4F4"/>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31C8"/>
    <w:rsid w:val="00F748D3"/>
    <w:rsid w:val="00F74C3B"/>
    <w:rsid w:val="00F75216"/>
    <w:rsid w:val="00F7549F"/>
    <w:rsid w:val="00F76E87"/>
    <w:rsid w:val="00F77AA1"/>
    <w:rsid w:val="00F80D8B"/>
    <w:rsid w:val="00F828B8"/>
    <w:rsid w:val="00F837FD"/>
    <w:rsid w:val="00F847FE"/>
    <w:rsid w:val="00F849D7"/>
    <w:rsid w:val="00F84C4F"/>
    <w:rsid w:val="00F85BC0"/>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02F"/>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361F"/>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0B6C"/>
    <w:rsid w:val="00FD12DE"/>
    <w:rsid w:val="00FD2AB3"/>
    <w:rsid w:val="00FD31AB"/>
    <w:rsid w:val="00FD37FE"/>
    <w:rsid w:val="00FD4C6F"/>
    <w:rsid w:val="00FD54F5"/>
    <w:rsid w:val="00FD62FF"/>
    <w:rsid w:val="00FD676E"/>
    <w:rsid w:val="00FD6FAF"/>
    <w:rsid w:val="00FE1F56"/>
    <w:rsid w:val="00FE2F78"/>
    <w:rsid w:val="00FE3BBF"/>
    <w:rsid w:val="00FE3EAC"/>
    <w:rsid w:val="00FE43E1"/>
    <w:rsid w:val="00FE4811"/>
    <w:rsid w:val="00FE53A3"/>
    <w:rsid w:val="00FE5A2B"/>
    <w:rsid w:val="00FE6095"/>
    <w:rsid w:val="00FE61C6"/>
    <w:rsid w:val="00FF0351"/>
    <w:rsid w:val="00FF0578"/>
    <w:rsid w:val="00FF1858"/>
    <w:rsid w:val="00FF27B4"/>
    <w:rsid w:val="00FF33EB"/>
    <w:rsid w:val="00FF3F01"/>
    <w:rsid w:val="00FF3FE5"/>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521A46"/>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9"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uiPriority="0" w:unhideWhenUsed="0" w:qFormat="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iPriority="0" w:unhideWhenUsed="0" w:qFormat="1"/>
    <w:lsdException w:name="Body Text First Indent 2" w:uiPriority="0" w:unhideWhenUsed="0" w:qFormat="1"/>
    <w:lsdException w:name="Note Heading" w:semiHidden="1"/>
    <w:lsdException w:name="Body Text 2" w:semiHidden="1"/>
    <w:lsdException w:name="Body Text 3" w:uiPriority="0" w:unhideWhenUsed="0" w:qFormat="1"/>
    <w:lsdException w:name="Body Text Indent 2" w:semiHidden="1"/>
    <w:lsdException w:name="Body Text Indent 3" w:semiHidden="1"/>
    <w:lsdException w:name="Block Text" w:uiPriority="0" w:unhideWhenUsed="0" w:qFormat="1"/>
    <w:lsdException w:name="Hyperlink" w:qFormat="1"/>
    <w:lsdException w:name="FollowedHyperlink" w:qFormat="1"/>
    <w:lsdException w:name="Strong" w:uiPriority="0"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48508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48508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rsid w:val="0048508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48508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48508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485083"/>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85083"/>
    <w:pPr>
      <w:ind w:firstLine="425"/>
    </w:pPr>
    <w:rPr>
      <w:rFonts w:ascii="Times New Roman" w:eastAsia="宋体" w:hAnsi="Times New Roman" w:cs="Times New Roman"/>
      <w:szCs w:val="20"/>
    </w:rPr>
  </w:style>
  <w:style w:type="paragraph" w:styleId="a4">
    <w:name w:val="caption"/>
    <w:basedOn w:val="a"/>
    <w:next w:val="a"/>
    <w:qFormat/>
    <w:rsid w:val="00485083"/>
    <w:rPr>
      <w:rFonts w:ascii="Arial" w:eastAsia="黑体" w:hAnsi="Arial" w:cs="Arial"/>
      <w:sz w:val="20"/>
      <w:szCs w:val="20"/>
    </w:rPr>
  </w:style>
  <w:style w:type="paragraph" w:styleId="a5">
    <w:name w:val="Document Map"/>
    <w:basedOn w:val="a"/>
    <w:link w:val="Char"/>
    <w:uiPriority w:val="99"/>
    <w:semiHidden/>
    <w:unhideWhenUsed/>
    <w:rsid w:val="00485083"/>
    <w:rPr>
      <w:rFonts w:ascii="宋体" w:eastAsia="宋体"/>
      <w:sz w:val="18"/>
      <w:szCs w:val="18"/>
    </w:rPr>
  </w:style>
  <w:style w:type="paragraph" w:styleId="30">
    <w:name w:val="Body Text 3"/>
    <w:basedOn w:val="a"/>
    <w:link w:val="3Char0"/>
    <w:qFormat/>
    <w:rsid w:val="00485083"/>
    <w:rPr>
      <w:rFonts w:ascii="Times New Roman" w:eastAsia="宋体" w:hAnsi="Times New Roman" w:cs="Times New Roman"/>
      <w:color w:val="FF0000"/>
      <w:sz w:val="24"/>
      <w:szCs w:val="24"/>
    </w:rPr>
  </w:style>
  <w:style w:type="paragraph" w:styleId="a6">
    <w:name w:val="Body Text"/>
    <w:basedOn w:val="a"/>
    <w:link w:val="Char0"/>
    <w:unhideWhenUsed/>
    <w:qFormat/>
    <w:rsid w:val="00485083"/>
    <w:pPr>
      <w:spacing w:after="120"/>
    </w:pPr>
  </w:style>
  <w:style w:type="paragraph" w:styleId="a7">
    <w:name w:val="Body Text Indent"/>
    <w:basedOn w:val="a"/>
    <w:link w:val="Char1"/>
    <w:qFormat/>
    <w:rsid w:val="00485083"/>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485083"/>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485083"/>
    <w:rPr>
      <w:rFonts w:eastAsia="宋体"/>
      <w:sz w:val="24"/>
    </w:rPr>
  </w:style>
  <w:style w:type="paragraph" w:styleId="50">
    <w:name w:val="toc 5"/>
    <w:basedOn w:val="a"/>
    <w:next w:val="a"/>
    <w:uiPriority w:val="39"/>
    <w:qFormat/>
    <w:rsid w:val="0048508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485083"/>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485083"/>
    <w:pPr>
      <w:ind w:leftChars="2500" w:left="100"/>
    </w:pPr>
  </w:style>
  <w:style w:type="paragraph" w:styleId="ab">
    <w:name w:val="Balloon Text"/>
    <w:basedOn w:val="a"/>
    <w:link w:val="Char4"/>
    <w:uiPriority w:val="99"/>
    <w:unhideWhenUsed/>
    <w:qFormat/>
    <w:rsid w:val="00485083"/>
    <w:rPr>
      <w:sz w:val="18"/>
      <w:szCs w:val="18"/>
    </w:rPr>
  </w:style>
  <w:style w:type="paragraph" w:styleId="ac">
    <w:name w:val="footer"/>
    <w:basedOn w:val="a"/>
    <w:link w:val="Char5"/>
    <w:uiPriority w:val="99"/>
    <w:unhideWhenUsed/>
    <w:qFormat/>
    <w:rsid w:val="00485083"/>
    <w:pPr>
      <w:tabs>
        <w:tab w:val="center" w:pos="4153"/>
        <w:tab w:val="right" w:pos="8306"/>
      </w:tabs>
      <w:snapToGrid w:val="0"/>
      <w:jc w:val="left"/>
    </w:pPr>
    <w:rPr>
      <w:sz w:val="18"/>
      <w:szCs w:val="18"/>
    </w:rPr>
  </w:style>
  <w:style w:type="paragraph" w:styleId="ad">
    <w:name w:val="envelope return"/>
    <w:basedOn w:val="a"/>
    <w:qFormat/>
    <w:rsid w:val="00485083"/>
    <w:pPr>
      <w:snapToGrid w:val="0"/>
    </w:pPr>
    <w:rPr>
      <w:rFonts w:ascii="Arial" w:hAnsi="Arial"/>
    </w:rPr>
  </w:style>
  <w:style w:type="paragraph" w:styleId="ae">
    <w:name w:val="header"/>
    <w:basedOn w:val="a"/>
    <w:link w:val="Char6"/>
    <w:uiPriority w:val="99"/>
    <w:unhideWhenUsed/>
    <w:qFormat/>
    <w:rsid w:val="0048508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48508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485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
    <w:name w:val="Normal (Web)"/>
    <w:basedOn w:val="a"/>
    <w:qFormat/>
    <w:rsid w:val="00485083"/>
    <w:rPr>
      <w:rFonts w:ascii="Calibri" w:eastAsia="宋体" w:hAnsi="Calibri" w:cs="Times New Roman"/>
      <w:sz w:val="24"/>
      <w:szCs w:val="24"/>
    </w:rPr>
  </w:style>
  <w:style w:type="paragraph" w:styleId="af0">
    <w:name w:val="Body Text First Indent"/>
    <w:basedOn w:val="a6"/>
    <w:link w:val="Char7"/>
    <w:qFormat/>
    <w:rsid w:val="00485083"/>
    <w:pPr>
      <w:ind w:firstLineChars="100" w:firstLine="420"/>
    </w:pPr>
    <w:rPr>
      <w:rFonts w:ascii="宋体" w:eastAsia="宋体" w:hAnsi="Times New Roman" w:cs="Times New Roman"/>
      <w:kern w:val="0"/>
      <w:sz w:val="34"/>
      <w:szCs w:val="20"/>
    </w:rPr>
  </w:style>
  <w:style w:type="paragraph" w:styleId="20">
    <w:name w:val="Body Text First Indent 2"/>
    <w:basedOn w:val="a7"/>
    <w:next w:val="a"/>
    <w:link w:val="2Char0"/>
    <w:qFormat/>
    <w:rsid w:val="00485083"/>
    <w:pPr>
      <w:adjustRightInd/>
      <w:spacing w:after="0" w:line="240" w:lineRule="auto"/>
      <w:ind w:firstLineChars="200" w:firstLine="420"/>
      <w:jc w:val="both"/>
      <w:textAlignment w:val="auto"/>
    </w:pPr>
    <w:rPr>
      <w:rFonts w:ascii="仿宋_GB2312" w:eastAsia="仿宋_GB2312"/>
      <w:kern w:val="2"/>
      <w:sz w:val="28"/>
      <w:szCs w:val="22"/>
    </w:rPr>
  </w:style>
  <w:style w:type="table" w:styleId="af1">
    <w:name w:val="Table Grid"/>
    <w:basedOn w:val="a1"/>
    <w:qFormat/>
    <w:rsid w:val="0048508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qFormat/>
    <w:rsid w:val="00485083"/>
    <w:rPr>
      <w:b/>
      <w:bCs/>
    </w:rPr>
  </w:style>
  <w:style w:type="character" w:styleId="af3">
    <w:name w:val="FollowedHyperlink"/>
    <w:basedOn w:val="a0"/>
    <w:uiPriority w:val="99"/>
    <w:unhideWhenUsed/>
    <w:qFormat/>
    <w:rsid w:val="00485083"/>
    <w:rPr>
      <w:color w:val="800080" w:themeColor="followedHyperlink"/>
      <w:u w:val="single"/>
    </w:rPr>
  </w:style>
  <w:style w:type="character" w:styleId="af4">
    <w:name w:val="Emphasis"/>
    <w:basedOn w:val="a0"/>
    <w:uiPriority w:val="20"/>
    <w:qFormat/>
    <w:rsid w:val="00485083"/>
    <w:rPr>
      <w:i/>
      <w:iCs/>
    </w:rPr>
  </w:style>
  <w:style w:type="character" w:styleId="af5">
    <w:name w:val="Hyperlink"/>
    <w:basedOn w:val="a0"/>
    <w:uiPriority w:val="99"/>
    <w:unhideWhenUsed/>
    <w:qFormat/>
    <w:rsid w:val="00485083"/>
    <w:rPr>
      <w:color w:val="0000FF"/>
      <w:u w:val="single"/>
    </w:rPr>
  </w:style>
  <w:style w:type="paragraph" w:customStyle="1" w:styleId="Default">
    <w:name w:val="Default"/>
    <w:qFormat/>
    <w:rsid w:val="00485083"/>
    <w:pPr>
      <w:widowControl w:val="0"/>
      <w:autoSpaceDE w:val="0"/>
      <w:autoSpaceDN w:val="0"/>
      <w:adjustRightInd w:val="0"/>
    </w:pPr>
    <w:rPr>
      <w:rFonts w:ascii="宋体" w:hAnsiTheme="minorHAnsi" w:cs="宋体"/>
      <w:color w:val="000000"/>
      <w:sz w:val="24"/>
      <w:szCs w:val="24"/>
    </w:rPr>
  </w:style>
  <w:style w:type="character" w:customStyle="1" w:styleId="1Char">
    <w:name w:val="标题 1 Char"/>
    <w:basedOn w:val="a0"/>
    <w:link w:val="1"/>
    <w:qFormat/>
    <w:rsid w:val="00485083"/>
    <w:rPr>
      <w:rFonts w:ascii="Calibri" w:eastAsia="宋体" w:hAnsi="Calibri" w:cs="Times New Roman"/>
      <w:b/>
      <w:bCs/>
      <w:kern w:val="44"/>
      <w:sz w:val="44"/>
      <w:szCs w:val="44"/>
    </w:rPr>
  </w:style>
  <w:style w:type="character" w:customStyle="1" w:styleId="2Char">
    <w:name w:val="标题 2 Char"/>
    <w:basedOn w:val="a0"/>
    <w:link w:val="2"/>
    <w:qFormat/>
    <w:rsid w:val="00485083"/>
    <w:rPr>
      <w:rFonts w:ascii="Arial" w:eastAsia="黑体" w:hAnsi="Arial" w:cs="Times New Roman"/>
      <w:b/>
      <w:bCs/>
      <w:sz w:val="32"/>
      <w:szCs w:val="32"/>
    </w:rPr>
  </w:style>
  <w:style w:type="character" w:customStyle="1" w:styleId="3Char">
    <w:name w:val="标题 3 Char"/>
    <w:basedOn w:val="a0"/>
    <w:link w:val="3"/>
    <w:qFormat/>
    <w:rsid w:val="0048508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485083"/>
    <w:rPr>
      <w:rFonts w:ascii="Arial" w:eastAsia="黑体" w:hAnsi="Arial" w:cs="Times New Roman"/>
      <w:b/>
      <w:bCs/>
      <w:sz w:val="28"/>
      <w:szCs w:val="28"/>
    </w:rPr>
  </w:style>
  <w:style w:type="character" w:customStyle="1" w:styleId="3Char0">
    <w:name w:val="正文文本 3 Char"/>
    <w:basedOn w:val="a0"/>
    <w:link w:val="30"/>
    <w:qFormat/>
    <w:rsid w:val="00485083"/>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485083"/>
  </w:style>
  <w:style w:type="character" w:customStyle="1" w:styleId="Char2">
    <w:name w:val="纯文本 Char"/>
    <w:basedOn w:val="a0"/>
    <w:link w:val="a9"/>
    <w:qFormat/>
    <w:rsid w:val="00485083"/>
    <w:rPr>
      <w:rFonts w:eastAsia="宋体"/>
      <w:sz w:val="24"/>
    </w:rPr>
  </w:style>
  <w:style w:type="character" w:customStyle="1" w:styleId="Char3">
    <w:name w:val="日期 Char"/>
    <w:basedOn w:val="a0"/>
    <w:link w:val="aa"/>
    <w:uiPriority w:val="99"/>
    <w:qFormat/>
    <w:rsid w:val="00485083"/>
  </w:style>
  <w:style w:type="character" w:customStyle="1" w:styleId="Char5">
    <w:name w:val="页脚 Char"/>
    <w:basedOn w:val="a0"/>
    <w:link w:val="ac"/>
    <w:uiPriority w:val="99"/>
    <w:qFormat/>
    <w:rsid w:val="00485083"/>
    <w:rPr>
      <w:sz w:val="18"/>
      <w:szCs w:val="18"/>
    </w:rPr>
  </w:style>
  <w:style w:type="character" w:customStyle="1" w:styleId="Char6">
    <w:name w:val="页眉 Char"/>
    <w:basedOn w:val="a0"/>
    <w:link w:val="ae"/>
    <w:uiPriority w:val="99"/>
    <w:qFormat/>
    <w:rsid w:val="00485083"/>
    <w:rPr>
      <w:sz w:val="18"/>
      <w:szCs w:val="18"/>
    </w:rPr>
  </w:style>
  <w:style w:type="character" w:customStyle="1" w:styleId="HTMLChar">
    <w:name w:val="HTML 预设格式 Char"/>
    <w:basedOn w:val="a0"/>
    <w:link w:val="HTML"/>
    <w:uiPriority w:val="99"/>
    <w:semiHidden/>
    <w:qFormat/>
    <w:rsid w:val="00485083"/>
    <w:rPr>
      <w:rFonts w:ascii="宋体" w:eastAsia="宋体" w:hAnsi="宋体" w:cs="宋体"/>
      <w:kern w:val="0"/>
      <w:sz w:val="24"/>
      <w:szCs w:val="24"/>
    </w:rPr>
  </w:style>
  <w:style w:type="character" w:customStyle="1" w:styleId="Char7">
    <w:name w:val="正文首行缩进 Char"/>
    <w:basedOn w:val="Char0"/>
    <w:link w:val="af0"/>
    <w:qFormat/>
    <w:rsid w:val="00485083"/>
    <w:rPr>
      <w:rFonts w:ascii="宋体" w:eastAsia="宋体" w:hAnsi="Times New Roman" w:cs="Times New Roman"/>
      <w:kern w:val="0"/>
      <w:sz w:val="34"/>
      <w:szCs w:val="20"/>
    </w:rPr>
  </w:style>
  <w:style w:type="character" w:customStyle="1" w:styleId="Char10">
    <w:name w:val="纯文本 Char1"/>
    <w:qFormat/>
    <w:rsid w:val="00485083"/>
    <w:rPr>
      <w:rFonts w:eastAsia="宋体"/>
      <w:sz w:val="24"/>
    </w:rPr>
  </w:style>
  <w:style w:type="paragraph" w:customStyle="1" w:styleId="12">
    <w:name w:val="列出段落1"/>
    <w:basedOn w:val="a"/>
    <w:uiPriority w:val="34"/>
    <w:qFormat/>
    <w:rsid w:val="00485083"/>
    <w:pPr>
      <w:ind w:firstLineChars="200" w:firstLine="420"/>
    </w:pPr>
  </w:style>
  <w:style w:type="paragraph" w:customStyle="1" w:styleId="21">
    <w:name w:val="列出段落2"/>
    <w:basedOn w:val="a"/>
    <w:uiPriority w:val="34"/>
    <w:unhideWhenUsed/>
    <w:qFormat/>
    <w:rsid w:val="00485083"/>
    <w:pPr>
      <w:ind w:firstLineChars="200" w:firstLine="420"/>
    </w:pPr>
  </w:style>
  <w:style w:type="character" w:customStyle="1" w:styleId="CharChar">
    <w:name w:val="正文文本缩进 Char Char"/>
    <w:link w:val="13"/>
    <w:qFormat/>
    <w:rsid w:val="00485083"/>
    <w:rPr>
      <w:rFonts w:ascii="宋体"/>
      <w:sz w:val="24"/>
    </w:rPr>
  </w:style>
  <w:style w:type="paragraph" w:customStyle="1" w:styleId="13">
    <w:name w:val="正文文本缩进1"/>
    <w:basedOn w:val="a"/>
    <w:link w:val="CharChar"/>
    <w:qFormat/>
    <w:rsid w:val="00485083"/>
    <w:pPr>
      <w:spacing w:line="360" w:lineRule="auto"/>
      <w:ind w:firstLineChars="200" w:firstLine="480"/>
    </w:pPr>
    <w:rPr>
      <w:rFonts w:ascii="宋体"/>
      <w:sz w:val="24"/>
    </w:rPr>
  </w:style>
  <w:style w:type="character" w:customStyle="1" w:styleId="CharChar0">
    <w:name w:val="日期 Char Char"/>
    <w:link w:val="14"/>
    <w:qFormat/>
    <w:rsid w:val="00485083"/>
    <w:rPr>
      <w:sz w:val="24"/>
    </w:rPr>
  </w:style>
  <w:style w:type="paragraph" w:customStyle="1" w:styleId="14">
    <w:name w:val="日期1"/>
    <w:basedOn w:val="a"/>
    <w:next w:val="a"/>
    <w:link w:val="CharChar0"/>
    <w:qFormat/>
    <w:rsid w:val="00485083"/>
    <w:rPr>
      <w:sz w:val="24"/>
    </w:rPr>
  </w:style>
  <w:style w:type="paragraph" w:customStyle="1" w:styleId="15">
    <w:name w:val="正文缩进1"/>
    <w:basedOn w:val="a"/>
    <w:qFormat/>
    <w:rsid w:val="0048508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485083"/>
    <w:pPr>
      <w:numPr>
        <w:numId w:val="2"/>
      </w:numPr>
      <w:adjustRightInd w:val="0"/>
      <w:textAlignment w:val="baseline"/>
    </w:pPr>
    <w:rPr>
      <w:rFonts w:ascii="宋体" w:eastAsia="宋体" w:hAnsi="宋体" w:cs="Times New Roman"/>
      <w:kern w:val="0"/>
      <w:szCs w:val="21"/>
    </w:rPr>
  </w:style>
  <w:style w:type="paragraph" w:customStyle="1" w:styleId="af6">
    <w:name w:val="图"/>
    <w:basedOn w:val="a"/>
    <w:qFormat/>
    <w:rsid w:val="0048508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485083"/>
  </w:style>
  <w:style w:type="paragraph" w:customStyle="1" w:styleId="11212">
    <w:name w:val="样式 标题 1 + 四号 居中 段前: 12 磅 段后: 12 磅 行距: 单倍行距"/>
    <w:basedOn w:val="1"/>
    <w:qFormat/>
    <w:rsid w:val="0048508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48508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485083"/>
    <w:rPr>
      <w:sz w:val="24"/>
    </w:rPr>
  </w:style>
  <w:style w:type="character" w:customStyle="1" w:styleId="Char1">
    <w:name w:val="正文文本缩进 Char1"/>
    <w:basedOn w:val="a0"/>
    <w:link w:val="a7"/>
    <w:uiPriority w:val="99"/>
    <w:semiHidden/>
    <w:qFormat/>
    <w:rsid w:val="00485083"/>
    <w:rPr>
      <w:kern w:val="2"/>
      <w:sz w:val="21"/>
      <w:szCs w:val="22"/>
    </w:rPr>
  </w:style>
  <w:style w:type="character" w:customStyle="1" w:styleId="Char4">
    <w:name w:val="批注框文本 Char"/>
    <w:basedOn w:val="a0"/>
    <w:link w:val="ab"/>
    <w:uiPriority w:val="99"/>
    <w:semiHidden/>
    <w:qFormat/>
    <w:rsid w:val="00485083"/>
    <w:rPr>
      <w:kern w:val="2"/>
      <w:sz w:val="18"/>
      <w:szCs w:val="18"/>
    </w:rPr>
  </w:style>
  <w:style w:type="paragraph" w:customStyle="1" w:styleId="BodyText">
    <w:name w:val="BodyText"/>
    <w:basedOn w:val="a"/>
    <w:next w:val="a"/>
    <w:qFormat/>
    <w:rsid w:val="00485083"/>
    <w:pPr>
      <w:widowControl/>
      <w:spacing w:after="120"/>
    </w:pPr>
    <w:rPr>
      <w:rFonts w:ascii="Calibri" w:eastAsia="宋体" w:hAnsi="Calibri"/>
      <w:szCs w:val="24"/>
    </w:rPr>
  </w:style>
  <w:style w:type="character" w:customStyle="1" w:styleId="NormalCharacter">
    <w:name w:val="NormalCharacter"/>
    <w:qFormat/>
    <w:rsid w:val="00485083"/>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485083"/>
    <w:rPr>
      <w:b/>
      <w:bCs/>
      <w:kern w:val="2"/>
      <w:sz w:val="28"/>
      <w:szCs w:val="28"/>
    </w:rPr>
  </w:style>
  <w:style w:type="paragraph" w:customStyle="1" w:styleId="16">
    <w:name w:val="列表段落1"/>
    <w:basedOn w:val="a"/>
    <w:uiPriority w:val="34"/>
    <w:unhideWhenUsed/>
    <w:qFormat/>
    <w:rsid w:val="00485083"/>
    <w:pPr>
      <w:ind w:firstLineChars="200" w:firstLine="420"/>
    </w:pPr>
    <w:rPr>
      <w:szCs w:val="24"/>
    </w:rPr>
  </w:style>
  <w:style w:type="character" w:customStyle="1" w:styleId="font31">
    <w:name w:val="font31"/>
    <w:basedOn w:val="a0"/>
    <w:qFormat/>
    <w:rsid w:val="00485083"/>
    <w:rPr>
      <w:rFonts w:ascii="宋体" w:eastAsia="宋体" w:hAnsi="宋体" w:cs="宋体" w:hint="eastAsia"/>
      <w:b/>
      <w:color w:val="000000"/>
      <w:sz w:val="28"/>
      <w:szCs w:val="28"/>
      <w:u w:val="none"/>
    </w:rPr>
  </w:style>
  <w:style w:type="character" w:customStyle="1" w:styleId="font21">
    <w:name w:val="font21"/>
    <w:basedOn w:val="a0"/>
    <w:qFormat/>
    <w:rsid w:val="00485083"/>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485083"/>
    <w:rPr>
      <w:rFonts w:ascii="宋体" w:hAnsiTheme="minorHAnsi" w:cstheme="minorBidi"/>
      <w:kern w:val="2"/>
      <w:sz w:val="18"/>
      <w:szCs w:val="18"/>
    </w:rPr>
  </w:style>
  <w:style w:type="paragraph" w:styleId="af7">
    <w:name w:val="List Paragraph"/>
    <w:basedOn w:val="a"/>
    <w:uiPriority w:val="99"/>
    <w:unhideWhenUsed/>
    <w:qFormat/>
    <w:rsid w:val="00485083"/>
    <w:pPr>
      <w:ind w:firstLineChars="200" w:firstLine="420"/>
    </w:pPr>
  </w:style>
  <w:style w:type="character" w:customStyle="1" w:styleId="ca-2">
    <w:name w:val="ca-2"/>
    <w:basedOn w:val="a0"/>
    <w:qFormat/>
    <w:rsid w:val="00485083"/>
  </w:style>
  <w:style w:type="character" w:customStyle="1" w:styleId="ca-3">
    <w:name w:val="ca-3"/>
    <w:basedOn w:val="a0"/>
    <w:qFormat/>
    <w:rsid w:val="00485083"/>
  </w:style>
  <w:style w:type="paragraph" w:customStyle="1" w:styleId="UserStyle0">
    <w:name w:val="UserStyle_0"/>
    <w:basedOn w:val="a"/>
    <w:qFormat/>
    <w:rsid w:val="00485083"/>
    <w:pPr>
      <w:widowControl/>
      <w:textAlignment w:val="baseline"/>
    </w:pPr>
    <w:rPr>
      <w:kern w:val="0"/>
      <w:szCs w:val="21"/>
    </w:rPr>
  </w:style>
  <w:style w:type="paragraph" w:customStyle="1" w:styleId="Heading1">
    <w:name w:val="Heading1"/>
    <w:basedOn w:val="a"/>
    <w:next w:val="a"/>
    <w:qFormat/>
    <w:rsid w:val="00485083"/>
    <w:pPr>
      <w:spacing w:line="500" w:lineRule="exact"/>
      <w:jc w:val="center"/>
      <w:textAlignment w:val="baseline"/>
    </w:pPr>
    <w:rPr>
      <w:rFonts w:ascii="宋体" w:hAnsi="宋体"/>
      <w:b/>
      <w:kern w:val="0"/>
      <w:sz w:val="36"/>
      <w:szCs w:val="36"/>
      <w:lang w:val="zh-CN"/>
    </w:rPr>
  </w:style>
  <w:style w:type="paragraph" w:customStyle="1" w:styleId="p0">
    <w:name w:val="p0"/>
    <w:basedOn w:val="a"/>
    <w:rsid w:val="00485083"/>
    <w:pPr>
      <w:widowControl/>
    </w:pPr>
    <w:rPr>
      <w:rFonts w:ascii="Times New Roman" w:eastAsia="宋体" w:hAnsi="Times New Roman" w:cs="Times New Roman"/>
      <w:kern w:val="0"/>
      <w:szCs w:val="21"/>
    </w:rPr>
  </w:style>
  <w:style w:type="paragraph" w:customStyle="1" w:styleId="xl66">
    <w:name w:val="xl66"/>
    <w:basedOn w:val="a"/>
    <w:rsid w:val="00485083"/>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485083"/>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485083"/>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485083"/>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485083"/>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48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4850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48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4850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48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2Char0">
    <w:name w:val="正文首行缩进 2 Char"/>
    <w:basedOn w:val="Char1"/>
    <w:link w:val="20"/>
    <w:rsid w:val="00485083"/>
    <w:rPr>
      <w:rFonts w:ascii="仿宋_GB2312" w:eastAsia="仿宋_GB2312" w:hAnsiTheme="minorHAnsi" w:cstheme="minorBidi"/>
      <w:kern w:val="2"/>
      <w:sz w:val="28"/>
      <w:szCs w:val="22"/>
    </w:rPr>
  </w:style>
  <w:style w:type="character" w:customStyle="1" w:styleId="blue">
    <w:name w:val="blue"/>
    <w:basedOn w:val="a0"/>
    <w:rsid w:val="00485083"/>
    <w:rPr>
      <w:color w:val="0371C6"/>
      <w:sz w:val="21"/>
      <w:szCs w:val="21"/>
    </w:rPr>
  </w:style>
  <w:style w:type="character" w:customStyle="1" w:styleId="active">
    <w:name w:val="active"/>
    <w:basedOn w:val="a0"/>
    <w:rsid w:val="00485083"/>
    <w:rPr>
      <w:color w:val="FFFFFF"/>
      <w:shd w:val="clear" w:color="auto" w:fill="2B7AFC"/>
    </w:rPr>
  </w:style>
  <w:style w:type="character" w:customStyle="1" w:styleId="green">
    <w:name w:val="green"/>
    <w:basedOn w:val="a0"/>
    <w:rsid w:val="00485083"/>
    <w:rPr>
      <w:color w:val="66AE00"/>
      <w:sz w:val="18"/>
      <w:szCs w:val="18"/>
    </w:rPr>
  </w:style>
  <w:style w:type="character" w:customStyle="1" w:styleId="green1">
    <w:name w:val="green1"/>
    <w:basedOn w:val="a0"/>
    <w:rsid w:val="00485083"/>
    <w:rPr>
      <w:color w:val="66AE00"/>
      <w:sz w:val="18"/>
      <w:szCs w:val="18"/>
    </w:rPr>
  </w:style>
  <w:style w:type="character" w:customStyle="1" w:styleId="red">
    <w:name w:val="red"/>
    <w:basedOn w:val="a0"/>
    <w:rsid w:val="00485083"/>
    <w:rPr>
      <w:color w:val="FF0000"/>
    </w:rPr>
  </w:style>
  <w:style w:type="character" w:customStyle="1" w:styleId="red1">
    <w:name w:val="red1"/>
    <w:basedOn w:val="a0"/>
    <w:rsid w:val="00485083"/>
    <w:rPr>
      <w:color w:val="FF0000"/>
      <w:sz w:val="18"/>
      <w:szCs w:val="18"/>
    </w:rPr>
  </w:style>
  <w:style w:type="character" w:customStyle="1" w:styleId="red2">
    <w:name w:val="red2"/>
    <w:basedOn w:val="a0"/>
    <w:rsid w:val="00485083"/>
    <w:rPr>
      <w:color w:val="FF0000"/>
      <w:sz w:val="18"/>
      <w:szCs w:val="18"/>
    </w:rPr>
  </w:style>
  <w:style w:type="character" w:customStyle="1" w:styleId="red3">
    <w:name w:val="red3"/>
    <w:basedOn w:val="a0"/>
    <w:rsid w:val="00485083"/>
    <w:rPr>
      <w:color w:val="CC0000"/>
    </w:rPr>
  </w:style>
  <w:style w:type="character" w:customStyle="1" w:styleId="gb-jt">
    <w:name w:val="gb-jt"/>
    <w:basedOn w:val="a0"/>
    <w:rsid w:val="00485083"/>
  </w:style>
  <w:style w:type="character" w:customStyle="1" w:styleId="hover25">
    <w:name w:val="hover25"/>
    <w:basedOn w:val="a0"/>
    <w:rsid w:val="00485083"/>
  </w:style>
  <w:style w:type="character" w:customStyle="1" w:styleId="right">
    <w:name w:val="right"/>
    <w:basedOn w:val="a0"/>
    <w:rsid w:val="00485083"/>
    <w:rPr>
      <w:color w:val="999999"/>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E8CC32AD-4461-48B4-B5F0-425B1652228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70</Pages>
  <Words>5187</Words>
  <Characters>29567</Characters>
  <Application>Microsoft Office Word</Application>
  <DocSecurity>0</DocSecurity>
  <Lines>246</Lines>
  <Paragraphs>69</Paragraphs>
  <ScaleCrop>false</ScaleCrop>
  <Company>Sky123.Org</Company>
  <LinksUpToDate>false</LinksUpToDate>
  <CharactersWithSpaces>34685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襄城县公共资源交易中心:魏星星</cp:lastModifiedBy>
  <cp:revision>215</cp:revision>
  <cp:lastPrinted>2023-05-26T03:19:00Z</cp:lastPrinted>
  <dcterms:created xsi:type="dcterms:W3CDTF">2021-09-13T03:54:00Z</dcterms:created>
  <dcterms:modified xsi:type="dcterms:W3CDTF">2023-10-08T01:28:00Z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1A63440FDCB44A48BBE12E9EDA4AD9AF</vt:lpwstr>
  </property>
</Properties>
</file>