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7A1" w:rsidRDefault="001F27A1">
      <w:pPr>
        <w:jc w:val="center"/>
        <w:rPr>
          <w:rFonts w:asciiTheme="majorEastAsia" w:eastAsiaTheme="majorEastAsia" w:hAnsiTheme="majorEastAsia" w:cstheme="majorEastAsia"/>
          <w:b/>
          <w:bCs/>
          <w:sz w:val="44"/>
          <w:szCs w:val="44"/>
          <w:shd w:val="clear" w:color="auto" w:fill="FFFFFF"/>
        </w:rPr>
      </w:pPr>
    </w:p>
    <w:p w:rsidR="001F27A1" w:rsidRDefault="00E6744B" w:rsidP="00E6744B">
      <w:pPr>
        <w:ind w:left="241" w:hangingChars="50" w:hanging="241"/>
        <w:jc w:val="center"/>
        <w:rPr>
          <w:rFonts w:asciiTheme="majorEastAsia" w:eastAsiaTheme="majorEastAsia" w:hAnsiTheme="majorEastAsia"/>
          <w:b/>
          <w:sz w:val="48"/>
          <w:szCs w:val="52"/>
        </w:rPr>
      </w:pPr>
      <w:r>
        <w:rPr>
          <w:rFonts w:asciiTheme="majorEastAsia" w:eastAsiaTheme="majorEastAsia" w:hAnsiTheme="majorEastAsia" w:hint="eastAsia"/>
          <w:b/>
          <w:sz w:val="48"/>
          <w:szCs w:val="52"/>
        </w:rPr>
        <w:t>襄城县友谊渠下游雨水管道扩建工程勘察设计</w:t>
      </w:r>
      <w:r w:rsidR="0005765E">
        <w:rPr>
          <w:rFonts w:asciiTheme="majorEastAsia" w:eastAsiaTheme="majorEastAsia" w:hAnsiTheme="majorEastAsia" w:cstheme="majorEastAsia" w:hint="eastAsia"/>
          <w:b/>
          <w:bCs/>
          <w:sz w:val="48"/>
          <w:szCs w:val="44"/>
          <w:shd w:val="clear" w:color="auto" w:fill="FFFFFF"/>
        </w:rPr>
        <w:t>（不见面开标）</w:t>
      </w:r>
    </w:p>
    <w:p w:rsidR="001F27A1" w:rsidRDefault="001F27A1">
      <w:pPr>
        <w:rPr>
          <w:rFonts w:ascii="微软简隶书" w:eastAsia="微软简隶书" w:hint="eastAsia"/>
        </w:rPr>
      </w:pPr>
    </w:p>
    <w:p w:rsidR="001F27A1" w:rsidRDefault="001F27A1">
      <w:pPr>
        <w:jc w:val="center"/>
        <w:rPr>
          <w:rFonts w:ascii="微软简隶书" w:eastAsia="微软简隶书" w:hint="eastAsia"/>
          <w:sz w:val="72"/>
          <w:szCs w:val="72"/>
        </w:rPr>
      </w:pPr>
    </w:p>
    <w:p w:rsidR="001F27A1" w:rsidRDefault="001F27A1">
      <w:pPr>
        <w:jc w:val="center"/>
        <w:rPr>
          <w:rFonts w:asciiTheme="majorEastAsia" w:eastAsiaTheme="majorEastAsia" w:hAnsiTheme="majorEastAsia"/>
          <w:bCs/>
          <w:w w:val="90"/>
          <w:sz w:val="72"/>
          <w:szCs w:val="110"/>
        </w:rPr>
      </w:pPr>
    </w:p>
    <w:p w:rsidR="001F27A1" w:rsidRDefault="001F27A1">
      <w:pPr>
        <w:jc w:val="center"/>
        <w:rPr>
          <w:rFonts w:asciiTheme="majorEastAsia" w:eastAsiaTheme="majorEastAsia" w:hAnsiTheme="majorEastAsia"/>
          <w:bCs/>
          <w:w w:val="90"/>
          <w:sz w:val="72"/>
          <w:szCs w:val="110"/>
        </w:rPr>
      </w:pPr>
    </w:p>
    <w:p w:rsidR="001F27A1" w:rsidRDefault="0005765E">
      <w:pPr>
        <w:jc w:val="center"/>
        <w:rPr>
          <w:rFonts w:asciiTheme="majorEastAsia" w:eastAsiaTheme="majorEastAsia" w:hAnsiTheme="majorEastAsia"/>
          <w:bCs/>
          <w:w w:val="90"/>
          <w:sz w:val="72"/>
          <w:szCs w:val="110"/>
        </w:rPr>
      </w:pPr>
      <w:r>
        <w:rPr>
          <w:rFonts w:asciiTheme="majorEastAsia" w:eastAsiaTheme="majorEastAsia" w:hAnsiTheme="majorEastAsia" w:hint="eastAsia"/>
          <w:bCs/>
          <w:w w:val="90"/>
          <w:sz w:val="72"/>
          <w:szCs w:val="110"/>
        </w:rPr>
        <w:t>竞争性谈判文件</w:t>
      </w: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Default="001F27A1">
      <w:pPr>
        <w:rPr>
          <w:rFonts w:ascii="微软简隶书" w:eastAsia="微软简隶书" w:hint="eastAsia"/>
        </w:rPr>
      </w:pPr>
    </w:p>
    <w:p w:rsidR="001F27A1" w:rsidRPr="00B1415C" w:rsidRDefault="0005765E" w:rsidP="00130830">
      <w:pPr>
        <w:ind w:firstLineChars="300" w:firstLine="1080"/>
        <w:rPr>
          <w:rFonts w:asciiTheme="majorEastAsia" w:eastAsiaTheme="majorEastAsia" w:hAnsiTheme="majorEastAsia" w:cstheme="majorEastAsia"/>
          <w:b/>
          <w:bCs/>
          <w:sz w:val="36"/>
          <w:szCs w:val="36"/>
        </w:rPr>
      </w:pPr>
      <w:r w:rsidRPr="0095324B">
        <w:rPr>
          <w:rFonts w:asciiTheme="majorEastAsia" w:eastAsiaTheme="majorEastAsia" w:hAnsiTheme="majorEastAsia" w:cstheme="majorEastAsia" w:hint="eastAsia"/>
          <w:bCs/>
          <w:sz w:val="36"/>
          <w:szCs w:val="36"/>
        </w:rPr>
        <w:t>项目编号：襄财竞谈-2023-</w:t>
      </w:r>
      <w:r w:rsidR="00E6744B">
        <w:rPr>
          <w:rFonts w:asciiTheme="majorEastAsia" w:eastAsiaTheme="majorEastAsia" w:hAnsiTheme="majorEastAsia" w:cstheme="majorEastAsia" w:hint="eastAsia"/>
          <w:bCs/>
          <w:sz w:val="36"/>
          <w:szCs w:val="36"/>
        </w:rPr>
        <w:t>25</w:t>
      </w:r>
    </w:p>
    <w:p w:rsidR="00130830" w:rsidRDefault="0005765E" w:rsidP="00B1415C">
      <w:pPr>
        <w:ind w:leftChars="500" w:left="1050"/>
        <w:rPr>
          <w:rFonts w:asciiTheme="majorEastAsia" w:eastAsiaTheme="majorEastAsia" w:hAnsiTheme="majorEastAsia" w:cstheme="majorEastAsia"/>
          <w:bCs/>
          <w:sz w:val="36"/>
          <w:szCs w:val="36"/>
        </w:rPr>
      </w:pPr>
      <w:r w:rsidRPr="0095324B">
        <w:rPr>
          <w:rFonts w:asciiTheme="majorEastAsia" w:eastAsiaTheme="majorEastAsia" w:hAnsiTheme="majorEastAsia" w:cstheme="majorEastAsia" w:hint="eastAsia"/>
          <w:bCs/>
          <w:sz w:val="36"/>
          <w:szCs w:val="36"/>
        </w:rPr>
        <w:t>采购单位：</w:t>
      </w:r>
      <w:r w:rsidR="00B1415C" w:rsidRPr="00B1415C">
        <w:rPr>
          <w:rFonts w:asciiTheme="majorEastAsia" w:eastAsiaTheme="majorEastAsia" w:hAnsiTheme="majorEastAsia" w:cstheme="majorEastAsia" w:hint="eastAsia"/>
          <w:bCs/>
          <w:sz w:val="36"/>
          <w:szCs w:val="36"/>
        </w:rPr>
        <w:t>襄城县</w:t>
      </w:r>
      <w:r w:rsidR="00E6744B">
        <w:rPr>
          <w:rFonts w:asciiTheme="majorEastAsia" w:eastAsiaTheme="majorEastAsia" w:hAnsiTheme="majorEastAsia" w:cstheme="majorEastAsia" w:hint="eastAsia"/>
          <w:bCs/>
          <w:sz w:val="36"/>
          <w:szCs w:val="36"/>
        </w:rPr>
        <w:t>住房和城乡建设局</w:t>
      </w:r>
    </w:p>
    <w:p w:rsidR="001F27A1" w:rsidRPr="0095324B" w:rsidRDefault="0005765E" w:rsidP="00B1415C">
      <w:pPr>
        <w:ind w:leftChars="500" w:left="1050"/>
        <w:rPr>
          <w:rFonts w:asciiTheme="majorEastAsia" w:eastAsiaTheme="majorEastAsia" w:hAnsiTheme="majorEastAsia" w:cstheme="majorEastAsia"/>
          <w:bCs/>
          <w:sz w:val="36"/>
          <w:szCs w:val="36"/>
        </w:rPr>
      </w:pPr>
      <w:r w:rsidRPr="0095324B">
        <w:rPr>
          <w:rFonts w:asciiTheme="majorEastAsia" w:eastAsiaTheme="majorEastAsia" w:hAnsiTheme="majorEastAsia" w:cstheme="majorEastAsia" w:hint="eastAsia"/>
          <w:bCs/>
          <w:sz w:val="36"/>
          <w:szCs w:val="36"/>
        </w:rPr>
        <w:t>集中采购机构：襄城县政府采购中心</w:t>
      </w:r>
    </w:p>
    <w:p w:rsidR="00B1415C" w:rsidRDefault="00B1415C">
      <w:pPr>
        <w:jc w:val="center"/>
        <w:rPr>
          <w:rFonts w:asciiTheme="majorEastAsia" w:eastAsiaTheme="majorEastAsia" w:hAnsiTheme="majorEastAsia" w:cstheme="majorEastAsia"/>
          <w:bCs/>
          <w:sz w:val="36"/>
          <w:szCs w:val="36"/>
        </w:rPr>
      </w:pPr>
    </w:p>
    <w:p w:rsidR="00130830" w:rsidRDefault="00130830">
      <w:pPr>
        <w:jc w:val="center"/>
        <w:rPr>
          <w:rFonts w:asciiTheme="majorEastAsia" w:eastAsiaTheme="majorEastAsia" w:hAnsiTheme="majorEastAsia" w:cstheme="majorEastAsia"/>
          <w:bCs/>
          <w:sz w:val="36"/>
          <w:szCs w:val="36"/>
        </w:rPr>
      </w:pPr>
    </w:p>
    <w:p w:rsidR="001F27A1" w:rsidRPr="00921876" w:rsidRDefault="0005765E">
      <w:pPr>
        <w:jc w:val="center"/>
        <w:rPr>
          <w:rFonts w:asciiTheme="majorEastAsia" w:eastAsiaTheme="majorEastAsia" w:hAnsiTheme="majorEastAsia" w:cstheme="majorEastAsia"/>
          <w:bCs/>
          <w:sz w:val="36"/>
          <w:szCs w:val="36"/>
        </w:rPr>
      </w:pPr>
      <w:r w:rsidRPr="00921876">
        <w:rPr>
          <w:rFonts w:asciiTheme="majorEastAsia" w:eastAsiaTheme="majorEastAsia" w:hAnsiTheme="majorEastAsia" w:cstheme="majorEastAsia" w:hint="eastAsia"/>
          <w:bCs/>
          <w:sz w:val="36"/>
          <w:szCs w:val="36"/>
        </w:rPr>
        <w:t>二〇二三年</w:t>
      </w:r>
      <w:r w:rsidR="00E6744B">
        <w:rPr>
          <w:rFonts w:asciiTheme="majorEastAsia" w:eastAsiaTheme="majorEastAsia" w:hAnsiTheme="majorEastAsia" w:cstheme="majorEastAsia" w:hint="eastAsia"/>
          <w:bCs/>
          <w:sz w:val="36"/>
          <w:szCs w:val="36"/>
        </w:rPr>
        <w:t>九</w:t>
      </w:r>
      <w:r w:rsidRPr="00921876">
        <w:rPr>
          <w:rFonts w:asciiTheme="majorEastAsia" w:eastAsiaTheme="majorEastAsia" w:hAnsiTheme="majorEastAsia" w:cstheme="majorEastAsia" w:hint="eastAsia"/>
          <w:bCs/>
          <w:sz w:val="36"/>
          <w:szCs w:val="36"/>
        </w:rPr>
        <w:t>月</w:t>
      </w:r>
    </w:p>
    <w:p w:rsidR="001F27A1" w:rsidRDefault="001F27A1">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1F27A1" w:rsidRDefault="001F27A1">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1F27A1" w:rsidRDefault="0005765E">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1F27A1" w:rsidRDefault="001F27A1">
      <w:pPr>
        <w:rPr>
          <w:rFonts w:hint="eastAsia"/>
          <w:sz w:val="32"/>
          <w:szCs w:val="32"/>
        </w:rPr>
      </w:pPr>
    </w:p>
    <w:p w:rsidR="001F27A1" w:rsidRDefault="0005765E">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1F27A1" w:rsidRDefault="0005765E">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1F27A1" w:rsidRDefault="0005765E">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1F27A1" w:rsidRDefault="001F27A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F27A1" w:rsidRDefault="0005765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1F27A1" w:rsidRDefault="0005765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1F27A1" w:rsidRDefault="0005765E">
      <w:pPr>
        <w:rPr>
          <w:rFonts w:asciiTheme="majorEastAsia" w:eastAsiaTheme="majorEastAsia" w:hAnsiTheme="majorEastAsia" w:cs="宋体"/>
          <w:b/>
          <w:kern w:val="0"/>
          <w:sz w:val="32"/>
          <w:szCs w:val="32"/>
        </w:rPr>
      </w:pPr>
      <w:r>
        <w:rPr>
          <w:rFonts w:ascii="宋体" w:eastAsia="宋体" w:hAnsi="宋体" w:cs="Arial" w:hint="eastAsia"/>
          <w:b/>
          <w:kern w:val="0"/>
          <w:sz w:val="24"/>
          <w:szCs w:val="24"/>
        </w:rPr>
        <w:t>项目概况</w:t>
      </w:r>
    </w:p>
    <w:tbl>
      <w:tblPr>
        <w:tblW w:w="9930" w:type="dxa"/>
        <w:tblCellSpacing w:w="15" w:type="dxa"/>
        <w:tblLook w:val="04A0"/>
      </w:tblPr>
      <w:tblGrid>
        <w:gridCol w:w="177"/>
        <w:gridCol w:w="4327"/>
        <w:gridCol w:w="4589"/>
        <w:gridCol w:w="837"/>
      </w:tblGrid>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vAlign w:val="center"/>
          </w:tcPr>
          <w:p w:rsidR="001F27A1" w:rsidRPr="00130830" w:rsidRDefault="00E6744B" w:rsidP="00E6744B">
            <w:pPr>
              <w:widowControl/>
              <w:spacing w:line="360" w:lineRule="auto"/>
              <w:ind w:firstLineChars="200" w:firstLine="480"/>
              <w:jc w:val="left"/>
              <w:rPr>
                <w:rFonts w:ascii="宋体" w:hAnsi="宋体" w:cs="Arial"/>
                <w:kern w:val="0"/>
                <w:sz w:val="24"/>
                <w:szCs w:val="24"/>
              </w:rPr>
            </w:pPr>
            <w:r w:rsidRPr="00E6744B">
              <w:rPr>
                <w:rFonts w:ascii="宋体" w:eastAsia="宋体" w:hAnsi="宋体" w:cs="Arial" w:hint="eastAsia"/>
                <w:bCs/>
                <w:kern w:val="0"/>
                <w:sz w:val="24"/>
                <w:szCs w:val="24"/>
              </w:rPr>
              <w:t>襄城县住房和城乡建设局</w:t>
            </w:r>
            <w:r w:rsidR="0005765E" w:rsidRPr="00921876">
              <w:rPr>
                <w:rFonts w:ascii="宋体" w:eastAsia="宋体" w:hAnsi="宋体" w:cs="Arial" w:hint="eastAsia"/>
                <w:kern w:val="0"/>
                <w:sz w:val="24"/>
                <w:szCs w:val="24"/>
              </w:rPr>
              <w:t>“</w:t>
            </w:r>
            <w:r w:rsidRPr="00E6744B">
              <w:rPr>
                <w:rFonts w:ascii="宋体" w:hAnsi="宋体" w:cs="Arial" w:hint="eastAsia"/>
                <w:kern w:val="0"/>
                <w:sz w:val="24"/>
                <w:szCs w:val="24"/>
              </w:rPr>
              <w:t>襄城县友谊渠下游雨水管道扩建工程勘察设计（不见面开标）</w:t>
            </w:r>
            <w:r w:rsidR="0005765E">
              <w:rPr>
                <w:rFonts w:ascii="宋体" w:eastAsia="宋体" w:hAnsi="宋体" w:cs="Arial" w:hint="eastAsia"/>
                <w:kern w:val="0"/>
                <w:sz w:val="24"/>
                <w:szCs w:val="24"/>
              </w:rPr>
              <w:t>”采购项目的潜在投标人应在《全国公共资源交易平台（河南省•许昌市）》（http://ggzy.xuchang.gov.cn/）获取招标文件，</w:t>
            </w:r>
            <w:r w:rsidR="0005765E" w:rsidRPr="003B0D4A">
              <w:rPr>
                <w:rFonts w:ascii="宋体" w:eastAsia="宋体" w:hAnsi="宋体" w:cs="Arial" w:hint="eastAsia"/>
                <w:kern w:val="0"/>
                <w:sz w:val="24"/>
                <w:szCs w:val="24"/>
              </w:rPr>
              <w:t>并于2023年</w:t>
            </w:r>
            <w:r>
              <w:rPr>
                <w:rFonts w:ascii="宋体" w:eastAsia="宋体" w:hAnsi="宋体" w:cs="Arial" w:hint="eastAsia"/>
                <w:kern w:val="0"/>
                <w:sz w:val="24"/>
                <w:szCs w:val="24"/>
              </w:rPr>
              <w:t>9</w:t>
            </w:r>
            <w:r w:rsidR="0005765E" w:rsidRPr="003B0D4A">
              <w:rPr>
                <w:rFonts w:ascii="宋体" w:eastAsia="宋体" w:hAnsi="宋体" w:cs="Arial" w:hint="eastAsia"/>
                <w:kern w:val="0"/>
                <w:sz w:val="24"/>
                <w:szCs w:val="24"/>
              </w:rPr>
              <w:t>月</w:t>
            </w:r>
            <w:r w:rsidR="006E5C3C">
              <w:rPr>
                <w:rFonts w:ascii="宋体" w:eastAsia="宋体" w:hAnsi="宋体" w:cs="Arial" w:hint="eastAsia"/>
                <w:kern w:val="0"/>
                <w:sz w:val="24"/>
                <w:szCs w:val="24"/>
              </w:rPr>
              <w:t>1</w:t>
            </w:r>
            <w:r>
              <w:rPr>
                <w:rFonts w:ascii="宋体" w:eastAsia="宋体" w:hAnsi="宋体" w:cs="Arial" w:hint="eastAsia"/>
                <w:kern w:val="0"/>
                <w:sz w:val="24"/>
                <w:szCs w:val="24"/>
              </w:rPr>
              <w:t>9</w:t>
            </w:r>
            <w:r w:rsidR="0005765E" w:rsidRPr="003B0D4A">
              <w:rPr>
                <w:rFonts w:ascii="宋体" w:eastAsia="宋体" w:hAnsi="宋体" w:cs="Arial" w:hint="eastAsia"/>
                <w:kern w:val="0"/>
                <w:sz w:val="24"/>
                <w:szCs w:val="24"/>
              </w:rPr>
              <w:t>日</w:t>
            </w:r>
            <w:r w:rsidR="00FA0F1E">
              <w:rPr>
                <w:rFonts w:ascii="宋体" w:eastAsia="宋体" w:hAnsi="宋体" w:cs="Arial" w:hint="eastAsia"/>
                <w:kern w:val="0"/>
                <w:sz w:val="24"/>
                <w:szCs w:val="24"/>
              </w:rPr>
              <w:t>09</w:t>
            </w:r>
            <w:r w:rsidR="0005765E" w:rsidRPr="003B0D4A">
              <w:rPr>
                <w:rFonts w:ascii="宋体" w:eastAsia="宋体" w:hAnsi="宋体" w:cs="Arial" w:hint="eastAsia"/>
                <w:kern w:val="0"/>
                <w:sz w:val="24"/>
                <w:szCs w:val="24"/>
              </w:rPr>
              <w:t>点00分（北</w:t>
            </w:r>
            <w:r w:rsidR="0005765E">
              <w:rPr>
                <w:rFonts w:ascii="宋体" w:eastAsia="宋体" w:hAnsi="宋体" w:cs="Arial" w:hint="eastAsia"/>
                <w:kern w:val="0"/>
                <w:sz w:val="24"/>
                <w:szCs w:val="24"/>
              </w:rPr>
              <w:t>京时间）前提交（上传）投标文件。</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一、项目基本情况</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rsidP="00E6744B">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1.项目编号：襄财竞谈-2023-</w:t>
            </w:r>
            <w:r w:rsidR="00E6744B">
              <w:rPr>
                <w:rFonts w:ascii="宋体" w:eastAsia="宋体" w:hAnsi="宋体" w:cs="宋体" w:hint="eastAsia"/>
                <w:kern w:val="0"/>
                <w:sz w:val="24"/>
                <w:szCs w:val="24"/>
                <w:shd w:val="clear" w:color="auto" w:fill="FFFFFF"/>
              </w:rPr>
              <w:t>25</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pPr>
              <w:widowControl/>
              <w:shd w:val="clear" w:color="auto" w:fill="FFFFFF"/>
              <w:spacing w:line="360" w:lineRule="auto"/>
              <w:jc w:val="left"/>
              <w:rPr>
                <w:rFonts w:ascii="宋体" w:eastAsia="宋体" w:hAnsi="宋体" w:cs="Arial"/>
                <w:kern w:val="0"/>
                <w:sz w:val="24"/>
                <w:szCs w:val="24"/>
              </w:rPr>
            </w:pPr>
            <w:r>
              <w:rPr>
                <w:rFonts w:ascii="宋体" w:eastAsia="宋体" w:hAnsi="宋体" w:cs="宋体" w:hint="eastAsia"/>
                <w:kern w:val="0"/>
                <w:sz w:val="24"/>
                <w:szCs w:val="24"/>
                <w:shd w:val="clear" w:color="auto" w:fill="FFFFFF"/>
              </w:rPr>
              <w:t>2.项目名称：</w:t>
            </w:r>
            <w:r w:rsidR="00E6744B" w:rsidRPr="00E6744B">
              <w:rPr>
                <w:rFonts w:ascii="宋体" w:hAnsi="宋体" w:cs="Arial" w:hint="eastAsia"/>
                <w:kern w:val="0"/>
                <w:sz w:val="24"/>
                <w:szCs w:val="24"/>
              </w:rPr>
              <w:t>襄城县友谊渠下游雨水管道扩建工程勘察设计（不见面开标）</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3.采购方式：竞争性谈判</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rsidP="00E6744B">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4.预算金额：</w:t>
            </w:r>
            <w:r w:rsidR="00E6744B">
              <w:rPr>
                <w:rFonts w:ascii="宋体" w:eastAsia="宋体" w:hAnsi="宋体" w:cs="宋体" w:hint="eastAsia"/>
                <w:kern w:val="0"/>
                <w:sz w:val="24"/>
                <w:szCs w:val="24"/>
                <w:shd w:val="clear" w:color="auto" w:fill="FFFFFF"/>
              </w:rPr>
              <w:t>315000</w:t>
            </w:r>
            <w:r>
              <w:rPr>
                <w:rFonts w:ascii="宋体" w:eastAsia="宋体" w:hAnsi="宋体" w:cs="宋体" w:hint="eastAsia"/>
                <w:kern w:val="0"/>
                <w:sz w:val="24"/>
                <w:szCs w:val="24"/>
                <w:shd w:val="clear" w:color="auto" w:fill="FFFFFF"/>
              </w:rPr>
              <w:t>.00元。</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pPr>
              <w:widowControl/>
              <w:shd w:val="clear" w:color="auto" w:fill="FFFFFF"/>
              <w:spacing w:line="360" w:lineRule="auto"/>
              <w:ind w:firstLineChars="100" w:firstLine="24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最高限价：</w:t>
            </w:r>
            <w:r w:rsidR="00E6744B">
              <w:rPr>
                <w:rFonts w:ascii="宋体" w:eastAsia="宋体" w:hAnsi="宋体" w:cs="宋体" w:hint="eastAsia"/>
                <w:kern w:val="0"/>
                <w:sz w:val="24"/>
                <w:szCs w:val="24"/>
                <w:shd w:val="clear" w:color="auto" w:fill="FFFFFF"/>
              </w:rPr>
              <w:t>315000</w:t>
            </w:r>
            <w:r w:rsidR="00130830">
              <w:rPr>
                <w:rFonts w:ascii="宋体" w:eastAsia="宋体" w:hAnsi="宋体" w:cs="宋体" w:hint="eastAsia"/>
                <w:kern w:val="0"/>
                <w:sz w:val="24"/>
                <w:szCs w:val="24"/>
                <w:shd w:val="clear" w:color="auto" w:fill="FFFFFF"/>
              </w:rPr>
              <w:t>.00</w:t>
            </w:r>
            <w:r>
              <w:rPr>
                <w:rFonts w:ascii="宋体" w:eastAsia="宋体" w:hAnsi="宋体" w:cs="宋体" w:hint="eastAsia"/>
                <w:kern w:val="0"/>
                <w:sz w:val="24"/>
                <w:szCs w:val="24"/>
                <w:shd w:val="clear" w:color="auto" w:fill="FFFFFF"/>
              </w:rPr>
              <w:t>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1"/>
              <w:gridCol w:w="1931"/>
              <w:gridCol w:w="1915"/>
              <w:gridCol w:w="1901"/>
              <w:gridCol w:w="2278"/>
            </w:tblGrid>
            <w:tr w:rsidR="00B7433B" w:rsidTr="00B94E48">
              <w:trPr>
                <w:tblCellSpacing w:w="0" w:type="dxa"/>
              </w:trPr>
              <w:tc>
                <w:tcPr>
                  <w:tcW w:w="449"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095"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1086"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78"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包预算（元）</w:t>
                  </w:r>
                </w:p>
              </w:tc>
              <w:tc>
                <w:tcPr>
                  <w:tcW w:w="1292"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B7433B" w:rsidTr="00B94E48">
              <w:trPr>
                <w:trHeight w:val="612"/>
                <w:tblCellSpacing w:w="0" w:type="dxa"/>
              </w:trPr>
              <w:tc>
                <w:tcPr>
                  <w:tcW w:w="449"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095"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E6744B">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襄财竞谈-2023-</w:t>
                  </w:r>
                  <w:r w:rsidR="00E6744B">
                    <w:rPr>
                      <w:rFonts w:ascii="宋体" w:eastAsia="宋体" w:hAnsi="宋体" w:cs="宋体" w:hint="eastAsia"/>
                      <w:color w:val="000000"/>
                      <w:kern w:val="0"/>
                      <w:sz w:val="24"/>
                      <w:szCs w:val="24"/>
                      <w:shd w:val="clear" w:color="auto" w:fill="FFFFFF"/>
                    </w:rPr>
                    <w:t>25</w:t>
                  </w:r>
                </w:p>
              </w:tc>
              <w:tc>
                <w:tcPr>
                  <w:tcW w:w="1086"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B94E48">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1078" w:type="pct"/>
                  <w:tcBorders>
                    <w:top w:val="single" w:sz="4" w:space="0" w:color="auto"/>
                    <w:left w:val="single" w:sz="4" w:space="0" w:color="auto"/>
                    <w:bottom w:val="single" w:sz="4" w:space="0" w:color="auto"/>
                    <w:right w:val="single" w:sz="4" w:space="0" w:color="auto"/>
                  </w:tcBorders>
                  <w:vAlign w:val="center"/>
                  <w:hideMark/>
                </w:tcPr>
                <w:p w:rsidR="00B7433B" w:rsidRDefault="00E6744B" w:rsidP="00B94E48">
                  <w:pPr>
                    <w:widowControl/>
                    <w:jc w:val="center"/>
                    <w:rPr>
                      <w:rFonts w:ascii="宋体" w:eastAsia="宋体" w:hAnsi="宋体" w:cs="Arial"/>
                      <w:color w:val="000000"/>
                      <w:kern w:val="0"/>
                      <w:sz w:val="24"/>
                      <w:szCs w:val="24"/>
                    </w:rPr>
                  </w:pPr>
                  <w:r>
                    <w:rPr>
                      <w:rFonts w:ascii="宋体" w:eastAsia="宋体" w:hAnsi="宋体" w:cs="宋体" w:hint="eastAsia"/>
                      <w:kern w:val="0"/>
                      <w:sz w:val="24"/>
                      <w:szCs w:val="24"/>
                      <w:shd w:val="clear" w:color="auto" w:fill="FFFFFF"/>
                    </w:rPr>
                    <w:t>315</w:t>
                  </w:r>
                  <w:r w:rsidR="00B7433B">
                    <w:rPr>
                      <w:rFonts w:ascii="宋体" w:eastAsia="宋体" w:hAnsi="宋体" w:cs="宋体" w:hint="eastAsia"/>
                      <w:kern w:val="0"/>
                      <w:sz w:val="24"/>
                      <w:szCs w:val="24"/>
                      <w:shd w:val="clear" w:color="auto" w:fill="FFFFFF"/>
                    </w:rPr>
                    <w:t>000.00</w:t>
                  </w:r>
                </w:p>
              </w:tc>
              <w:tc>
                <w:tcPr>
                  <w:tcW w:w="1292" w:type="pct"/>
                  <w:tcBorders>
                    <w:top w:val="single" w:sz="4" w:space="0" w:color="auto"/>
                    <w:left w:val="single" w:sz="4" w:space="0" w:color="auto"/>
                    <w:bottom w:val="single" w:sz="4" w:space="0" w:color="auto"/>
                    <w:right w:val="single" w:sz="4" w:space="0" w:color="auto"/>
                  </w:tcBorders>
                  <w:vAlign w:val="center"/>
                  <w:hideMark/>
                </w:tcPr>
                <w:p w:rsidR="00B7433B" w:rsidRDefault="00E6744B" w:rsidP="00B94E48">
                  <w:pPr>
                    <w:widowControl/>
                    <w:jc w:val="center"/>
                    <w:rPr>
                      <w:rFonts w:ascii="宋体" w:eastAsia="宋体" w:hAnsi="宋体" w:cs="Arial"/>
                      <w:color w:val="000000"/>
                      <w:kern w:val="0"/>
                      <w:sz w:val="24"/>
                      <w:szCs w:val="24"/>
                    </w:rPr>
                  </w:pPr>
                  <w:r>
                    <w:rPr>
                      <w:rFonts w:ascii="宋体" w:eastAsia="宋体" w:hAnsi="宋体" w:cs="宋体" w:hint="eastAsia"/>
                      <w:kern w:val="0"/>
                      <w:sz w:val="24"/>
                      <w:szCs w:val="24"/>
                      <w:shd w:val="clear" w:color="auto" w:fill="FFFFFF"/>
                    </w:rPr>
                    <w:t>315</w:t>
                  </w:r>
                  <w:r w:rsidR="00B7433B">
                    <w:rPr>
                      <w:rFonts w:ascii="宋体" w:eastAsia="宋体" w:hAnsi="宋体" w:cs="宋体" w:hint="eastAsia"/>
                      <w:kern w:val="0"/>
                      <w:sz w:val="24"/>
                      <w:szCs w:val="24"/>
                      <w:shd w:val="clear" w:color="auto" w:fill="FFFFFF"/>
                    </w:rPr>
                    <w:t>000.00</w:t>
                  </w:r>
                </w:p>
              </w:tc>
            </w:tr>
          </w:tbl>
          <w:p w:rsidR="00E51E3F" w:rsidRPr="00E51E3F" w:rsidRDefault="00E51E3F" w:rsidP="00E51E3F">
            <w:pPr>
              <w:pStyle w:val="10"/>
              <w:rPr>
                <w:rFonts w:hint="eastAsia"/>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5、采购需求</w:t>
            </w:r>
            <w:r w:rsidR="00E6744B">
              <w:rPr>
                <w:rFonts w:ascii="宋体" w:eastAsia="宋体" w:hAnsi="宋体" w:cs="Arial" w:hint="eastAsia"/>
                <w:kern w:val="0"/>
                <w:sz w:val="24"/>
                <w:szCs w:val="24"/>
              </w:rPr>
              <w:t>：</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rsidP="00E43A17">
            <w:pPr>
              <w:widowControl/>
              <w:spacing w:line="360" w:lineRule="auto"/>
              <w:ind w:firstLineChars="50" w:firstLine="120"/>
              <w:jc w:val="left"/>
              <w:rPr>
                <w:rFonts w:ascii="宋体" w:eastAsia="宋体" w:hAnsi="宋体" w:cs="Arial"/>
                <w:kern w:val="0"/>
                <w:sz w:val="24"/>
                <w:szCs w:val="24"/>
              </w:rPr>
            </w:pPr>
            <w:r>
              <w:rPr>
                <w:rFonts w:asciiTheme="majorEastAsia" w:eastAsiaTheme="majorEastAsia" w:hAnsiTheme="majorEastAsia" w:hint="eastAsia"/>
                <w:sz w:val="24"/>
                <w:szCs w:val="24"/>
              </w:rPr>
              <w:t>项目采购</w:t>
            </w:r>
            <w:r w:rsidR="00E6744B" w:rsidRPr="00E6744B">
              <w:rPr>
                <w:rFonts w:ascii="宋体" w:hAnsi="宋体" w:cs="Arial" w:hint="eastAsia"/>
                <w:kern w:val="0"/>
                <w:sz w:val="24"/>
                <w:szCs w:val="24"/>
              </w:rPr>
              <w:t>襄城县友谊渠下游雨水管道扩建工程勘察设计</w:t>
            </w:r>
            <w:r>
              <w:rPr>
                <w:rFonts w:ascii="宋体" w:eastAsia="宋体" w:hAnsi="宋体" w:cs="仿宋" w:hint="eastAsia"/>
                <w:sz w:val="24"/>
                <w:szCs w:val="24"/>
              </w:rPr>
              <w:t>（具体要求详见谈判文件）。</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E6744B"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6、合同履行期限：</w:t>
            </w:r>
            <w:r w:rsidR="00E6744B" w:rsidRPr="00E6744B">
              <w:rPr>
                <w:rFonts w:ascii="宋体" w:eastAsia="宋体" w:hAnsi="宋体" w:cs="Arial" w:hint="eastAsia"/>
                <w:kern w:val="0"/>
                <w:sz w:val="24"/>
                <w:szCs w:val="24"/>
              </w:rPr>
              <w:t>合同签订之日起10日历天。</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7、本项目是否接受联合体投标：否</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hint="eastAsia"/>
                <w:kern w:val="0"/>
                <w:sz w:val="24"/>
                <w:szCs w:val="24"/>
              </w:rPr>
            </w:pPr>
            <w:r>
              <w:rPr>
                <w:rFonts w:ascii="宋体" w:eastAsia="宋体" w:hAnsi="宋体" w:cs="Arial" w:hint="eastAsia"/>
                <w:kern w:val="0"/>
                <w:sz w:val="24"/>
                <w:szCs w:val="24"/>
              </w:rPr>
              <w:t>8、是否接受进口产品：否</w:t>
            </w:r>
          </w:p>
          <w:p w:rsidR="0051266C" w:rsidRDefault="0051266C" w:rsidP="0051266C">
            <w:pPr>
              <w:pStyle w:val="10"/>
              <w:ind w:firstLineChars="0" w:firstLine="0"/>
              <w:rPr>
                <w:rFonts w:hint="eastAsia"/>
              </w:rPr>
            </w:pPr>
          </w:p>
          <w:p w:rsidR="0051266C" w:rsidRPr="0051266C" w:rsidRDefault="0051266C" w:rsidP="0051266C">
            <w:pPr>
              <w:pStyle w:val="10"/>
              <w:ind w:firstLineChars="0" w:firstLine="0"/>
            </w:pPr>
            <w:r w:rsidRPr="0051266C">
              <w:rPr>
                <w:rFonts w:hint="eastAsia"/>
              </w:rPr>
              <w:t>9</w:t>
            </w:r>
            <w:r w:rsidRPr="0051266C">
              <w:rPr>
                <w:rFonts w:hint="eastAsia"/>
              </w:rPr>
              <w:t>、是否专门面向中小企业：是</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二、申请人资格要求：</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1、满足《中华人民共和国政府采购法》第二十二条之规定；</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2、落实政府采购政策满足的资格要求：</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本项目落实节能环保、中小微型企业、监狱企业、残疾人福利性单位扶持等相关政府采购政策。</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3、本项目的特定资格要求</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E6744B" w:rsidP="00E6744B">
            <w:pPr>
              <w:widowControl/>
              <w:spacing w:line="360" w:lineRule="auto"/>
              <w:ind w:firstLineChars="250" w:firstLine="600"/>
              <w:jc w:val="left"/>
              <w:rPr>
                <w:rFonts w:ascii="宋体" w:eastAsia="宋体" w:hAnsi="宋体" w:cs="Arial"/>
                <w:kern w:val="0"/>
                <w:sz w:val="24"/>
                <w:szCs w:val="24"/>
              </w:rPr>
            </w:pPr>
            <w:r w:rsidRPr="00E6744B">
              <w:rPr>
                <w:rFonts w:ascii="宋体" w:eastAsia="宋体" w:hAnsi="宋体" w:cs="Arial" w:hint="eastAsia"/>
                <w:kern w:val="0"/>
                <w:sz w:val="24"/>
                <w:szCs w:val="24"/>
              </w:rPr>
              <w:t>投标人应具有行政主管部门颁发的市政行业（道路、排水）设计乙级及以上资</w:t>
            </w:r>
            <w:r w:rsidRPr="00E6744B">
              <w:rPr>
                <w:rFonts w:ascii="宋体" w:eastAsia="宋体" w:hAnsi="宋体" w:cs="Arial" w:hint="eastAsia"/>
                <w:kern w:val="0"/>
                <w:sz w:val="24"/>
                <w:szCs w:val="24"/>
              </w:rPr>
              <w:lastRenderedPageBreak/>
              <w:t>质；</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b/>
                <w:kern w:val="0"/>
                <w:sz w:val="24"/>
                <w:szCs w:val="24"/>
              </w:rPr>
            </w:pPr>
            <w:r w:rsidRPr="003B0D4A">
              <w:rPr>
                <w:rFonts w:ascii="宋体" w:eastAsia="宋体" w:hAnsi="宋体" w:cs="Arial" w:hint="eastAsia"/>
                <w:b/>
                <w:kern w:val="0"/>
                <w:sz w:val="24"/>
                <w:szCs w:val="24"/>
              </w:rPr>
              <w:lastRenderedPageBreak/>
              <w:t>三、获取采购文件</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rsidP="00E6744B">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1.时间：2023年</w:t>
            </w:r>
            <w:r w:rsidR="00E6744B">
              <w:rPr>
                <w:rFonts w:ascii="宋体" w:eastAsia="宋体" w:hAnsi="宋体" w:cs="Arial" w:hint="eastAsia"/>
                <w:kern w:val="0"/>
                <w:sz w:val="24"/>
                <w:szCs w:val="24"/>
              </w:rPr>
              <w:t>09</w:t>
            </w:r>
            <w:r w:rsidRPr="003B0D4A">
              <w:rPr>
                <w:rFonts w:ascii="宋体" w:eastAsia="宋体" w:hAnsi="宋体" w:cs="Arial" w:hint="eastAsia"/>
                <w:kern w:val="0"/>
                <w:sz w:val="24"/>
                <w:szCs w:val="24"/>
              </w:rPr>
              <w:t>月</w:t>
            </w:r>
            <w:r w:rsidR="00E6744B">
              <w:rPr>
                <w:rFonts w:ascii="宋体" w:eastAsia="宋体" w:hAnsi="宋体" w:cs="Arial" w:hint="eastAsia"/>
                <w:kern w:val="0"/>
                <w:sz w:val="24"/>
                <w:szCs w:val="24"/>
              </w:rPr>
              <w:t>13</w:t>
            </w:r>
            <w:r w:rsidRPr="003B0D4A">
              <w:rPr>
                <w:rFonts w:ascii="宋体" w:eastAsia="宋体" w:hAnsi="宋体" w:cs="Arial" w:hint="eastAsia"/>
                <w:kern w:val="0"/>
                <w:sz w:val="24"/>
                <w:szCs w:val="24"/>
              </w:rPr>
              <w:t>日 至 2023年</w:t>
            </w:r>
            <w:r w:rsidR="00E6744B">
              <w:rPr>
                <w:rFonts w:ascii="宋体" w:eastAsia="宋体" w:hAnsi="宋体" w:cs="Arial" w:hint="eastAsia"/>
                <w:kern w:val="0"/>
                <w:sz w:val="24"/>
                <w:szCs w:val="24"/>
              </w:rPr>
              <w:t>09</w:t>
            </w:r>
            <w:r w:rsidRPr="003B0D4A">
              <w:rPr>
                <w:rFonts w:ascii="宋体" w:eastAsia="宋体" w:hAnsi="宋体" w:cs="Arial" w:hint="eastAsia"/>
                <w:kern w:val="0"/>
                <w:sz w:val="24"/>
                <w:szCs w:val="24"/>
              </w:rPr>
              <w:t>月</w:t>
            </w:r>
            <w:r w:rsidR="006E5C3C">
              <w:rPr>
                <w:rFonts w:ascii="宋体" w:eastAsia="宋体" w:hAnsi="宋体" w:cs="Arial" w:hint="eastAsia"/>
                <w:kern w:val="0"/>
                <w:sz w:val="24"/>
                <w:szCs w:val="24"/>
              </w:rPr>
              <w:t>1</w:t>
            </w:r>
            <w:r w:rsidR="00E6744B">
              <w:rPr>
                <w:rFonts w:ascii="宋体" w:eastAsia="宋体" w:hAnsi="宋体" w:cs="Arial" w:hint="eastAsia"/>
                <w:kern w:val="0"/>
                <w:sz w:val="24"/>
                <w:szCs w:val="24"/>
              </w:rPr>
              <w:t>9</w:t>
            </w:r>
            <w:r w:rsidRPr="003B0D4A">
              <w:rPr>
                <w:rFonts w:ascii="宋体" w:eastAsia="宋体" w:hAnsi="宋体" w:cs="Arial" w:hint="eastAsia"/>
                <w:kern w:val="0"/>
                <w:sz w:val="24"/>
                <w:szCs w:val="24"/>
              </w:rPr>
              <w:t>日（北京时间，法定节假日除外）</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2.地点：《全国公共资源交易平台（河南省.许昌市）》（http://ggzy.xuchang.gov.cn/）</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3.方式：在线下载</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4.售价：0元</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b/>
                <w:kern w:val="0"/>
                <w:sz w:val="24"/>
                <w:szCs w:val="24"/>
              </w:rPr>
            </w:pPr>
            <w:r w:rsidRPr="003B0D4A">
              <w:rPr>
                <w:rFonts w:ascii="宋体" w:eastAsia="宋体" w:hAnsi="宋体" w:cs="Arial" w:hint="eastAsia"/>
                <w:b/>
                <w:kern w:val="0"/>
                <w:sz w:val="24"/>
                <w:szCs w:val="24"/>
              </w:rPr>
              <w:t>四、响应文件提交</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rsidP="006E5C3C">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1.时间：</w:t>
            </w:r>
            <w:r w:rsidR="00E6744B" w:rsidRPr="003B0D4A">
              <w:rPr>
                <w:rFonts w:ascii="宋体" w:eastAsia="宋体" w:hAnsi="宋体" w:cs="Arial" w:hint="eastAsia"/>
                <w:kern w:val="0"/>
                <w:sz w:val="24"/>
                <w:szCs w:val="24"/>
              </w:rPr>
              <w:t>2023年</w:t>
            </w:r>
            <w:r w:rsidR="00E6744B">
              <w:rPr>
                <w:rFonts w:ascii="宋体" w:eastAsia="宋体" w:hAnsi="宋体" w:cs="Arial" w:hint="eastAsia"/>
                <w:kern w:val="0"/>
                <w:sz w:val="24"/>
                <w:szCs w:val="24"/>
              </w:rPr>
              <w:t>09</w:t>
            </w:r>
            <w:r w:rsidR="00E6744B" w:rsidRPr="003B0D4A">
              <w:rPr>
                <w:rFonts w:ascii="宋体" w:eastAsia="宋体" w:hAnsi="宋体" w:cs="Arial" w:hint="eastAsia"/>
                <w:kern w:val="0"/>
                <w:sz w:val="24"/>
                <w:szCs w:val="24"/>
              </w:rPr>
              <w:t>月</w:t>
            </w:r>
            <w:r w:rsidR="00E6744B">
              <w:rPr>
                <w:rFonts w:ascii="宋体" w:eastAsia="宋体" w:hAnsi="宋体" w:cs="Arial" w:hint="eastAsia"/>
                <w:kern w:val="0"/>
                <w:sz w:val="24"/>
                <w:szCs w:val="24"/>
              </w:rPr>
              <w:t>19</w:t>
            </w:r>
            <w:r w:rsidR="00E6744B" w:rsidRPr="003B0D4A">
              <w:rPr>
                <w:rFonts w:ascii="宋体" w:eastAsia="宋体" w:hAnsi="宋体" w:cs="Arial" w:hint="eastAsia"/>
                <w:kern w:val="0"/>
                <w:sz w:val="24"/>
                <w:szCs w:val="24"/>
              </w:rPr>
              <w:t>日</w:t>
            </w:r>
            <w:r w:rsidR="00FA0F1E">
              <w:rPr>
                <w:rFonts w:ascii="宋体" w:eastAsia="宋体" w:hAnsi="宋体" w:cs="宋体" w:hint="eastAsia"/>
                <w:kern w:val="0"/>
                <w:sz w:val="24"/>
                <w:szCs w:val="24"/>
                <w:shd w:val="clear" w:color="auto" w:fill="FFFFFF"/>
              </w:rPr>
              <w:t>09</w:t>
            </w:r>
            <w:r w:rsidRPr="003B0D4A">
              <w:rPr>
                <w:rFonts w:ascii="宋体" w:eastAsia="宋体" w:hAnsi="宋体" w:cs="宋体" w:hint="eastAsia"/>
                <w:kern w:val="0"/>
                <w:sz w:val="24"/>
                <w:szCs w:val="24"/>
                <w:shd w:val="clear" w:color="auto" w:fill="FFFFFF"/>
              </w:rPr>
              <w:t>点00分</w:t>
            </w:r>
            <w:r w:rsidRPr="003B0D4A">
              <w:rPr>
                <w:rFonts w:ascii="宋体" w:eastAsia="宋体" w:hAnsi="宋体" w:cs="Arial" w:hint="eastAsia"/>
                <w:kern w:val="0"/>
                <w:sz w:val="24"/>
                <w:szCs w:val="24"/>
              </w:rPr>
              <w:t>（北京时间）</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b/>
                <w:kern w:val="0"/>
                <w:sz w:val="24"/>
                <w:szCs w:val="24"/>
              </w:rPr>
            </w:pPr>
            <w:r w:rsidRPr="003B0D4A">
              <w:rPr>
                <w:rFonts w:ascii="宋体" w:eastAsia="宋体" w:hAnsi="宋体" w:cs="Arial" w:hint="eastAsia"/>
                <w:b/>
                <w:kern w:val="0"/>
                <w:sz w:val="24"/>
                <w:szCs w:val="24"/>
              </w:rPr>
              <w:t>五、响应文件开启</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rsidP="006E5C3C">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1.时间：</w:t>
            </w:r>
            <w:r w:rsidR="00E6744B" w:rsidRPr="003B0D4A">
              <w:rPr>
                <w:rFonts w:ascii="宋体" w:eastAsia="宋体" w:hAnsi="宋体" w:cs="Arial" w:hint="eastAsia"/>
                <w:kern w:val="0"/>
                <w:sz w:val="24"/>
                <w:szCs w:val="24"/>
              </w:rPr>
              <w:t>2023年</w:t>
            </w:r>
            <w:r w:rsidR="00E6744B">
              <w:rPr>
                <w:rFonts w:ascii="宋体" w:eastAsia="宋体" w:hAnsi="宋体" w:cs="Arial" w:hint="eastAsia"/>
                <w:kern w:val="0"/>
                <w:sz w:val="24"/>
                <w:szCs w:val="24"/>
              </w:rPr>
              <w:t>09</w:t>
            </w:r>
            <w:r w:rsidR="00E6744B" w:rsidRPr="003B0D4A">
              <w:rPr>
                <w:rFonts w:ascii="宋体" w:eastAsia="宋体" w:hAnsi="宋体" w:cs="Arial" w:hint="eastAsia"/>
                <w:kern w:val="0"/>
                <w:sz w:val="24"/>
                <w:szCs w:val="24"/>
              </w:rPr>
              <w:t>月</w:t>
            </w:r>
            <w:r w:rsidR="00E6744B">
              <w:rPr>
                <w:rFonts w:ascii="宋体" w:eastAsia="宋体" w:hAnsi="宋体" w:cs="Arial" w:hint="eastAsia"/>
                <w:kern w:val="0"/>
                <w:sz w:val="24"/>
                <w:szCs w:val="24"/>
              </w:rPr>
              <w:t>19</w:t>
            </w:r>
            <w:r w:rsidR="00E6744B" w:rsidRPr="003B0D4A">
              <w:rPr>
                <w:rFonts w:ascii="宋体" w:eastAsia="宋体" w:hAnsi="宋体" w:cs="Arial" w:hint="eastAsia"/>
                <w:kern w:val="0"/>
                <w:sz w:val="24"/>
                <w:szCs w:val="24"/>
              </w:rPr>
              <w:t>日</w:t>
            </w:r>
            <w:r w:rsidR="00FA0F1E">
              <w:rPr>
                <w:rFonts w:ascii="宋体" w:eastAsia="宋体" w:hAnsi="宋体" w:cs="宋体" w:hint="eastAsia"/>
                <w:kern w:val="0"/>
                <w:sz w:val="24"/>
                <w:szCs w:val="24"/>
                <w:shd w:val="clear" w:color="auto" w:fill="FFFFFF"/>
              </w:rPr>
              <w:t>09</w:t>
            </w:r>
            <w:r w:rsidRPr="003B0D4A">
              <w:rPr>
                <w:rFonts w:ascii="宋体" w:eastAsia="宋体" w:hAnsi="宋体" w:cs="宋体" w:hint="eastAsia"/>
                <w:kern w:val="0"/>
                <w:sz w:val="24"/>
                <w:szCs w:val="24"/>
                <w:shd w:val="clear" w:color="auto" w:fill="FFFFFF"/>
              </w:rPr>
              <w:t>点00分</w:t>
            </w:r>
            <w:r w:rsidRPr="003B0D4A">
              <w:rPr>
                <w:rFonts w:ascii="宋体" w:eastAsia="宋体" w:hAnsi="宋体" w:cs="Arial" w:hint="eastAsia"/>
                <w:kern w:val="0"/>
                <w:sz w:val="24"/>
                <w:szCs w:val="24"/>
              </w:rPr>
              <w:t>（北京时间）</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2.地点：</w:t>
            </w:r>
            <w:r>
              <w:rPr>
                <w:rFonts w:ascii="宋体" w:eastAsia="宋体" w:hAnsi="宋体" w:cs="Arial"/>
                <w:kern w:val="0"/>
                <w:sz w:val="24"/>
                <w:szCs w:val="24"/>
              </w:rPr>
              <w:t>项目采用远程不见面开标，投标人无须到现场</w:t>
            </w:r>
            <w:r>
              <w:rPr>
                <w:rFonts w:ascii="宋体" w:eastAsia="宋体" w:hAnsi="宋体" w:cs="Arial" w:hint="eastAsia"/>
                <w:kern w:val="0"/>
                <w:sz w:val="24"/>
                <w:szCs w:val="24"/>
              </w:rPr>
              <w:t>，开标时间前，投标人使用</w:t>
            </w:r>
            <w:r>
              <w:rPr>
                <w:rFonts w:ascii="宋体" w:eastAsia="宋体" w:hAnsi="宋体" w:cs="Arial"/>
                <w:kern w:val="0"/>
                <w:sz w:val="24"/>
                <w:szCs w:val="24"/>
              </w:rPr>
              <w:t xml:space="preserve">CA </w:t>
            </w:r>
            <w:r>
              <w:rPr>
                <w:rFonts w:ascii="宋体" w:eastAsia="宋体" w:hAnsi="宋体" w:cs="Arial" w:hint="eastAsia"/>
                <w:kern w:val="0"/>
                <w:sz w:val="24"/>
                <w:szCs w:val="24"/>
              </w:rPr>
              <w:t>数字证书登录全国公共资源交易平台（河南省·许昌市）——进入公共资源交易系统（</w:t>
            </w:r>
            <w:r>
              <w:rPr>
                <w:rFonts w:ascii="宋体" w:eastAsia="宋体" w:hAnsi="宋体" w:cs="Arial"/>
                <w:kern w:val="0"/>
                <w:sz w:val="24"/>
                <w:szCs w:val="24"/>
              </w:rPr>
              <w:t>http://ggzy.xuchang.gov.cn:8088/ggzy/</w:t>
            </w:r>
            <w:r>
              <w:rPr>
                <w:rFonts w:ascii="宋体" w:eastAsia="宋体" w:hAnsi="宋体" w:cs="Arial" w:hint="eastAsia"/>
                <w:kern w:val="0"/>
                <w:sz w:val="24"/>
                <w:szCs w:val="24"/>
              </w:rPr>
              <w:t>）——点击“项目信息——项目名称”——在系统操作导航栏点击“开标——不见面开标大厅”，在规定的开标时间内进行解密开标。</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六、发布公告的媒介及招标公告期限</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 xml:space="preserve">本次招标公告在《河南省政府采购网》、《许昌市政府采购网》、《全国公共资源交易平台（河南省·许昌市）》上发布,招标公告期限为三个工作日。 </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七、其他补充事宜</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kern w:val="0"/>
                <w:sz w:val="24"/>
                <w:szCs w:val="24"/>
              </w:rPr>
              <w:br/>
              <w:t>2.投标供应商在电子系统使用过程中遇到涉及系统使用的问题，可致电0374-2961598进行咨询。</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lastRenderedPageBreak/>
              <w:t>八、凡对本次招标提出询问，请按照以下方式联系</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 采购人信息</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blPrEx>
          <w:tblCellMar>
            <w:top w:w="15" w:type="dxa"/>
            <w:left w:w="15" w:type="dxa"/>
            <w:bottom w:w="15" w:type="dxa"/>
            <w:right w:w="15" w:type="dxa"/>
          </w:tblCellMar>
        </w:tblPrEx>
        <w:trPr>
          <w:gridAfter w:val="2"/>
          <w:wAfter w:w="5388" w:type="dxa"/>
          <w:tblCellSpacing w:w="15" w:type="dxa"/>
        </w:trPr>
        <w:tc>
          <w:tcPr>
            <w:tcW w:w="4482" w:type="dxa"/>
            <w:gridSpan w:val="2"/>
            <w:vAlign w:val="center"/>
          </w:tcPr>
          <w:p w:rsidR="001F27A1" w:rsidRDefault="0005765E" w:rsidP="00130830">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名称：</w:t>
            </w:r>
            <w:r w:rsidR="00E6744B" w:rsidRPr="00E6744B">
              <w:rPr>
                <w:rFonts w:ascii="宋体" w:eastAsia="宋体" w:hAnsi="宋体" w:cs="Arial" w:hint="eastAsia"/>
                <w:bCs/>
                <w:kern w:val="0"/>
                <w:sz w:val="24"/>
                <w:szCs w:val="24"/>
              </w:rPr>
              <w:t>襄城县住房和城乡建设局</w:t>
            </w:r>
          </w:p>
        </w:tc>
      </w:tr>
      <w:tr w:rsidR="001F27A1" w:rsidTr="00E51E3F">
        <w:tblPrEx>
          <w:tblCellMar>
            <w:top w:w="15" w:type="dxa"/>
            <w:left w:w="15" w:type="dxa"/>
            <w:bottom w:w="15" w:type="dxa"/>
            <w:right w:w="15" w:type="dxa"/>
          </w:tblCellMar>
        </w:tblPrEx>
        <w:trPr>
          <w:gridAfter w:val="2"/>
          <w:wAfter w:w="5388" w:type="dxa"/>
          <w:tblCellSpacing w:w="15" w:type="dxa"/>
        </w:trPr>
        <w:tc>
          <w:tcPr>
            <w:tcW w:w="4482" w:type="dxa"/>
            <w:gridSpan w:val="2"/>
            <w:vAlign w:val="center"/>
          </w:tcPr>
          <w:p w:rsidR="001F27A1" w:rsidRDefault="0005765E" w:rsidP="00130830">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地址：襄城县</w:t>
            </w:r>
          </w:p>
        </w:tc>
      </w:tr>
      <w:tr w:rsidR="001F27A1" w:rsidTr="00E51E3F">
        <w:tblPrEx>
          <w:tblCellMar>
            <w:top w:w="15" w:type="dxa"/>
            <w:left w:w="15" w:type="dxa"/>
            <w:bottom w:w="15" w:type="dxa"/>
            <w:right w:w="15" w:type="dxa"/>
          </w:tblCellMar>
        </w:tblPrEx>
        <w:trPr>
          <w:gridAfter w:val="2"/>
          <w:wAfter w:w="5388" w:type="dxa"/>
          <w:tblCellSpacing w:w="15" w:type="dxa"/>
        </w:trPr>
        <w:tc>
          <w:tcPr>
            <w:tcW w:w="4482" w:type="dxa"/>
            <w:gridSpan w:val="2"/>
            <w:vAlign w:val="center"/>
          </w:tcPr>
          <w:p w:rsidR="001F27A1" w:rsidRDefault="0005765E" w:rsidP="003B1F1F">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联系人：</w:t>
            </w:r>
            <w:r w:rsidR="00E6744B">
              <w:rPr>
                <w:rFonts w:ascii="宋体" w:eastAsia="宋体" w:hAnsi="宋体" w:cs="Arial" w:hint="eastAsia"/>
                <w:kern w:val="0"/>
                <w:sz w:val="24"/>
                <w:szCs w:val="24"/>
              </w:rPr>
              <w:t>闫胜利</w:t>
            </w:r>
          </w:p>
        </w:tc>
      </w:tr>
      <w:tr w:rsidR="001F27A1" w:rsidRPr="003B0D4A" w:rsidTr="00E51E3F">
        <w:tblPrEx>
          <w:tblCellMar>
            <w:top w:w="15" w:type="dxa"/>
            <w:left w:w="15" w:type="dxa"/>
            <w:bottom w:w="15" w:type="dxa"/>
            <w:right w:w="15" w:type="dxa"/>
          </w:tblCellMar>
        </w:tblPrEx>
        <w:trPr>
          <w:gridAfter w:val="2"/>
          <w:wAfter w:w="5388" w:type="dxa"/>
          <w:tblCellSpacing w:w="15" w:type="dxa"/>
        </w:trPr>
        <w:tc>
          <w:tcPr>
            <w:tcW w:w="4482" w:type="dxa"/>
            <w:gridSpan w:val="2"/>
            <w:vAlign w:val="center"/>
          </w:tcPr>
          <w:p w:rsidR="001F27A1" w:rsidRPr="003B0D4A" w:rsidRDefault="0005765E" w:rsidP="00E6744B">
            <w:pPr>
              <w:widowControl/>
              <w:spacing w:line="360" w:lineRule="auto"/>
              <w:ind w:firstLineChars="100" w:firstLine="240"/>
              <w:jc w:val="left"/>
              <w:rPr>
                <w:rFonts w:ascii="宋体" w:eastAsia="宋体" w:hAnsi="宋体" w:cs="Arial"/>
                <w:kern w:val="0"/>
                <w:sz w:val="24"/>
                <w:szCs w:val="24"/>
              </w:rPr>
            </w:pPr>
            <w:r w:rsidRPr="003B0D4A">
              <w:rPr>
                <w:rFonts w:ascii="宋体" w:eastAsia="宋体" w:hAnsi="宋体" w:cs="Arial" w:hint="eastAsia"/>
                <w:kern w:val="0"/>
                <w:sz w:val="24"/>
                <w:szCs w:val="24"/>
              </w:rPr>
              <w:t>联系方式：</w:t>
            </w:r>
            <w:r w:rsidR="00E6744B">
              <w:rPr>
                <w:rFonts w:ascii="宋体" w:eastAsia="宋体" w:hAnsi="宋体" w:cs="Arial" w:hint="eastAsia"/>
                <w:kern w:val="0"/>
                <w:sz w:val="24"/>
                <w:szCs w:val="24"/>
              </w:rPr>
              <w:t>13938797877</w:t>
            </w: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2.采购代理机构信息（如有）</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名称：</w:t>
            </w:r>
            <w:r w:rsidRPr="003B0D4A">
              <w:rPr>
                <w:rFonts w:ascii="宋体" w:eastAsia="宋体" w:hAnsi="宋体" w:hint="eastAsia"/>
                <w:bCs/>
                <w:sz w:val="24"/>
                <w:szCs w:val="24"/>
              </w:rPr>
              <w:t>襄城县政府采购中心</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地址：襄城县八七路东段电子产业园12楼1204室</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联系人：</w:t>
            </w:r>
            <w:r w:rsidR="00E43A17">
              <w:rPr>
                <w:rFonts w:ascii="宋体" w:eastAsia="宋体" w:hAnsi="宋体" w:cs="Arial" w:hint="eastAsia"/>
                <w:kern w:val="0"/>
                <w:sz w:val="24"/>
                <w:szCs w:val="24"/>
              </w:rPr>
              <w:t>魏</w:t>
            </w:r>
            <w:r w:rsidRPr="003B0D4A">
              <w:rPr>
                <w:rFonts w:ascii="宋体" w:eastAsia="宋体" w:hAnsi="宋体" w:cs="Arial" w:hint="eastAsia"/>
                <w:kern w:val="0"/>
                <w:sz w:val="24"/>
                <w:szCs w:val="24"/>
              </w:rPr>
              <w:t>先生</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联系方式：0374-3998026</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3.项目联系方式</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项目联系人：</w:t>
            </w:r>
            <w:r w:rsidR="00E43A17">
              <w:rPr>
                <w:rFonts w:ascii="宋体" w:eastAsia="宋体" w:hAnsi="宋体" w:cs="Arial" w:hint="eastAsia"/>
                <w:kern w:val="0"/>
                <w:sz w:val="24"/>
                <w:szCs w:val="24"/>
              </w:rPr>
              <w:t>魏</w:t>
            </w:r>
            <w:r w:rsidRPr="003B0D4A">
              <w:rPr>
                <w:rFonts w:ascii="宋体" w:eastAsia="宋体" w:hAnsi="宋体" w:cs="Arial" w:hint="eastAsia"/>
                <w:kern w:val="0"/>
                <w:sz w:val="24"/>
                <w:szCs w:val="24"/>
              </w:rPr>
              <w:t>先生</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联系方式：0374-3998026</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bl>
    <w:p w:rsidR="001F27A1" w:rsidRDefault="001F27A1">
      <w:pPr>
        <w:widowControl/>
        <w:shd w:val="clear" w:color="auto" w:fill="FFFFFF"/>
        <w:spacing w:line="360" w:lineRule="auto"/>
        <w:ind w:firstLineChars="2700" w:firstLine="6505"/>
        <w:jc w:val="left"/>
        <w:rPr>
          <w:rFonts w:ascii="宋体" w:eastAsia="宋体" w:hAnsi="宋体" w:cs="宋体"/>
          <w:b/>
          <w:kern w:val="0"/>
          <w:sz w:val="24"/>
          <w:szCs w:val="24"/>
          <w:shd w:val="clear" w:color="040000" w:fill="FFFFFF"/>
        </w:rPr>
      </w:pPr>
    </w:p>
    <w:p w:rsidR="001F27A1" w:rsidRDefault="001F27A1">
      <w:pPr>
        <w:widowControl/>
        <w:shd w:val="clear" w:color="auto" w:fill="FFFFFF"/>
        <w:spacing w:line="360" w:lineRule="auto"/>
        <w:ind w:firstLineChars="2700" w:firstLine="6505"/>
        <w:jc w:val="left"/>
        <w:rPr>
          <w:rFonts w:ascii="宋体" w:eastAsia="宋体" w:hAnsi="宋体" w:cs="宋体"/>
          <w:b/>
          <w:kern w:val="0"/>
          <w:sz w:val="24"/>
          <w:szCs w:val="24"/>
          <w:shd w:val="clear" w:color="040000" w:fill="FFFFFF"/>
        </w:rPr>
      </w:pPr>
    </w:p>
    <w:p w:rsidR="001F27A1" w:rsidRDefault="001F27A1">
      <w:pPr>
        <w:widowControl/>
        <w:shd w:val="clear" w:color="auto" w:fill="FFFFFF"/>
        <w:spacing w:line="360" w:lineRule="auto"/>
        <w:jc w:val="left"/>
        <w:rPr>
          <w:rFonts w:ascii="宋体" w:eastAsia="宋体" w:hAnsi="宋体" w:cs="宋体"/>
          <w:b/>
          <w:kern w:val="0"/>
          <w:sz w:val="24"/>
          <w:szCs w:val="24"/>
          <w:shd w:val="clear" w:color="040000" w:fill="FFFFFF"/>
        </w:rPr>
      </w:pPr>
    </w:p>
    <w:p w:rsidR="001F27A1" w:rsidRDefault="001F27A1">
      <w:pPr>
        <w:widowControl/>
        <w:shd w:val="clear" w:color="auto" w:fill="FFFFFF"/>
        <w:spacing w:line="360" w:lineRule="auto"/>
        <w:jc w:val="left"/>
        <w:rPr>
          <w:rFonts w:ascii="宋体" w:eastAsia="宋体" w:hAnsi="宋体" w:cs="宋体"/>
          <w:b/>
          <w:kern w:val="0"/>
          <w:sz w:val="24"/>
          <w:szCs w:val="24"/>
          <w:shd w:val="clear" w:color="040000" w:fill="FFFFFF"/>
        </w:rPr>
      </w:pPr>
    </w:p>
    <w:p w:rsidR="001F27A1" w:rsidRDefault="0005765E">
      <w:pPr>
        <w:widowControl/>
        <w:shd w:val="clear" w:color="auto" w:fill="FFFFFF"/>
        <w:spacing w:line="360" w:lineRule="auto"/>
        <w:jc w:val="left"/>
        <w:rPr>
          <w:rFonts w:ascii="宋体" w:eastAsia="宋体" w:hAnsi="宋体" w:cs="宋体"/>
          <w:b/>
          <w:kern w:val="0"/>
          <w:sz w:val="24"/>
          <w:szCs w:val="24"/>
          <w:shd w:val="clear" w:color="040000" w:fill="FFFFFF"/>
        </w:rPr>
      </w:pPr>
      <w:r>
        <w:rPr>
          <w:rFonts w:ascii="宋体" w:eastAsia="宋体" w:hAnsi="宋体" w:cs="宋体" w:hint="eastAsia"/>
          <w:b/>
          <w:kern w:val="0"/>
          <w:sz w:val="24"/>
          <w:szCs w:val="24"/>
          <w:shd w:val="clear" w:color="040000" w:fill="FFFFFF"/>
        </w:rPr>
        <w:t>温馨提示：</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本项目为全流程电子化交易项目，请认真阅读招标文件，并注意以下事项。</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1.投标人应按招标文件规定编制、提交、解密电子投标文件。</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2.电子文件下载、制作、提交期间和远程不见面开标（电子投标文件的解密）环节，投标人须使用同一个CA数字证书（证书须在有效期内并可正常使用）。</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3.电子投标文件的制作</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w:t>
      </w:r>
      <w:r>
        <w:rPr>
          <w:rFonts w:ascii="宋体" w:cs="宋体" w:hint="eastAsia"/>
          <w:bCs/>
          <w:sz w:val="24"/>
        </w:rPr>
        <w:lastRenderedPageBreak/>
        <w:t>统——组件下载——交易系统操作手册（投标人、供应商）。</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一个标段对应生成一个文件夹（xxxx项目xx标段）,其中后缀名为“.file”的文件用于电子投标使用。</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4.加密电子投标文件的提交</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投标人应充分考虑并预留技术处理和上传数据所需时间。</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4.2 投标人对同一项目多个标段进行投标的，加密电子投标文件应按标段分别提交。</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5.远程不见面开标（电子投标文件的解密）</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5.1 投标人应熟悉《许昌市不见面操作手册》，并提前设置不见面开标浏览器（设置流程详见《许昌市不见面操作手册》）。</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5.2 《许昌市不见面操作手册》下载路径：全国公共资源交易平台（河南省•许昌市）—“资料下载”栏目。</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5.3开标时间前投标人应登录本项目不见面开标大厅，按照招标文件确定的开标时间准时参加网上开标。</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5.4投标人对开标过程和开标记录如有疑义，可在本项目不见面开标大厅“文字互动”对话框或“新增质疑”处在线提出询问。</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5.6项目远程不见面开标活动结束时，投标人应在《开标记录表》上进行电子签章。投标人未签章的，视同认可开标结果。</w:t>
      </w:r>
    </w:p>
    <w:p w:rsidR="001F27A1" w:rsidRDefault="0005765E">
      <w:pPr>
        <w:adjustRightInd w:val="0"/>
        <w:snapToGrid w:val="0"/>
        <w:spacing w:line="432" w:lineRule="exact"/>
        <w:ind w:firstLineChars="200" w:firstLine="482"/>
        <w:rPr>
          <w:rFonts w:ascii="宋体" w:cs="宋体" w:hint="eastAsia"/>
          <w:b/>
          <w:bCs/>
          <w:sz w:val="24"/>
        </w:rPr>
      </w:pPr>
      <w:r>
        <w:rPr>
          <w:rFonts w:ascii="宋体" w:cs="宋体" w:hint="eastAsia"/>
          <w:b/>
          <w:bCs/>
          <w:sz w:val="24"/>
        </w:rPr>
        <w:t>6.评标依据</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6.1全流程电子化交易（不见面开标）项目，评标委员会以成功上传、解密的电子投标文件为依据评审。</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lastRenderedPageBreak/>
        <w:t>6.2 评标期间，投标人应保持通讯手机畅通。评标委员会如要求投标人作出澄清、说明或者补正等，投标人应在评标委员会要求的评标期间合理的时间内通过电子邮件形式提供。</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投标人通过电子邮件提供的书面说明或相关证明材料应加盖公章，或者由法定代表人或其授权的代表签字。</w:t>
      </w:r>
    </w:p>
    <w:p w:rsidR="001F27A1" w:rsidRDefault="0005765E">
      <w:pPr>
        <w:adjustRightInd w:val="0"/>
        <w:snapToGrid w:val="0"/>
        <w:spacing w:line="432" w:lineRule="exact"/>
        <w:ind w:firstLineChars="200" w:firstLine="480"/>
        <w:rPr>
          <w:rFonts w:ascii="宋体" w:cs="宋体" w:hint="eastAsia"/>
          <w:bCs/>
          <w:sz w:val="24"/>
        </w:rPr>
      </w:pPr>
      <w:r>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1F27A1" w:rsidRDefault="0005765E">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1F27A1" w:rsidRDefault="0005765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1F27A1" w:rsidRDefault="001F27A1">
      <w:pPr>
        <w:jc w:val="center"/>
        <w:rPr>
          <w:rFonts w:asciiTheme="majorEastAsia" w:eastAsiaTheme="majorEastAsia" w:hAnsiTheme="majorEastAsia" w:cs="宋体"/>
          <w:b/>
          <w:kern w:val="0"/>
          <w:szCs w:val="21"/>
        </w:rPr>
      </w:pPr>
    </w:p>
    <w:p w:rsidR="001F27A1" w:rsidRDefault="0005765E">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1F27A1" w:rsidRPr="00E43A17" w:rsidRDefault="0005765E" w:rsidP="00E43A17">
      <w:pPr>
        <w:ind w:firstLineChars="200" w:firstLine="482"/>
        <w:jc w:val="left"/>
        <w:rPr>
          <w:rFonts w:ascii="仿宋" w:eastAsia="仿宋" w:hAnsi="仿宋" w:cs="仿宋"/>
          <w:sz w:val="32"/>
          <w:szCs w:val="32"/>
        </w:rPr>
      </w:pPr>
      <w:r>
        <w:rPr>
          <w:rFonts w:ascii="宋体" w:eastAsia="宋体" w:hAnsi="宋体" w:cs="Arial" w:hint="eastAsia"/>
          <w:b/>
          <w:kern w:val="0"/>
          <w:sz w:val="24"/>
          <w:szCs w:val="24"/>
        </w:rPr>
        <w:t>项目采购</w:t>
      </w:r>
      <w:r w:rsidR="00E6744B">
        <w:rPr>
          <w:rFonts w:ascii="宋体" w:eastAsia="宋体" w:hAnsi="宋体" w:cs="Arial" w:hint="eastAsia"/>
          <w:b/>
          <w:kern w:val="0"/>
          <w:sz w:val="24"/>
          <w:szCs w:val="24"/>
        </w:rPr>
        <w:t>襄城县友谊渠下游雨水管道扩建工程勘察设计</w:t>
      </w:r>
      <w:r w:rsidR="00EA349A">
        <w:rPr>
          <w:rFonts w:ascii="宋体" w:eastAsia="宋体" w:hAnsi="宋体" w:cs="Arial" w:hint="eastAsia"/>
          <w:b/>
          <w:kern w:val="0"/>
          <w:sz w:val="24"/>
          <w:szCs w:val="24"/>
        </w:rPr>
        <w:t>。</w:t>
      </w:r>
    </w:p>
    <w:p w:rsidR="00B4764F" w:rsidRDefault="00B4764F" w:rsidP="00B4764F">
      <w:pPr>
        <w:spacing w:line="360" w:lineRule="auto"/>
        <w:ind w:firstLineChars="200" w:firstLine="482"/>
        <w:rPr>
          <w:rFonts w:ascii="宋体" w:hAnsi="宋体" w:cs="宋体"/>
          <w:b/>
          <w:sz w:val="24"/>
          <w:szCs w:val="24"/>
        </w:rPr>
      </w:pPr>
      <w:r>
        <w:rPr>
          <w:rFonts w:ascii="宋体" w:hAnsi="宋体" w:cs="宋体" w:hint="eastAsia"/>
          <w:b/>
          <w:sz w:val="24"/>
          <w:szCs w:val="24"/>
        </w:rPr>
        <w:t>二、采购清单</w:t>
      </w:r>
    </w:p>
    <w:p w:rsidR="00E6744B" w:rsidRDefault="00E6744B" w:rsidP="00E6744B">
      <w:pPr>
        <w:pStyle w:val="af5"/>
        <w:shd w:val="clear" w:color="auto" w:fill="FFFFFF"/>
        <w:spacing w:line="600" w:lineRule="exact"/>
        <w:ind w:firstLine="64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新建DN1500雨水管网；部分横断道路路面开挖恢复、清淤及破损盖板更换约510米；改造雨水渠约110米等内容的设计等。（具体以实施内容为准）。</w:t>
      </w:r>
    </w:p>
    <w:p w:rsidR="00E84C60" w:rsidRPr="00E6744B" w:rsidRDefault="00E84C60" w:rsidP="005676B9">
      <w:pPr>
        <w:spacing w:line="360" w:lineRule="auto"/>
        <w:rPr>
          <w:rFonts w:ascii="宋体" w:hAnsi="宋体" w:cs="宋体"/>
          <w:b/>
          <w:sz w:val="24"/>
          <w:szCs w:val="24"/>
        </w:rPr>
      </w:pPr>
    </w:p>
    <w:p w:rsidR="001F27A1" w:rsidRDefault="005676B9" w:rsidP="005676B9">
      <w:pPr>
        <w:spacing w:line="360" w:lineRule="auto"/>
        <w:rPr>
          <w:rFonts w:ascii="宋体" w:hAnsi="宋体" w:cs="宋体"/>
          <w:b/>
          <w:sz w:val="24"/>
          <w:szCs w:val="24"/>
        </w:rPr>
      </w:pPr>
      <w:r>
        <w:rPr>
          <w:rFonts w:ascii="宋体" w:hAnsi="宋体" w:cs="宋体" w:hint="eastAsia"/>
          <w:b/>
          <w:sz w:val="24"/>
          <w:szCs w:val="24"/>
        </w:rPr>
        <w:t>三、</w:t>
      </w:r>
      <w:r w:rsidR="0005765E">
        <w:rPr>
          <w:rFonts w:ascii="宋体" w:hAnsi="宋体" w:cs="宋体" w:hint="eastAsia"/>
          <w:b/>
          <w:sz w:val="24"/>
          <w:szCs w:val="24"/>
        </w:rPr>
        <w:t>其它要求及付款方式：</w:t>
      </w:r>
    </w:p>
    <w:p w:rsidR="00E6744B" w:rsidRDefault="00E6744B" w:rsidP="00E6744B">
      <w:pPr>
        <w:widowControl/>
        <w:spacing w:line="600" w:lineRule="exact"/>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1、支付方式：银行转账支付；</w:t>
      </w:r>
    </w:p>
    <w:p w:rsidR="00E6744B" w:rsidRDefault="00E6744B" w:rsidP="00E6744B">
      <w:pPr>
        <w:widowControl/>
        <w:numPr>
          <w:ilvl w:val="0"/>
          <w:numId w:val="12"/>
        </w:numPr>
        <w:spacing w:line="60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shd w:val="clear" w:color="auto" w:fill="FFFFFF"/>
        </w:rPr>
        <w:t>支付时间及条件：设计成果交付使用支付50%，工程项目完成后支付剩余50%。</w:t>
      </w:r>
    </w:p>
    <w:p w:rsidR="00E43A17" w:rsidRPr="00E6744B"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E43A17" w:rsidRDefault="00E43A17">
      <w:pPr>
        <w:autoSpaceDE w:val="0"/>
        <w:autoSpaceDN w:val="0"/>
        <w:adjustRightInd w:val="0"/>
        <w:ind w:firstLineChars="850" w:firstLine="2731"/>
        <w:rPr>
          <w:rFonts w:asciiTheme="majorEastAsia" w:eastAsiaTheme="majorEastAsia" w:hAnsiTheme="majorEastAsia" w:cs="宋体"/>
          <w:b/>
          <w:kern w:val="0"/>
          <w:sz w:val="32"/>
          <w:szCs w:val="32"/>
        </w:rPr>
      </w:pPr>
    </w:p>
    <w:p w:rsidR="001F27A1" w:rsidRDefault="0005765E">
      <w:pPr>
        <w:autoSpaceDE w:val="0"/>
        <w:autoSpaceDN w:val="0"/>
        <w:adjustRightInd w:val="0"/>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1F27A1" w:rsidRDefault="0005765E">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F27A1">
        <w:trPr>
          <w:trHeight w:val="636"/>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F27A1" w:rsidRDefault="000576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F27A1">
        <w:trPr>
          <w:trHeight w:val="1278"/>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F27A1" w:rsidRDefault="0005765E">
            <w:pPr>
              <w:autoSpaceDE w:val="0"/>
              <w:autoSpaceDN w:val="0"/>
              <w:adjustRightInd w:val="0"/>
              <w:spacing w:line="360" w:lineRule="auto"/>
              <w:jc w:val="left"/>
              <w:rPr>
                <w:rFonts w:ascii="宋体" w:eastAsia="宋体" w:hAnsi="宋体" w:cs="宋体"/>
                <w:kern w:val="0"/>
                <w:sz w:val="24"/>
                <w:szCs w:val="24"/>
                <w:shd w:val="clear" w:color="040000" w:fill="FFFFFF"/>
              </w:rPr>
            </w:pPr>
            <w:r>
              <w:rPr>
                <w:rFonts w:ascii="宋体" w:eastAsia="宋体" w:hAnsi="宋体" w:cs="宋体" w:hint="eastAsia"/>
                <w:kern w:val="0"/>
                <w:sz w:val="24"/>
                <w:szCs w:val="24"/>
                <w:shd w:val="clear" w:color="040000" w:fill="FFFFFF"/>
              </w:rPr>
              <w:t>1.项目编</w:t>
            </w:r>
            <w:r w:rsidRPr="003B0D4A">
              <w:rPr>
                <w:rFonts w:ascii="宋体" w:eastAsia="宋体" w:hAnsi="宋体" w:cs="宋体" w:hint="eastAsia"/>
                <w:kern w:val="0"/>
                <w:sz w:val="24"/>
                <w:szCs w:val="24"/>
                <w:shd w:val="clear" w:color="040000" w:fill="FFFFFF"/>
              </w:rPr>
              <w:t>号：襄财竞谈-202</w:t>
            </w:r>
            <w:r w:rsidR="003B0D4A" w:rsidRPr="003B0D4A">
              <w:rPr>
                <w:rFonts w:ascii="宋体" w:eastAsia="宋体" w:hAnsi="宋体" w:cs="宋体" w:hint="eastAsia"/>
                <w:kern w:val="0"/>
                <w:sz w:val="24"/>
                <w:szCs w:val="24"/>
                <w:shd w:val="clear" w:color="040000" w:fill="FFFFFF"/>
              </w:rPr>
              <w:t>3</w:t>
            </w:r>
            <w:r w:rsidRPr="003B0D4A">
              <w:rPr>
                <w:rFonts w:ascii="宋体" w:eastAsia="宋体" w:hAnsi="宋体" w:cs="宋体" w:hint="eastAsia"/>
                <w:kern w:val="0"/>
                <w:sz w:val="24"/>
                <w:szCs w:val="24"/>
                <w:shd w:val="clear" w:color="040000" w:fill="FFFFFF"/>
              </w:rPr>
              <w:t>-</w:t>
            </w:r>
            <w:r w:rsidR="00E6744B">
              <w:rPr>
                <w:rFonts w:ascii="宋体" w:eastAsia="宋体" w:hAnsi="宋体" w:cs="宋体" w:hint="eastAsia"/>
                <w:kern w:val="0"/>
                <w:sz w:val="24"/>
                <w:szCs w:val="24"/>
                <w:shd w:val="clear" w:color="040000" w:fill="FFFFFF"/>
              </w:rPr>
              <w:t>25</w:t>
            </w:r>
          </w:p>
          <w:p w:rsidR="002B7E78" w:rsidRDefault="0005765E">
            <w:pPr>
              <w:autoSpaceDE w:val="0"/>
              <w:autoSpaceDN w:val="0"/>
              <w:adjustRightInd w:val="0"/>
              <w:spacing w:line="360" w:lineRule="auto"/>
              <w:jc w:val="left"/>
              <w:rPr>
                <w:rFonts w:ascii="宋体" w:eastAsia="宋体" w:hAnsi="宋体" w:cs="宋体"/>
                <w:kern w:val="0"/>
                <w:sz w:val="24"/>
                <w:szCs w:val="24"/>
                <w:shd w:val="clear" w:color="040000" w:fill="FFFFFF"/>
              </w:rPr>
            </w:pPr>
            <w:r>
              <w:rPr>
                <w:rFonts w:ascii="宋体" w:eastAsia="宋体" w:hAnsi="宋体" w:cs="宋体" w:hint="eastAsia"/>
                <w:kern w:val="0"/>
                <w:sz w:val="24"/>
                <w:szCs w:val="24"/>
                <w:shd w:val="clear" w:color="040000" w:fill="FFFFFF"/>
              </w:rPr>
              <w:t>2.项目名称：</w:t>
            </w:r>
            <w:r w:rsidR="00E6744B" w:rsidRPr="002B7E78">
              <w:rPr>
                <w:rFonts w:ascii="宋体" w:eastAsia="宋体" w:hAnsi="宋体" w:cs="宋体" w:hint="eastAsia"/>
                <w:kern w:val="0"/>
                <w:sz w:val="24"/>
                <w:szCs w:val="24"/>
                <w:shd w:val="clear" w:color="040000" w:fill="FFFFFF"/>
              </w:rPr>
              <w:t>襄城县友谊渠下游雨水管道扩建工程勘察设计（不见面开标）</w:t>
            </w:r>
          </w:p>
          <w:p w:rsidR="001F27A1" w:rsidRDefault="0005765E">
            <w:pPr>
              <w:autoSpaceDE w:val="0"/>
              <w:autoSpaceDN w:val="0"/>
              <w:adjustRightInd w:val="0"/>
              <w:spacing w:line="360" w:lineRule="auto"/>
              <w:jc w:val="left"/>
              <w:rPr>
                <w:rFonts w:ascii="宋体" w:eastAsia="宋体" w:hAnsi="宋体" w:cs="宋体"/>
                <w:kern w:val="0"/>
                <w:sz w:val="24"/>
                <w:szCs w:val="24"/>
                <w:shd w:val="clear" w:color="040000" w:fill="FFFFFF"/>
              </w:rPr>
            </w:pPr>
            <w:r>
              <w:rPr>
                <w:rFonts w:ascii="宋体" w:eastAsia="宋体" w:hAnsi="宋体" w:cs="宋体" w:hint="eastAsia"/>
                <w:kern w:val="0"/>
                <w:sz w:val="24"/>
                <w:szCs w:val="24"/>
                <w:shd w:val="clear" w:color="040000" w:fill="FFFFFF"/>
              </w:rPr>
              <w:t>3.采购需求：</w:t>
            </w:r>
            <w:r w:rsidR="00921876">
              <w:rPr>
                <w:rFonts w:ascii="宋体" w:eastAsia="宋体" w:hAnsi="宋体" w:cs="宋体" w:hint="eastAsia"/>
                <w:kern w:val="0"/>
                <w:sz w:val="24"/>
                <w:szCs w:val="24"/>
                <w:shd w:val="clear" w:color="040000" w:fill="FFFFFF"/>
              </w:rPr>
              <w:t>项目采购</w:t>
            </w:r>
            <w:r w:rsidR="002B7E78" w:rsidRPr="002B7E78">
              <w:rPr>
                <w:rFonts w:ascii="宋体" w:eastAsia="宋体" w:hAnsi="宋体" w:cs="宋体" w:hint="eastAsia"/>
                <w:kern w:val="0"/>
                <w:sz w:val="24"/>
                <w:szCs w:val="24"/>
                <w:shd w:val="clear" w:color="040000" w:fill="FFFFFF"/>
              </w:rPr>
              <w:t>襄城县友谊渠下游雨水管道扩建工程勘察设计</w:t>
            </w:r>
            <w:r>
              <w:rPr>
                <w:rFonts w:ascii="宋体" w:eastAsia="宋体" w:hAnsi="宋体" w:cs="仿宋" w:hint="eastAsia"/>
                <w:kern w:val="0"/>
                <w:sz w:val="24"/>
                <w:szCs w:val="24"/>
              </w:rPr>
              <w:t>（具体要求详见谈判文件）</w:t>
            </w:r>
          </w:p>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宋体" w:hint="eastAsia"/>
                <w:kern w:val="0"/>
                <w:sz w:val="24"/>
                <w:szCs w:val="24"/>
                <w:shd w:val="clear" w:color="040000" w:fill="FFFFFF"/>
              </w:rPr>
              <w:t>4.项目地址：襄城县境内</w:t>
            </w:r>
          </w:p>
        </w:tc>
      </w:tr>
      <w:tr w:rsidR="001F27A1">
        <w:trPr>
          <w:trHeight w:val="1421"/>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F83EEF">
              <w:rPr>
                <w:rFonts w:ascii="宋体" w:eastAsia="宋体" w:hAnsi="宋体" w:cs="Arial" w:hint="eastAsia"/>
                <w:kern w:val="0"/>
                <w:sz w:val="24"/>
                <w:szCs w:val="24"/>
              </w:rPr>
              <w:t>襄城县</w:t>
            </w:r>
            <w:r w:rsidR="002B7E78">
              <w:rPr>
                <w:rFonts w:ascii="宋体" w:eastAsia="宋体" w:hAnsi="宋体" w:cs="Arial" w:hint="eastAsia"/>
                <w:kern w:val="0"/>
                <w:sz w:val="24"/>
                <w:szCs w:val="24"/>
              </w:rPr>
              <w:t>住房和城乡建设局</w:t>
            </w:r>
          </w:p>
          <w:p w:rsidR="00F83EEF" w:rsidRDefault="000576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2B7E78">
              <w:rPr>
                <w:rFonts w:ascii="宋体" w:eastAsia="宋体" w:hAnsi="宋体" w:cs="Arial" w:hint="eastAsia"/>
                <w:kern w:val="0"/>
                <w:sz w:val="24"/>
                <w:szCs w:val="24"/>
              </w:rPr>
              <w:t>闫胜利</w:t>
            </w:r>
          </w:p>
          <w:p w:rsidR="001F27A1" w:rsidRDefault="0005765E" w:rsidP="002B7E7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2B7E78">
              <w:rPr>
                <w:rFonts w:ascii="宋体" w:eastAsia="宋体" w:hAnsi="宋体" w:cs="Arial" w:hint="eastAsia"/>
                <w:kern w:val="0"/>
                <w:sz w:val="24"/>
                <w:szCs w:val="24"/>
              </w:rPr>
              <w:t>13938797877</w:t>
            </w:r>
          </w:p>
        </w:tc>
      </w:tr>
      <w:tr w:rsidR="001F27A1">
        <w:trPr>
          <w:trHeight w:val="323"/>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F27A1" w:rsidRPr="003B0D4A" w:rsidRDefault="0005765E">
            <w:pPr>
              <w:autoSpaceDE w:val="0"/>
              <w:autoSpaceDN w:val="0"/>
              <w:adjustRightInd w:val="0"/>
              <w:spacing w:line="276" w:lineRule="auto"/>
              <w:jc w:val="center"/>
              <w:rPr>
                <w:rFonts w:asciiTheme="minorEastAsia" w:hAnsiTheme="minorEastAsia" w:cs="仿宋_GB2312"/>
                <w:sz w:val="24"/>
                <w:szCs w:val="24"/>
              </w:rPr>
            </w:pPr>
            <w:r w:rsidRPr="003B0D4A">
              <w:rPr>
                <w:rFonts w:asciiTheme="minorEastAsia" w:hAnsiTheme="minorEastAsia" w:cs="仿宋_GB2312" w:hint="eastAsia"/>
                <w:sz w:val="24"/>
                <w:szCs w:val="24"/>
              </w:rPr>
              <w:t>集中采购机构</w:t>
            </w:r>
          </w:p>
        </w:tc>
        <w:tc>
          <w:tcPr>
            <w:tcW w:w="6813" w:type="dxa"/>
            <w:vAlign w:val="center"/>
          </w:tcPr>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名称：襄城县政府采购中心</w:t>
            </w:r>
          </w:p>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地址：襄城县八七路东段电子商务产业园12楼1204室</w:t>
            </w:r>
          </w:p>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联系人：</w:t>
            </w:r>
            <w:r w:rsidR="00044ECA">
              <w:rPr>
                <w:rFonts w:asciiTheme="minorEastAsia" w:hAnsiTheme="minorEastAsia" w:cs="仿宋_GB2312" w:hint="eastAsia"/>
                <w:sz w:val="24"/>
                <w:szCs w:val="24"/>
              </w:rPr>
              <w:t>魏</w:t>
            </w:r>
            <w:r w:rsidRPr="003B0D4A">
              <w:rPr>
                <w:rFonts w:asciiTheme="minorEastAsia" w:hAnsiTheme="minorEastAsia" w:cs="仿宋_GB2312" w:hint="eastAsia"/>
                <w:sz w:val="24"/>
                <w:szCs w:val="24"/>
              </w:rPr>
              <w:t xml:space="preserve">先生       </w:t>
            </w:r>
          </w:p>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电话：0374-3998026</w:t>
            </w:r>
          </w:p>
        </w:tc>
      </w:tr>
      <w:tr w:rsidR="001F27A1">
        <w:trPr>
          <w:trHeight w:val="90"/>
          <w:jc w:val="center"/>
        </w:trPr>
        <w:tc>
          <w:tcPr>
            <w:tcW w:w="806" w:type="dxa"/>
            <w:vMerge w:val="restart"/>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供应商资格</w:t>
            </w:r>
          </w:p>
        </w:tc>
        <w:tc>
          <w:tcPr>
            <w:tcW w:w="6813" w:type="dxa"/>
            <w:vAlign w:val="center"/>
          </w:tcPr>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符合《政府采购法》第二十二条规定</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．具有独立承担民事责任的能力；</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．具有良好的商业信誉和健全的财务会计制度；</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．具有履行合同所必需的设备和专业技术能力；</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．具有依法缴纳税收和社会保障资金的良好记录；</w:t>
            </w:r>
          </w:p>
          <w:p w:rsidR="001F27A1" w:rsidRDefault="0005765E">
            <w:pPr>
              <w:widowControl/>
              <w:shd w:val="clear" w:color="auto" w:fill="FFFFFF"/>
              <w:spacing w:line="360" w:lineRule="auto"/>
              <w:jc w:val="left"/>
              <w:rPr>
                <w:rFonts w:ascii="宋体" w:eastAsia="宋体" w:hAnsi="宋体"/>
                <w:b/>
                <w:sz w:val="24"/>
                <w:szCs w:val="24"/>
              </w:rPr>
            </w:pPr>
            <w:r>
              <w:rPr>
                <w:rFonts w:asciiTheme="minorEastAsia" w:hAnsiTheme="minorEastAsia" w:cs="宋体"/>
                <w:kern w:val="0"/>
                <w:sz w:val="24"/>
                <w:szCs w:val="24"/>
              </w:rPr>
              <w:t>5</w:t>
            </w:r>
            <w:r>
              <w:rPr>
                <w:rFonts w:asciiTheme="minorEastAsia" w:hAnsiTheme="minorEastAsia" w:cs="宋体" w:hint="eastAsia"/>
                <w:kern w:val="0"/>
                <w:sz w:val="24"/>
                <w:szCs w:val="24"/>
              </w:rPr>
              <w:t>．参加政府采购活动前三年内，在经营活动中没有重大违法记录；</w:t>
            </w:r>
          </w:p>
        </w:tc>
      </w:tr>
      <w:tr w:rsidR="001F27A1">
        <w:trPr>
          <w:trHeight w:val="90"/>
          <w:jc w:val="center"/>
        </w:trPr>
        <w:tc>
          <w:tcPr>
            <w:tcW w:w="806" w:type="dxa"/>
            <w:vMerge/>
            <w:vAlign w:val="center"/>
          </w:tcPr>
          <w:p w:rsidR="001F27A1" w:rsidRDefault="001F27A1">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1F27A1" w:rsidRDefault="001F27A1">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1F27A1" w:rsidRDefault="000576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注：</w:t>
            </w:r>
          </w:p>
          <w:p w:rsidR="001F27A1" w:rsidRDefault="000576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kern w:val="0"/>
                <w:sz w:val="24"/>
                <w:szCs w:val="24"/>
              </w:rPr>
              <w:lastRenderedPageBreak/>
              <w:t>1</w:t>
            </w:r>
            <w:r>
              <w:rPr>
                <w:rFonts w:asciiTheme="minorEastAsia" w:hAnsiTheme="minorEastAsia" w:cs="宋体" w:hint="eastAsia"/>
                <w:kern w:val="0"/>
                <w:sz w:val="24"/>
                <w:szCs w:val="24"/>
              </w:rPr>
              <w:t>、供应商在投标时，提供《襄城县政府采购供应商信用承诺函》（详见招标文件第八章4</w:t>
            </w:r>
            <w:r>
              <w:rPr>
                <w:rFonts w:asciiTheme="minorEastAsia" w:hAnsiTheme="minorEastAsia" w:cs="宋体"/>
                <w:kern w:val="0"/>
                <w:sz w:val="24"/>
                <w:szCs w:val="24"/>
              </w:rPr>
              <w:t>.5</w:t>
            </w:r>
            <w:r>
              <w:rPr>
                <w:rFonts w:asciiTheme="minorEastAsia" w:hAnsiTheme="minorEastAsia" w:cs="宋体" w:hint="eastAsia"/>
                <w:kern w:val="0"/>
                <w:sz w:val="24"/>
                <w:szCs w:val="24"/>
              </w:rPr>
              <w:t>格式），无需再提交上述证明材料。</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、采购人有权在签订合同前要求中标供应商提供相关证明材料以核实中标供应商承诺事项的真实性。</w:t>
            </w:r>
          </w:p>
          <w:p w:rsidR="001F27A1" w:rsidRDefault="0005765E">
            <w:pPr>
              <w:widowControl/>
              <w:shd w:val="clear" w:color="auto" w:fill="FFFFFF"/>
              <w:spacing w:line="360" w:lineRule="auto"/>
              <w:jc w:val="left"/>
              <w:rPr>
                <w:rFonts w:ascii="宋体" w:eastAsia="宋体" w:hAnsi="宋体"/>
                <w:b/>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1F27A1">
        <w:trPr>
          <w:trHeight w:val="90"/>
          <w:jc w:val="center"/>
        </w:trPr>
        <w:tc>
          <w:tcPr>
            <w:tcW w:w="806" w:type="dxa"/>
            <w:vMerge/>
            <w:vAlign w:val="center"/>
          </w:tcPr>
          <w:p w:rsidR="001F27A1" w:rsidRDefault="001F27A1">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1F27A1" w:rsidRDefault="001F27A1">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1F27A1" w:rsidRDefault="0005765E">
            <w:pPr>
              <w:autoSpaceDE w:val="0"/>
              <w:autoSpaceDN w:val="0"/>
              <w:adjustRightInd w:val="0"/>
              <w:spacing w:line="360" w:lineRule="auto"/>
              <w:jc w:val="left"/>
              <w:rPr>
                <w:rFonts w:ascii="宋体" w:hAnsi="宋体" w:cs="仿宋_GB2312"/>
                <w:sz w:val="24"/>
                <w:szCs w:val="24"/>
              </w:rPr>
            </w:pPr>
            <w:r>
              <w:rPr>
                <w:rFonts w:ascii="宋体" w:hAnsi="宋体" w:cs="仿宋_GB2312" w:hint="eastAsia"/>
                <w:b/>
                <w:sz w:val="24"/>
                <w:szCs w:val="24"/>
              </w:rPr>
              <w:t>本项目的特定资格要求：</w:t>
            </w:r>
            <w:r>
              <w:rPr>
                <w:rFonts w:ascii="宋体" w:hAnsi="宋体" w:cs="仿宋_GB2312" w:hint="eastAsia"/>
                <w:sz w:val="24"/>
                <w:szCs w:val="24"/>
              </w:rPr>
              <w:t>（详见第六章 资格审查与评标）。</w:t>
            </w:r>
          </w:p>
          <w:p w:rsidR="001F27A1" w:rsidRDefault="0005765E">
            <w:pPr>
              <w:autoSpaceDE w:val="0"/>
              <w:autoSpaceDN w:val="0"/>
              <w:spacing w:line="360" w:lineRule="auto"/>
              <w:contextualSpacing/>
              <w:rPr>
                <w:rFonts w:asciiTheme="minorEastAsia" w:hAnsiTheme="minorEastAsia" w:cs="宋体"/>
                <w:b/>
                <w:kern w:val="0"/>
                <w:sz w:val="24"/>
                <w:szCs w:val="24"/>
              </w:rPr>
            </w:pPr>
            <w:r>
              <w:rPr>
                <w:rFonts w:ascii="宋体" w:hAnsi="宋体" w:cs="仿宋_GB2312" w:hint="eastAsia"/>
                <w:sz w:val="24"/>
                <w:szCs w:val="24"/>
              </w:rPr>
              <w:t>注：需提供证件原件扫描件（或彩色图片）</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联合体响应</w:t>
            </w:r>
          </w:p>
        </w:tc>
        <w:tc>
          <w:tcPr>
            <w:tcW w:w="6813" w:type="dxa"/>
            <w:vAlign w:val="center"/>
          </w:tcPr>
          <w:p w:rsidR="001F27A1" w:rsidRDefault="000576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B548C">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EB548C">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预算金额</w:t>
            </w:r>
          </w:p>
        </w:tc>
        <w:tc>
          <w:tcPr>
            <w:tcW w:w="6813" w:type="dxa"/>
            <w:vAlign w:val="center"/>
          </w:tcPr>
          <w:p w:rsidR="001F27A1" w:rsidRDefault="002B7E78">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sz w:val="24"/>
                <w:szCs w:val="24"/>
              </w:rPr>
              <w:t>315</w:t>
            </w:r>
            <w:r w:rsidR="00F83EEF">
              <w:rPr>
                <w:rFonts w:asciiTheme="minorEastAsia" w:hAnsiTheme="minorEastAsia" w:cs="宋体" w:hint="eastAsia"/>
                <w:b/>
                <w:bCs/>
                <w:sz w:val="24"/>
                <w:szCs w:val="24"/>
              </w:rPr>
              <w:t>000</w:t>
            </w:r>
            <w:r w:rsidR="0067200C" w:rsidRPr="0067200C">
              <w:rPr>
                <w:rFonts w:asciiTheme="minorEastAsia" w:hAnsiTheme="minorEastAsia" w:cs="宋体" w:hint="eastAsia"/>
                <w:b/>
                <w:bCs/>
                <w:sz w:val="24"/>
                <w:szCs w:val="24"/>
              </w:rPr>
              <w:t>.00</w:t>
            </w:r>
            <w:r w:rsidR="0005765E">
              <w:rPr>
                <w:rFonts w:asciiTheme="minorEastAsia" w:hAnsiTheme="minorEastAsia" w:cs="宋体" w:hint="eastAsia"/>
                <w:b/>
                <w:bCs/>
                <w:sz w:val="24"/>
                <w:szCs w:val="24"/>
              </w:rPr>
              <w:t>元；</w:t>
            </w:r>
            <w:r w:rsidR="0005765E">
              <w:rPr>
                <w:rFonts w:asciiTheme="minorEastAsia" w:hAnsiTheme="minorEastAsia" w:cs="宋体" w:hint="eastAsia"/>
                <w:b/>
                <w:bCs/>
                <w:sz w:val="24"/>
                <w:szCs w:val="24"/>
                <w:lang w:val="zh-CN"/>
              </w:rPr>
              <w:t>超出预算金额的响应无效</w:t>
            </w:r>
          </w:p>
        </w:tc>
      </w:tr>
      <w:tr w:rsidR="001F27A1">
        <w:trPr>
          <w:trHeight w:val="907"/>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F27A1" w:rsidRDefault="00EB548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不组织</w:t>
            </w:r>
          </w:p>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F27A1">
        <w:trPr>
          <w:trHeight w:val="907"/>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1F27A1" w:rsidRDefault="00EB548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不召开</w:t>
            </w:r>
          </w:p>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F27A1" w:rsidRDefault="00EB548C">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 xml:space="preserve">不允许    </w:t>
            </w:r>
            <w:r w:rsidR="0005765E">
              <w:rPr>
                <w:rFonts w:asciiTheme="minorEastAsia" w:hAnsiTheme="minorEastAsia" w:cs="宋体" w:hint="eastAsia"/>
                <w:b/>
                <w:bCs/>
                <w:sz w:val="24"/>
                <w:szCs w:val="24"/>
                <w:lang w:val="zh-CN"/>
              </w:rPr>
              <w:t>□</w:t>
            </w:r>
            <w:r w:rsidR="0005765E">
              <w:rPr>
                <w:rFonts w:asciiTheme="minorEastAsia" w:hAnsiTheme="minorEastAsia" w:hint="eastAsia"/>
                <w:sz w:val="24"/>
                <w:szCs w:val="24"/>
              </w:rPr>
              <w:t>允许</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谈判有效期</w:t>
            </w:r>
          </w:p>
        </w:tc>
        <w:tc>
          <w:tcPr>
            <w:tcW w:w="6813" w:type="dxa"/>
            <w:vAlign w:val="center"/>
          </w:tcPr>
          <w:p w:rsidR="001F27A1" w:rsidRDefault="000576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1F27A1" w:rsidRDefault="000576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F27A1" w:rsidRDefault="000576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1F27A1" w:rsidRDefault="00EB548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 xml:space="preserve">不允许   </w:t>
            </w:r>
            <w:r w:rsidR="0005765E">
              <w:rPr>
                <w:rFonts w:asciiTheme="minorEastAsia" w:hAnsiTheme="minorEastAsia" w:cs="宋体" w:hint="eastAsia"/>
                <w:b/>
                <w:bCs/>
                <w:sz w:val="24"/>
                <w:szCs w:val="24"/>
                <w:lang w:val="zh-CN"/>
              </w:rPr>
              <w:t>□</w:t>
            </w:r>
            <w:r w:rsidR="0005765E">
              <w:rPr>
                <w:rFonts w:asciiTheme="minorEastAsia" w:hAnsiTheme="minorEastAsia" w:cs="仿宋_GB2312" w:hint="eastAsia"/>
                <w:sz w:val="24"/>
                <w:szCs w:val="24"/>
              </w:rPr>
              <w:t>允许</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1F27A1" w:rsidRDefault="0005765E" w:rsidP="002B7E78">
            <w:pPr>
              <w:autoSpaceDE w:val="0"/>
              <w:autoSpaceDN w:val="0"/>
              <w:adjustRightInd w:val="0"/>
              <w:spacing w:line="360" w:lineRule="auto"/>
              <w:rPr>
                <w:rFonts w:asciiTheme="minorEastAsia" w:hAnsiTheme="minorEastAsia" w:cs="宋体"/>
                <w:b/>
                <w:bCs/>
                <w:sz w:val="24"/>
                <w:szCs w:val="24"/>
                <w:lang w:val="zh-CN"/>
              </w:rPr>
            </w:pPr>
            <w:r w:rsidRPr="00921876">
              <w:rPr>
                <w:rFonts w:asciiTheme="minorEastAsia" w:hAnsiTheme="minorEastAsia" w:cs="宋体" w:hint="eastAsia"/>
                <w:b/>
                <w:bCs/>
                <w:sz w:val="36"/>
                <w:szCs w:val="24"/>
                <w:lang w:val="zh-CN"/>
              </w:rPr>
              <w:t>2023年</w:t>
            </w:r>
            <w:r w:rsidR="002B7E78">
              <w:rPr>
                <w:rFonts w:asciiTheme="minorEastAsia" w:hAnsiTheme="minorEastAsia" w:cs="宋体" w:hint="eastAsia"/>
                <w:b/>
                <w:bCs/>
                <w:sz w:val="36"/>
                <w:szCs w:val="24"/>
                <w:lang w:val="zh-CN"/>
              </w:rPr>
              <w:t>9</w:t>
            </w:r>
            <w:r w:rsidRPr="00921876">
              <w:rPr>
                <w:rFonts w:asciiTheme="minorEastAsia" w:hAnsiTheme="minorEastAsia" w:cs="宋体" w:hint="eastAsia"/>
                <w:b/>
                <w:bCs/>
                <w:sz w:val="36"/>
                <w:szCs w:val="24"/>
                <w:lang w:val="zh-CN"/>
              </w:rPr>
              <w:t>月</w:t>
            </w:r>
            <w:r w:rsidR="002B7E78">
              <w:rPr>
                <w:rFonts w:asciiTheme="minorEastAsia" w:hAnsiTheme="minorEastAsia" w:cs="宋体" w:hint="eastAsia"/>
                <w:b/>
                <w:bCs/>
                <w:sz w:val="36"/>
                <w:szCs w:val="24"/>
                <w:lang w:val="zh-CN"/>
              </w:rPr>
              <w:t>19</w:t>
            </w:r>
            <w:r w:rsidRPr="00921876">
              <w:rPr>
                <w:rFonts w:asciiTheme="minorEastAsia" w:hAnsiTheme="minorEastAsia" w:cs="宋体" w:hint="eastAsia"/>
                <w:b/>
                <w:bCs/>
                <w:sz w:val="36"/>
                <w:szCs w:val="24"/>
                <w:lang w:val="zh-CN"/>
              </w:rPr>
              <w:t>日</w:t>
            </w:r>
            <w:r w:rsidR="00FA0F1E">
              <w:rPr>
                <w:rFonts w:asciiTheme="minorEastAsia" w:hAnsiTheme="minorEastAsia" w:cs="宋体" w:hint="eastAsia"/>
                <w:b/>
                <w:bCs/>
                <w:sz w:val="36"/>
                <w:szCs w:val="24"/>
                <w:lang w:val="zh-CN"/>
              </w:rPr>
              <w:t>09</w:t>
            </w:r>
            <w:r w:rsidRPr="00921876">
              <w:rPr>
                <w:rFonts w:asciiTheme="minorEastAsia" w:hAnsiTheme="minorEastAsia" w:cs="宋体" w:hint="eastAsia"/>
                <w:b/>
                <w:bCs/>
                <w:sz w:val="36"/>
                <w:szCs w:val="24"/>
                <w:lang w:val="zh-CN"/>
              </w:rPr>
              <w:t>点00分（北京时间）</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F27A1" w:rsidRDefault="0005765E">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响应文件</w:t>
            </w:r>
          </w:p>
          <w:p w:rsidR="001F27A1" w:rsidRDefault="0005765E">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开启地点</w:t>
            </w:r>
          </w:p>
        </w:tc>
        <w:tc>
          <w:tcPr>
            <w:tcW w:w="6813" w:type="dxa"/>
            <w:vAlign w:val="center"/>
          </w:tcPr>
          <w:p w:rsidR="001F27A1" w:rsidRDefault="0005765E">
            <w:pPr>
              <w:autoSpaceDE w:val="0"/>
              <w:autoSpaceDN w:val="0"/>
              <w:adjustRightInd w:val="0"/>
              <w:spacing w:line="360" w:lineRule="auto"/>
              <w:rPr>
                <w:rFonts w:ascii="宋体" w:hAnsi="宋体" w:cs="宋体"/>
                <w:kern w:val="0"/>
                <w:sz w:val="24"/>
              </w:rPr>
            </w:pPr>
            <w:r>
              <w:rPr>
                <w:rFonts w:ascii="宋体" w:hAnsi="宋体" w:cs="宋体" w:hint="eastAsia"/>
                <w:kern w:val="0"/>
                <w:sz w:val="24"/>
              </w:rPr>
              <w:t>谈判响应文件开启地点:襄城县公共资源交易中心（八七路东段电子商务产业园）12楼开标一室。（ 本项目采用远程不见面谈判，供应商无须到达现场）</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1F27A1" w:rsidRDefault="0005765E">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r w:rsidR="0080701C">
              <w:rPr>
                <w:rFonts w:asciiTheme="minorEastAsia" w:hAnsiTheme="minorEastAsia" w:cs="宋体" w:hint="eastAsia"/>
                <w:kern w:val="0"/>
                <w:sz w:val="24"/>
                <w:szCs w:val="24"/>
              </w:rPr>
              <w:t>。</w:t>
            </w:r>
          </w:p>
          <w:p w:rsidR="001F27A1" w:rsidRDefault="000576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1F27A1">
        <w:trPr>
          <w:trHeight w:val="156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rPr>
              <w:t>谈判公告、成交公告、变更（更正）公告、现场勘察答复等相关信息同时在以下网站发布：《河南省政府采购网》、《许昌市政府采购网》、《全国公共资源交易平台（河南省·许昌市）》</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1F27A1" w:rsidRDefault="00EB548C">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05765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05765E">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1F27A1" w:rsidRDefault="0005765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1F27A1" w:rsidRDefault="00EB548C">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kern w:val="0"/>
                <w:sz w:val="24"/>
              </w:rPr>
              <w:fldChar w:fldCharType="begin"/>
            </w:r>
            <w:r w:rsidR="0005765E">
              <w:rPr>
                <w:rFonts w:ascii="宋体" w:hAnsi="宋体" w:cs="宋体" w:hint="eastAsia"/>
                <w:b/>
                <w:kern w:val="0"/>
                <w:sz w:val="24"/>
              </w:rPr>
              <w:instrText>eq \o\ac(□,√)</w:instrText>
            </w:r>
            <w:r>
              <w:rPr>
                <w:rFonts w:ascii="宋体" w:hAnsi="宋体" w:cs="宋体"/>
                <w:b/>
                <w:kern w:val="0"/>
                <w:sz w:val="24"/>
              </w:rPr>
              <w:fldChar w:fldCharType="end"/>
            </w:r>
            <w:r w:rsidR="0005765E">
              <w:rPr>
                <w:rFonts w:ascii="宋体" w:hAnsi="宋体" w:cs="宋体" w:hint="eastAsia"/>
                <w:kern w:val="0"/>
                <w:sz w:val="24"/>
              </w:rPr>
              <w:t>电子响应文件：按询价文件要求加盖供应商电子印章和法人电子印章。</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1F27A1" w:rsidRDefault="00EB548C">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05765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05765E">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1F27A1" w:rsidRDefault="0005765E">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质量和服务均能满足谈判文件实质性响应要求且最后报价最低的原则确定成交供应商。</w:t>
            </w:r>
          </w:p>
        </w:tc>
      </w:tr>
      <w:tr w:rsidR="001F27A1">
        <w:trPr>
          <w:trHeight w:val="699"/>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中小企业有关政策</w:t>
            </w:r>
          </w:p>
        </w:tc>
        <w:tc>
          <w:tcPr>
            <w:tcW w:w="6813" w:type="dxa"/>
            <w:vAlign w:val="center"/>
          </w:tcPr>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宋体" w:hAnsi="宋体" w:cs="宋体"/>
                <w:bCs/>
                <w:sz w:val="24"/>
                <w:lang w:val="zh-CN"/>
              </w:rPr>
              <w:t>1</w:t>
            </w:r>
            <w:r>
              <w:rPr>
                <w:rFonts w:asciiTheme="minorEastAsia" w:hAnsiTheme="minorEastAsia" w:cs="宋体" w:hint="eastAsia"/>
                <w:sz w:val="24"/>
                <w:szCs w:val="24"/>
              </w:rPr>
              <w:t>、根据工信部等部委发布的《关于印发中小企业划型标准规定的通知》（工信部联企业〔</w:t>
            </w:r>
            <w:r>
              <w:rPr>
                <w:rFonts w:asciiTheme="minorEastAsia" w:hAnsiTheme="minorEastAsia" w:cs="宋体"/>
                <w:sz w:val="24"/>
                <w:szCs w:val="24"/>
              </w:rPr>
              <w:t>2011</w:t>
            </w:r>
            <w:r>
              <w:rPr>
                <w:rFonts w:asciiTheme="minorEastAsia" w:hAnsiTheme="minorEastAsia" w:cs="宋体" w:hint="eastAsia"/>
                <w:sz w:val="24"/>
                <w:szCs w:val="24"/>
              </w:rPr>
              <w:t>〕</w:t>
            </w:r>
            <w:r>
              <w:rPr>
                <w:rFonts w:asciiTheme="minorEastAsia" w:hAnsiTheme="minorEastAsia" w:cs="宋体"/>
                <w:sz w:val="24"/>
                <w:szCs w:val="24"/>
              </w:rPr>
              <w:t>300</w:t>
            </w:r>
            <w:r>
              <w:rPr>
                <w:rFonts w:asciiTheme="minorEastAsia" w:hAnsiTheme="minorEastAsia" w:cs="宋体" w:hint="eastAsia"/>
                <w:sz w:val="24"/>
                <w:szCs w:val="24"/>
              </w:rPr>
              <w:t>号），按照本次采购标的所属行业的划型标准，符合条件的中小企业应按照招标文件格式要求提供《中小企业声明函》，否则不得享受相关中小企业扶持政策。</w:t>
            </w:r>
          </w:p>
          <w:p w:rsidR="002B7E78"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2</w:t>
            </w:r>
            <w:r>
              <w:rPr>
                <w:rFonts w:asciiTheme="minorEastAsia" w:hAnsiTheme="minorEastAsia" w:cs="宋体" w:hint="eastAsia"/>
                <w:sz w:val="24"/>
                <w:szCs w:val="24"/>
              </w:rPr>
              <w:t>、本次采购标的对应的中小企业划分标准所属行业：</w:t>
            </w:r>
            <w:r w:rsidR="002B7E78" w:rsidRPr="002B7E78">
              <w:rPr>
                <w:rFonts w:asciiTheme="minorEastAsia" w:hAnsiTheme="minorEastAsia" w:cs="宋体" w:hint="eastAsia"/>
                <w:sz w:val="24"/>
                <w:szCs w:val="24"/>
              </w:rPr>
              <w:t>其他未列明行业（参考《国民经济行业分类》（GB/T4754-2017））</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lastRenderedPageBreak/>
              <w:t>3</w:t>
            </w:r>
            <w:r>
              <w:rPr>
                <w:rFonts w:asciiTheme="minorEastAsia" w:hAnsiTheme="minorEastAsia" w:cs="宋体" w:hint="eastAsia"/>
                <w:sz w:val="24"/>
                <w:szCs w:val="24"/>
              </w:rPr>
              <w:t>、根据财政部、工业和信息化部发布的《政府采购促进中小企业发展管理办法》（财库〔</w:t>
            </w:r>
            <w:r>
              <w:rPr>
                <w:rFonts w:asciiTheme="minorEastAsia" w:hAnsiTheme="minorEastAsia" w:cs="宋体"/>
                <w:sz w:val="24"/>
                <w:szCs w:val="24"/>
              </w:rPr>
              <w:t>2020</w:t>
            </w:r>
            <w:r>
              <w:rPr>
                <w:rFonts w:asciiTheme="minorEastAsia" w:hAnsiTheme="minorEastAsia" w:cs="宋体" w:hint="eastAsia"/>
                <w:sz w:val="24"/>
                <w:szCs w:val="24"/>
              </w:rPr>
              <w:t>〕</w:t>
            </w:r>
            <w:r>
              <w:rPr>
                <w:rFonts w:asciiTheme="minorEastAsia" w:hAnsiTheme="minorEastAsia" w:cs="宋体"/>
                <w:sz w:val="24"/>
                <w:szCs w:val="24"/>
              </w:rPr>
              <w:t>46</w:t>
            </w:r>
            <w:r>
              <w:rPr>
                <w:rFonts w:asciiTheme="minorEastAsia" w:hAnsiTheme="minorEastAsia" w:cs="宋体" w:hint="eastAsia"/>
                <w:sz w:val="24"/>
                <w:szCs w:val="24"/>
              </w:rPr>
              <w:t>号）、《关于进一步加大政府采购支持中小企业力度的通知》（财库〔</w:t>
            </w:r>
            <w:r>
              <w:rPr>
                <w:rFonts w:asciiTheme="minorEastAsia" w:hAnsiTheme="minorEastAsia" w:cs="宋体"/>
                <w:sz w:val="24"/>
                <w:szCs w:val="24"/>
              </w:rPr>
              <w:t>2022</w:t>
            </w:r>
            <w:r>
              <w:rPr>
                <w:rFonts w:asciiTheme="minorEastAsia" w:hAnsiTheme="minorEastAsia" w:cs="宋体" w:hint="eastAsia"/>
                <w:sz w:val="24"/>
                <w:szCs w:val="24"/>
              </w:rPr>
              <w:t>〕</w:t>
            </w:r>
            <w:r>
              <w:rPr>
                <w:rFonts w:asciiTheme="minorEastAsia" w:hAnsiTheme="minorEastAsia" w:cs="宋体"/>
                <w:sz w:val="24"/>
                <w:szCs w:val="24"/>
              </w:rPr>
              <w:t>19</w:t>
            </w:r>
            <w:r>
              <w:rPr>
                <w:rFonts w:asciiTheme="minorEastAsia" w:hAnsiTheme="minorEastAsia" w:cs="宋体" w:hint="eastAsia"/>
                <w:sz w:val="24"/>
                <w:szCs w:val="24"/>
              </w:rPr>
              <w:t>号）规定，对小型和微型企业投标价格给予</w:t>
            </w:r>
            <w:r>
              <w:rPr>
                <w:rFonts w:asciiTheme="minorEastAsia" w:hAnsiTheme="minorEastAsia" w:cs="宋体"/>
                <w:sz w:val="24"/>
                <w:szCs w:val="24"/>
              </w:rPr>
              <w:t>20%</w:t>
            </w:r>
            <w:r>
              <w:rPr>
                <w:rFonts w:asciiTheme="minorEastAsia" w:hAnsiTheme="minorEastAsia" w:cs="宋体" w:hint="eastAsia"/>
                <w:sz w:val="24"/>
                <w:szCs w:val="24"/>
              </w:rPr>
              <w:t>（</w:t>
            </w:r>
            <w:r>
              <w:rPr>
                <w:rFonts w:asciiTheme="minorEastAsia" w:hAnsiTheme="minorEastAsia" w:cs="宋体"/>
                <w:sz w:val="24"/>
                <w:szCs w:val="24"/>
              </w:rPr>
              <w:t>10%-20%</w:t>
            </w:r>
            <w:r>
              <w:rPr>
                <w:rFonts w:asciiTheme="minorEastAsia" w:hAnsiTheme="minorEastAsia" w:cs="宋体" w:hint="eastAsia"/>
                <w:sz w:val="24"/>
                <w:szCs w:val="24"/>
              </w:rPr>
              <w:t>）的扣除，用扣除后的价格参与评审。</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4</w:t>
            </w:r>
            <w:r>
              <w:rPr>
                <w:rFonts w:asciiTheme="minorEastAsia" w:hAnsiTheme="minorEastAsia" w:cs="宋体" w:hint="eastAsia"/>
                <w:sz w:val="24"/>
                <w:szCs w:val="24"/>
              </w:rPr>
              <w:t>、以联合体形式参加政府采购活动，联合体各方均为中小企业的，联合体视同中小企业。其中，联合体各方均为小微企业的，联合体视同小微企业。</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5</w:t>
            </w:r>
            <w:r>
              <w:rPr>
                <w:rFonts w:asciiTheme="minorEastAsia" w:hAnsiTheme="minorEastAsia" w:cs="宋体"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宋体"/>
                <w:sz w:val="24"/>
                <w:szCs w:val="24"/>
              </w:rPr>
              <w:t>30%</w:t>
            </w:r>
            <w:r>
              <w:rPr>
                <w:rFonts w:asciiTheme="minorEastAsia" w:hAnsiTheme="minorEastAsia" w:cs="宋体" w:hint="eastAsia"/>
                <w:sz w:val="24"/>
                <w:szCs w:val="24"/>
              </w:rPr>
              <w:t>以上的，采购人、采购代理机构应当对联合体或者大中型企业的报价给予</w:t>
            </w:r>
            <w:r>
              <w:rPr>
                <w:rFonts w:asciiTheme="minorEastAsia" w:hAnsiTheme="minorEastAsia" w:cs="宋体"/>
                <w:sz w:val="24"/>
                <w:szCs w:val="24"/>
              </w:rPr>
              <w:t>%</w:t>
            </w:r>
            <w:r>
              <w:rPr>
                <w:rFonts w:asciiTheme="minorEastAsia" w:hAnsiTheme="minorEastAsia" w:cs="宋体" w:hint="eastAsia"/>
                <w:sz w:val="24"/>
                <w:szCs w:val="24"/>
              </w:rPr>
              <w:t>（</w:t>
            </w:r>
            <w:r>
              <w:rPr>
                <w:rFonts w:asciiTheme="minorEastAsia" w:hAnsiTheme="minorEastAsia" w:cs="宋体"/>
                <w:sz w:val="24"/>
                <w:szCs w:val="24"/>
              </w:rPr>
              <w:t>4</w:t>
            </w:r>
            <w:r>
              <w:rPr>
                <w:rFonts w:asciiTheme="minorEastAsia" w:hAnsiTheme="minorEastAsia" w:cs="宋体" w:hint="eastAsia"/>
                <w:sz w:val="24"/>
                <w:szCs w:val="24"/>
              </w:rPr>
              <w:t>—</w:t>
            </w:r>
            <w:r>
              <w:rPr>
                <w:rFonts w:asciiTheme="minorEastAsia" w:hAnsiTheme="minorEastAsia" w:cs="宋体"/>
                <w:sz w:val="24"/>
                <w:szCs w:val="24"/>
              </w:rPr>
              <w:t>6%</w:t>
            </w:r>
            <w:r>
              <w:rPr>
                <w:rFonts w:asciiTheme="minorEastAsia" w:hAnsiTheme="minorEastAsia" w:cs="宋体" w:hint="eastAsia"/>
                <w:sz w:val="24"/>
                <w:szCs w:val="24"/>
              </w:rPr>
              <w:t>）的扣除，用扣除后的价格参加评审。组成联合体或者接受分包的小微企业与联合体内其他企业、分包企业之间存在直接控股、管理关系的，不享受价格扣除优惠政策。</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6</w:t>
            </w:r>
            <w:r>
              <w:rPr>
                <w:rFonts w:asciiTheme="minorEastAsia" w:hAnsiTheme="minorEastAsia" w:cs="宋体" w:hint="eastAsia"/>
                <w:sz w:val="24"/>
                <w:szCs w:val="24"/>
              </w:rPr>
              <w:t>、提供由省级以上监狱管理局、戒毒管理局（含新疆生产建设兵团）出具的属于监狱企业证明文件的，视同为小型和微型企业。</w:t>
            </w:r>
          </w:p>
          <w:p w:rsidR="001F27A1" w:rsidRDefault="0005765E">
            <w:pPr>
              <w:autoSpaceDE w:val="0"/>
              <w:autoSpaceDN w:val="0"/>
              <w:adjustRightInd w:val="0"/>
              <w:spacing w:line="360" w:lineRule="auto"/>
              <w:contextualSpacing/>
              <w:rPr>
                <w:rFonts w:asciiTheme="minorEastAsia" w:hAnsiTheme="minorEastAsia" w:cs="宋体"/>
                <w:bCs/>
                <w:sz w:val="24"/>
                <w:szCs w:val="24"/>
                <w:lang w:val="zh-CN"/>
              </w:rPr>
            </w:pPr>
            <w:r>
              <w:rPr>
                <w:rFonts w:asciiTheme="minorEastAsia" w:hAnsiTheme="minorEastAsia" w:cs="宋体"/>
                <w:sz w:val="24"/>
                <w:szCs w:val="24"/>
              </w:rPr>
              <w:t>7</w:t>
            </w:r>
            <w:r>
              <w:rPr>
                <w:rFonts w:asciiTheme="minorEastAsia" w:hAnsiTheme="minorEastAsia" w:cs="宋体" w:hint="eastAsia"/>
                <w:sz w:val="24"/>
                <w:szCs w:val="24"/>
              </w:rPr>
              <w:t>、符合享受政府采购支持政策的残疾人福利性单位条件且提供《残疾人福利性单位声明函》的，视同为小型和微型企业。</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F27A1" w:rsidRDefault="00EB54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无要求</w:t>
            </w:r>
          </w:p>
          <w:p w:rsidR="001F27A1" w:rsidRDefault="0005765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仿宋_GB2312" w:hint="eastAsia"/>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F27A1" w:rsidRDefault="00EB548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不收取</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授权函</w:t>
            </w:r>
          </w:p>
        </w:tc>
        <w:tc>
          <w:tcPr>
            <w:tcW w:w="6813" w:type="dxa"/>
            <w:vAlign w:val="center"/>
          </w:tcPr>
          <w:p w:rsidR="001F27A1" w:rsidRDefault="0005765E">
            <w:pPr>
              <w:autoSpaceDE w:val="0"/>
              <w:autoSpaceDN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w:t>
            </w:r>
            <w:r>
              <w:rPr>
                <w:rFonts w:asciiTheme="minorEastAsia" w:hAnsiTheme="minorEastAsia" w:cs="宋体" w:hint="eastAsia"/>
                <w:bCs/>
                <w:kern w:val="0"/>
                <w:sz w:val="24"/>
                <w:szCs w:val="24"/>
              </w:rPr>
              <w:lastRenderedPageBreak/>
              <w:t>超过</w:t>
            </w:r>
            <w:r>
              <w:rPr>
                <w:rFonts w:asciiTheme="minorEastAsia" w:hAnsiTheme="minorEastAsia" w:cs="宋体"/>
                <w:bCs/>
                <w:kern w:val="0"/>
                <w:sz w:val="24"/>
                <w:szCs w:val="24"/>
              </w:rPr>
              <w:t>2</w:t>
            </w:r>
            <w:r>
              <w:rPr>
                <w:rFonts w:asciiTheme="minorEastAsia" w:hAnsiTheme="minorEastAsia" w:cs="宋体" w:hint="eastAsia"/>
                <w:bCs/>
                <w:kern w:val="0"/>
                <w:sz w:val="24"/>
                <w:szCs w:val="24"/>
              </w:rPr>
              <w:t>人。</w:t>
            </w:r>
          </w:p>
        </w:tc>
      </w:tr>
      <w:tr w:rsidR="001F27A1">
        <w:trPr>
          <w:trHeight w:val="532"/>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F27A1" w:rsidRDefault="00EB548C">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是。</w:t>
            </w:r>
            <w:r w:rsidR="0005765E">
              <w:rPr>
                <w:rFonts w:hAnsi="宋体" w:cs="宋体" w:hint="eastAsia"/>
                <w:sz w:val="24"/>
                <w:szCs w:val="24"/>
                <w:lang w:val="zh-CN"/>
              </w:rPr>
              <w:t>供应商投标时须成功上传、解密电子投标文件。供应商资质、业绩、荣誉及相关人员证明材料等资料原件不再提交（本谈判文件第六章另有要求提供原件的除外）。</w:t>
            </w:r>
          </w:p>
          <w:p w:rsidR="001F27A1" w:rsidRDefault="0005765E">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□否。供应商投标时须提供纸质响应文件。供应商资质、业绩、荣誉及相关人员证明材料等资料原件根据招标文件要求提供。</w:t>
            </w:r>
          </w:p>
        </w:tc>
      </w:tr>
      <w:tr w:rsidR="001F27A1">
        <w:trPr>
          <w:trHeight w:val="532"/>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1F27A1" w:rsidRDefault="0005765E">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登录《全国公共资源交易平台(河南省</w:t>
            </w:r>
            <w:r>
              <w:rPr>
                <w:rFonts w:ascii="宋体" w:eastAsia="MS Mincho" w:hAnsi="MS Mincho" w:cs="MS Mincho" w:hint="eastAsia"/>
                <w:sz w:val="24"/>
                <w:szCs w:val="24"/>
              </w:rPr>
              <w:t>▪</w:t>
            </w:r>
            <w:r>
              <w:rPr>
                <w:rFonts w:ascii="宋体" w:eastAsia="宋体" w:hAnsi="宋体" w:cs="宋体" w:hint="eastAsia"/>
                <w:sz w:val="24"/>
                <w:szCs w:val="24"/>
              </w:rPr>
              <w:t>许昌市</w:t>
            </w:r>
            <w:r>
              <w:rPr>
                <w:rFonts w:ascii="宋体" w:eastAsia="宋体" w:hAnsi="宋体" w:hint="eastAsia"/>
                <w:sz w:val="24"/>
                <w:szCs w:val="24"/>
              </w:rPr>
              <w:t>)》公共资源交易系统（</w:t>
            </w:r>
            <w:r>
              <w:rPr>
                <w:rFonts w:ascii="宋体" w:eastAsia="宋体" w:hAnsi="宋体"/>
                <w:sz w:val="24"/>
                <w:szCs w:val="24"/>
              </w:rPr>
              <w:t>http://ggzy.xuchang.gov.cn:8088/ggzy/</w:t>
            </w:r>
            <w:r>
              <w:rPr>
                <w:rFonts w:ascii="宋体" w:eastAsia="宋体" w:hAnsi="宋体" w:hint="eastAsia"/>
                <w:sz w:val="24"/>
                <w:szCs w:val="24"/>
              </w:rPr>
              <w:t>）进行最后报价，最后报价应包括：最终总报价。</w:t>
            </w:r>
          </w:p>
          <w:p w:rsidR="001F27A1" w:rsidRDefault="0005765E">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p>
          <w:p w:rsidR="001F27A1" w:rsidRDefault="0005765E">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1F27A1" w:rsidRDefault="0005765E">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sz w:val="24"/>
                <w:szCs w:val="24"/>
              </w:rPr>
              <w:t>②采购文件第二章“采购需求”中“采购清单”以工程量清单提供的，供应商应以工程量清单方式提交最后报价。</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hint="eastAsia"/>
                <w:sz w:val="24"/>
                <w:szCs w:val="24"/>
              </w:rPr>
              <w:t>不同投标人电子投标文件记录的网卡MAC地址、CPU序号、硬盘序列号等硬件特征码均相同时，视为‘</w:t>
            </w:r>
            <w:r>
              <w:rPr>
                <w:rFonts w:asciiTheme="minorEastAsia" w:hAnsiTheme="minorEastAsia" w:cs="宋体"/>
                <w:sz w:val="24"/>
                <w:szCs w:val="24"/>
              </w:rPr>
              <w:t>不同</w:t>
            </w:r>
            <w:r>
              <w:rPr>
                <w:rFonts w:asciiTheme="minorEastAsia" w:hAnsiTheme="minorEastAsia" w:cs="宋体" w:hint="eastAsia"/>
                <w:sz w:val="24"/>
                <w:szCs w:val="24"/>
              </w:rPr>
              <w:t>投标人的投标</w:t>
            </w:r>
            <w:r>
              <w:rPr>
                <w:rFonts w:asciiTheme="minorEastAsia" w:hAnsiTheme="minorEastAsia" w:cs="宋体"/>
                <w:sz w:val="24"/>
                <w:szCs w:val="24"/>
              </w:rPr>
              <w:t>文件由同一单位或者个人编制</w:t>
            </w:r>
            <w:r>
              <w:rPr>
                <w:rFonts w:asciiTheme="minorEastAsia" w:hAnsiTheme="minorEastAsia" w:cs="宋体" w:hint="eastAsia"/>
                <w:sz w:val="24"/>
                <w:szCs w:val="24"/>
              </w:rPr>
              <w:t>’或‘</w:t>
            </w:r>
            <w:r>
              <w:rPr>
                <w:rFonts w:asciiTheme="minorEastAsia" w:hAnsiTheme="minorEastAsia" w:cs="宋体"/>
                <w:sz w:val="24"/>
                <w:szCs w:val="24"/>
              </w:rPr>
              <w:t>不同</w:t>
            </w:r>
            <w:r>
              <w:rPr>
                <w:rFonts w:asciiTheme="minorEastAsia" w:hAnsiTheme="minorEastAsia" w:cs="宋体" w:hint="eastAsia"/>
                <w:sz w:val="24"/>
                <w:szCs w:val="24"/>
              </w:rPr>
              <w:t>投标人</w:t>
            </w:r>
            <w:r>
              <w:rPr>
                <w:rFonts w:asciiTheme="minorEastAsia" w:hAnsiTheme="minorEastAsia" w:cs="宋体"/>
                <w:sz w:val="24"/>
                <w:szCs w:val="24"/>
              </w:rPr>
              <w:t>委托同一单位或者个人办理</w:t>
            </w:r>
            <w:r>
              <w:rPr>
                <w:rFonts w:asciiTheme="minorEastAsia" w:hAnsiTheme="minorEastAsia" w:cs="宋体" w:hint="eastAsia"/>
                <w:sz w:val="24"/>
                <w:szCs w:val="24"/>
              </w:rPr>
              <w:t>响应</w:t>
            </w:r>
            <w:r>
              <w:rPr>
                <w:rFonts w:asciiTheme="minorEastAsia" w:hAnsiTheme="minorEastAsia" w:cs="宋体"/>
                <w:sz w:val="24"/>
                <w:szCs w:val="24"/>
              </w:rPr>
              <w:t>事宜</w:t>
            </w:r>
            <w:r>
              <w:rPr>
                <w:rFonts w:asciiTheme="minorEastAsia" w:hAnsiTheme="minorEastAsia" w:cs="宋体" w:hint="eastAsia"/>
                <w:sz w:val="24"/>
                <w:szCs w:val="24"/>
              </w:rPr>
              <w:t>’，其投标无效。</w:t>
            </w:r>
          </w:p>
          <w:p w:rsidR="001F27A1" w:rsidRDefault="0005765E">
            <w:pPr>
              <w:autoSpaceDE w:val="0"/>
              <w:autoSpaceDN w:val="0"/>
              <w:adjustRightInd w:val="0"/>
              <w:spacing w:line="360" w:lineRule="auto"/>
              <w:contextualSpacing/>
              <w:rPr>
                <w:rFonts w:ascii="ˎ̥" w:hAnsi="ˎ̥"/>
                <w:sz w:val="24"/>
              </w:rPr>
            </w:pPr>
            <w:r>
              <w:rPr>
                <w:rFonts w:asciiTheme="minorEastAsia" w:hAnsiTheme="minorEastAsia" w:cs="宋体" w:hint="eastAsia"/>
                <w:sz w:val="24"/>
                <w:szCs w:val="24"/>
              </w:rPr>
              <w:t>评审专家应严格按照要求查看“硬件特征码” 相关信息并进行评审，在评审报告中显示“不同投标人电子投标文件制作硬件特征码”是否雷同的分析及判定结果。</w:t>
            </w:r>
          </w:p>
        </w:tc>
      </w:tr>
      <w:tr w:rsidR="001F27A1">
        <w:trPr>
          <w:trHeight w:val="510"/>
          <w:jc w:val="center"/>
        </w:trPr>
        <w:tc>
          <w:tcPr>
            <w:tcW w:w="806" w:type="dxa"/>
            <w:vAlign w:val="center"/>
          </w:tcPr>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268" w:type="dxa"/>
            <w:vAlign w:val="center"/>
          </w:tcPr>
          <w:p w:rsidR="001F27A1" w:rsidRDefault="001F27A1">
            <w:pPr>
              <w:autoSpaceDE w:val="0"/>
              <w:autoSpaceDN w:val="0"/>
              <w:adjustRightInd w:val="0"/>
              <w:spacing w:line="360" w:lineRule="auto"/>
              <w:jc w:val="center"/>
              <w:rPr>
                <w:rFonts w:hAnsi="宋体" w:cs="宋体"/>
                <w:sz w:val="24"/>
                <w:szCs w:val="24"/>
              </w:rPr>
            </w:pPr>
          </w:p>
          <w:p w:rsidR="001F27A1" w:rsidRDefault="001F27A1">
            <w:pPr>
              <w:autoSpaceDE w:val="0"/>
              <w:autoSpaceDN w:val="0"/>
              <w:adjustRightInd w:val="0"/>
              <w:spacing w:line="360" w:lineRule="auto"/>
              <w:jc w:val="center"/>
              <w:rPr>
                <w:rFonts w:hAnsi="宋体" w:cs="宋体"/>
                <w:sz w:val="24"/>
                <w:szCs w:val="24"/>
              </w:rPr>
            </w:pPr>
          </w:p>
          <w:p w:rsidR="001F27A1" w:rsidRDefault="001F27A1">
            <w:pPr>
              <w:autoSpaceDE w:val="0"/>
              <w:autoSpaceDN w:val="0"/>
              <w:adjustRightInd w:val="0"/>
              <w:spacing w:line="360" w:lineRule="auto"/>
              <w:jc w:val="center"/>
              <w:rPr>
                <w:rFonts w:hAnsi="宋体" w:cs="宋体"/>
                <w:sz w:val="24"/>
                <w:szCs w:val="24"/>
              </w:rPr>
            </w:pPr>
          </w:p>
          <w:p w:rsidR="001F27A1" w:rsidRDefault="001F27A1">
            <w:pPr>
              <w:autoSpaceDE w:val="0"/>
              <w:autoSpaceDN w:val="0"/>
              <w:adjustRightInd w:val="0"/>
              <w:spacing w:line="360" w:lineRule="auto"/>
              <w:jc w:val="center"/>
              <w:rPr>
                <w:rFonts w:hAnsi="宋体" w:cs="宋体"/>
                <w:sz w:val="24"/>
                <w:szCs w:val="24"/>
              </w:rPr>
            </w:pPr>
          </w:p>
          <w:p w:rsidR="001F27A1" w:rsidRDefault="0005765E">
            <w:pPr>
              <w:autoSpaceDE w:val="0"/>
              <w:autoSpaceDN w:val="0"/>
              <w:adjustRightInd w:val="0"/>
              <w:spacing w:line="360" w:lineRule="auto"/>
              <w:jc w:val="center"/>
              <w:rPr>
                <w:rFonts w:asciiTheme="minorEastAsia" w:hAnsiTheme="minorEastAsia" w:cs="宋体"/>
                <w:bCs/>
                <w:sz w:val="24"/>
                <w:lang w:val="zh-CN"/>
              </w:rPr>
            </w:pPr>
            <w:r>
              <w:rPr>
                <w:rFonts w:hAnsi="宋体" w:cs="宋体" w:hint="eastAsia"/>
                <w:sz w:val="24"/>
                <w:szCs w:val="24"/>
              </w:rPr>
              <w:t>投标人资格核验</w:t>
            </w:r>
          </w:p>
        </w:tc>
        <w:tc>
          <w:tcPr>
            <w:tcW w:w="6813" w:type="dxa"/>
            <w:vAlign w:val="center"/>
          </w:tcPr>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供应商在中标后，应将由《襄城县政府采购供应商信用承诺函》替代的证明材料提交采购人核验，经核验无误后，襄城县政府采购中心发出中标通知书。</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一、法人或者其他组织的营业执照等证明文件，自然人的身份证明</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、企业法人营业执照或营业执照。（企业投标提供）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lastRenderedPageBreak/>
              <w:t>2</w:t>
            </w:r>
            <w:r>
              <w:rPr>
                <w:rFonts w:hAnsi="宋体" w:cs="宋体" w:hint="eastAsia"/>
                <w:sz w:val="24"/>
                <w:szCs w:val="24"/>
              </w:rPr>
              <w:t>、事业单位法人证书。（事业单位投标提供）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Ansi="宋体" w:cs="宋体" w:hint="eastAsia"/>
                <w:sz w:val="24"/>
                <w:szCs w:val="24"/>
              </w:rPr>
              <w:t>、执业许可证。（非企业专业服务机构投标提供）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Ansi="宋体" w:cs="宋体" w:hint="eastAsia"/>
                <w:sz w:val="24"/>
                <w:szCs w:val="24"/>
              </w:rPr>
              <w:t>、个体工商户营业执照。（个体工商户投标提供）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Ansi="宋体" w:cs="宋体" w:hint="eastAsia"/>
                <w:sz w:val="24"/>
                <w:szCs w:val="24"/>
              </w:rPr>
              <w:t>、自然人身份证明。（自然人投标提供）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Ansi="宋体" w:cs="宋体" w:hint="eastAsia"/>
                <w:sz w:val="24"/>
                <w:szCs w:val="24"/>
              </w:rPr>
              <w:t>、民办非企业单位登记证书。（民办非企业单位投标提供）</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二、财务状况报告相关材料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、投标人是法人（法人包括企业法人、机关法人、事业单位法人和社会团体法人），提供本单位：</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202</w:t>
            </w:r>
            <w:r w:rsidR="002B7E78">
              <w:rPr>
                <w:rFonts w:hAnsi="宋体" w:cs="宋体" w:hint="eastAsia"/>
                <w:sz w:val="24"/>
                <w:szCs w:val="24"/>
              </w:rPr>
              <w:t>2</w:t>
            </w:r>
            <w:r>
              <w:rPr>
                <w:rFonts w:hAnsi="宋体" w:cs="宋体"/>
                <w:sz w:val="24"/>
                <w:szCs w:val="24"/>
              </w:rPr>
              <w:t xml:space="preserve"> </w:t>
            </w:r>
            <w:r>
              <w:rPr>
                <w:rFonts w:hAnsi="宋体" w:cs="宋体" w:hint="eastAsia"/>
                <w:sz w:val="24"/>
                <w:szCs w:val="24"/>
              </w:rPr>
              <w:t>年度经审计的财务报告，包括资产负债表、利润表、现金流量表、所有者权益变动表及其附注；</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②基本开户银行出具的资信证明；</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、投标人（其他组织和自然人）提供本单位：</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202</w:t>
            </w:r>
            <w:r w:rsidR="002B7E78">
              <w:rPr>
                <w:rFonts w:hAnsi="宋体" w:cs="宋体" w:hint="eastAsia"/>
                <w:sz w:val="24"/>
                <w:szCs w:val="24"/>
              </w:rPr>
              <w:t>2</w:t>
            </w:r>
            <w:r>
              <w:rPr>
                <w:rFonts w:hAnsi="宋体" w:cs="宋体"/>
                <w:sz w:val="24"/>
                <w:szCs w:val="24"/>
              </w:rPr>
              <w:t xml:space="preserve"> </w:t>
            </w:r>
            <w:r>
              <w:rPr>
                <w:rFonts w:hAnsi="宋体" w:cs="宋体" w:hint="eastAsia"/>
                <w:sz w:val="24"/>
                <w:szCs w:val="24"/>
              </w:rPr>
              <w:t>年度经审计的财务报告，包括资产负债表、利润表、现金流量表、所有者权益变动表及其附注；</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②银行出具的资信证明；</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三、依法缴纳税收相关材料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参加本次政府采购项目投标截止时间前六个月内任意一个月缴纳税收凭据。（依法免税的投标人，应提供相应文件证明依法免税）</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四、依法缴纳社会保障资金的证明材料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lastRenderedPageBreak/>
              <w:t>五、履行合同所必须的设备和专业技术能力的证明材料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、相关设备的购置发票、专业技术人员职称证书、用工合同等；</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、投标人具备履行合同所必须的设备和专业技术能力承诺函或声明（承诺函或声明格式自拟）。</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w:t>
            </w:r>
            <w:r>
              <w:rPr>
                <w:rFonts w:hAnsi="宋体" w:cs="宋体"/>
                <w:sz w:val="24"/>
                <w:szCs w:val="24"/>
              </w:rPr>
              <w:t>1</w:t>
            </w:r>
            <w:r>
              <w:rPr>
                <w:rFonts w:hAnsi="宋体" w:cs="宋体" w:hint="eastAsia"/>
                <w:sz w:val="24"/>
                <w:szCs w:val="24"/>
              </w:rPr>
              <w:t>～</w:t>
            </w:r>
            <w:r>
              <w:rPr>
                <w:rFonts w:hAnsi="宋体" w:cs="宋体"/>
                <w:sz w:val="24"/>
                <w:szCs w:val="24"/>
              </w:rPr>
              <w:t>2</w:t>
            </w:r>
            <w:r>
              <w:rPr>
                <w:rFonts w:hAnsi="宋体" w:cs="宋体" w:hint="eastAsia"/>
                <w:sz w:val="24"/>
                <w:szCs w:val="24"/>
              </w:rPr>
              <w:t>其中之一即可。</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六、参加政府采购活动前</w:t>
            </w:r>
            <w:r>
              <w:rPr>
                <w:rFonts w:hAnsi="宋体" w:cs="宋体"/>
                <w:sz w:val="24"/>
                <w:szCs w:val="24"/>
              </w:rPr>
              <w:t>3</w:t>
            </w:r>
            <w:r>
              <w:rPr>
                <w:rFonts w:hAnsi="宋体" w:cs="宋体" w:hint="eastAsia"/>
                <w:sz w:val="24"/>
                <w:szCs w:val="24"/>
              </w:rPr>
              <w:t>年内在经营活动中没有重大违法记录的声明投标人“参加政府采购活动前</w:t>
            </w:r>
            <w:r>
              <w:rPr>
                <w:rFonts w:hAnsi="宋体" w:cs="宋体"/>
                <w:sz w:val="24"/>
                <w:szCs w:val="24"/>
              </w:rPr>
              <w:t>3</w:t>
            </w:r>
            <w:r>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七、未被列入“信用中国”网站</w:t>
            </w:r>
            <w:r>
              <w:rPr>
                <w:rFonts w:hAnsi="宋体" w:cs="宋体"/>
                <w:sz w:val="24"/>
                <w:szCs w:val="24"/>
              </w:rPr>
              <w:t>(www.creditchina.gov.cn)</w:t>
            </w:r>
            <w:r>
              <w:rPr>
                <w:rFonts w:hAnsi="宋体" w:cs="宋体" w:hint="eastAsia"/>
                <w:sz w:val="24"/>
                <w:szCs w:val="24"/>
              </w:rPr>
              <w:t>失信被执行人、税收违法黑名单的投标人；“中国政府采购网”</w:t>
            </w:r>
            <w:r>
              <w:rPr>
                <w:rFonts w:hAnsi="宋体" w:cs="宋体"/>
                <w:sz w:val="24"/>
                <w:szCs w:val="24"/>
              </w:rPr>
              <w:t xml:space="preserve"> (www.ccgp.gov.cn)</w:t>
            </w:r>
            <w:r>
              <w:rPr>
                <w:rFonts w:hAnsi="宋体" w:cs="宋体" w:hint="eastAsia"/>
                <w:sz w:val="24"/>
                <w:szCs w:val="24"/>
              </w:rPr>
              <w:t>政府采购严重违法失信行为记录名单的投标人；“中国社会组织政务服务平台”网站（</w:t>
            </w:r>
            <w:r>
              <w:rPr>
                <w:rFonts w:hAnsi="宋体" w:cs="宋体"/>
                <w:sz w:val="24"/>
                <w:szCs w:val="24"/>
              </w:rPr>
              <w:t>https://chinanpo.mca.gov.cn</w:t>
            </w:r>
            <w:r>
              <w:rPr>
                <w:rFonts w:hAnsi="宋体" w:cs="宋体" w:hint="eastAsia"/>
                <w:sz w:val="24"/>
                <w:szCs w:val="24"/>
              </w:rPr>
              <w:t>）严重违法失信社会组织（联合体形式投标的，联合体成员存在不良信用记录，视同联合体存在不良信用记录）。</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、查询渠道：</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①“信用中国”网站（</w:t>
            </w:r>
            <w:r>
              <w:rPr>
                <w:rFonts w:hAnsi="宋体" w:cs="宋体"/>
                <w:sz w:val="24"/>
                <w:szCs w:val="24"/>
              </w:rPr>
              <w:t>www.creditchina.gov.cn</w:t>
            </w:r>
            <w:r>
              <w:rPr>
                <w:rFonts w:hAnsi="宋体" w:cs="宋体" w:hint="eastAsia"/>
                <w:sz w:val="24"/>
                <w:szCs w:val="24"/>
              </w:rPr>
              <w:t>）</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②“中国政府采购网”（</w:t>
            </w:r>
            <w:r>
              <w:rPr>
                <w:rFonts w:hAnsi="宋体" w:cs="宋体"/>
                <w:sz w:val="24"/>
                <w:szCs w:val="24"/>
              </w:rPr>
              <w:t>www.ccgp.gov.cn</w:t>
            </w:r>
            <w:r>
              <w:rPr>
                <w:rFonts w:hAnsi="宋体" w:cs="宋体" w:hint="eastAsia"/>
                <w:sz w:val="24"/>
                <w:szCs w:val="24"/>
              </w:rPr>
              <w:t>）</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③“中国社会组织政务服务平台”网站（</w:t>
            </w:r>
            <w:r>
              <w:rPr>
                <w:rFonts w:hAnsi="宋体" w:cs="宋体"/>
                <w:sz w:val="24"/>
                <w:szCs w:val="24"/>
              </w:rPr>
              <w:t>https://chinanpo.mca.gov.cn</w:t>
            </w:r>
            <w:r>
              <w:rPr>
                <w:rFonts w:hAnsi="宋体" w:cs="宋体" w:hint="eastAsia"/>
                <w:sz w:val="24"/>
                <w:szCs w:val="24"/>
              </w:rPr>
              <w:t>）（仅查询社会组织）；</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、截止时间：同投标截止时间；</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hAnsi="宋体" w:cs="宋体"/>
                <w:sz w:val="24"/>
                <w:szCs w:val="24"/>
              </w:rPr>
              <w:t>3</w:t>
            </w:r>
            <w:r>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30</w:t>
            </w:r>
          </w:p>
        </w:tc>
        <w:tc>
          <w:tcPr>
            <w:tcW w:w="2268" w:type="dxa"/>
            <w:vAlign w:val="center"/>
          </w:tcPr>
          <w:p w:rsidR="001F27A1" w:rsidRDefault="001F27A1">
            <w:pPr>
              <w:pStyle w:val="Default"/>
              <w:ind w:firstLineChars="250" w:firstLine="600"/>
              <w:jc w:val="both"/>
              <w:rPr>
                <w:rFonts w:asciiTheme="minorHAnsi" w:eastAsiaTheme="minorEastAsia" w:hAnsi="宋体"/>
                <w:color w:val="auto"/>
                <w:kern w:val="2"/>
              </w:rPr>
            </w:pPr>
          </w:p>
          <w:p w:rsidR="001F27A1" w:rsidRDefault="001F27A1">
            <w:pPr>
              <w:pStyle w:val="Default"/>
              <w:ind w:firstLineChars="250" w:firstLine="600"/>
              <w:jc w:val="both"/>
              <w:rPr>
                <w:rFonts w:asciiTheme="minorHAnsi" w:eastAsiaTheme="minorEastAsia" w:hAnsi="宋体"/>
                <w:color w:val="auto"/>
                <w:kern w:val="2"/>
              </w:rPr>
            </w:pPr>
          </w:p>
          <w:p w:rsidR="001F27A1" w:rsidRDefault="0005765E">
            <w:pPr>
              <w:pStyle w:val="Default"/>
              <w:ind w:firstLineChars="250" w:firstLine="600"/>
              <w:jc w:val="both"/>
              <w:rPr>
                <w:rFonts w:asciiTheme="minorHAnsi" w:eastAsiaTheme="minorEastAsia" w:hAnsi="宋体"/>
                <w:color w:val="auto"/>
                <w:kern w:val="2"/>
              </w:rPr>
            </w:pPr>
            <w:r>
              <w:rPr>
                <w:rFonts w:asciiTheme="minorHAnsi" w:eastAsiaTheme="minorEastAsia" w:hAnsi="宋体"/>
                <w:color w:val="auto"/>
                <w:kern w:val="2"/>
              </w:rPr>
              <w:t>解释权</w:t>
            </w:r>
          </w:p>
          <w:p w:rsidR="001F27A1" w:rsidRDefault="001F27A1">
            <w:pPr>
              <w:autoSpaceDE w:val="0"/>
              <w:autoSpaceDN w:val="0"/>
              <w:adjustRightInd w:val="0"/>
              <w:spacing w:line="360" w:lineRule="auto"/>
              <w:jc w:val="center"/>
              <w:rPr>
                <w:rFonts w:hAnsi="宋体" w:cs="宋体"/>
                <w:sz w:val="24"/>
                <w:szCs w:val="24"/>
              </w:rPr>
            </w:pPr>
          </w:p>
        </w:tc>
        <w:tc>
          <w:tcPr>
            <w:tcW w:w="6813" w:type="dxa"/>
            <w:vAlign w:val="center"/>
          </w:tcPr>
          <w:p w:rsidR="001F27A1" w:rsidRDefault="0005765E">
            <w:pPr>
              <w:autoSpaceDE w:val="0"/>
              <w:autoSpaceDN w:val="0"/>
              <w:adjustRightInd w:val="0"/>
              <w:spacing w:line="360" w:lineRule="auto"/>
              <w:ind w:firstLineChars="50" w:firstLine="120"/>
              <w:contextualSpacing/>
              <w:rPr>
                <w:rFonts w:hAnsi="宋体" w:cs="宋体"/>
                <w:sz w:val="24"/>
                <w:szCs w:val="24"/>
              </w:rPr>
            </w:pPr>
            <w:r>
              <w:rPr>
                <w:rFonts w:hAnsi="宋体" w:cs="宋体"/>
                <w:sz w:val="24"/>
                <w:szCs w:val="24"/>
              </w:rPr>
              <w:t>构成本</w:t>
            </w:r>
            <w:r>
              <w:rPr>
                <w:rFonts w:hAnsi="宋体" w:cs="宋体" w:hint="eastAsia"/>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w:t>
            </w:r>
            <w:r>
              <w:rPr>
                <w:rFonts w:hAnsi="宋体" w:cs="宋体"/>
                <w:sz w:val="24"/>
                <w:szCs w:val="24"/>
              </w:rPr>
              <w:lastRenderedPageBreak/>
              <w:t>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05765E">
      <w:pPr>
        <w:rPr>
          <w:rFonts w:ascii="宋体" w:eastAsia="宋体" w:hAnsi="宋体" w:cs="宋体"/>
          <w:b/>
          <w:sz w:val="32"/>
          <w:szCs w:val="32"/>
        </w:rPr>
      </w:pPr>
      <w:r>
        <w:rPr>
          <w:rFonts w:ascii="宋体" w:eastAsia="宋体" w:hAnsi="宋体" w:cs="宋体" w:hint="eastAsia"/>
          <w:b/>
          <w:sz w:val="32"/>
          <w:szCs w:val="32"/>
        </w:rPr>
        <w:br w:type="page"/>
      </w:r>
    </w:p>
    <w:p w:rsidR="001F27A1" w:rsidRDefault="0005765E">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1F27A1" w:rsidRDefault="001F27A1" w:rsidP="0051266C">
      <w:pPr>
        <w:tabs>
          <w:tab w:val="left" w:pos="3300"/>
          <w:tab w:val="center" w:pos="4776"/>
        </w:tabs>
        <w:spacing w:afterLines="50" w:line="320" w:lineRule="exact"/>
        <w:outlineLvl w:val="0"/>
        <w:rPr>
          <w:rFonts w:ascii="宋体" w:hAnsi="宋体" w:cs="宋体"/>
          <w:b/>
          <w:szCs w:val="21"/>
        </w:rPr>
      </w:pPr>
    </w:p>
    <w:p w:rsidR="001F27A1" w:rsidRDefault="0005765E">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1F27A1" w:rsidRDefault="0005765E">
      <w:pPr>
        <w:pStyle w:val="af5"/>
        <w:numPr>
          <w:ilvl w:val="0"/>
          <w:numId w:val="2"/>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1F27A1" w:rsidRDefault="0005765E">
      <w:pPr>
        <w:pStyle w:val="af5"/>
        <w:numPr>
          <w:ilvl w:val="1"/>
          <w:numId w:val="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“采购项目”：“投标人须知前附表”中所述的采购项目。</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“招标人”：“投标人须知前附表”中所述的组织本次招标的代理机构和采购人。</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Pr>
          <w:rFonts w:asciiTheme="minorEastAsia" w:hAnsiTheme="minorEastAsia" w:cs="宋体"/>
          <w:kern w:val="0"/>
          <w:sz w:val="24"/>
          <w:szCs w:val="24"/>
        </w:rPr>
        <w:t>(</w:t>
      </w:r>
      <w:r>
        <w:rPr>
          <w:rFonts w:asciiTheme="minorEastAsia" w:hAnsiTheme="minorEastAsia" w:cs="宋体" w:hint="eastAsia"/>
          <w:kern w:val="0"/>
          <w:sz w:val="24"/>
          <w:szCs w:val="24"/>
        </w:rPr>
        <w:t>财库</w:t>
      </w:r>
      <w:r>
        <w:rPr>
          <w:rFonts w:asciiTheme="minorEastAsia" w:hAnsiTheme="minorEastAsia" w:cs="宋体"/>
          <w:kern w:val="0"/>
          <w:sz w:val="24"/>
          <w:szCs w:val="24"/>
        </w:rPr>
        <w:t>[2007]119</w:t>
      </w:r>
      <w:r>
        <w:rPr>
          <w:rFonts w:asciiTheme="minorEastAsia" w:hAnsiTheme="minorEastAsia" w:cs="宋体" w:hint="eastAsia"/>
          <w:kern w:val="0"/>
          <w:sz w:val="24"/>
          <w:szCs w:val="24"/>
        </w:rPr>
        <w:t>号</w:t>
      </w:r>
      <w:r>
        <w:rPr>
          <w:rFonts w:asciiTheme="minorEastAsia" w:hAnsiTheme="minorEastAsia" w:cs="宋体"/>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2.7.1 </w:t>
      </w:r>
      <w:r>
        <w:rPr>
          <w:rFonts w:asciiTheme="minorEastAsia" w:hAnsiTheme="minorEastAsia" w:cs="宋体" w:hint="eastAsia"/>
          <w:kern w:val="0"/>
          <w:sz w:val="24"/>
          <w:szCs w:val="24"/>
        </w:rPr>
        <w:t>招标文件列明不允许或未列明允许进口产品参加投标的，均视为拒绝进口产品参加投标。</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2.7.2 </w:t>
      </w:r>
      <w:r>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 xml:space="preserve">2.8 </w:t>
      </w:r>
      <w:r>
        <w:rPr>
          <w:rFonts w:asciiTheme="minorEastAsia" w:hAnsiTheme="minorEastAsia" w:cs="宋体" w:hint="eastAsia"/>
          <w:kern w:val="0"/>
          <w:sz w:val="24"/>
          <w:szCs w:val="24"/>
        </w:rPr>
        <w:t>招标文件中凡标有“★”的条款均系实质性要求条款。</w:t>
      </w:r>
    </w:p>
    <w:p w:rsidR="001F27A1" w:rsidRDefault="0005765E">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1F27A1" w:rsidRDefault="0005765E">
      <w:pPr>
        <w:pStyle w:val="af5"/>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F27A1" w:rsidRDefault="0005765E">
      <w:pPr>
        <w:autoSpaceDE w:val="0"/>
        <w:autoSpaceDN w:val="0"/>
        <w:spacing w:line="360" w:lineRule="auto"/>
        <w:ind w:firstLineChars="150" w:firstLine="360"/>
        <w:contextualSpacing/>
        <w:rPr>
          <w:rFonts w:ascii="宋体" w:eastAsia="宋体" w:hAnsi="宋体" w:cs="Times New Roman"/>
          <w:sz w:val="24"/>
          <w:szCs w:val="24"/>
        </w:rPr>
      </w:pPr>
      <w:r>
        <w:rPr>
          <w:rFonts w:ascii="宋体" w:eastAsia="宋体" w:hAnsi="宋体" w:cs="宋体" w:hint="eastAsia"/>
          <w:kern w:val="0"/>
          <w:sz w:val="24"/>
          <w:szCs w:val="24"/>
        </w:rPr>
        <w:t>3.4单位负责人为同一人或者存在直接控股、管理关系的不同供应商，不得同时参加本项目报价。违反规定的，相关响应均无效</w:t>
      </w:r>
      <w:r>
        <w:rPr>
          <w:rFonts w:ascii="宋体" w:eastAsia="宋体" w:hAnsi="宋体" w:cs="Times New Roman" w:hint="eastAsia"/>
          <w:sz w:val="24"/>
          <w:szCs w:val="24"/>
        </w:rPr>
        <w:t>，</w:t>
      </w:r>
      <w:r>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3.6.2 联合体中有同类资质的供应商按联合体分工承担相同工作的，应当按照资质等级较低的供应商确定资质等级；</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9"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1F27A1" w:rsidRDefault="0005765E">
      <w:pPr>
        <w:pStyle w:val="af5"/>
        <w:numPr>
          <w:ilvl w:val="1"/>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sz w:val="24"/>
          <w:szCs w:val="24"/>
          <w:shd w:val="clear" w:color="auto" w:fill="FFFFFF"/>
        </w:rPr>
        <w:t>4.4</w:t>
      </w:r>
      <w:r>
        <w:rPr>
          <w:rFonts w:hint="eastAsia"/>
          <w:sz w:val="24"/>
          <w:szCs w:val="24"/>
          <w:shd w:val="clear" w:color="auto" w:fill="FFFFFF"/>
        </w:rPr>
        <w:t>根据《强制性产品认证管理规定》（质检总局第</w:t>
      </w:r>
      <w:r>
        <w:rPr>
          <w:rFonts w:hint="eastAsia"/>
          <w:sz w:val="24"/>
          <w:szCs w:val="24"/>
          <w:shd w:val="clear" w:color="auto" w:fill="FFFFFF"/>
        </w:rPr>
        <w:t>117</w:t>
      </w:r>
      <w:r>
        <w:rPr>
          <w:rFonts w:hint="eastAsia"/>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0" w:name="baidusnap0"/>
      <w:bookmarkEnd w:id="0"/>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6.信息发布</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1F27A1" w:rsidRDefault="0005765E">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1F27A1" w:rsidRDefault="0005765E">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1F27A1" w:rsidRDefault="001F27A1">
      <w:pPr>
        <w:autoSpaceDE w:val="0"/>
        <w:autoSpaceDN w:val="0"/>
        <w:spacing w:line="360" w:lineRule="auto"/>
        <w:contextualSpacing/>
        <w:rPr>
          <w:rFonts w:ascii="宋体" w:hAnsi="宋体" w:cs="宋体"/>
          <w:kern w:val="0"/>
          <w:sz w:val="24"/>
          <w:szCs w:val="24"/>
        </w:rPr>
      </w:pPr>
    </w:p>
    <w:p w:rsidR="001F27A1" w:rsidRDefault="0005765E">
      <w:pPr>
        <w:pStyle w:val="af5"/>
        <w:numPr>
          <w:ilvl w:val="0"/>
          <w:numId w:val="5"/>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1F27A1" w:rsidRDefault="0005765E">
      <w:pPr>
        <w:pStyle w:val="af5"/>
        <w:numPr>
          <w:ilvl w:val="0"/>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1F27A1" w:rsidRDefault="0005765E">
      <w:pPr>
        <w:autoSpaceDE w:val="0"/>
        <w:autoSpaceDN w:val="0"/>
        <w:spacing w:line="360" w:lineRule="auto"/>
        <w:ind w:leftChars="79" w:left="166" w:firstLineChars="100" w:firstLine="24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1F27A1" w:rsidRDefault="001F27A1">
      <w:pPr>
        <w:autoSpaceDE w:val="0"/>
        <w:autoSpaceDN w:val="0"/>
        <w:spacing w:line="360" w:lineRule="auto"/>
        <w:contextualSpacing/>
        <w:rPr>
          <w:rFonts w:ascii="宋体" w:hAnsi="宋体" w:cs="宋体"/>
          <w:kern w:val="0"/>
          <w:sz w:val="24"/>
          <w:szCs w:val="24"/>
        </w:rPr>
      </w:pPr>
    </w:p>
    <w:p w:rsidR="001F27A1" w:rsidRDefault="0005765E">
      <w:pPr>
        <w:pStyle w:val="af5"/>
        <w:numPr>
          <w:ilvl w:val="0"/>
          <w:numId w:val="5"/>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w:t>
      </w:r>
      <w:r>
        <w:rPr>
          <w:rFonts w:ascii="宋体" w:eastAsia="宋体" w:hAnsi="宋体" w:cs="宋体" w:hint="eastAsia"/>
          <w:kern w:val="0"/>
          <w:sz w:val="24"/>
          <w:szCs w:val="24"/>
        </w:rPr>
        <w:lastRenderedPageBreak/>
        <w:t>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经通知参加谈判的供应商，在谈判结束后还有一次最终报价的机会</w:t>
      </w:r>
      <w:r>
        <w:rPr>
          <w:rFonts w:ascii="宋体" w:eastAsia="宋体" w:hAnsi="宋体" w:cs="宋体" w:hint="eastAsia"/>
          <w:kern w:val="0"/>
          <w:sz w:val="24"/>
          <w:szCs w:val="24"/>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1F27A1" w:rsidRDefault="0005765E">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1F27A1" w:rsidRPr="003B0D4A" w:rsidRDefault="0005765E" w:rsidP="003B0D4A">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1F27A1" w:rsidRDefault="003B0D4A">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w:t>
      </w:r>
      <w:r w:rsidR="00057D42">
        <w:rPr>
          <w:rFonts w:ascii="宋体" w:eastAsia="宋体" w:hAnsi="宋体" w:cs="宋体" w:hint="eastAsia"/>
          <w:kern w:val="0"/>
          <w:sz w:val="24"/>
          <w:szCs w:val="24"/>
        </w:rPr>
        <w:t>5</w:t>
      </w:r>
      <w:r w:rsidR="0005765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w:t>
      </w:r>
      <w:r w:rsidR="0005765E">
        <w:rPr>
          <w:rFonts w:ascii="宋体" w:eastAsia="宋体" w:hAnsi="宋体" w:cs="宋体" w:hint="eastAsia"/>
          <w:kern w:val="0"/>
          <w:sz w:val="24"/>
          <w:szCs w:val="24"/>
        </w:rPr>
        <w:lastRenderedPageBreak/>
        <w:t>目xx标段）,后缀名为“</w:t>
      </w:r>
      <w:r w:rsidR="0005765E">
        <w:rPr>
          <w:rFonts w:ascii="宋体" w:eastAsia="宋体" w:hAnsi="宋体" w:cs="宋体"/>
          <w:kern w:val="0"/>
          <w:sz w:val="24"/>
          <w:szCs w:val="24"/>
        </w:rPr>
        <w:t>.file</w:t>
      </w:r>
      <w:r w:rsidR="0005765E">
        <w:rPr>
          <w:rFonts w:ascii="宋体" w:eastAsia="宋体" w:hAnsi="宋体" w:cs="宋体" w:hint="eastAsia"/>
          <w:kern w:val="0"/>
          <w:sz w:val="24"/>
          <w:szCs w:val="24"/>
        </w:rPr>
        <w:t>”的文件用于电子响应使用。</w:t>
      </w:r>
    </w:p>
    <w:p w:rsidR="001F27A1" w:rsidRDefault="0005765E">
      <w:pPr>
        <w:autoSpaceDE w:val="0"/>
        <w:autoSpaceDN w:val="0"/>
        <w:spacing w:line="360" w:lineRule="auto"/>
        <w:ind w:firstLineChars="300" w:firstLine="723"/>
        <w:contextualSpacing/>
        <w:rPr>
          <w:rFonts w:ascii="宋体" w:hAnsi="宋体" w:cs="宋体"/>
          <w:b/>
          <w:kern w:val="0"/>
          <w:sz w:val="24"/>
          <w:szCs w:val="24"/>
        </w:rPr>
      </w:pPr>
      <w:r>
        <w:rPr>
          <w:rFonts w:ascii="宋体" w:hAnsi="宋体" w:cs="宋体" w:hint="eastAsia"/>
          <w:b/>
          <w:kern w:val="0"/>
          <w:sz w:val="24"/>
          <w:szCs w:val="24"/>
        </w:rPr>
        <w:t>电子响应文件制作技术咨询：0374-2961598。</w:t>
      </w:r>
    </w:p>
    <w:p w:rsidR="001F27A1" w:rsidRDefault="0005765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1F27A1" w:rsidRDefault="0005765E">
      <w:pPr>
        <w:pStyle w:val="af5"/>
        <w:numPr>
          <w:ilvl w:val="0"/>
          <w:numId w:val="5"/>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1F27A1" w:rsidRDefault="0005765E">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1F27A1" w:rsidRDefault="0005765E">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1F27A1" w:rsidRDefault="0005765E">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1F27A1" w:rsidRDefault="0005765E">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21.2供应商补充、修改的内容并作为响应文件的组成部分。补充或修改应当按谈判文件要求签署、盖章、密封、递交，并应注明“修改”或“补充”字样。</w:t>
      </w:r>
    </w:p>
    <w:p w:rsidR="001F27A1" w:rsidRDefault="0005765E">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1F27A1" w:rsidRDefault="0005765E">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1F27A1" w:rsidRDefault="001F27A1">
      <w:pPr>
        <w:autoSpaceDE w:val="0"/>
        <w:autoSpaceDN w:val="0"/>
        <w:spacing w:line="360" w:lineRule="auto"/>
        <w:ind w:firstLineChars="1150" w:firstLine="3233"/>
        <w:contextualSpacing/>
        <w:rPr>
          <w:rFonts w:ascii="宋体" w:eastAsia="宋体" w:hAnsi="宋体" w:cs="宋体"/>
          <w:b/>
          <w:kern w:val="0"/>
          <w:sz w:val="28"/>
          <w:szCs w:val="24"/>
        </w:rPr>
      </w:pPr>
    </w:p>
    <w:p w:rsidR="001F27A1" w:rsidRDefault="0005765E">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1F27A1" w:rsidRDefault="0005765E">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1F27A1" w:rsidRDefault="0005765E">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lastRenderedPageBreak/>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23.1.2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1F27A1" w:rsidRDefault="001F27A1">
      <w:pPr>
        <w:pStyle w:val="af5"/>
        <w:numPr>
          <w:ilvl w:val="1"/>
          <w:numId w:val="7"/>
        </w:numPr>
        <w:autoSpaceDE w:val="0"/>
        <w:autoSpaceDN w:val="0"/>
        <w:spacing w:line="360" w:lineRule="auto"/>
        <w:ind w:firstLineChars="0"/>
        <w:contextualSpacing/>
        <w:rPr>
          <w:rFonts w:ascii="宋体" w:hAnsi="宋体" w:cs="宋体"/>
          <w:vanish/>
          <w:sz w:val="24"/>
          <w:szCs w:val="24"/>
        </w:rPr>
      </w:pP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23.2采购人不得以评审专家身份参加本部门或本单位采购项目的评审</w:t>
      </w:r>
      <w:r>
        <w:rPr>
          <w:rFonts w:ascii="宋体" w:eastAsia="宋体" w:hAnsi="宋体" w:cs="宋体" w:hint="eastAsia"/>
          <w:kern w:val="0"/>
          <w:sz w:val="24"/>
          <w:szCs w:val="24"/>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23.3谈判小组成员与供应商存在下列利害关系之一的,应当回避:</w:t>
      </w:r>
    </w:p>
    <w:p w:rsidR="001F27A1" w:rsidRDefault="000576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23.3.1 </w:t>
      </w:r>
      <w:r>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1F27A1" w:rsidRDefault="000576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23.3.2</w:t>
      </w:r>
      <w:r>
        <w:rPr>
          <w:rFonts w:ascii="宋体" w:eastAsia="宋体" w:hAnsi="宋体" w:cs="宋体" w:hint="eastAsia"/>
          <w:sz w:val="24"/>
          <w:szCs w:val="24"/>
        </w:rPr>
        <w:t>与供应商的法定代表人或者负责人有夫妻、直系血亲、三代以内旁系血亲或者近姻亲关系；</w:t>
      </w:r>
    </w:p>
    <w:p w:rsidR="001F27A1" w:rsidRDefault="000576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1F27A1" w:rsidRDefault="0005765E">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1F27A1" w:rsidRDefault="001F27A1">
      <w:pPr>
        <w:pStyle w:val="af5"/>
        <w:numPr>
          <w:ilvl w:val="0"/>
          <w:numId w:val="5"/>
        </w:numPr>
        <w:autoSpaceDE w:val="0"/>
        <w:autoSpaceDN w:val="0"/>
        <w:spacing w:line="360" w:lineRule="auto"/>
        <w:ind w:firstLineChars="0"/>
        <w:contextualSpacing/>
        <w:rPr>
          <w:rFonts w:ascii="宋体" w:hAnsi="宋体" w:cs="宋体"/>
          <w:vanish/>
          <w:kern w:val="0"/>
          <w:sz w:val="24"/>
          <w:szCs w:val="24"/>
        </w:rPr>
      </w:pPr>
    </w:p>
    <w:p w:rsidR="001F27A1" w:rsidRDefault="001F27A1">
      <w:pPr>
        <w:pStyle w:val="af5"/>
        <w:numPr>
          <w:ilvl w:val="0"/>
          <w:numId w:val="5"/>
        </w:numPr>
        <w:autoSpaceDE w:val="0"/>
        <w:autoSpaceDN w:val="0"/>
        <w:spacing w:line="360" w:lineRule="auto"/>
        <w:ind w:firstLineChars="0"/>
        <w:contextualSpacing/>
        <w:rPr>
          <w:rFonts w:ascii="宋体" w:hAnsi="宋体" w:cs="宋体"/>
          <w:vanish/>
          <w:kern w:val="0"/>
          <w:sz w:val="24"/>
          <w:szCs w:val="24"/>
        </w:rPr>
      </w:pP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1F27A1" w:rsidRDefault="0005765E">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1F27A1" w:rsidRDefault="001F27A1">
      <w:pPr>
        <w:pStyle w:val="af5"/>
        <w:numPr>
          <w:ilvl w:val="1"/>
          <w:numId w:val="8"/>
        </w:numPr>
        <w:autoSpaceDE w:val="0"/>
        <w:autoSpaceDN w:val="0"/>
        <w:spacing w:line="360" w:lineRule="auto"/>
        <w:ind w:firstLineChars="0"/>
        <w:contextualSpacing/>
        <w:rPr>
          <w:rFonts w:ascii="宋体" w:hAnsi="宋体" w:cs="宋体"/>
          <w:vanish/>
          <w:kern w:val="0"/>
          <w:sz w:val="24"/>
          <w:szCs w:val="24"/>
        </w:rPr>
      </w:pP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25.3供应商的澄清文件是其响应文件的组成部分。</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1F27A1" w:rsidRDefault="0005765E">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1F27A1" w:rsidRDefault="0005765E">
      <w:pPr>
        <w:autoSpaceDE w:val="0"/>
        <w:autoSpaceDN w:val="0"/>
        <w:spacing w:line="360" w:lineRule="auto"/>
        <w:ind w:firstLineChars="400" w:firstLine="960"/>
        <w:contextualSpacing/>
        <w:rPr>
          <w:rFonts w:ascii="宋体" w:hAnsi="宋体" w:cs="宋体"/>
          <w:kern w:val="0"/>
          <w:sz w:val="24"/>
          <w:szCs w:val="24"/>
        </w:rPr>
      </w:pPr>
      <w:r>
        <w:rPr>
          <w:rFonts w:ascii="宋体" w:hAnsi="宋体" w:cs="宋体" w:hint="eastAsia"/>
          <w:kern w:val="0"/>
          <w:sz w:val="24"/>
          <w:szCs w:val="24"/>
        </w:rPr>
        <w:t>27.1.1未按照招标文件的规定提交《襄城县政府采购供应商信用承诺函》的；</w:t>
      </w: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05765E">
      <w:pPr>
        <w:pStyle w:val="af5"/>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27.1.2未按照谈判文件的规定提交投标保承诺函的；</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27.1.3 响应文件未按招标文件要求签署、盖章的；</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 不具备谈判文件中规定的资格要求的；</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27.1.5报价超过谈判文件中规定的预算金额的；</w:t>
      </w:r>
    </w:p>
    <w:p w:rsidR="001F27A1" w:rsidRDefault="0005765E">
      <w:pPr>
        <w:autoSpaceDE w:val="0"/>
        <w:autoSpaceDN w:val="0"/>
        <w:spacing w:line="360" w:lineRule="auto"/>
        <w:ind w:firstLineChars="400" w:firstLine="960"/>
        <w:contextualSpacing/>
        <w:rPr>
          <w:rFonts w:ascii="宋体" w:eastAsia="宋体" w:hAnsi="宋体" w:cs="宋体"/>
          <w:kern w:val="0"/>
          <w:sz w:val="24"/>
          <w:szCs w:val="24"/>
        </w:rPr>
      </w:pPr>
      <w:r>
        <w:rPr>
          <w:rFonts w:ascii="宋体" w:eastAsia="宋体" w:hAnsi="宋体" w:cs="宋体" w:hint="eastAsia"/>
          <w:kern w:val="0"/>
          <w:sz w:val="24"/>
          <w:szCs w:val="24"/>
        </w:rPr>
        <w:t>27.1.6响应文件含有采购人不能接受的附加条件的。</w:t>
      </w:r>
    </w:p>
    <w:p w:rsidR="001F27A1" w:rsidRDefault="0005765E">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27.2 根据《河南省财政厅关于防范供应商串通投标促进政府采购公平竞争的通知》（豫财购﹝</w:t>
      </w:r>
      <w:r>
        <w:rPr>
          <w:rFonts w:asciiTheme="minorEastAsia" w:hAnsiTheme="minorEastAsia" w:cs="宋体"/>
          <w:kern w:val="0"/>
          <w:sz w:val="24"/>
          <w:szCs w:val="24"/>
        </w:rPr>
        <w:t>2021</w:t>
      </w:r>
      <w:r>
        <w:rPr>
          <w:rFonts w:asciiTheme="minorEastAsia" w:hAnsiTheme="minorEastAsia" w:cs="宋体" w:hint="eastAsia"/>
          <w:kern w:val="0"/>
          <w:sz w:val="24"/>
          <w:szCs w:val="24"/>
        </w:rPr>
        <w:t>﹞</w:t>
      </w:r>
      <w:r>
        <w:rPr>
          <w:rFonts w:asciiTheme="minorEastAsia" w:hAnsiTheme="minorEastAsia" w:cs="宋体"/>
          <w:kern w:val="0"/>
          <w:sz w:val="24"/>
          <w:szCs w:val="24"/>
        </w:rPr>
        <w:t>6</w:t>
      </w:r>
      <w:r>
        <w:rPr>
          <w:rFonts w:asciiTheme="minorEastAsia" w:hAnsiTheme="minorEastAsia" w:cs="宋体" w:hint="eastAsia"/>
          <w:kern w:val="0"/>
          <w:sz w:val="24"/>
          <w:szCs w:val="24"/>
        </w:rPr>
        <w:t>号）要求，参与同一个标段的供应商存在下列情形之一的，其投标文件无效：</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不同供应商的电子投标文件上传计算机的网卡</w:t>
      </w:r>
      <w:r>
        <w:rPr>
          <w:rFonts w:asciiTheme="minorEastAsia" w:hAnsiTheme="minorEastAsia" w:cs="宋体"/>
          <w:kern w:val="0"/>
          <w:sz w:val="24"/>
          <w:szCs w:val="24"/>
        </w:rPr>
        <w:t>MAC</w:t>
      </w:r>
      <w:r>
        <w:rPr>
          <w:rFonts w:asciiTheme="minorEastAsia" w:hAnsiTheme="minorEastAsia" w:cs="宋体" w:hint="eastAsia"/>
          <w:kern w:val="0"/>
          <w:sz w:val="24"/>
          <w:szCs w:val="24"/>
        </w:rPr>
        <w:t>地址、</w:t>
      </w:r>
      <w:r>
        <w:rPr>
          <w:rFonts w:asciiTheme="minorEastAsia" w:hAnsiTheme="minorEastAsia" w:cs="宋体"/>
          <w:kern w:val="0"/>
          <w:sz w:val="24"/>
          <w:szCs w:val="24"/>
        </w:rPr>
        <w:t>CPU</w:t>
      </w:r>
      <w:r>
        <w:rPr>
          <w:rFonts w:asciiTheme="minorEastAsia" w:hAnsiTheme="minorEastAsia" w:cs="宋体" w:hint="eastAsia"/>
          <w:kern w:val="0"/>
          <w:sz w:val="24"/>
          <w:szCs w:val="24"/>
        </w:rPr>
        <w:t>序列号和硬盘序列号等硬件信息相同的；</w:t>
      </w:r>
    </w:p>
    <w:p w:rsidR="001F27A1" w:rsidRDefault="0005765E">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不同供应商的投标文件由同一电子设备编制、打印加密或者上传；</w:t>
      </w:r>
    </w:p>
    <w:p w:rsidR="001F27A1" w:rsidRDefault="0005765E">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不同供应商的投标文件由同一电子设备打印、复印；</w:t>
      </w:r>
    </w:p>
    <w:p w:rsidR="001F27A1" w:rsidRDefault="0005765E">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不同供应商的投标文件的内容存在两处以上细节错误一致；</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不同供应商投标文件中法定代表人或者负责人签字出自同一人之手；</w:t>
      </w:r>
    </w:p>
    <w:p w:rsidR="001F27A1" w:rsidRDefault="0005765E">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其它涉嫌串通的情形</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27.3有下列情形之一的，视为供应商串通谈判，其响应无效：</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lastRenderedPageBreak/>
        <w:t>27.2.1 不同供应商的响应文件由同一单位或者个人编制；</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1F27A1" w:rsidRDefault="0005765E">
      <w:pPr>
        <w:pStyle w:val="af5"/>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27.2.5不同供应商的响应文件相互混装；</w:t>
      </w:r>
    </w:p>
    <w:p w:rsidR="001F27A1" w:rsidRDefault="0005765E">
      <w:pPr>
        <w:pStyle w:val="21"/>
        <w:spacing w:line="360" w:lineRule="auto"/>
        <w:ind w:firstLineChars="250" w:firstLine="600"/>
        <w:contextualSpacing/>
        <w:rPr>
          <w:rFonts w:asciiTheme="minorEastAsia" w:hAnsiTheme="minorEastAsia" w:cs="宋体"/>
          <w:kern w:val="0"/>
          <w:sz w:val="24"/>
          <w:szCs w:val="24"/>
        </w:rPr>
      </w:pPr>
      <w:r>
        <w:rPr>
          <w:rFonts w:asciiTheme="minorEastAsia" w:hAnsiTheme="minorEastAsia" w:cs="宋体" w:hint="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F27A1" w:rsidRDefault="0005765E">
      <w:pPr>
        <w:autoSpaceDE w:val="0"/>
        <w:autoSpaceDN w:val="0"/>
        <w:spacing w:line="360" w:lineRule="auto"/>
        <w:ind w:firstLineChars="250" w:firstLine="600"/>
        <w:contextualSpacing/>
        <w:rPr>
          <w:rFonts w:ascii="宋体" w:hAnsi="宋体" w:cs="宋体"/>
          <w:kern w:val="0"/>
          <w:sz w:val="24"/>
          <w:szCs w:val="24"/>
        </w:rPr>
      </w:pPr>
      <w:r>
        <w:rPr>
          <w:rFonts w:ascii="宋体" w:eastAsia="宋体" w:hAnsi="宋体" w:cs="宋体" w:hint="eastAsia"/>
          <w:kern w:val="0"/>
          <w:sz w:val="24"/>
          <w:szCs w:val="24"/>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rsidR="001F27A1" w:rsidRDefault="0005765E">
      <w:pPr>
        <w:ind w:firstLineChars="200" w:firstLine="480"/>
        <w:rPr>
          <w:rFonts w:ascii="宋体" w:eastAsia="宋体" w:hAnsi="宋体" w:cs="宋体"/>
          <w:sz w:val="24"/>
          <w:szCs w:val="24"/>
        </w:rPr>
      </w:pPr>
      <w:r>
        <w:rPr>
          <w:rFonts w:ascii="宋体" w:eastAsia="宋体" w:hAnsi="宋体" w:cs="宋体" w:hint="eastAsia"/>
          <w:sz w:val="24"/>
          <w:szCs w:val="24"/>
        </w:rPr>
        <w:t>27.6评审专家应严格按照要求查看“硬件特征码” 相关信息并进行评审，在</w:t>
      </w:r>
    </w:p>
    <w:p w:rsidR="001F27A1" w:rsidRDefault="0005765E">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评审报告中显示“不同供应商电子响应文件制作硬件特征码”是否雷同的分析及判定结果。</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27.7 法律、法规和响应文件规定的其他无效情形。</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1F27A1" w:rsidRDefault="0005765E">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1F27A1" w:rsidRDefault="0005765E">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1F27A1" w:rsidRDefault="0005765E">
      <w:pPr>
        <w:pStyle w:val="15"/>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1F27A1" w:rsidRDefault="0005765E">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1F27A1" w:rsidRDefault="0005765E">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1F27A1" w:rsidRDefault="0005765E">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1F27A1" w:rsidRDefault="0005765E">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lastRenderedPageBreak/>
        <w:t>28.6谈判文件能够详细列明采购标的的技术、服务要求的，谈判结束后，谈判小组应当要求所有继续参加谈判的供应商在规定时间内提交最后报价，提交最后报价的供应商不得少于3家。</w:t>
      </w:r>
    </w:p>
    <w:p w:rsidR="001F27A1" w:rsidRDefault="0005765E">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1F27A1" w:rsidRDefault="0005765E">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28.7最后报价是供应商响应文件的有效组成部分。</w:t>
      </w:r>
    </w:p>
    <w:p w:rsidR="001F27A1" w:rsidRDefault="0005765E">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28.8已提交响应文件的供应商，在提交最后报价之前，可以根据谈判情况退出谈判。</w:t>
      </w:r>
    </w:p>
    <w:p w:rsidR="001F27A1" w:rsidRDefault="0005765E">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29.9规定，评审专家应严格按照要求查看“硬件特征码相” 关信息并进行评审。</w:t>
      </w:r>
    </w:p>
    <w:p w:rsidR="001F27A1" w:rsidRDefault="0005765E">
      <w:pPr>
        <w:pStyle w:val="21"/>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29保密</w:t>
      </w:r>
    </w:p>
    <w:p w:rsidR="001F27A1" w:rsidRDefault="0005765E">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评审专家应当遵守评审工作纪律，不得泄露评审文件、评审情况和评审中获悉的商业秘密。</w:t>
      </w:r>
    </w:p>
    <w:p w:rsidR="001F27A1" w:rsidRDefault="0005765E">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30、评审方法与提出成交候选人</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1F27A1" w:rsidRDefault="0005765E">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31.1采购人应当在收到评审报告后1个工作日内，从评审报告提出的成交候选人中，根据质量和服务均能满足采购文件实质性响应要求且最后报价最低的原则确定成交供应商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1F27A1" w:rsidRDefault="0005765E">
      <w:pPr>
        <w:pStyle w:val="af5"/>
        <w:numPr>
          <w:ilvl w:val="1"/>
          <w:numId w:val="10"/>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采购人逾期未确定成交供应商且不提出异议的，视为确定评审报告提出的最后报价最低的供应商为成交供应商。</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sz w:val="24"/>
          <w:szCs w:val="24"/>
        </w:rPr>
        <w:t>32在谈判采购中，出现下列情形之一的，采购人应当终止竞争性谈判采购活动，发布项目终止公告并说明原因，重新开展采购活动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1F27A1" w:rsidRDefault="001F27A1">
      <w:pPr>
        <w:pStyle w:val="af5"/>
        <w:numPr>
          <w:ilvl w:val="0"/>
          <w:numId w:val="5"/>
        </w:numPr>
        <w:autoSpaceDE w:val="0"/>
        <w:autoSpaceDN w:val="0"/>
        <w:spacing w:line="360" w:lineRule="auto"/>
        <w:ind w:firstLineChars="0"/>
        <w:contextualSpacing/>
        <w:rPr>
          <w:rFonts w:ascii="宋体" w:hAnsi="宋体" w:cs="宋体"/>
          <w:vanish/>
          <w:kern w:val="0"/>
          <w:sz w:val="24"/>
          <w:szCs w:val="24"/>
        </w:rPr>
      </w:pPr>
    </w:p>
    <w:p w:rsidR="001F27A1" w:rsidRDefault="0005765E">
      <w:pPr>
        <w:pStyle w:val="af5"/>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1F27A1" w:rsidRDefault="0005765E">
      <w:pPr>
        <w:pStyle w:val="af5"/>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1F27A1" w:rsidRDefault="0005765E">
      <w:pPr>
        <w:pStyle w:val="af5"/>
        <w:numPr>
          <w:ilvl w:val="1"/>
          <w:numId w:val="5"/>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lastRenderedPageBreak/>
        <w:t>33.成交公告、发出成交通知书</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w:t>
      </w:r>
      <w:r>
        <w:rPr>
          <w:rFonts w:ascii="宋体" w:hAnsi="宋体" w:cs="宋体" w:hint="eastAsia"/>
          <w:kern w:val="0"/>
          <w:sz w:val="24"/>
          <w:szCs w:val="24"/>
        </w:rPr>
        <w:t>由采购人</w:t>
      </w:r>
      <w:r>
        <w:rPr>
          <w:rFonts w:ascii="宋体" w:eastAsia="宋体" w:hAnsi="宋体" w:cs="宋体" w:hint="eastAsia"/>
          <w:kern w:val="0"/>
          <w:sz w:val="24"/>
          <w:szCs w:val="24"/>
        </w:rPr>
        <w:t>向成交供应商发出成交通知书。</w:t>
      </w:r>
    </w:p>
    <w:p w:rsidR="001F27A1" w:rsidRDefault="0005765E">
      <w:pPr>
        <w:autoSpaceDE w:val="0"/>
        <w:autoSpaceDN w:val="0"/>
        <w:spacing w:line="360" w:lineRule="auto"/>
        <w:ind w:left="420"/>
        <w:contextualSpacing/>
        <w:rPr>
          <w:rFonts w:ascii="宋体" w:hAnsi="宋体" w:cs="宋体"/>
          <w:kern w:val="0"/>
          <w:sz w:val="24"/>
          <w:szCs w:val="24"/>
        </w:rPr>
      </w:pPr>
      <w:r>
        <w:rPr>
          <w:rFonts w:ascii="宋体" w:eastAsia="宋体" w:hAnsi="宋体" w:cs="宋体" w:hint="eastAsia"/>
          <w:kern w:val="0"/>
          <w:sz w:val="24"/>
          <w:szCs w:val="24"/>
        </w:rPr>
        <w:t>33.2成交通知书发出后，采购人不得违法改变成交结果，成交供应商无正当理由不得放弃成交。</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34 质疑提出与答复</w:t>
      </w:r>
    </w:p>
    <w:p w:rsidR="009C1013" w:rsidRPr="009C1013" w:rsidRDefault="009C1013" w:rsidP="009C1013">
      <w:pPr>
        <w:autoSpaceDE w:val="0"/>
        <w:autoSpaceDN w:val="0"/>
        <w:spacing w:line="360" w:lineRule="auto"/>
        <w:contextualSpacing/>
        <w:rPr>
          <w:rFonts w:ascii="宋体" w:eastAsia="宋体" w:hAnsi="宋体" w:cs="宋体"/>
          <w:kern w:val="0"/>
          <w:sz w:val="24"/>
          <w:szCs w:val="24"/>
        </w:rPr>
      </w:pPr>
      <w:r w:rsidRPr="009C1013">
        <w:rPr>
          <w:rFonts w:ascii="宋体" w:eastAsia="宋体" w:hAnsi="宋体" w:cs="宋体" w:hint="eastAsia"/>
          <w:kern w:val="0"/>
          <w:sz w:val="24"/>
          <w:szCs w:val="24"/>
        </w:rPr>
        <w:t xml:space="preserve">34.1 供应商认为采购文件、采购过程和中标结果使自己的权益受到损害的，可以按照《政府 采购质疑和投诉办法》（财政部令第94号）提出质疑。提出质疑的供应商应当是参与本 项目采购活动的供应商。提出时应按照《政府采购质疑和投诉办法》（财政部令第94号） 第十二条规定提交质疑函和必要的证明材料，如未提出视为全面接受。 </w:t>
      </w:r>
    </w:p>
    <w:p w:rsidR="009C1013" w:rsidRPr="009C1013" w:rsidRDefault="009C1013" w:rsidP="009C1013">
      <w:pPr>
        <w:autoSpaceDE w:val="0"/>
        <w:autoSpaceDN w:val="0"/>
        <w:spacing w:line="360" w:lineRule="auto"/>
        <w:contextualSpacing/>
        <w:rPr>
          <w:rFonts w:ascii="宋体" w:eastAsia="宋体" w:hAnsi="宋体" w:cs="宋体"/>
          <w:kern w:val="0"/>
          <w:sz w:val="24"/>
          <w:szCs w:val="24"/>
        </w:rPr>
      </w:pPr>
      <w:r w:rsidRPr="009C1013">
        <w:rPr>
          <w:rFonts w:ascii="宋体" w:eastAsia="宋体" w:hAnsi="宋体" w:cs="宋体" w:hint="eastAsia"/>
          <w:kern w:val="0"/>
          <w:sz w:val="24"/>
          <w:szCs w:val="24"/>
        </w:rPr>
        <w:t xml:space="preserve">34.1.1 对采购文件提出质疑的，潜在投标人应已依法获取采购文件，且应当在获取采购 文件或者采购文件公告期限届满之日起7个工作日内使用CA数字证书登录《全国公 共资源交易平台（河南省•许昌市）》，通过许昌公共资源交易系统一次性提出， 逾期提交或未按照要求提交的质疑函将不予受理。质疑提出后潜在投标人应及时 联系招标公告中集采机构联系人查看。 </w:t>
      </w:r>
    </w:p>
    <w:p w:rsidR="009C1013" w:rsidRPr="009C1013" w:rsidRDefault="009C1013" w:rsidP="009C1013">
      <w:pPr>
        <w:autoSpaceDE w:val="0"/>
        <w:autoSpaceDN w:val="0"/>
        <w:spacing w:line="360" w:lineRule="auto"/>
        <w:contextualSpacing/>
        <w:rPr>
          <w:rFonts w:ascii="宋体" w:eastAsia="宋体" w:hAnsi="宋体" w:cs="宋体"/>
          <w:kern w:val="0"/>
          <w:sz w:val="24"/>
          <w:szCs w:val="24"/>
        </w:rPr>
      </w:pPr>
      <w:r w:rsidRPr="009C1013">
        <w:rPr>
          <w:rFonts w:ascii="宋体" w:eastAsia="宋体" w:hAnsi="宋体" w:cs="宋体" w:hint="eastAsia"/>
          <w:kern w:val="0"/>
          <w:sz w:val="24"/>
          <w:szCs w:val="24"/>
        </w:rPr>
        <w:t>34.1.2 对采购过程提出质疑的，为各采购程序环节结束之日起七个工作日内，投标人使 用CA数字证书登录《全国公共资源交易平台（河南省•许昌市）》，通过许昌公 共资源交易系统一次性提出，逾期提交或未按照要求提交的质疑函将不予受理。 质疑提出后投标人应及时联系招标公告中集采机构联系人查看。 38.1.3 对中标结果提出质疑的，为中标结果公告期限届满之日起七个工作日内，投标人 使用CA数字证书登录《全国公共资源交易平台（河南省•许昌市）》，通过许昌 公共资源交易系统一次性提出，逾期提交或未按照要求提交的质疑函将不予受理。</w:t>
      </w:r>
    </w:p>
    <w:p w:rsidR="009C1013" w:rsidRPr="009C1013" w:rsidRDefault="009C1013" w:rsidP="009C1013">
      <w:pPr>
        <w:autoSpaceDE w:val="0"/>
        <w:autoSpaceDN w:val="0"/>
        <w:spacing w:line="360" w:lineRule="auto"/>
        <w:contextualSpacing/>
        <w:rPr>
          <w:rFonts w:ascii="宋体" w:eastAsia="宋体" w:hAnsi="宋体" w:cs="宋体"/>
          <w:kern w:val="0"/>
          <w:sz w:val="24"/>
          <w:szCs w:val="24"/>
        </w:rPr>
      </w:pPr>
      <w:r w:rsidRPr="009C1013">
        <w:rPr>
          <w:rFonts w:ascii="宋体" w:eastAsia="宋体" w:hAnsi="宋体" w:cs="宋体" w:hint="eastAsia"/>
          <w:kern w:val="0"/>
          <w:sz w:val="24"/>
          <w:szCs w:val="24"/>
        </w:rPr>
        <w:t xml:space="preserve">质疑提出后投标人应及时联系招标公告中集采机构联系人查看。 </w:t>
      </w:r>
    </w:p>
    <w:p w:rsidR="009C1013" w:rsidRPr="009C1013" w:rsidRDefault="009C1013" w:rsidP="009C1013">
      <w:pPr>
        <w:autoSpaceDE w:val="0"/>
        <w:autoSpaceDN w:val="0"/>
        <w:spacing w:line="360" w:lineRule="auto"/>
        <w:contextualSpacing/>
        <w:rPr>
          <w:rFonts w:ascii="宋体" w:eastAsia="宋体" w:hAnsi="宋体" w:cs="宋体"/>
          <w:kern w:val="0"/>
          <w:sz w:val="24"/>
          <w:szCs w:val="24"/>
        </w:rPr>
      </w:pPr>
      <w:r w:rsidRPr="009C1013">
        <w:rPr>
          <w:rFonts w:ascii="宋体" w:eastAsia="宋体" w:hAnsi="宋体" w:cs="宋体" w:hint="eastAsia"/>
          <w:kern w:val="0"/>
          <w:sz w:val="24"/>
          <w:szCs w:val="24"/>
        </w:rPr>
        <w:t xml:space="preserve">34.2 采购人、采购代理机构认为供应商质疑不成立，或者成立但未对中标结果构成影响的，在 收到质疑函7个工作日内通过《全国公共资源交易平台（河南省•许昌市）》交易 系统作出答复，并继续开展采购活动；认为供应商质疑成立且影响或者可能影响中 标结果的，在收到质疑函7个工作日内通过《全国公共资源交易平台（河南省•许 昌市）》交易系统作出答复，并按照下列情况处理： </w:t>
      </w:r>
    </w:p>
    <w:p w:rsidR="009C1013" w:rsidRPr="009C1013" w:rsidRDefault="009C1013" w:rsidP="009C1013">
      <w:pPr>
        <w:autoSpaceDE w:val="0"/>
        <w:autoSpaceDN w:val="0"/>
        <w:spacing w:line="360" w:lineRule="auto"/>
        <w:contextualSpacing/>
        <w:rPr>
          <w:rFonts w:ascii="宋体" w:eastAsia="宋体" w:hAnsi="宋体" w:cs="宋体"/>
          <w:kern w:val="0"/>
          <w:sz w:val="24"/>
          <w:szCs w:val="24"/>
        </w:rPr>
      </w:pPr>
      <w:r w:rsidRPr="009C1013">
        <w:rPr>
          <w:rFonts w:ascii="宋体" w:eastAsia="宋体" w:hAnsi="宋体" w:cs="宋体" w:hint="eastAsia"/>
          <w:kern w:val="0"/>
          <w:sz w:val="24"/>
          <w:szCs w:val="24"/>
        </w:rPr>
        <w:t>34.2.1 对采购文件提出的质疑，依法通过澄清或者修改可以继续开展采购活动的，澄清或 者修改采购文件后继续开展采购活动；否则应当修改采购文件后重新开展采购活动。</w:t>
      </w:r>
    </w:p>
    <w:p w:rsidR="009C1013" w:rsidRDefault="009C1013" w:rsidP="009C1013">
      <w:pPr>
        <w:autoSpaceDE w:val="0"/>
        <w:autoSpaceDN w:val="0"/>
        <w:spacing w:line="360" w:lineRule="auto"/>
        <w:contextualSpacing/>
        <w:rPr>
          <w:rFonts w:ascii="宋体" w:eastAsia="宋体" w:hAnsi="宋体" w:cs="宋体"/>
          <w:kern w:val="0"/>
          <w:sz w:val="24"/>
          <w:szCs w:val="24"/>
        </w:rPr>
      </w:pPr>
      <w:r w:rsidRPr="009C1013">
        <w:rPr>
          <w:rFonts w:ascii="宋体" w:eastAsia="宋体" w:hAnsi="宋体" w:cs="宋体" w:hint="eastAsia"/>
          <w:kern w:val="0"/>
          <w:sz w:val="24"/>
          <w:szCs w:val="24"/>
        </w:rPr>
        <w:t>34.2.2 对采购过程、中标结果提出的质疑，合格供应商符合法定数量时，可以从合格的中 标</w:t>
      </w:r>
      <w:r w:rsidRPr="009C1013">
        <w:rPr>
          <w:rFonts w:ascii="宋体" w:eastAsia="宋体" w:hAnsi="宋体" w:cs="宋体" w:hint="eastAsia"/>
          <w:kern w:val="0"/>
          <w:sz w:val="24"/>
          <w:szCs w:val="24"/>
        </w:rPr>
        <w:lastRenderedPageBreak/>
        <w:t>候选人中另行确定中标供应商的，应当依法另行确定中标供应商；否则应当重新 开展采购活动。</w:t>
      </w:r>
    </w:p>
    <w:p w:rsidR="001F27A1" w:rsidRDefault="0005765E" w:rsidP="009C1013">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35 签订合同</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35.1采购人与成交供应商应当在成交通知书发出之日起7日内，按照谈判文件确定的合同文本以及采购标的、规格型号、采购金额、采购数量、技术和服务要求等事项签订政府采购合同。</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采购人自采购合同签订之日起，合同原件1个工作日送襄城县政府采购中心一份备案。</w:t>
      </w:r>
    </w:p>
    <w:p w:rsidR="001F27A1" w:rsidRDefault="0005765E">
      <w:pPr>
        <w:autoSpaceDE w:val="0"/>
        <w:autoSpaceDN w:val="0"/>
        <w:spacing w:line="360" w:lineRule="auto"/>
        <w:ind w:left="142"/>
        <w:contextualSpacing/>
        <w:rPr>
          <w:rFonts w:ascii="宋体" w:hAnsi="宋体" w:cs="宋体"/>
          <w:b/>
          <w:kern w:val="0"/>
          <w:sz w:val="24"/>
          <w:szCs w:val="24"/>
        </w:rPr>
      </w:pPr>
      <w:r>
        <w:rPr>
          <w:rFonts w:ascii="宋体" w:eastAsia="宋体" w:hAnsi="宋体" w:cs="宋体" w:hint="eastAsia"/>
          <w:b/>
          <w:kern w:val="0"/>
          <w:sz w:val="24"/>
          <w:szCs w:val="24"/>
        </w:rPr>
        <w:t>36 履约保证金</w:t>
      </w:r>
    </w:p>
    <w:p w:rsidR="001F27A1" w:rsidRDefault="0005765E">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1F27A1" w:rsidRDefault="0005765E">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1F27A1" w:rsidRDefault="001F27A1">
      <w:pPr>
        <w:jc w:val="center"/>
        <w:rPr>
          <w:rFonts w:asciiTheme="majorEastAsia" w:eastAsiaTheme="majorEastAsia" w:hAnsiTheme="majorEastAsia" w:cs="宋体"/>
          <w:b/>
          <w:kern w:val="0"/>
          <w:sz w:val="36"/>
          <w:szCs w:val="36"/>
        </w:rPr>
      </w:pPr>
    </w:p>
    <w:p w:rsidR="001F27A1" w:rsidRDefault="0005765E">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F27A1" w:rsidRDefault="0005765E">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F27A1" w:rsidRDefault="0005765E">
      <w:pPr>
        <w:pStyle w:val="a8"/>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47071" w:rsidRDefault="00C47071" w:rsidP="00C47071">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（一）</w:t>
      </w:r>
      <w:r w:rsidRPr="001B0340">
        <w:rPr>
          <w:rFonts w:asciiTheme="minorEastAsia" w:hAnsiTheme="minorEastAsia" w:cs="仿宋_GB2312" w:hint="eastAsia"/>
          <w:sz w:val="24"/>
          <w:szCs w:val="24"/>
        </w:rPr>
        <w:t>专门面向中小企业预留采购份额</w:t>
      </w:r>
    </w:p>
    <w:p w:rsidR="00C47071" w:rsidRDefault="00C47071" w:rsidP="00C47071">
      <w:pPr>
        <w:topLinePunct/>
        <w:spacing w:line="360" w:lineRule="auto"/>
        <w:ind w:firstLineChars="200" w:firstLine="480"/>
        <w:contextualSpacing/>
        <w:rPr>
          <w:rFonts w:asciiTheme="minorEastAsia" w:hAnsiTheme="minorEastAsia" w:cs="仿宋_GB2312"/>
          <w:sz w:val="24"/>
          <w:szCs w:val="24"/>
        </w:rPr>
      </w:pPr>
      <w:r w:rsidRPr="001B0340">
        <w:rPr>
          <w:rFonts w:asciiTheme="minorEastAsia" w:hAnsiTheme="minorEastAsia" w:cs="仿宋_GB2312" w:hint="eastAsia"/>
          <w:sz w:val="24"/>
          <w:szCs w:val="24"/>
        </w:rPr>
        <w:t>（二）非专门面向中小企业预留采购份额</w:t>
      </w:r>
    </w:p>
    <w:p w:rsidR="00C47071" w:rsidRDefault="00C47071" w:rsidP="00C47071">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1、根据财政部、工业和信息化部《政府采购促进中小企业发展管理办法》（财库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号）、《关于进一步加大政府采购支持中小企业力度的通知》（财库〔</w:t>
      </w:r>
      <w:r>
        <w:rPr>
          <w:rFonts w:asciiTheme="minorEastAsia" w:hAnsiTheme="minorEastAsia" w:cs="仿宋_GB2312"/>
          <w:sz w:val="24"/>
          <w:szCs w:val="24"/>
        </w:rPr>
        <w:t>2022</w:t>
      </w:r>
      <w:r>
        <w:rPr>
          <w:rFonts w:asciiTheme="minorEastAsia" w:hAnsiTheme="minorEastAsia" w:cs="仿宋_GB2312" w:hint="eastAsia"/>
          <w:sz w:val="24"/>
          <w:szCs w:val="24"/>
        </w:rPr>
        <w:t>〕</w:t>
      </w:r>
      <w:r>
        <w:rPr>
          <w:rFonts w:asciiTheme="minorEastAsia" w:hAnsiTheme="minorEastAsia" w:cs="仿宋_GB2312"/>
          <w:sz w:val="24"/>
          <w:szCs w:val="24"/>
        </w:rPr>
        <w:t xml:space="preserve">19 </w:t>
      </w:r>
      <w:r>
        <w:rPr>
          <w:rFonts w:asciiTheme="minorEastAsia" w:hAnsiTheme="minorEastAsia" w:cs="仿宋_GB2312" w:hint="eastAsia"/>
          <w:sz w:val="24"/>
          <w:szCs w:val="24"/>
        </w:rPr>
        <w:t>号）规定，对符合该办法规定的小型和微型企业报价给予</w:t>
      </w:r>
      <w:r>
        <w:rPr>
          <w:rFonts w:asciiTheme="minorEastAsia" w:hAnsiTheme="minorEastAsia" w:cs="仿宋_GB2312"/>
          <w:sz w:val="24"/>
          <w:szCs w:val="24"/>
        </w:rPr>
        <w:t>10%-20%</w:t>
      </w:r>
      <w:r>
        <w:rPr>
          <w:rFonts w:asciiTheme="minorEastAsia" w:hAnsiTheme="minorEastAsia" w:cs="仿宋_GB2312" w:hint="eastAsia"/>
          <w:sz w:val="24"/>
          <w:szCs w:val="24"/>
        </w:rPr>
        <w:t>的扣除，用扣除后的价格参与评审。</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号）规定的中小企业扶持政策。</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w:t>
      </w:r>
      <w:r>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sz w:val="24"/>
          <w:szCs w:val="24"/>
        </w:rPr>
        <w:t>30%</w:t>
      </w:r>
      <w:r>
        <w:rPr>
          <w:rFonts w:asciiTheme="minorEastAsia" w:hAnsiTheme="minorEastAsia" w:cs="仿宋_GB2312" w:hint="eastAsia"/>
          <w:sz w:val="24"/>
          <w:szCs w:val="24"/>
        </w:rPr>
        <w:t>以上的，对联合体或者大中型企业的报价给予</w:t>
      </w:r>
      <w:r>
        <w:rPr>
          <w:rFonts w:asciiTheme="minorEastAsia" w:hAnsiTheme="minorEastAsia" w:cs="仿宋_GB2312"/>
          <w:sz w:val="24"/>
          <w:szCs w:val="24"/>
        </w:rPr>
        <w:t>4</w:t>
      </w:r>
      <w:r>
        <w:rPr>
          <w:rFonts w:asciiTheme="minorEastAsia" w:hAnsiTheme="minorEastAsia" w:cs="仿宋_GB2312" w:hint="eastAsia"/>
          <w:sz w:val="24"/>
          <w:szCs w:val="24"/>
        </w:rPr>
        <w:t>—</w:t>
      </w:r>
      <w:r>
        <w:rPr>
          <w:rFonts w:asciiTheme="minorEastAsia" w:hAnsiTheme="minorEastAsia" w:cs="仿宋_GB2312"/>
          <w:sz w:val="24"/>
          <w:szCs w:val="24"/>
        </w:rPr>
        <w:t>6%</w:t>
      </w:r>
      <w:r>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lastRenderedPageBreak/>
        <w:t>5</w:t>
      </w:r>
      <w:r>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1F27A1" w:rsidRDefault="0005765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F27A1" w:rsidRDefault="000576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F27A1" w:rsidRDefault="0005765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F27A1" w:rsidRDefault="0005765E">
      <w:pPr>
        <w:jc w:val="center"/>
        <w:rPr>
          <w:rFonts w:ascii="宋体" w:hAnsi="宋体" w:cs="宋体"/>
          <w:szCs w:val="24"/>
          <w:lang w:val="zh-CN"/>
        </w:rPr>
      </w:pPr>
      <w:r>
        <w:rPr>
          <w:rFonts w:ascii="宋体" w:hAnsi="宋体" w:cs="宋体" w:hint="eastAsia"/>
          <w:szCs w:val="24"/>
          <w:lang w:val="zh-CN"/>
        </w:rPr>
        <w:br w:type="page"/>
      </w:r>
    </w:p>
    <w:p w:rsidR="001F27A1" w:rsidRDefault="0005765E">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1F27A1" w:rsidRDefault="001F27A1">
      <w:pPr>
        <w:pStyle w:val="a8"/>
        <w:spacing w:line="360" w:lineRule="auto"/>
        <w:contextualSpacing/>
        <w:rPr>
          <w:rFonts w:hAnsi="宋体" w:cs="宋体"/>
          <w:lang w:val="zh-CN"/>
        </w:rPr>
      </w:pPr>
    </w:p>
    <w:p w:rsidR="001F27A1" w:rsidRDefault="0005765E">
      <w:pPr>
        <w:pStyle w:val="a8"/>
        <w:spacing w:line="360" w:lineRule="auto"/>
        <w:contextualSpacing/>
        <w:rPr>
          <w:rFonts w:hAnsi="宋体" w:cs="宋体"/>
          <w:bCs/>
          <w:szCs w:val="24"/>
        </w:rPr>
      </w:pPr>
      <w:r>
        <w:rPr>
          <w:rFonts w:ascii="宋体" w:hAnsi="宋体" w:cs="宋体" w:hint="eastAsia"/>
          <w:b/>
          <w:szCs w:val="24"/>
          <w:lang w:val="zh-CN"/>
        </w:rPr>
        <w:t>一、资格审查</w:t>
      </w:r>
    </w:p>
    <w:p w:rsidR="001F27A1" w:rsidRDefault="0005765E">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1F27A1" w:rsidRDefault="0005765E">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1F27A1" w:rsidRDefault="0005765E">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gridCol w:w="389"/>
      </w:tblGrid>
      <w:tr w:rsidR="00A47FAB" w:rsidTr="005A24A8">
        <w:trPr>
          <w:gridAfter w:val="1"/>
          <w:wAfter w:w="389" w:type="dxa"/>
          <w:trHeight w:val="567"/>
        </w:trPr>
        <w:tc>
          <w:tcPr>
            <w:tcW w:w="675"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A47FAB" w:rsidTr="005A24A8">
        <w:trPr>
          <w:gridAfter w:val="1"/>
          <w:wAfter w:w="389" w:type="dxa"/>
          <w:trHeight w:val="567"/>
        </w:trPr>
        <w:tc>
          <w:tcPr>
            <w:tcW w:w="675"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A47FAB" w:rsidRDefault="00A47FAB" w:rsidP="00A47FAB">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参考谈判文件第八章4.1格式填写</w:t>
            </w:r>
          </w:p>
        </w:tc>
      </w:tr>
      <w:tr w:rsidR="00A47FAB" w:rsidTr="005A24A8">
        <w:trPr>
          <w:gridAfter w:val="1"/>
          <w:wAfter w:w="389" w:type="dxa"/>
          <w:trHeight w:val="567"/>
        </w:trPr>
        <w:tc>
          <w:tcPr>
            <w:tcW w:w="675"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2</w:t>
            </w:r>
          </w:p>
        </w:tc>
        <w:tc>
          <w:tcPr>
            <w:tcW w:w="2313" w:type="dxa"/>
            <w:vAlign w:val="center"/>
          </w:tcPr>
          <w:p w:rsidR="00A47FAB" w:rsidRDefault="00A47FAB" w:rsidP="00A47FAB">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7FAB" w:rsidRDefault="00A47FAB" w:rsidP="00A47FAB">
            <w:pPr>
              <w:spacing w:line="360" w:lineRule="auto"/>
              <w:jc w:val="center"/>
              <w:rPr>
                <w:rFonts w:ascii="宋体" w:eastAsia="宋体" w:hAnsi="宋体"/>
                <w:b/>
                <w:sz w:val="24"/>
                <w:szCs w:val="24"/>
              </w:rPr>
            </w:pPr>
            <w:r w:rsidRPr="00A42111">
              <w:rPr>
                <w:rFonts w:asciiTheme="minorEastAsia" w:hAnsiTheme="minorEastAsia" w:hint="eastAsia"/>
                <w:b/>
                <w:sz w:val="24"/>
                <w:szCs w:val="24"/>
              </w:rPr>
              <w:t>织的营业执照等证明文件，自然人的身份证明</w:t>
            </w:r>
          </w:p>
        </w:tc>
        <w:tc>
          <w:tcPr>
            <w:tcW w:w="6051" w:type="dxa"/>
            <w:vAlign w:val="center"/>
          </w:tcPr>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7FAB" w:rsidRDefault="00A47FAB" w:rsidP="00A47FAB">
            <w:pPr>
              <w:spacing w:line="360" w:lineRule="auto"/>
              <w:rPr>
                <w:rFonts w:ascii="宋体" w:eastAsia="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A47FAB"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A47FAB" w:rsidRPr="006654B9" w:rsidRDefault="00A47FAB" w:rsidP="00A47FAB">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A47FAB" w:rsidRDefault="00A47FAB" w:rsidP="00A47FAB">
            <w:pPr>
              <w:spacing w:line="360" w:lineRule="auto"/>
              <w:rPr>
                <w:rFonts w:ascii="宋体" w:eastAsia="宋体" w:hAnsi="宋体"/>
                <w:b/>
                <w:sz w:val="24"/>
                <w:szCs w:val="24"/>
              </w:rPr>
            </w:pPr>
            <w:r w:rsidRPr="006654B9">
              <w:rPr>
                <w:rFonts w:asciiTheme="minorEastAsia" w:hAnsiTheme="minorEastAsia" w:hint="eastAsia"/>
                <w:b/>
                <w:sz w:val="22"/>
                <w:szCs w:val="24"/>
              </w:rPr>
              <w:t>供应商信用承诺函</w:t>
            </w:r>
          </w:p>
        </w:tc>
        <w:tc>
          <w:tcPr>
            <w:tcW w:w="6051" w:type="dxa"/>
            <w:vAlign w:val="center"/>
          </w:tcPr>
          <w:p w:rsidR="00A47FAB" w:rsidRDefault="00A47FAB" w:rsidP="00A47FAB">
            <w:pPr>
              <w:spacing w:line="360" w:lineRule="auto"/>
              <w:jc w:val="left"/>
              <w:rPr>
                <w:rFonts w:ascii="宋体" w:eastAsia="宋体" w:hAnsi="宋体"/>
                <w:b/>
                <w:bCs/>
                <w:sz w:val="24"/>
                <w:szCs w:val="24"/>
              </w:rPr>
            </w:pPr>
            <w:r w:rsidRPr="00F03742">
              <w:rPr>
                <w:rFonts w:ascii="宋体" w:eastAsia="宋体" w:hAnsi="宋体" w:hint="eastAsia"/>
                <w:bCs/>
                <w:sz w:val="24"/>
                <w:szCs w:val="24"/>
              </w:rPr>
              <w:t>按照招标文件第八章4</w:t>
            </w:r>
            <w:r w:rsidRPr="00F03742">
              <w:rPr>
                <w:rFonts w:ascii="宋体" w:eastAsia="宋体" w:hAnsi="宋体"/>
                <w:bCs/>
                <w:sz w:val="24"/>
                <w:szCs w:val="24"/>
              </w:rPr>
              <w:t xml:space="preserve">.5 </w:t>
            </w:r>
            <w:r w:rsidRPr="00F03742">
              <w:rPr>
                <w:rFonts w:ascii="宋体" w:eastAsia="宋体" w:hAnsi="宋体" w:hint="eastAsia"/>
                <w:bCs/>
                <w:sz w:val="24"/>
                <w:szCs w:val="24"/>
              </w:rPr>
              <w:t>格式填写</w:t>
            </w:r>
          </w:p>
        </w:tc>
      </w:tr>
      <w:tr w:rsidR="00A47FAB"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4</w:t>
            </w:r>
          </w:p>
        </w:tc>
        <w:tc>
          <w:tcPr>
            <w:tcW w:w="2313" w:type="dxa"/>
            <w:vAlign w:val="center"/>
          </w:tcPr>
          <w:p w:rsidR="00A47FAB" w:rsidRDefault="00A47FAB" w:rsidP="00A47FAB">
            <w:pPr>
              <w:spacing w:line="360" w:lineRule="auto"/>
              <w:rPr>
                <w:rFonts w:ascii="宋体" w:eastAsia="宋体" w:hAnsi="宋体"/>
                <w:b/>
                <w:sz w:val="24"/>
                <w:szCs w:val="24"/>
              </w:rPr>
            </w:pPr>
            <w:r w:rsidRPr="006654B9">
              <w:rPr>
                <w:rFonts w:asciiTheme="minorEastAsia" w:hAnsiTheme="minorEastAsia" w:hint="eastAsia"/>
                <w:b/>
                <w:bCs/>
                <w:sz w:val="24"/>
                <w:szCs w:val="24"/>
              </w:rPr>
              <w:t>投标报价</w:t>
            </w:r>
          </w:p>
        </w:tc>
        <w:tc>
          <w:tcPr>
            <w:tcW w:w="6051" w:type="dxa"/>
          </w:tcPr>
          <w:p w:rsidR="00A47FAB" w:rsidRDefault="00A47FAB" w:rsidP="00A47FAB">
            <w:pPr>
              <w:spacing w:line="360" w:lineRule="auto"/>
              <w:rPr>
                <w:rFonts w:ascii="宋体" w:eastAsia="宋体" w:hAnsi="宋体"/>
                <w:b/>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A47FAB"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A47FAB" w:rsidRDefault="00A47FAB" w:rsidP="00A47FAB">
            <w:pPr>
              <w:spacing w:line="360" w:lineRule="auto"/>
              <w:rPr>
                <w:rFonts w:ascii="宋体" w:eastAsia="宋体" w:hAnsi="宋体"/>
                <w:b/>
                <w:sz w:val="24"/>
                <w:szCs w:val="24"/>
              </w:rPr>
            </w:pPr>
            <w:r w:rsidRPr="006654B9">
              <w:rPr>
                <w:rFonts w:asciiTheme="minorEastAsia" w:hAnsiTheme="minorEastAsia" w:hint="eastAsia"/>
                <w:b/>
                <w:bCs/>
                <w:sz w:val="24"/>
                <w:szCs w:val="24"/>
              </w:rPr>
              <w:t>投标承诺</w:t>
            </w:r>
            <w:r>
              <w:rPr>
                <w:rFonts w:asciiTheme="minorEastAsia" w:hAnsiTheme="minorEastAsia" w:hint="eastAsia"/>
                <w:b/>
                <w:bCs/>
                <w:sz w:val="24"/>
                <w:szCs w:val="24"/>
              </w:rPr>
              <w:t>函</w:t>
            </w:r>
          </w:p>
        </w:tc>
        <w:tc>
          <w:tcPr>
            <w:tcW w:w="6051" w:type="dxa"/>
          </w:tcPr>
          <w:p w:rsidR="00A47FAB" w:rsidRDefault="00A47FAB" w:rsidP="00A47FAB">
            <w:pPr>
              <w:spacing w:line="360" w:lineRule="auto"/>
              <w:rPr>
                <w:rFonts w:ascii="宋体" w:eastAsia="宋体" w:hAnsi="宋体"/>
                <w:b/>
                <w:bCs/>
                <w:sz w:val="24"/>
                <w:szCs w:val="24"/>
              </w:rPr>
            </w:pPr>
            <w:r w:rsidRPr="000612B2">
              <w:rPr>
                <w:rFonts w:asciiTheme="minorEastAsia" w:hAnsiTheme="minorEastAsia" w:hint="eastAsia"/>
                <w:bCs/>
                <w:sz w:val="24"/>
                <w:szCs w:val="24"/>
              </w:rPr>
              <w:t>投标人以投标承诺函的形式替代投标保证金。</w:t>
            </w:r>
          </w:p>
        </w:tc>
      </w:tr>
      <w:tr w:rsidR="00A47FAB"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A47FAB" w:rsidRDefault="00A47FAB" w:rsidP="00A47FAB">
            <w:pPr>
              <w:spacing w:line="360" w:lineRule="auto"/>
              <w:rPr>
                <w:rFonts w:ascii="宋体" w:eastAsia="宋体" w:hAnsi="宋体"/>
                <w:bCs/>
                <w:sz w:val="24"/>
                <w:szCs w:val="24"/>
              </w:rPr>
            </w:pPr>
            <w:r w:rsidRPr="000612B2">
              <w:rPr>
                <w:rFonts w:asciiTheme="minorEastAsia" w:hAnsiTheme="minorEastAsia" w:hint="eastAsia"/>
                <w:b/>
                <w:bCs/>
                <w:sz w:val="24"/>
                <w:szCs w:val="24"/>
              </w:rPr>
              <w:t>联合体协议</w:t>
            </w:r>
          </w:p>
        </w:tc>
        <w:tc>
          <w:tcPr>
            <w:tcW w:w="6051" w:type="dxa"/>
          </w:tcPr>
          <w:p w:rsidR="00A47FAB" w:rsidRDefault="00A47FAB" w:rsidP="00A47FAB">
            <w:pPr>
              <w:spacing w:line="360" w:lineRule="auto"/>
              <w:rPr>
                <w:rFonts w:ascii="宋体" w:eastAsia="宋体" w:hAnsi="宋体"/>
                <w:b/>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A47FAB"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A47FAB" w:rsidRDefault="00A47FAB" w:rsidP="00A47FAB">
            <w:pPr>
              <w:spacing w:line="360" w:lineRule="auto"/>
              <w:rPr>
                <w:rFonts w:asciiTheme="minorEastAsia" w:hAnsiTheme="minorEastAsia"/>
                <w:b/>
                <w:bCs/>
                <w:sz w:val="24"/>
                <w:szCs w:val="24"/>
              </w:rPr>
            </w:pPr>
          </w:p>
          <w:p w:rsidR="00A47FAB" w:rsidRDefault="00A47FAB" w:rsidP="00A47FAB">
            <w:pPr>
              <w:spacing w:line="360" w:lineRule="auto"/>
              <w:rPr>
                <w:rFonts w:ascii="宋体" w:eastAsia="宋体" w:hAnsi="宋体"/>
                <w:b/>
                <w:sz w:val="24"/>
                <w:szCs w:val="24"/>
              </w:rPr>
            </w:pPr>
            <w:r w:rsidRPr="000612B2">
              <w:rPr>
                <w:rFonts w:asciiTheme="minorEastAsia" w:hAnsiTheme="minorEastAsia" w:hint="eastAsia"/>
                <w:b/>
                <w:bCs/>
                <w:sz w:val="24"/>
                <w:szCs w:val="24"/>
              </w:rPr>
              <w:lastRenderedPageBreak/>
              <w:t>投标人身份证明及授权</w:t>
            </w:r>
          </w:p>
        </w:tc>
        <w:tc>
          <w:tcPr>
            <w:tcW w:w="6051" w:type="dxa"/>
          </w:tcPr>
          <w:p w:rsidR="00A47FAB" w:rsidRPr="000612B2" w:rsidRDefault="00A47FAB" w:rsidP="00A47FAB">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lastRenderedPageBreak/>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w:t>
            </w:r>
            <w:r w:rsidRPr="000612B2">
              <w:rPr>
                <w:rFonts w:asciiTheme="minorEastAsia" w:hAnsiTheme="minorEastAsia" w:hint="eastAsia"/>
                <w:bCs/>
                <w:sz w:val="24"/>
                <w:szCs w:val="24"/>
              </w:rPr>
              <w:lastRenderedPageBreak/>
              <w:t>及被授权人身份证明。（法人投标提供）</w:t>
            </w:r>
          </w:p>
          <w:p w:rsidR="00A47FAB" w:rsidRPr="000612B2" w:rsidRDefault="00A47FAB" w:rsidP="00A47FAB">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A47FAB" w:rsidRPr="000612B2" w:rsidRDefault="00A47FAB" w:rsidP="00A47FAB">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A47FAB" w:rsidRDefault="00A47FAB" w:rsidP="00A47FAB">
            <w:pPr>
              <w:spacing w:line="360" w:lineRule="auto"/>
              <w:rPr>
                <w:rFonts w:ascii="宋体" w:eastAsia="宋体" w:hAnsi="宋体"/>
                <w:b/>
                <w:bCs/>
                <w:sz w:val="24"/>
                <w:szCs w:val="24"/>
              </w:rPr>
            </w:pPr>
            <w:r w:rsidRPr="000612B2">
              <w:rPr>
                <w:rFonts w:ascii="楷体" w:eastAsia="楷体" w:hAnsi="楷体" w:hint="eastAsia"/>
                <w:bCs/>
                <w:sz w:val="24"/>
                <w:szCs w:val="24"/>
              </w:rPr>
              <w:t>③投标人为自然人的，无需填写法定代表人授权书。</w:t>
            </w:r>
          </w:p>
        </w:tc>
      </w:tr>
      <w:tr w:rsidR="00A47FAB" w:rsidRPr="00F03742"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8</w:t>
            </w:r>
          </w:p>
        </w:tc>
        <w:tc>
          <w:tcPr>
            <w:tcW w:w="2313" w:type="dxa"/>
            <w:vAlign w:val="center"/>
          </w:tcPr>
          <w:p w:rsidR="00A47FAB" w:rsidRDefault="00A47FAB" w:rsidP="00A47FAB">
            <w:pPr>
              <w:spacing w:line="360" w:lineRule="auto"/>
              <w:rPr>
                <w:rFonts w:ascii="宋体" w:eastAsia="宋体" w:hAnsi="宋体"/>
                <w:bCs/>
                <w:sz w:val="24"/>
                <w:szCs w:val="24"/>
              </w:rPr>
            </w:pPr>
            <w:r w:rsidRPr="00F03742">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vAlign w:val="center"/>
          </w:tcPr>
          <w:p w:rsidR="00A47FAB" w:rsidRPr="004A5BC2" w:rsidRDefault="00A47FAB" w:rsidP="00A47FAB">
            <w:pPr>
              <w:spacing w:line="360" w:lineRule="auto"/>
              <w:rPr>
                <w:rFonts w:asciiTheme="minorEastAsia" w:hAnsiTheme="minorEastAsia" w:cs="仿宋_GB2312"/>
                <w:sz w:val="24"/>
                <w:szCs w:val="24"/>
                <w:lang w:val="zh-CN"/>
              </w:rPr>
            </w:pPr>
            <w:r w:rsidRPr="004A5BC2">
              <w:rPr>
                <w:rFonts w:asciiTheme="minorEastAsia" w:hAnsiTheme="minorEastAsia" w:cs="仿宋_GB2312" w:hint="eastAsia"/>
                <w:sz w:val="24"/>
                <w:szCs w:val="24"/>
                <w:lang w:val="zh-CN"/>
              </w:rPr>
              <w:t>供应商与参加本项目投标的其他供应商之间，单位负责人不为同一人并且不存在直接控股、管理关系（承诺函格式自拟）</w:t>
            </w:r>
          </w:p>
          <w:p w:rsidR="00A47FAB" w:rsidRPr="00F03742" w:rsidRDefault="00A47FAB" w:rsidP="00A47FAB">
            <w:pPr>
              <w:spacing w:line="360" w:lineRule="auto"/>
              <w:jc w:val="left"/>
              <w:rPr>
                <w:rFonts w:ascii="宋体" w:eastAsia="宋体" w:hAnsi="宋体" w:cs="微软雅黑"/>
                <w:bCs/>
                <w:sz w:val="24"/>
                <w:szCs w:val="24"/>
              </w:rPr>
            </w:pPr>
          </w:p>
        </w:tc>
      </w:tr>
      <w:tr w:rsidR="00A47FAB"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9</w:t>
            </w:r>
          </w:p>
        </w:tc>
        <w:tc>
          <w:tcPr>
            <w:tcW w:w="2313" w:type="dxa"/>
            <w:vAlign w:val="center"/>
          </w:tcPr>
          <w:p w:rsidR="00A47FAB" w:rsidRDefault="00A47FAB" w:rsidP="00A47FAB">
            <w:pPr>
              <w:spacing w:line="360" w:lineRule="auto"/>
              <w:rPr>
                <w:rFonts w:ascii="宋体" w:eastAsia="宋体" w:hAnsi="宋体"/>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051" w:type="dxa"/>
          </w:tcPr>
          <w:p w:rsidR="00A47FAB" w:rsidRDefault="00A47FAB" w:rsidP="00A47FAB">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w:t>
            </w:r>
          </w:p>
          <w:p w:rsidR="00A47FAB" w:rsidRDefault="00A47FAB" w:rsidP="00A47FAB">
            <w:pPr>
              <w:spacing w:line="360" w:lineRule="auto"/>
              <w:ind w:firstLineChars="250" w:firstLine="600"/>
              <w:rPr>
                <w:rFonts w:asciiTheme="minorEastAsia" w:hAnsiTheme="minorEastAsia" w:cs="仿宋_GB2312"/>
                <w:sz w:val="24"/>
                <w:szCs w:val="24"/>
                <w:lang w:val="zh-CN"/>
              </w:rPr>
            </w:pPr>
            <w:r>
              <w:rPr>
                <w:rFonts w:asciiTheme="minorEastAsia" w:hAnsiTheme="minorEastAsia" w:cs="仿宋_GB2312" w:hint="eastAsia"/>
                <w:sz w:val="24"/>
                <w:szCs w:val="24"/>
                <w:lang w:val="zh-CN"/>
              </w:rPr>
              <w:t>（承诺函格式自拟）。</w:t>
            </w:r>
          </w:p>
          <w:p w:rsidR="00A47FAB" w:rsidRDefault="00A47FAB" w:rsidP="00A47FAB">
            <w:pPr>
              <w:spacing w:line="360" w:lineRule="auto"/>
              <w:rPr>
                <w:rFonts w:asciiTheme="minorEastAsia" w:hAnsiTheme="minorEastAsia"/>
                <w:bCs/>
                <w:sz w:val="24"/>
                <w:szCs w:val="24"/>
              </w:rPr>
            </w:pPr>
          </w:p>
        </w:tc>
      </w:tr>
      <w:tr w:rsidR="005A24A8" w:rsidRPr="005F3DA9" w:rsidTr="005A24A8">
        <w:trPr>
          <w:trHeight w:val="624"/>
        </w:trPr>
        <w:tc>
          <w:tcPr>
            <w:tcW w:w="675" w:type="dxa"/>
            <w:vAlign w:val="center"/>
          </w:tcPr>
          <w:p w:rsidR="005A24A8" w:rsidRDefault="005A24A8" w:rsidP="00A47FAB">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5A24A8" w:rsidRDefault="005A24A8" w:rsidP="00A47FAB">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5A24A8" w:rsidRDefault="002B7E78" w:rsidP="00B94E48">
            <w:pPr>
              <w:widowControl/>
              <w:spacing w:line="360" w:lineRule="auto"/>
              <w:jc w:val="left"/>
              <w:rPr>
                <w:rFonts w:ascii="宋体" w:eastAsia="宋体" w:hAnsi="宋体" w:cs="Arial"/>
                <w:kern w:val="0"/>
                <w:sz w:val="24"/>
                <w:szCs w:val="24"/>
              </w:rPr>
            </w:pPr>
            <w:r w:rsidRPr="002B7E78">
              <w:rPr>
                <w:rFonts w:ascii="宋体" w:eastAsia="宋体" w:hAnsi="宋体" w:cs="Arial" w:hint="eastAsia"/>
                <w:kern w:val="0"/>
                <w:sz w:val="24"/>
                <w:szCs w:val="24"/>
              </w:rPr>
              <w:t>投标人应具有行政主管部门颁发的市政行业（道路、排水）设计乙级及以上资质</w:t>
            </w:r>
          </w:p>
        </w:tc>
        <w:tc>
          <w:tcPr>
            <w:tcW w:w="389" w:type="dxa"/>
            <w:vAlign w:val="center"/>
          </w:tcPr>
          <w:p w:rsidR="005A24A8" w:rsidRDefault="005A24A8" w:rsidP="00B94E48">
            <w:pPr>
              <w:widowControl/>
              <w:jc w:val="left"/>
              <w:rPr>
                <w:rFonts w:ascii="Times New Roman" w:eastAsia="宋体" w:hAnsi="Times New Roman" w:cs="Times New Roman"/>
                <w:kern w:val="0"/>
                <w:sz w:val="20"/>
                <w:szCs w:val="20"/>
              </w:rPr>
            </w:pPr>
          </w:p>
        </w:tc>
      </w:tr>
    </w:tbl>
    <w:p w:rsidR="00A47FAB" w:rsidRDefault="00A47FAB">
      <w:pPr>
        <w:pStyle w:val="a8"/>
        <w:spacing w:line="360" w:lineRule="auto"/>
        <w:contextualSpacing/>
        <w:rPr>
          <w:rFonts w:ascii="宋体" w:hAnsi="宋体" w:cs="宋体"/>
          <w:b/>
          <w:szCs w:val="24"/>
          <w:lang w:val="zh-CN"/>
        </w:rPr>
      </w:pPr>
    </w:p>
    <w:p w:rsidR="00A47FAB" w:rsidRDefault="00A47FAB" w:rsidP="00A47FAB">
      <w:pPr>
        <w:pStyle w:val="a8"/>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t>二、对响应文件评审</w:t>
      </w:r>
    </w:p>
    <w:p w:rsidR="00A47FAB" w:rsidRDefault="00A47FAB" w:rsidP="00A47FAB">
      <w:pPr>
        <w:pStyle w:val="a8"/>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A47FAB" w:rsidRDefault="00A47FAB" w:rsidP="00A47FAB">
      <w:pPr>
        <w:pStyle w:val="a8"/>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A47FAB" w:rsidRDefault="00A47FAB" w:rsidP="00A47FAB">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A47FAB" w:rsidRDefault="00A47FAB" w:rsidP="00A47FAB">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A47FAB" w:rsidRDefault="00A47FAB" w:rsidP="00A47FAB">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A47FAB" w:rsidRDefault="00A47FAB" w:rsidP="00A47FAB">
      <w:pPr>
        <w:pStyle w:val="a8"/>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47FAB" w:rsidRDefault="00A47FAB" w:rsidP="00A47FAB">
      <w:pPr>
        <w:pStyle w:val="a8"/>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A47FAB" w:rsidRDefault="00A47FAB" w:rsidP="00A47FAB">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A47FAB" w:rsidRDefault="00A47FAB" w:rsidP="00A47FAB">
      <w:pPr>
        <w:pStyle w:val="a8"/>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1</w:t>
      </w:r>
      <w:r w:rsidRPr="00F03742">
        <w:rPr>
          <w:rFonts w:asciiTheme="minorEastAsia" w:hAnsiTheme="minorEastAsia" w:cs="仿宋_GB2312" w:hint="eastAsia"/>
          <w:sz w:val="24"/>
          <w:szCs w:val="24"/>
        </w:rPr>
        <w:t>）如果本项目非专门面向中小企业采购，对符合《政府采购促进中小企业发展管理办法》</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财库〔</w:t>
      </w:r>
      <w:r w:rsidRPr="00F03742">
        <w:rPr>
          <w:rFonts w:asciiTheme="minorEastAsia" w:hAnsiTheme="minorEastAsia" w:cs="仿宋_GB2312"/>
          <w:sz w:val="24"/>
          <w:szCs w:val="24"/>
        </w:rPr>
        <w:t>2020</w:t>
      </w:r>
      <w:r w:rsidRPr="00F03742">
        <w:rPr>
          <w:rFonts w:asciiTheme="minorEastAsia" w:hAnsiTheme="minorEastAsia" w:cs="仿宋_GB2312" w:hint="eastAsia"/>
          <w:sz w:val="24"/>
          <w:szCs w:val="24"/>
        </w:rPr>
        <w:t>〕</w:t>
      </w:r>
      <w:r w:rsidRPr="00F03742">
        <w:rPr>
          <w:rFonts w:asciiTheme="minorEastAsia" w:hAnsiTheme="minorEastAsia" w:cs="仿宋_GB2312"/>
          <w:sz w:val="24"/>
          <w:szCs w:val="24"/>
        </w:rPr>
        <w:t xml:space="preserve">46 </w:t>
      </w:r>
      <w:r w:rsidRPr="00F03742">
        <w:rPr>
          <w:rFonts w:asciiTheme="minorEastAsia" w:hAnsiTheme="minorEastAsia" w:cs="仿宋_GB2312" w:hint="eastAsia"/>
          <w:sz w:val="24"/>
          <w:szCs w:val="24"/>
        </w:rPr>
        <w:t>号、《关于进一步加大政府采购支持中小企业力度的通知》（财库〔</w:t>
      </w:r>
      <w:r w:rsidRPr="00F03742">
        <w:rPr>
          <w:rFonts w:asciiTheme="minorEastAsia" w:hAnsiTheme="minorEastAsia" w:cs="仿宋_GB2312"/>
          <w:sz w:val="24"/>
          <w:szCs w:val="24"/>
        </w:rPr>
        <w:t>2022</w:t>
      </w:r>
      <w:r w:rsidRPr="00F03742">
        <w:rPr>
          <w:rFonts w:asciiTheme="minorEastAsia" w:hAnsiTheme="minorEastAsia" w:cs="仿宋_GB2312" w:hint="eastAsia"/>
          <w:sz w:val="24"/>
          <w:szCs w:val="24"/>
        </w:rPr>
        <w:t>〕</w:t>
      </w:r>
      <w:r w:rsidRPr="00F03742">
        <w:rPr>
          <w:rFonts w:asciiTheme="minorEastAsia" w:hAnsiTheme="minorEastAsia" w:cs="仿宋_GB2312"/>
          <w:sz w:val="24"/>
          <w:szCs w:val="24"/>
        </w:rPr>
        <w:t xml:space="preserve">19 </w:t>
      </w:r>
      <w:r w:rsidRPr="00F03742">
        <w:rPr>
          <w:rFonts w:asciiTheme="minorEastAsia" w:hAnsiTheme="minorEastAsia" w:cs="仿宋_GB2312" w:hint="eastAsia"/>
          <w:sz w:val="24"/>
          <w:szCs w:val="24"/>
        </w:rPr>
        <w:t>号）规定的小微企业报价给予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的扣除，用扣除后的价格参与评审。以联合体形式参加政府采购活动，</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hint="eastAsia"/>
          <w:sz w:val="24"/>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F03742">
        <w:rPr>
          <w:rFonts w:asciiTheme="minorEastAsia" w:hAnsiTheme="minorEastAsia" w:cs="仿宋_GB2312"/>
          <w:sz w:val="24"/>
          <w:szCs w:val="24"/>
        </w:rPr>
        <w:t>30%</w:t>
      </w:r>
      <w:r w:rsidRPr="00F03742">
        <w:rPr>
          <w:rFonts w:asciiTheme="minorEastAsia" w:hAnsiTheme="minorEastAsia" w:cs="仿宋_GB2312" w:hint="eastAsia"/>
          <w:sz w:val="24"/>
          <w:szCs w:val="24"/>
        </w:rPr>
        <w:t>以上的，对联合体或者大中型企业的报价给予</w:t>
      </w:r>
      <w:r>
        <w:rPr>
          <w:rFonts w:asciiTheme="minorEastAsia" w:hAnsiTheme="minorEastAsia" w:cs="仿宋_GB2312" w:hint="eastAsia"/>
          <w:sz w:val="24"/>
          <w:szCs w:val="24"/>
        </w:rPr>
        <w:t>4</w:t>
      </w:r>
      <w:r w:rsidRPr="00F03742">
        <w:rPr>
          <w:rFonts w:asciiTheme="minorEastAsia" w:hAnsiTheme="minorEastAsia" w:cs="仿宋_GB2312"/>
          <w:sz w:val="24"/>
          <w:szCs w:val="24"/>
        </w:rPr>
        <w:t>%</w:t>
      </w:r>
      <w:r>
        <w:rPr>
          <w:rFonts w:asciiTheme="minorEastAsia" w:hAnsiTheme="minorEastAsia" w:cs="仿宋_GB2312" w:hint="eastAsia"/>
          <w:sz w:val="24"/>
          <w:szCs w:val="24"/>
        </w:rPr>
        <w:t>-6</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hint="eastAsia"/>
          <w:sz w:val="24"/>
          <w:szCs w:val="24"/>
        </w:rPr>
        <w:lastRenderedPageBreak/>
        <w:t>小型和微型企业不包含民办非企业单位。</w:t>
      </w:r>
    </w:p>
    <w:p w:rsidR="00A47FAB"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2</w:t>
      </w:r>
      <w:r w:rsidRPr="00F03742">
        <w:rPr>
          <w:rFonts w:asciiTheme="minorEastAsia" w:hAnsiTheme="minorEastAsia" w:cs="仿宋_GB2312" w:hint="eastAsia"/>
          <w:sz w:val="24"/>
          <w:szCs w:val="24"/>
        </w:rPr>
        <w:t>）对监狱企业价格给予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的扣除，用扣除后的价格参与评审。监狱企业应当提供由省级以上监狱管理局、戒毒管理局</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含新疆生产建设兵团</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出具的属于监狱企业的证明文件。</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3</w:t>
      </w:r>
      <w:r w:rsidRPr="00F03742">
        <w:rPr>
          <w:rFonts w:asciiTheme="minorEastAsia" w:hAnsiTheme="minorEastAsia" w:cs="仿宋_GB2312" w:hint="eastAsia"/>
          <w:sz w:val="24"/>
          <w:szCs w:val="24"/>
        </w:rPr>
        <w:t>）对残疾人福利性单位提供本单位制造的货物、承担的工程或者服务，或者提供其他残疾人福利性单位制造的货物（不包括使用非残疾人福利性单位注册商标的货物）价格给予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1F27A1" w:rsidRDefault="0005765E">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8C0F1B" w:rsidTr="00E51E3F">
        <w:trPr>
          <w:trHeight w:val="55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8C0F1B" w:rsidTr="00E51E3F">
        <w:trPr>
          <w:trHeight w:val="887"/>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vMerge w:val="restart"/>
            <w:shd w:val="clear" w:color="auto" w:fill="auto"/>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×（1-20%）</w:t>
            </w:r>
          </w:p>
          <w:p w:rsidR="008C0F1B" w:rsidRDefault="008C0F1B" w:rsidP="00E51E3F">
            <w:pPr>
              <w:jc w:val="center"/>
              <w:rPr>
                <w:rFonts w:ascii="宋体" w:hAnsi="宋体" w:cs="宋体"/>
                <w:b/>
                <w:sz w:val="24"/>
                <w:szCs w:val="24"/>
                <w:lang w:val="en-GB"/>
              </w:rPr>
            </w:pPr>
          </w:p>
        </w:tc>
      </w:tr>
      <w:tr w:rsidR="008C0F1B" w:rsidTr="00E51E3F">
        <w:trPr>
          <w:trHeight w:val="1407"/>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8C0F1B" w:rsidRDefault="008C0F1B" w:rsidP="00E51E3F">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8C0F1B" w:rsidRDefault="008C0F1B" w:rsidP="00E51E3F">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8C0F1B" w:rsidRDefault="008C0F1B" w:rsidP="00E51E3F">
            <w:pPr>
              <w:rPr>
                <w:rFonts w:ascii="宋体" w:hAnsi="宋体" w:cs="宋体"/>
                <w:sz w:val="24"/>
                <w:szCs w:val="24"/>
                <w:lang w:val="en-GB"/>
              </w:rPr>
            </w:pPr>
          </w:p>
        </w:tc>
      </w:tr>
      <w:tr w:rsidR="008C0F1B" w:rsidTr="00E51E3F">
        <w:trPr>
          <w:trHeight w:val="70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rPr>
              <w:t>%</w:t>
            </w:r>
          </w:p>
        </w:tc>
        <w:tc>
          <w:tcPr>
            <w:tcW w:w="3021" w:type="dxa"/>
            <w:shd w:val="clear" w:color="auto" w:fill="auto"/>
            <w:vAlign w:val="center"/>
          </w:tcPr>
          <w:p w:rsidR="008C0F1B" w:rsidRDefault="008C0F1B" w:rsidP="00E51E3F">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 xml:space="preserve"> %)</w:t>
            </w:r>
          </w:p>
          <w:p w:rsidR="008C0F1B" w:rsidRDefault="008C0F1B" w:rsidP="00E51E3F">
            <w:pPr>
              <w:jc w:val="center"/>
              <w:rPr>
                <w:rFonts w:ascii="宋体" w:hAnsi="宋体" w:cs="宋体"/>
                <w:b/>
                <w:sz w:val="24"/>
                <w:szCs w:val="24"/>
                <w:lang w:val="en-GB"/>
              </w:rPr>
            </w:pPr>
          </w:p>
        </w:tc>
      </w:tr>
      <w:tr w:rsidR="008C0F1B" w:rsidTr="00E51E3F">
        <w:trPr>
          <w:trHeight w:val="70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×20%</w:t>
            </w:r>
          </w:p>
        </w:tc>
      </w:tr>
      <w:tr w:rsidR="008C0F1B" w:rsidTr="00E51E3F">
        <w:trPr>
          <w:trHeight w:val="70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×20%</w:t>
            </w:r>
          </w:p>
        </w:tc>
      </w:tr>
      <w:tr w:rsidR="008C0F1B" w:rsidTr="00E51E3F">
        <w:trPr>
          <w:trHeight w:val="2570"/>
        </w:trPr>
        <w:tc>
          <w:tcPr>
            <w:tcW w:w="9517" w:type="dxa"/>
            <w:gridSpan w:val="4"/>
            <w:vAlign w:val="center"/>
          </w:tcPr>
          <w:p w:rsidR="008C0F1B" w:rsidRDefault="008C0F1B" w:rsidP="00E51E3F">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C0F1B" w:rsidRDefault="008C0F1B" w:rsidP="00E51E3F">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1F27A1" w:rsidRDefault="0005765E">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1F27A1" w:rsidRDefault="0005765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1F27A1" w:rsidRDefault="0005765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lastRenderedPageBreak/>
        <w:t>b、小型和微型企业产品包括货物及其提供的服务与工程。</w:t>
      </w:r>
    </w:p>
    <w:p w:rsidR="001F27A1" w:rsidRDefault="0005765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1F27A1" w:rsidRDefault="0005765E">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1F27A1" w:rsidRDefault="0005765E">
      <w:pPr>
        <w:pStyle w:val="a8"/>
        <w:spacing w:line="360" w:lineRule="auto"/>
        <w:ind w:firstLineChars="200" w:firstLine="480"/>
        <w:contextualSpacing/>
        <w:rPr>
          <w:rFonts w:asciiTheme="minorEastAsia" w:eastAsiaTheme="minorEastAsia" w:hAnsiTheme="minorEastAsia"/>
          <w:b/>
          <w:szCs w:val="24"/>
        </w:rPr>
      </w:pPr>
      <w:r>
        <w:rPr>
          <w:rFonts w:ascii="宋体" w:hAnsi="宋体" w:cs="宋体" w:hint="eastAsia"/>
          <w:szCs w:val="24"/>
          <w:lang w:val="zh-CN"/>
        </w:rPr>
        <w:t>E、小型和微型企业不包括民办非企业单位。</w:t>
      </w:r>
    </w:p>
    <w:p w:rsidR="008C0F1B" w:rsidRDefault="008C0F1B" w:rsidP="008C0F1B">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C0F1B" w:rsidRDefault="008C0F1B" w:rsidP="008C0F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C0F1B" w:rsidRPr="002472FE" w:rsidRDefault="008C0F1B" w:rsidP="008C0F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8C0F1B" w:rsidRDefault="008C0F1B" w:rsidP="008C0F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8C0F1B" w:rsidRPr="00562609" w:rsidRDefault="008C0F1B" w:rsidP="008C0F1B">
      <w:pPr>
        <w:spacing w:line="360" w:lineRule="auto"/>
        <w:ind w:firstLineChars="200" w:firstLine="422"/>
        <w:contextualSpacing/>
        <w:rPr>
          <w:rFonts w:ascii="宋体" w:hAnsi="宋体" w:cs="仿宋_GB2312"/>
          <w:b/>
          <w:sz w:val="24"/>
          <w:szCs w:val="24"/>
        </w:rPr>
      </w:pPr>
      <w:r>
        <w:rPr>
          <w:rFonts w:ascii="宋体" w:hAnsi="宋体" w:cs="宋体" w:hint="eastAsia"/>
          <w:b/>
          <w:szCs w:val="24"/>
        </w:rPr>
        <w:t>3、</w:t>
      </w:r>
      <w:r w:rsidRPr="000B07C4">
        <w:rPr>
          <w:rFonts w:ascii="宋体" w:hAnsi="宋体" w:cs="仿宋_GB2312"/>
          <w:b/>
          <w:sz w:val="24"/>
          <w:szCs w:val="24"/>
        </w:rPr>
        <w:t>信息产品要求</w:t>
      </w:r>
    </w:p>
    <w:p w:rsidR="008C0F1B" w:rsidRPr="00562609" w:rsidRDefault="008C0F1B" w:rsidP="008C0F1B">
      <w:pPr>
        <w:wordWrap w:val="0"/>
        <w:autoSpaceDE w:val="0"/>
        <w:autoSpaceDN w:val="0"/>
        <w:spacing w:line="360" w:lineRule="auto"/>
        <w:ind w:firstLineChars="200" w:firstLine="480"/>
        <w:contextualSpacing/>
        <w:rPr>
          <w:rFonts w:ascii="宋体" w:eastAsia="宋体" w:hAnsi="宋体" w:cs="宋体"/>
          <w:sz w:val="24"/>
          <w:szCs w:val="24"/>
        </w:rPr>
      </w:pPr>
      <w:r w:rsidRPr="00562609">
        <w:rPr>
          <w:rFonts w:ascii="宋体" w:eastAsia="宋体" w:hAnsi="宋体" w:cs="宋体" w:hint="eastAsia"/>
          <w:sz w:val="24"/>
          <w:szCs w:val="24"/>
        </w:rPr>
        <w:t>《信息安全产品强制性认证目录》内的产品应提供由中国信息安全认证中心按国家标准认证颁发的有效认证证书。</w:t>
      </w:r>
    </w:p>
    <w:p w:rsidR="008C0F1B" w:rsidRPr="009D3FE6" w:rsidRDefault="008C0F1B" w:rsidP="008C0F1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8C0F1B" w:rsidRDefault="008C0F1B" w:rsidP="008C0F1B">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8C0F1B" w:rsidRPr="00C53B26" w:rsidRDefault="008C0F1B" w:rsidP="008C0F1B">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Pr="00C53B26">
        <w:rPr>
          <w:rFonts w:asciiTheme="minorEastAsia" w:hAnsiTheme="minorEastAsia" w:cs="宋体" w:hint="eastAsia"/>
          <w:b/>
          <w:kern w:val="0"/>
          <w:sz w:val="24"/>
          <w:szCs w:val="24"/>
        </w:rPr>
        <w:t>、评审方法</w:t>
      </w:r>
    </w:p>
    <w:p w:rsidR="008C0F1B" w:rsidRPr="00C53B26" w:rsidRDefault="008C0F1B" w:rsidP="008C0F1B">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8C0F1B" w:rsidRPr="00C53B26" w:rsidRDefault="008C0F1B" w:rsidP="008C0F1B">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Pr="00C53B26">
        <w:rPr>
          <w:rFonts w:asciiTheme="minorEastAsia" w:hAnsiTheme="minorEastAsia" w:cs="宋体" w:hint="eastAsia"/>
          <w:b/>
          <w:kern w:val="0"/>
          <w:sz w:val="24"/>
          <w:szCs w:val="24"/>
        </w:rPr>
        <w:t>、谈判小组编写评审报告。</w:t>
      </w:r>
    </w:p>
    <w:p w:rsidR="008C0F1B" w:rsidRDefault="008C0F1B" w:rsidP="008C0F1B">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w:t>
      </w:r>
      <w:r w:rsidRPr="00C53B26">
        <w:rPr>
          <w:rFonts w:asciiTheme="minorEastAsia" w:hAnsiTheme="minorEastAsia" w:cs="宋体" w:hint="eastAsia"/>
          <w:kern w:val="0"/>
          <w:sz w:val="24"/>
          <w:szCs w:val="24"/>
        </w:rPr>
        <w:lastRenderedPageBreak/>
        <w:t>组成员，应当在报告上签署不同意见并说明理由，由谈判小组书面记录相关情况。谈判小组成员拒绝在报告上签字又不书面说明其不同意见和理由的，视为同意评审报告。</w:t>
      </w: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C0F1B" w:rsidRDefault="008C0F1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C0F1B" w:rsidRDefault="008C0F1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05765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F27A1" w:rsidRDefault="001F27A1">
      <w:pPr>
        <w:pStyle w:val="a8"/>
        <w:spacing w:line="360" w:lineRule="auto"/>
        <w:contextualSpacing/>
        <w:jc w:val="center"/>
        <w:rPr>
          <w:rFonts w:asciiTheme="majorEastAsia" w:eastAsiaTheme="majorEastAsia" w:hAnsiTheme="majorEastAsia" w:cs="宋体"/>
          <w:b/>
          <w:kern w:val="0"/>
          <w:sz w:val="36"/>
          <w:szCs w:val="36"/>
        </w:rPr>
      </w:pPr>
    </w:p>
    <w:p w:rsidR="001F27A1" w:rsidRDefault="0005765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1F27A1" w:rsidRDefault="0005765E">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文件的规定进行，具体如下：</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sz w:val="21"/>
          <w:szCs w:val="21"/>
        </w:rPr>
        <w:lastRenderedPageBreak/>
        <w:t>行为，允许遭受不可抗力一方延期履行、部分履行或不履行合同，并根据情况可部分或全部免于承担违约责任。</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文件已有规定的，双方均不得变更或调整；</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文件未作规定的，双方可通过友好协商进行约定）</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0576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2" w:name="_Toc184023138"/>
      <w:bookmarkStart w:id="3" w:name="_Toc174185203"/>
      <w:bookmarkStart w:id="4" w:name="_Toc186274126"/>
    </w:p>
    <w:p w:rsidR="001F27A1" w:rsidRDefault="001F27A1">
      <w:pPr>
        <w:autoSpaceDE w:val="0"/>
        <w:autoSpaceDN w:val="0"/>
        <w:adjustRightInd w:val="0"/>
        <w:spacing w:line="700" w:lineRule="exact"/>
        <w:jc w:val="left"/>
        <w:rPr>
          <w:rFonts w:asciiTheme="majorEastAsia" w:eastAsiaTheme="majorEastAsia" w:hAnsiTheme="majorEastAsia" w:cs="宋体"/>
          <w:b/>
          <w:kern w:val="0"/>
          <w:sz w:val="36"/>
          <w:szCs w:val="36"/>
        </w:rPr>
      </w:pPr>
    </w:p>
    <w:p w:rsidR="001F27A1" w:rsidRDefault="0005765E">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1F27A1" w:rsidRDefault="001F27A1">
      <w:pPr>
        <w:rPr>
          <w:rFonts w:ascii="宋体" w:hAnsi="宋体" w:cs="微软雅黑"/>
          <w:sz w:val="28"/>
          <w:szCs w:val="28"/>
          <w:u w:val="single"/>
        </w:rPr>
      </w:pPr>
    </w:p>
    <w:p w:rsidR="001F27A1" w:rsidRDefault="001F27A1">
      <w:pPr>
        <w:rPr>
          <w:rFonts w:ascii="宋体" w:hAnsi="宋体" w:cs="微软雅黑"/>
          <w:sz w:val="28"/>
          <w:szCs w:val="28"/>
          <w:u w:val="single"/>
        </w:rPr>
      </w:pPr>
    </w:p>
    <w:p w:rsidR="001F27A1" w:rsidRDefault="001F27A1">
      <w:pPr>
        <w:spacing w:line="276" w:lineRule="auto"/>
        <w:jc w:val="center"/>
        <w:rPr>
          <w:rFonts w:ascii="宋体" w:hAnsi="宋体" w:cs="宋体"/>
          <w:b/>
          <w:bCs/>
          <w:sz w:val="40"/>
          <w:szCs w:val="40"/>
          <w:u w:val="single"/>
        </w:rPr>
      </w:pPr>
    </w:p>
    <w:p w:rsidR="001F27A1" w:rsidRDefault="0005765E">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1F27A1" w:rsidRDefault="001F27A1">
      <w:pPr>
        <w:rPr>
          <w:rFonts w:ascii="宋体" w:hAnsi="宋体" w:cs="微软雅黑"/>
          <w:sz w:val="28"/>
          <w:szCs w:val="28"/>
          <w:u w:val="single"/>
        </w:rPr>
      </w:pPr>
    </w:p>
    <w:p w:rsidR="001F27A1" w:rsidRDefault="001F27A1">
      <w:pPr>
        <w:rPr>
          <w:rFonts w:ascii="宋体" w:hAnsi="宋体" w:cs="微软雅黑"/>
          <w:sz w:val="20"/>
          <w:szCs w:val="20"/>
        </w:rPr>
      </w:pPr>
    </w:p>
    <w:p w:rsidR="001F27A1" w:rsidRDefault="001F27A1">
      <w:pPr>
        <w:rPr>
          <w:rFonts w:ascii="宋体" w:hAnsi="宋体" w:cs="微软雅黑"/>
          <w:sz w:val="20"/>
          <w:szCs w:val="20"/>
        </w:rPr>
      </w:pPr>
    </w:p>
    <w:p w:rsidR="001F27A1" w:rsidRDefault="0005765E">
      <w:pPr>
        <w:jc w:val="center"/>
        <w:rPr>
          <w:rFonts w:ascii="宋体" w:hAnsi="宋体" w:cs="微软雅黑"/>
          <w:sz w:val="72"/>
          <w:szCs w:val="72"/>
        </w:rPr>
      </w:pPr>
      <w:r>
        <w:rPr>
          <w:rFonts w:ascii="宋体" w:hAnsi="宋体" w:cs="微软雅黑" w:hint="eastAsia"/>
          <w:sz w:val="72"/>
          <w:szCs w:val="72"/>
        </w:rPr>
        <w:t>竞争性谈判响应文件</w:t>
      </w:r>
    </w:p>
    <w:p w:rsidR="001F27A1" w:rsidRDefault="001F27A1">
      <w:pPr>
        <w:rPr>
          <w:rFonts w:ascii="宋体" w:hAnsi="宋体" w:cs="微软雅黑"/>
          <w:sz w:val="28"/>
          <w:szCs w:val="28"/>
        </w:rPr>
      </w:pPr>
    </w:p>
    <w:p w:rsidR="001F27A1" w:rsidRDefault="0005765E">
      <w:pPr>
        <w:ind w:firstLineChars="1100" w:firstLine="3080"/>
        <w:rPr>
          <w:rFonts w:ascii="宋体" w:hAnsi="宋体" w:cs="微软雅黑"/>
          <w:sz w:val="28"/>
          <w:szCs w:val="28"/>
        </w:rPr>
      </w:pPr>
      <w:r>
        <w:rPr>
          <w:rFonts w:ascii="宋体" w:hAnsi="宋体" w:cs="微软雅黑" w:hint="eastAsia"/>
          <w:sz w:val="28"/>
          <w:szCs w:val="28"/>
        </w:rPr>
        <w:t>项目编号：</w:t>
      </w:r>
    </w:p>
    <w:p w:rsidR="001F27A1" w:rsidRDefault="001F27A1">
      <w:pPr>
        <w:rPr>
          <w:rFonts w:ascii="宋体" w:hAnsi="宋体" w:cs="微软雅黑"/>
          <w:sz w:val="28"/>
          <w:szCs w:val="28"/>
        </w:rPr>
      </w:pPr>
    </w:p>
    <w:p w:rsidR="001F27A1" w:rsidRDefault="001F27A1">
      <w:pPr>
        <w:rPr>
          <w:rFonts w:ascii="宋体" w:hAnsi="宋体" w:cs="微软雅黑"/>
          <w:sz w:val="28"/>
          <w:szCs w:val="28"/>
        </w:rPr>
      </w:pPr>
    </w:p>
    <w:p w:rsidR="001F27A1" w:rsidRDefault="001F27A1">
      <w:pPr>
        <w:rPr>
          <w:rFonts w:ascii="宋体" w:hAnsi="宋体" w:cs="微软雅黑"/>
          <w:sz w:val="28"/>
          <w:szCs w:val="28"/>
        </w:rPr>
      </w:pPr>
    </w:p>
    <w:p w:rsidR="001F27A1" w:rsidRDefault="001F27A1">
      <w:pPr>
        <w:pStyle w:val="ae"/>
        <w:ind w:firstLineChars="0" w:firstLine="0"/>
        <w:rPr>
          <w:rFonts w:hAnsi="宋体" w:cs="微软雅黑"/>
          <w:szCs w:val="28"/>
        </w:rPr>
      </w:pPr>
    </w:p>
    <w:p w:rsidR="001F27A1" w:rsidRDefault="001F27A1">
      <w:pPr>
        <w:pStyle w:val="ae"/>
        <w:ind w:firstLine="340"/>
        <w:rPr>
          <w:rFonts w:hAnsi="宋体" w:cs="微软雅黑"/>
          <w:szCs w:val="28"/>
        </w:rPr>
      </w:pPr>
    </w:p>
    <w:p w:rsidR="001F27A1" w:rsidRDefault="0005765E">
      <w:pPr>
        <w:jc w:val="left"/>
        <w:rPr>
          <w:rFonts w:ascii="宋体" w:hAnsi="宋体" w:cs="微软雅黑"/>
          <w:sz w:val="28"/>
          <w:szCs w:val="28"/>
          <w:u w:val="single"/>
        </w:rPr>
      </w:pPr>
      <w:r>
        <w:rPr>
          <w:rFonts w:ascii="宋体" w:hAnsi="宋体" w:cs="微软雅黑" w:hint="eastAsia"/>
          <w:sz w:val="28"/>
          <w:szCs w:val="28"/>
        </w:rPr>
        <w:t>响应人：（盖单位章）</w:t>
      </w:r>
    </w:p>
    <w:p w:rsidR="001F27A1" w:rsidRDefault="0005765E">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（签字或加盖姓名章）</w:t>
      </w:r>
    </w:p>
    <w:p w:rsidR="001F27A1" w:rsidRDefault="001F27A1">
      <w:pPr>
        <w:ind w:leftChars="514" w:left="1079"/>
        <w:jc w:val="left"/>
        <w:rPr>
          <w:rFonts w:ascii="宋体" w:hAnsi="宋体" w:cs="微软雅黑"/>
          <w:sz w:val="28"/>
          <w:szCs w:val="28"/>
        </w:rPr>
      </w:pPr>
    </w:p>
    <w:p w:rsidR="001F27A1" w:rsidRDefault="0005765E">
      <w:pPr>
        <w:ind w:leftChars="514" w:left="1079"/>
        <w:jc w:val="center"/>
        <w:rPr>
          <w:rFonts w:ascii="宋体" w:hAnsi="宋体" w:cs="微软雅黑"/>
          <w:sz w:val="28"/>
          <w:szCs w:val="28"/>
        </w:rPr>
      </w:pPr>
      <w:r>
        <w:rPr>
          <w:rFonts w:ascii="宋体" w:hAnsi="宋体" w:cs="微软雅黑" w:hint="eastAsia"/>
          <w:sz w:val="28"/>
          <w:szCs w:val="28"/>
        </w:rPr>
        <w:t>年  月  日</w:t>
      </w:r>
    </w:p>
    <w:p w:rsidR="001F27A1" w:rsidRDefault="001F27A1">
      <w:pPr>
        <w:ind w:leftChars="514" w:left="1079"/>
        <w:jc w:val="center"/>
        <w:rPr>
          <w:rFonts w:ascii="宋体" w:hAnsi="宋体" w:cs="微软雅黑"/>
          <w:sz w:val="28"/>
          <w:szCs w:val="28"/>
        </w:rPr>
      </w:pPr>
    </w:p>
    <w:p w:rsidR="001F27A1" w:rsidRDefault="001F27A1">
      <w:pPr>
        <w:pStyle w:val="260"/>
        <w:tabs>
          <w:tab w:val="left" w:pos="660"/>
        </w:tabs>
        <w:snapToGrid w:val="0"/>
        <w:spacing w:before="0" w:line="400" w:lineRule="exact"/>
        <w:rPr>
          <w:rFonts w:cs="黑体"/>
          <w:color w:val="auto"/>
          <w:kern w:val="2"/>
          <w:sz w:val="32"/>
          <w:szCs w:val="32"/>
          <w:lang w:val="zh-CN"/>
        </w:rPr>
      </w:pPr>
    </w:p>
    <w:p w:rsidR="001F27A1" w:rsidRDefault="0005765E">
      <w:pPr>
        <w:pStyle w:val="260"/>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893"/>
        <w:gridCol w:w="1701"/>
        <w:gridCol w:w="1701"/>
        <w:gridCol w:w="1593"/>
      </w:tblGrid>
      <w:tr w:rsidR="008C0F1B" w:rsidTr="00E51E3F">
        <w:trPr>
          <w:trHeight w:val="1180"/>
        </w:trPr>
        <w:tc>
          <w:tcPr>
            <w:tcW w:w="468"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893"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701"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701"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1593"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681"/>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673"/>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供应商须具备的特殊资质证书</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673"/>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sidRPr="00220FD7">
              <w:rPr>
                <w:rFonts w:hAnsi="宋体" w:cs="微软雅黑" w:hint="eastAsia"/>
                <w:bCs/>
                <w:kern w:val="0"/>
                <w:szCs w:val="24"/>
              </w:rPr>
              <w:t>投标承诺函</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hint="eastAsia"/>
                <w:bCs/>
                <w:szCs w:val="24"/>
              </w:rPr>
              <w:t>襄城县</w:t>
            </w:r>
            <w:r w:rsidRPr="003470A8">
              <w:rPr>
                <w:rFonts w:hAnsi="宋体" w:hint="eastAsia"/>
                <w:bCs/>
                <w:szCs w:val="24"/>
              </w:rPr>
              <w:t>政府采购供应商信用承诺函</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sidRPr="00821F52">
              <w:rPr>
                <w:rFonts w:hAnsi="宋体" w:hint="eastAsia"/>
                <w:bCs/>
                <w:kern w:val="0"/>
                <w:szCs w:val="24"/>
              </w:rPr>
              <w:t>联合体协议</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10</w:t>
            </w:r>
          </w:p>
        </w:tc>
        <w:tc>
          <w:tcPr>
            <w:tcW w:w="3893" w:type="dxa"/>
            <w:vAlign w:val="center"/>
          </w:tcPr>
          <w:p w:rsidR="008C0F1B" w:rsidRDefault="008C0F1B" w:rsidP="00E51E3F">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11</w:t>
            </w:r>
          </w:p>
        </w:tc>
        <w:tc>
          <w:tcPr>
            <w:tcW w:w="3893" w:type="dxa"/>
            <w:vAlign w:val="center"/>
          </w:tcPr>
          <w:p w:rsidR="008C0F1B" w:rsidRDefault="008C0F1B" w:rsidP="00E51E3F">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701" w:type="dxa"/>
            <w:vAlign w:val="center"/>
          </w:tcPr>
          <w:p w:rsidR="008C0F1B" w:rsidRDefault="008C0F1B" w:rsidP="00E51E3F">
            <w:pPr>
              <w:jc w:val="center"/>
              <w:rPr>
                <w:rFonts w:hint="eastAsia"/>
                <w:sz w:val="24"/>
                <w:szCs w:val="24"/>
              </w:rPr>
            </w:pPr>
          </w:p>
        </w:tc>
        <w:tc>
          <w:tcPr>
            <w:tcW w:w="1701" w:type="dxa"/>
            <w:tcBorders>
              <w:top w:val="single" w:sz="4" w:space="0" w:color="auto"/>
            </w:tcBorders>
            <w:vAlign w:val="center"/>
          </w:tcPr>
          <w:p w:rsidR="008C0F1B" w:rsidRDefault="008C0F1B" w:rsidP="00E51E3F">
            <w:pPr>
              <w:snapToGrid w:val="0"/>
              <w:spacing w:line="400" w:lineRule="exact"/>
              <w:rPr>
                <w:rFonts w:ascii="宋体" w:hAnsi="宋体" w:cs="微软雅黑"/>
                <w:sz w:val="24"/>
                <w:szCs w:val="24"/>
              </w:rPr>
            </w:pPr>
          </w:p>
        </w:tc>
        <w:tc>
          <w:tcPr>
            <w:tcW w:w="1593" w:type="dxa"/>
            <w:tcBorders>
              <w:top w:val="single" w:sz="4" w:space="0" w:color="auto"/>
            </w:tcBorders>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14</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15</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20</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701" w:type="dxa"/>
            <w:vAlign w:val="center"/>
          </w:tcPr>
          <w:p w:rsidR="008C0F1B" w:rsidRDefault="008C0F1B" w:rsidP="00E51E3F">
            <w:pPr>
              <w:jc w:val="center"/>
              <w:rPr>
                <w:rFonts w:hint="eastAsia"/>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bl>
    <w:p w:rsidR="008C0F1B" w:rsidRPr="00673DB3" w:rsidRDefault="008C0F1B" w:rsidP="008C0F1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Pr="00673DB3">
        <w:rPr>
          <w:rFonts w:ascii="楷体" w:eastAsia="楷体" w:hAnsi="楷体" w:hint="eastAsia"/>
          <w:color w:val="000000"/>
          <w:sz w:val="24"/>
          <w:szCs w:val="24"/>
        </w:rPr>
        <w:t>本表序号</w:t>
      </w:r>
      <w:r>
        <w:rPr>
          <w:rFonts w:ascii="楷体" w:eastAsia="楷体" w:hAnsi="楷体" w:hint="eastAsia"/>
          <w:color w:val="000000"/>
          <w:sz w:val="24"/>
          <w:szCs w:val="24"/>
        </w:rPr>
        <w:t>18</w:t>
      </w:r>
      <w:r w:rsidRPr="00673DB3">
        <w:rPr>
          <w:rFonts w:ascii="楷体" w:eastAsia="楷体" w:hAnsi="楷体" w:hint="eastAsia"/>
          <w:color w:val="000000"/>
          <w:sz w:val="24"/>
          <w:szCs w:val="24"/>
        </w:rPr>
        <w:t>～</w:t>
      </w:r>
      <w:r>
        <w:rPr>
          <w:rFonts w:ascii="楷体" w:eastAsia="楷体" w:hAnsi="楷体" w:hint="eastAsia"/>
          <w:color w:val="000000"/>
          <w:sz w:val="24"/>
          <w:szCs w:val="24"/>
        </w:rPr>
        <w:t>20</w:t>
      </w:r>
      <w:r w:rsidRPr="00673DB3">
        <w:rPr>
          <w:rFonts w:ascii="楷体" w:eastAsia="楷体" w:hAnsi="楷体" w:hint="eastAsia"/>
          <w:color w:val="000000"/>
          <w:sz w:val="24"/>
          <w:szCs w:val="24"/>
        </w:rPr>
        <w:t>仅适用于物业项目。</w:t>
      </w:r>
    </w:p>
    <w:p w:rsidR="001F27A1" w:rsidRDefault="001F27A1">
      <w:pPr>
        <w:pStyle w:val="a8"/>
        <w:spacing w:line="360" w:lineRule="auto"/>
        <w:jc w:val="center"/>
        <w:rPr>
          <w:rFonts w:hAnsi="宋体"/>
          <w:b/>
          <w:snapToGrid w:val="0"/>
          <w:sz w:val="36"/>
          <w:szCs w:val="36"/>
        </w:rPr>
      </w:pPr>
    </w:p>
    <w:p w:rsidR="001F27A1" w:rsidRDefault="001F27A1">
      <w:pPr>
        <w:pStyle w:val="a8"/>
        <w:spacing w:line="360" w:lineRule="auto"/>
        <w:jc w:val="center"/>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1F27A1" w:rsidRDefault="0005765E">
      <w:pPr>
        <w:pStyle w:val="a8"/>
        <w:spacing w:line="360" w:lineRule="auto"/>
        <w:ind w:firstLineChars="750" w:firstLine="2711"/>
        <w:rPr>
          <w:rFonts w:hAnsi="宋体"/>
          <w:b/>
          <w:snapToGrid w:val="0"/>
          <w:sz w:val="36"/>
          <w:szCs w:val="36"/>
        </w:rPr>
      </w:pPr>
      <w:r>
        <w:rPr>
          <w:rFonts w:hAnsi="宋体" w:hint="eastAsia"/>
          <w:b/>
          <w:snapToGrid w:val="0"/>
          <w:sz w:val="36"/>
          <w:szCs w:val="36"/>
        </w:rPr>
        <w:lastRenderedPageBreak/>
        <w:t>三、开标一览表</w:t>
      </w:r>
    </w:p>
    <w:p w:rsidR="001F27A1" w:rsidRDefault="0005765E" w:rsidP="0051266C">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1F27A1" w:rsidRDefault="0005765E">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4680" w:type="pct"/>
        <w:tblLook w:val="04A0"/>
      </w:tblPr>
      <w:tblGrid>
        <w:gridCol w:w="789"/>
        <w:gridCol w:w="1357"/>
        <w:gridCol w:w="2172"/>
        <w:gridCol w:w="1907"/>
        <w:gridCol w:w="1845"/>
        <w:gridCol w:w="1260"/>
      </w:tblGrid>
      <w:tr w:rsidR="00CD41B9" w:rsidTr="00CD41B9">
        <w:trPr>
          <w:trHeight w:val="498"/>
        </w:trPr>
        <w:tc>
          <w:tcPr>
            <w:tcW w:w="42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D41B9" w:rsidRDefault="00CD41B9" w:rsidP="00587D4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72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D41B9" w:rsidRDefault="00CD41B9" w:rsidP="00587D4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116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D41B9" w:rsidRDefault="00CD41B9" w:rsidP="00587D4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p>
        </w:tc>
        <w:tc>
          <w:tcPr>
            <w:tcW w:w="1022"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D41B9" w:rsidRDefault="00CD41B9" w:rsidP="00587D4A">
            <w:pPr>
              <w:autoSpaceDE w:val="0"/>
              <w:autoSpaceDN w:val="0"/>
              <w:adjustRightInd w:val="0"/>
              <w:spacing w:line="480" w:lineRule="exact"/>
              <w:ind w:firstLineChars="50" w:firstLine="120"/>
              <w:jc w:val="center"/>
              <w:rPr>
                <w:rFonts w:ascii="宋体" w:eastAsia="宋体" w:hAnsi="宋体" w:cs="宋体"/>
                <w:b/>
                <w:sz w:val="24"/>
                <w:szCs w:val="24"/>
              </w:rPr>
            </w:pPr>
            <w:r w:rsidRPr="001C57F8">
              <w:rPr>
                <w:rFonts w:ascii="宋体" w:eastAsia="宋体" w:hAnsi="宋体" w:cs="宋体" w:hint="eastAsia"/>
                <w:b/>
                <w:sz w:val="24"/>
                <w:szCs w:val="24"/>
              </w:rPr>
              <w:t>服务对象</w:t>
            </w:r>
          </w:p>
          <w:p w:rsidR="00CD41B9" w:rsidRDefault="00CD41B9" w:rsidP="00587D4A">
            <w:pPr>
              <w:autoSpaceDE w:val="0"/>
              <w:autoSpaceDN w:val="0"/>
              <w:adjustRightInd w:val="0"/>
              <w:spacing w:line="480" w:lineRule="exact"/>
              <w:ind w:firstLineChars="50" w:firstLine="120"/>
              <w:jc w:val="center"/>
              <w:rPr>
                <w:rFonts w:ascii="宋体" w:eastAsia="宋体" w:hAnsi="宋体" w:cs="宋体"/>
                <w:b/>
                <w:sz w:val="24"/>
                <w:szCs w:val="24"/>
              </w:rPr>
            </w:pPr>
            <w:r w:rsidRPr="001C57F8">
              <w:rPr>
                <w:rFonts w:ascii="宋体" w:eastAsia="宋体" w:hAnsi="宋体" w:cs="宋体" w:hint="eastAsia"/>
                <w:b/>
                <w:sz w:val="24"/>
                <w:szCs w:val="24"/>
              </w:rPr>
              <w:t>数量</w:t>
            </w:r>
          </w:p>
        </w:tc>
        <w:tc>
          <w:tcPr>
            <w:tcW w:w="98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D41B9" w:rsidRPr="00587D4A" w:rsidRDefault="00CD41B9" w:rsidP="00587D4A">
            <w:pPr>
              <w:autoSpaceDE w:val="0"/>
              <w:autoSpaceDN w:val="0"/>
              <w:adjustRightInd w:val="0"/>
              <w:spacing w:line="480" w:lineRule="exact"/>
              <w:ind w:firstLineChars="50" w:firstLine="120"/>
              <w:jc w:val="center"/>
              <w:rPr>
                <w:rFonts w:ascii="宋体" w:eastAsia="宋体" w:hAnsi="宋体" w:cs="宋体"/>
                <w:b/>
                <w:sz w:val="24"/>
                <w:szCs w:val="24"/>
              </w:rPr>
            </w:pPr>
            <w:r>
              <w:rPr>
                <w:rFonts w:ascii="宋体" w:eastAsia="宋体" w:hAnsi="宋体" w:cs="宋体" w:hint="eastAsia"/>
                <w:b/>
                <w:sz w:val="24"/>
                <w:szCs w:val="24"/>
              </w:rPr>
              <w:t>服务期限</w:t>
            </w:r>
          </w:p>
        </w:tc>
        <w:tc>
          <w:tcPr>
            <w:tcW w:w="67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D41B9" w:rsidRDefault="00CD41B9" w:rsidP="00587D4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CD41B9" w:rsidTr="00CD41B9">
        <w:trPr>
          <w:trHeight w:val="1858"/>
        </w:trPr>
        <w:tc>
          <w:tcPr>
            <w:tcW w:w="423" w:type="pct"/>
            <w:tcBorders>
              <w:top w:val="single" w:sz="6" w:space="0" w:color="auto"/>
              <w:left w:val="single" w:sz="6" w:space="0" w:color="auto"/>
              <w:bottom w:val="single" w:sz="6" w:space="0" w:color="auto"/>
              <w:right w:val="single" w:sz="6" w:space="0" w:color="auto"/>
            </w:tcBorders>
            <w:vAlign w:val="center"/>
          </w:tcPr>
          <w:p w:rsidR="00CD41B9" w:rsidRDefault="00CD41B9" w:rsidP="00587D4A">
            <w:pPr>
              <w:autoSpaceDE w:val="0"/>
              <w:autoSpaceDN w:val="0"/>
              <w:adjustRightInd w:val="0"/>
              <w:spacing w:line="480" w:lineRule="exact"/>
              <w:ind w:firstLine="240"/>
              <w:jc w:val="center"/>
              <w:rPr>
                <w:rFonts w:ascii="宋体" w:hAnsi="宋体" w:cs="宋体"/>
                <w:sz w:val="24"/>
                <w:szCs w:val="24"/>
              </w:rPr>
            </w:pPr>
          </w:p>
        </w:tc>
        <w:tc>
          <w:tcPr>
            <w:tcW w:w="727" w:type="pct"/>
            <w:tcBorders>
              <w:top w:val="single" w:sz="6" w:space="0" w:color="auto"/>
              <w:left w:val="single" w:sz="6" w:space="0" w:color="auto"/>
              <w:bottom w:val="single" w:sz="6" w:space="0" w:color="auto"/>
              <w:right w:val="single" w:sz="6" w:space="0" w:color="auto"/>
            </w:tcBorders>
            <w:vAlign w:val="center"/>
          </w:tcPr>
          <w:p w:rsidR="00CD41B9" w:rsidRDefault="00CD41B9" w:rsidP="00587D4A">
            <w:pPr>
              <w:autoSpaceDE w:val="0"/>
              <w:autoSpaceDN w:val="0"/>
              <w:adjustRightInd w:val="0"/>
              <w:spacing w:line="480" w:lineRule="exact"/>
              <w:ind w:firstLine="240"/>
              <w:jc w:val="center"/>
              <w:rPr>
                <w:rFonts w:ascii="宋体" w:hAnsi="宋体" w:cs="宋体"/>
                <w:sz w:val="24"/>
                <w:szCs w:val="24"/>
              </w:rPr>
            </w:pPr>
          </w:p>
        </w:tc>
        <w:tc>
          <w:tcPr>
            <w:tcW w:w="1164" w:type="pct"/>
            <w:tcBorders>
              <w:top w:val="single" w:sz="6" w:space="0" w:color="auto"/>
              <w:left w:val="single" w:sz="6" w:space="0" w:color="auto"/>
              <w:bottom w:val="single" w:sz="6" w:space="0" w:color="auto"/>
              <w:right w:val="single" w:sz="6" w:space="0" w:color="auto"/>
            </w:tcBorders>
            <w:vAlign w:val="center"/>
          </w:tcPr>
          <w:p w:rsidR="00CD41B9" w:rsidRDefault="00CD41B9" w:rsidP="00587D4A">
            <w:pPr>
              <w:autoSpaceDE w:val="0"/>
              <w:autoSpaceDN w:val="0"/>
              <w:adjustRightInd w:val="0"/>
              <w:spacing w:line="480" w:lineRule="exact"/>
              <w:rPr>
                <w:rFonts w:asciiTheme="minorEastAsia" w:hAnsiTheme="minorEastAsia"/>
                <w:sz w:val="24"/>
                <w:szCs w:val="24"/>
              </w:rPr>
            </w:pPr>
            <w:r>
              <w:rPr>
                <w:rFonts w:asciiTheme="minorEastAsia" w:hAnsiTheme="minorEastAsia" w:hint="eastAsia"/>
                <w:sz w:val="24"/>
                <w:szCs w:val="24"/>
              </w:rPr>
              <w:t>大写：</w:t>
            </w:r>
          </w:p>
          <w:p w:rsidR="00CD41B9" w:rsidRPr="00DA5F0A" w:rsidRDefault="00CD41B9" w:rsidP="00587D4A">
            <w:pPr>
              <w:pStyle w:val="10"/>
              <w:ind w:firstLineChars="0" w:firstLine="0"/>
              <w:rPr>
                <w:rFonts w:hint="eastAsia"/>
              </w:rPr>
            </w:pPr>
            <w:r>
              <w:rPr>
                <w:rFonts w:hint="eastAsia"/>
              </w:rPr>
              <w:t>小写：</w:t>
            </w:r>
          </w:p>
        </w:tc>
        <w:tc>
          <w:tcPr>
            <w:tcW w:w="1022" w:type="pct"/>
            <w:tcBorders>
              <w:top w:val="single" w:sz="6" w:space="0" w:color="auto"/>
              <w:left w:val="single" w:sz="6" w:space="0" w:color="auto"/>
              <w:bottom w:val="single" w:sz="6" w:space="0" w:color="auto"/>
              <w:right w:val="single" w:sz="6" w:space="0" w:color="auto"/>
            </w:tcBorders>
            <w:vAlign w:val="center"/>
          </w:tcPr>
          <w:p w:rsidR="00CD41B9" w:rsidRDefault="00CD41B9" w:rsidP="00587D4A">
            <w:pPr>
              <w:autoSpaceDE w:val="0"/>
              <w:autoSpaceDN w:val="0"/>
              <w:adjustRightInd w:val="0"/>
              <w:spacing w:line="480" w:lineRule="exact"/>
              <w:ind w:firstLine="240"/>
              <w:jc w:val="center"/>
              <w:rPr>
                <w:rFonts w:ascii="宋体" w:hAnsi="宋体" w:cs="宋体"/>
                <w:sz w:val="24"/>
                <w:szCs w:val="24"/>
                <w:lang w:val="zh-CN"/>
              </w:rPr>
            </w:pPr>
          </w:p>
        </w:tc>
        <w:tc>
          <w:tcPr>
            <w:tcW w:w="989" w:type="pct"/>
            <w:tcBorders>
              <w:top w:val="single" w:sz="6" w:space="0" w:color="auto"/>
              <w:left w:val="single" w:sz="6" w:space="0" w:color="auto"/>
              <w:bottom w:val="single" w:sz="6" w:space="0" w:color="auto"/>
              <w:right w:val="single" w:sz="6" w:space="0" w:color="auto"/>
            </w:tcBorders>
            <w:vAlign w:val="center"/>
          </w:tcPr>
          <w:p w:rsidR="00CD41B9" w:rsidRDefault="00CD41B9" w:rsidP="00587D4A">
            <w:pPr>
              <w:autoSpaceDE w:val="0"/>
              <w:autoSpaceDN w:val="0"/>
              <w:adjustRightInd w:val="0"/>
              <w:spacing w:line="480" w:lineRule="exact"/>
              <w:ind w:firstLine="240"/>
              <w:jc w:val="center"/>
              <w:rPr>
                <w:rFonts w:ascii="宋体" w:hAnsi="宋体" w:cs="宋体"/>
                <w:sz w:val="24"/>
                <w:szCs w:val="24"/>
                <w:lang w:val="zh-CN"/>
              </w:rPr>
            </w:pPr>
          </w:p>
        </w:tc>
        <w:tc>
          <w:tcPr>
            <w:tcW w:w="675" w:type="pct"/>
            <w:tcBorders>
              <w:top w:val="single" w:sz="6" w:space="0" w:color="auto"/>
              <w:left w:val="single" w:sz="6" w:space="0" w:color="auto"/>
              <w:bottom w:val="single" w:sz="6" w:space="0" w:color="auto"/>
              <w:right w:val="single" w:sz="6" w:space="0" w:color="auto"/>
            </w:tcBorders>
            <w:vAlign w:val="center"/>
          </w:tcPr>
          <w:p w:rsidR="00CD41B9" w:rsidRDefault="00CD41B9" w:rsidP="00587D4A">
            <w:pPr>
              <w:autoSpaceDE w:val="0"/>
              <w:autoSpaceDN w:val="0"/>
              <w:adjustRightInd w:val="0"/>
              <w:spacing w:line="480" w:lineRule="exact"/>
              <w:jc w:val="center"/>
              <w:rPr>
                <w:rFonts w:ascii="宋体" w:hAnsi="宋体" w:cs="宋体"/>
                <w:sz w:val="24"/>
                <w:szCs w:val="24"/>
                <w:lang w:val="zh-CN"/>
              </w:rPr>
            </w:pPr>
          </w:p>
        </w:tc>
      </w:tr>
    </w:tbl>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1F27A1" w:rsidRDefault="000576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供应商法定代表人（单位负责人）或授权代表：（签字或加盖姓名章）</w:t>
      </w:r>
    </w:p>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1F27A1" w:rsidRDefault="0005765E">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参加谈判的法定代表人或授权代表</w:t>
      </w:r>
    </w:p>
    <w:p w:rsidR="001F27A1" w:rsidRDefault="001F27A1">
      <w:pPr>
        <w:pStyle w:val="10"/>
        <w:ind w:firstLineChars="0" w:firstLine="0"/>
        <w:rPr>
          <w:rFonts w:ascii="宋体" w:eastAsia="宋体" w:hAnsi="宋体" w:cs="宋体"/>
          <w:sz w:val="24"/>
          <w:szCs w:val="24"/>
          <w:lang w:val="zh-CN"/>
        </w:rPr>
      </w:pPr>
    </w:p>
    <w:p w:rsidR="001F27A1" w:rsidRDefault="0005765E">
      <w:pPr>
        <w:pStyle w:val="10"/>
        <w:ind w:firstLineChars="0" w:firstLine="0"/>
        <w:rPr>
          <w:rFonts w:ascii="宋体" w:eastAsia="宋体" w:hAnsi="宋体" w:cs="宋体"/>
          <w:sz w:val="24"/>
          <w:szCs w:val="24"/>
          <w:lang w:val="zh-CN"/>
        </w:rPr>
      </w:pPr>
      <w:r>
        <w:rPr>
          <w:rFonts w:ascii="宋体" w:eastAsia="宋体" w:hAnsi="宋体" w:cs="宋体" w:hint="eastAsia"/>
          <w:sz w:val="24"/>
          <w:szCs w:val="24"/>
          <w:lang w:val="zh-CN"/>
        </w:rPr>
        <w:t>姓名：                   联系电话（手机）：</w:t>
      </w:r>
    </w:p>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w:t>
      </w:r>
      <w:r>
        <w:rPr>
          <w:rFonts w:ascii="宋体" w:hAnsi="宋体" w:cs="宋体" w:hint="eastAsia"/>
          <w:sz w:val="24"/>
          <w:szCs w:val="24"/>
        </w:rPr>
        <w:t>服务期限</w:t>
      </w:r>
      <w:r>
        <w:rPr>
          <w:rFonts w:ascii="宋体" w:hAnsi="宋体" w:cs="宋体" w:hint="eastAsia"/>
          <w:sz w:val="24"/>
          <w:szCs w:val="24"/>
          <w:lang w:val="zh-CN"/>
        </w:rPr>
        <w:t>指完成该项目的最终时间（日历天）。</w:t>
      </w:r>
    </w:p>
    <w:p w:rsidR="001F27A1" w:rsidRDefault="0005765E">
      <w:pPr>
        <w:numPr>
          <w:ilvl w:val="0"/>
          <w:numId w:val="11"/>
        </w:num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如谈判公告明确项目服务期以年为单位，本表应填写完成该项目的年限。</w:t>
      </w:r>
    </w:p>
    <w:p w:rsidR="001F27A1" w:rsidRDefault="001F27A1">
      <w:pPr>
        <w:pStyle w:val="10"/>
        <w:ind w:firstLineChars="0" w:firstLine="0"/>
        <w:rPr>
          <w:rFonts w:hint="eastAsia"/>
          <w:lang w:val="zh-CN"/>
        </w:rPr>
      </w:pPr>
    </w:p>
    <w:p w:rsidR="001F27A1" w:rsidRDefault="001F27A1">
      <w:pPr>
        <w:autoSpaceDE w:val="0"/>
        <w:autoSpaceDN w:val="0"/>
        <w:adjustRightInd w:val="0"/>
        <w:spacing w:line="360" w:lineRule="auto"/>
        <w:rPr>
          <w:rFonts w:ascii="宋体" w:hAnsi="宋体" w:cs="宋体"/>
          <w:sz w:val="24"/>
          <w:szCs w:val="24"/>
          <w:lang w:val="zh-CN"/>
        </w:rPr>
      </w:pPr>
    </w:p>
    <w:p w:rsidR="001F27A1" w:rsidRDefault="001F27A1">
      <w:pPr>
        <w:pStyle w:val="a5"/>
        <w:rPr>
          <w:rFonts w:hint="eastAsia"/>
          <w:lang w:val="zh-CN"/>
        </w:rPr>
      </w:pPr>
    </w:p>
    <w:p w:rsidR="001F27A1" w:rsidRDefault="001F27A1">
      <w:pPr>
        <w:autoSpaceDE w:val="0"/>
        <w:autoSpaceDN w:val="0"/>
        <w:adjustRightInd w:val="0"/>
        <w:spacing w:line="360" w:lineRule="auto"/>
        <w:rPr>
          <w:rFonts w:ascii="宋体" w:cs="宋体" w:hint="eastAsia"/>
          <w:sz w:val="24"/>
          <w:lang w:val="zh-CN"/>
        </w:rPr>
      </w:pPr>
    </w:p>
    <w:p w:rsidR="001F27A1" w:rsidRDefault="001F27A1">
      <w:pPr>
        <w:autoSpaceDE w:val="0"/>
        <w:autoSpaceDN w:val="0"/>
        <w:adjustRightInd w:val="0"/>
        <w:spacing w:line="360" w:lineRule="auto"/>
        <w:rPr>
          <w:rFonts w:ascii="宋体" w:cs="宋体" w:hint="eastAsia"/>
          <w:sz w:val="24"/>
          <w:lang w:val="zh-CN"/>
        </w:rPr>
      </w:pPr>
    </w:p>
    <w:p w:rsidR="001F27A1" w:rsidRDefault="0005765E">
      <w:pPr>
        <w:widowControl/>
        <w:jc w:val="left"/>
        <w:rPr>
          <w:rFonts w:ascii="宋体" w:cs="宋体" w:hint="eastAsia"/>
          <w:sz w:val="24"/>
          <w:lang w:val="zh-CN"/>
        </w:rPr>
      </w:pPr>
      <w:r>
        <w:rPr>
          <w:rFonts w:ascii="宋体" w:cs="宋体"/>
          <w:sz w:val="24"/>
          <w:lang w:val="zh-CN"/>
        </w:rPr>
        <w:br w:type="page"/>
      </w:r>
    </w:p>
    <w:p w:rsidR="001F27A1" w:rsidRDefault="0005765E">
      <w:pPr>
        <w:pStyle w:val="a8"/>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1F27A1" w:rsidRDefault="0005765E">
      <w:pPr>
        <w:pStyle w:val="a8"/>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1F27A1" w:rsidRDefault="0005765E">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（采购人）</w:t>
      </w:r>
    </w:p>
    <w:p w:rsidR="001F27A1" w:rsidRDefault="0005765E">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_（项目名称、招标编号）采购的竞争性谈判公告及谈判邀请，_______（姓名和职务）被正式授权并代表供应商（供应商名称、地址）_______提交。</w:t>
      </w:r>
    </w:p>
    <w:p w:rsidR="001F27A1" w:rsidRDefault="0005765E">
      <w:pPr>
        <w:pStyle w:val="a8"/>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我方确认收到贵方提供的（项目名称、招标编号）谈判文件的全部内容。</w:t>
      </w:r>
    </w:p>
    <w:p w:rsidR="001F27A1" w:rsidRDefault="0005765E">
      <w:pPr>
        <w:pStyle w:val="a8"/>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Pr>
          <w:rFonts w:ascii="Calibri" w:hAnsi="宋体" w:cs="Times New Roman" w:hint="eastAsia"/>
          <w:szCs w:val="21"/>
        </w:rPr>
        <w:t>，并承诺在发生争议时不会以对招标文件存在误解、不明白的条款为由，对贵中心行使任何法律上的抗辩权。</w:t>
      </w:r>
    </w:p>
    <w:p w:rsidR="001F27A1" w:rsidRDefault="0005765E">
      <w:pPr>
        <w:pStyle w:val="a8"/>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1F27A1" w:rsidRDefault="0005765E">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1F27A1" w:rsidRDefault="0005765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Pr>
          <w:rFonts w:ascii="宋体" w:hAnsi="宋体" w:cs="Courier New" w:hint="eastAsia"/>
          <w:sz w:val="24"/>
          <w:szCs w:val="24"/>
        </w:rPr>
        <w:t>,小写。</w:t>
      </w:r>
    </w:p>
    <w:p w:rsidR="001F27A1" w:rsidRDefault="0005765E">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rPr>
        <w:t>四、我方同意按照贵方可能提出的要求而提供与谈判响应有关的任何其它数据、信息或资料。</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rPr>
        <w:t>五、我方理解贵方不一定接受最低响应价或任何贵方可能收到的谈判响应。</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rPr>
        <w:t>六、我方如果成交，将保证履行谈判文件及其澄清、修改文件（如果有）中的全部责任和义务，按质、按量、按期完成《采购需求》及《合同书》中的全部任务。</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rPr>
        <w:t>七、我方在此保证所提交的所有文件和全部说明是真实的和正确的。</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我方已依法缴纳了各项税费及社会保险费用，如有需要，可随时向采购人提供近六个月内的相关缴费证明，以便核查。</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1F27A1" w:rsidRDefault="0005765E">
      <w:pPr>
        <w:pStyle w:val="ad"/>
        <w:adjustRightInd w:val="0"/>
        <w:spacing w:line="360" w:lineRule="auto"/>
        <w:ind w:firstLineChars="200" w:firstLine="480"/>
        <w:contextualSpacing/>
        <w:rPr>
          <w:rFonts w:hint="eastAsia"/>
        </w:rPr>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1F27A1" w:rsidRDefault="0005765E">
      <w:pPr>
        <w:pStyle w:val="16"/>
        <w:snapToGrid w:val="0"/>
        <w:spacing w:line="360" w:lineRule="auto"/>
        <w:rPr>
          <w:rFonts w:hAnsi="宋体" w:cs="Courier New"/>
          <w:kern w:val="2"/>
          <w:sz w:val="22"/>
          <w:szCs w:val="21"/>
        </w:rPr>
      </w:pPr>
      <w:r>
        <w:rPr>
          <w:rFonts w:hAnsi="宋体" w:cs="Courier New" w:hint="eastAsia"/>
          <w:kern w:val="2"/>
          <w:sz w:val="22"/>
          <w:szCs w:val="21"/>
        </w:rPr>
        <w:t>所有与本招标有关的一切正式往来请寄：</w:t>
      </w: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地    址：              邮政编码：</w:t>
      </w: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电    话：              传    真：</w:t>
      </w: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投标人代表姓名：              职    务：</w:t>
      </w:r>
    </w:p>
    <w:p w:rsidR="001F27A1" w:rsidRDefault="001F27A1">
      <w:pPr>
        <w:adjustRightInd w:val="0"/>
        <w:snapToGrid w:val="0"/>
        <w:spacing w:line="360" w:lineRule="auto"/>
        <w:rPr>
          <w:rFonts w:ascii="宋体" w:hAnsi="宋体" w:cs="Courier New"/>
          <w:sz w:val="22"/>
          <w:szCs w:val="21"/>
        </w:rPr>
      </w:pP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投标人法定代表人（单位负责人）或</w:t>
      </w:r>
      <w:r>
        <w:rPr>
          <w:rFonts w:ascii="宋体" w:hAnsi="宋体" w:cs="Courier New" w:hint="eastAsia"/>
          <w:kern w:val="0"/>
          <w:sz w:val="22"/>
          <w:szCs w:val="21"/>
        </w:rPr>
        <w:t>（签字或加盖姓名章）</w:t>
      </w:r>
      <w:r>
        <w:rPr>
          <w:rFonts w:ascii="宋体" w:hAnsi="宋体" w:cs="Courier New" w:hint="eastAsia"/>
          <w:sz w:val="22"/>
          <w:szCs w:val="21"/>
        </w:rPr>
        <w:t>：</w:t>
      </w:r>
    </w:p>
    <w:p w:rsidR="001F27A1" w:rsidRDefault="001F27A1">
      <w:pPr>
        <w:pStyle w:val="Default"/>
        <w:rPr>
          <w:rFonts w:hAnsi="宋体"/>
          <w:color w:val="auto"/>
        </w:rPr>
      </w:pPr>
    </w:p>
    <w:p w:rsidR="001F27A1" w:rsidRDefault="0005765E">
      <w:pPr>
        <w:pStyle w:val="Default"/>
        <w:rPr>
          <w:rFonts w:hAnsi="宋体"/>
          <w:color w:val="auto"/>
        </w:rPr>
      </w:pPr>
      <w:r>
        <w:rPr>
          <w:rFonts w:hAnsi="宋体" w:hint="eastAsia"/>
          <w:color w:val="auto"/>
        </w:rPr>
        <w:t>法定代表人（单位负责人</w:t>
      </w:r>
      <w:r>
        <w:rPr>
          <w:rFonts w:hAnsi="宋体"/>
          <w:color w:val="auto"/>
        </w:rPr>
        <w:t>）</w:t>
      </w:r>
      <w:r>
        <w:rPr>
          <w:rFonts w:hAnsi="宋体" w:hint="eastAsia"/>
          <w:color w:val="auto"/>
        </w:rPr>
        <w:t>或授权代表手机号码：</w:t>
      </w:r>
    </w:p>
    <w:p w:rsidR="001F27A1" w:rsidRDefault="001F27A1">
      <w:pPr>
        <w:adjustRightInd w:val="0"/>
        <w:snapToGrid w:val="0"/>
        <w:spacing w:line="360" w:lineRule="auto"/>
        <w:rPr>
          <w:rFonts w:ascii="宋体" w:hAnsi="宋体" w:cs="Courier New"/>
          <w:sz w:val="22"/>
          <w:szCs w:val="21"/>
        </w:rPr>
      </w:pPr>
    </w:p>
    <w:p w:rsidR="001F27A1" w:rsidRDefault="0005765E">
      <w:pPr>
        <w:adjustRightInd w:val="0"/>
        <w:snapToGrid w:val="0"/>
        <w:spacing w:line="360" w:lineRule="auto"/>
        <w:rPr>
          <w:rFonts w:asciiTheme="minorEastAsia" w:hAnsiTheme="minorEastAsia" w:cs="宋体"/>
          <w:szCs w:val="21"/>
        </w:rPr>
      </w:pPr>
      <w:r>
        <w:rPr>
          <w:rFonts w:ascii="宋体" w:hAnsi="宋体" w:cs="Courier New" w:hint="eastAsia"/>
          <w:sz w:val="22"/>
          <w:szCs w:val="21"/>
        </w:rPr>
        <w:t>投标人名称（盖章）：</w:t>
      </w:r>
      <w:r>
        <w:rPr>
          <w:rFonts w:ascii="宋体" w:hAnsi="宋体" w:cs="宋体" w:hint="eastAsia"/>
          <w:kern w:val="0"/>
          <w:sz w:val="24"/>
          <w:szCs w:val="24"/>
        </w:rPr>
        <w:t>统一社会信用代码：</w:t>
      </w:r>
    </w:p>
    <w:p w:rsidR="001F27A1" w:rsidRDefault="001F27A1">
      <w:pPr>
        <w:adjustRightInd w:val="0"/>
        <w:snapToGrid w:val="0"/>
        <w:spacing w:line="360" w:lineRule="auto"/>
        <w:rPr>
          <w:rFonts w:asciiTheme="minorEastAsia" w:hAnsiTheme="minorEastAsia" w:cs="宋体"/>
          <w:szCs w:val="21"/>
        </w:rPr>
      </w:pPr>
    </w:p>
    <w:p w:rsidR="001F27A1" w:rsidRDefault="001F27A1">
      <w:pPr>
        <w:adjustRightInd w:val="0"/>
        <w:snapToGrid w:val="0"/>
        <w:spacing w:line="360" w:lineRule="auto"/>
        <w:ind w:firstLineChars="2050" w:firstLine="4920"/>
        <w:rPr>
          <w:rFonts w:ascii="宋体" w:hAnsi="宋体" w:cs="宋体"/>
          <w:sz w:val="24"/>
          <w:szCs w:val="24"/>
        </w:rPr>
      </w:pPr>
    </w:p>
    <w:p w:rsidR="001F27A1" w:rsidRDefault="0005765E">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1F27A1" w:rsidRDefault="001F27A1">
      <w:pPr>
        <w:spacing w:line="480" w:lineRule="exact"/>
        <w:jc w:val="center"/>
        <w:rPr>
          <w:rFonts w:ascii="宋体" w:hAnsi="宋体"/>
          <w:b/>
          <w:bCs/>
          <w:sz w:val="36"/>
          <w:szCs w:val="36"/>
        </w:rPr>
      </w:pPr>
    </w:p>
    <w:p w:rsidR="001F27A1" w:rsidRDefault="001F27A1">
      <w:pPr>
        <w:spacing w:line="480" w:lineRule="exact"/>
        <w:jc w:val="center"/>
        <w:rPr>
          <w:rFonts w:ascii="宋体" w:hAnsi="宋体"/>
          <w:b/>
          <w:bCs/>
          <w:sz w:val="36"/>
          <w:szCs w:val="36"/>
        </w:rPr>
      </w:pPr>
    </w:p>
    <w:p w:rsidR="001F27A1" w:rsidRDefault="001F27A1">
      <w:pPr>
        <w:spacing w:line="480" w:lineRule="exact"/>
        <w:jc w:val="center"/>
        <w:rPr>
          <w:rFonts w:ascii="宋体" w:hAnsi="宋体"/>
          <w:b/>
          <w:bCs/>
          <w:sz w:val="36"/>
          <w:szCs w:val="36"/>
        </w:rPr>
      </w:pPr>
    </w:p>
    <w:p w:rsidR="001F27A1" w:rsidRDefault="001F27A1">
      <w:pPr>
        <w:spacing w:line="480" w:lineRule="exact"/>
        <w:jc w:val="center"/>
        <w:rPr>
          <w:rFonts w:ascii="宋体" w:hAnsi="宋体"/>
          <w:b/>
          <w:bCs/>
          <w:sz w:val="32"/>
          <w:szCs w:val="32"/>
        </w:rPr>
      </w:pPr>
    </w:p>
    <w:p w:rsidR="001F27A1" w:rsidRDefault="0005765E">
      <w:pPr>
        <w:spacing w:line="480" w:lineRule="exact"/>
        <w:jc w:val="center"/>
        <w:rPr>
          <w:rFonts w:ascii="宋体" w:hAnsi="宋体"/>
          <w:b/>
          <w:bCs/>
          <w:sz w:val="32"/>
          <w:szCs w:val="32"/>
        </w:rPr>
      </w:pPr>
      <w:r>
        <w:rPr>
          <w:rFonts w:ascii="宋体" w:hAnsi="宋体" w:hint="eastAsia"/>
          <w:b/>
          <w:bCs/>
          <w:sz w:val="32"/>
          <w:szCs w:val="32"/>
        </w:rPr>
        <w:lastRenderedPageBreak/>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1F27A1" w:rsidRDefault="001F27A1" w:rsidP="003B0D4A">
      <w:pPr>
        <w:autoSpaceDE w:val="0"/>
        <w:autoSpaceDN w:val="0"/>
        <w:adjustRightInd w:val="0"/>
        <w:spacing w:line="480" w:lineRule="auto"/>
        <w:ind w:firstLineChars="257" w:firstLine="617"/>
        <w:rPr>
          <w:rFonts w:ascii="宋体" w:hAnsi="宋体"/>
          <w:sz w:val="24"/>
          <w:szCs w:val="24"/>
        </w:rPr>
      </w:pPr>
    </w:p>
    <w:p w:rsidR="001F27A1" w:rsidRDefault="0005765E">
      <w:pPr>
        <w:pStyle w:val="12"/>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1F27A1" w:rsidRDefault="0005765E">
      <w:pPr>
        <w:pStyle w:val="12"/>
        <w:spacing w:line="480" w:lineRule="auto"/>
        <w:ind w:firstLineChars="225" w:firstLine="540"/>
        <w:jc w:val="left"/>
        <w:rPr>
          <w:rFonts w:hAnsi="宋体"/>
          <w:szCs w:val="24"/>
        </w:rPr>
      </w:pPr>
      <w:r>
        <w:rPr>
          <w:rFonts w:hAnsi="宋体" w:hint="eastAsia"/>
          <w:szCs w:val="24"/>
        </w:rPr>
        <w:t>地址：</w:t>
      </w:r>
    </w:p>
    <w:p w:rsidR="001F27A1" w:rsidRDefault="0005765E">
      <w:pPr>
        <w:pStyle w:val="12"/>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手机号码：    </w:t>
      </w:r>
    </w:p>
    <w:p w:rsidR="001F27A1" w:rsidRDefault="0005765E">
      <w:pPr>
        <w:pStyle w:val="12"/>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1F27A1" w:rsidRDefault="0005765E">
      <w:pPr>
        <w:pStyle w:val="12"/>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1F27A1" w:rsidRDefault="001F27A1">
      <w:pPr>
        <w:pStyle w:val="12"/>
        <w:spacing w:line="480" w:lineRule="auto"/>
        <w:ind w:firstLineChars="225" w:firstLine="540"/>
        <w:jc w:val="left"/>
        <w:rPr>
          <w:rFonts w:hAnsi="宋体"/>
          <w:szCs w:val="24"/>
        </w:rPr>
      </w:pPr>
    </w:p>
    <w:p w:rsidR="001F27A1" w:rsidRDefault="001F27A1">
      <w:pPr>
        <w:pStyle w:val="12"/>
        <w:spacing w:line="480" w:lineRule="auto"/>
        <w:ind w:firstLineChars="225" w:firstLine="540"/>
        <w:jc w:val="left"/>
        <w:rPr>
          <w:rFonts w:hAnsi="宋体"/>
          <w:szCs w:val="24"/>
        </w:rPr>
      </w:pPr>
    </w:p>
    <w:p w:rsidR="001F27A1" w:rsidRDefault="0005765E" w:rsidP="003B0D4A">
      <w:pPr>
        <w:pStyle w:val="12"/>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1F27A1" w:rsidRDefault="001F27A1" w:rsidP="003B0D4A">
      <w:pPr>
        <w:pStyle w:val="12"/>
        <w:spacing w:line="480" w:lineRule="auto"/>
        <w:ind w:leftChars="-256" w:left="-538" w:firstLineChars="257" w:firstLine="617"/>
        <w:jc w:val="center"/>
        <w:rPr>
          <w:rFonts w:hAnsi="宋体"/>
          <w:bCs/>
          <w:szCs w:val="24"/>
        </w:rPr>
      </w:pPr>
    </w:p>
    <w:p w:rsidR="001F27A1" w:rsidRDefault="001F27A1">
      <w:pPr>
        <w:autoSpaceDE w:val="0"/>
        <w:autoSpaceDN w:val="0"/>
        <w:adjustRightInd w:val="0"/>
        <w:spacing w:line="360" w:lineRule="auto"/>
        <w:ind w:right="-11"/>
        <w:rPr>
          <w:rFonts w:ascii="宋体" w:hAnsi="宋体" w:cs="宋体"/>
          <w:sz w:val="24"/>
          <w:szCs w:val="24"/>
          <w:lang w:val="zh-CN"/>
        </w:rPr>
      </w:pPr>
    </w:p>
    <w:p w:rsidR="001F27A1" w:rsidRDefault="001F27A1">
      <w:pPr>
        <w:autoSpaceDE w:val="0"/>
        <w:autoSpaceDN w:val="0"/>
        <w:adjustRightInd w:val="0"/>
        <w:spacing w:line="360" w:lineRule="auto"/>
        <w:ind w:right="-11"/>
        <w:rPr>
          <w:rFonts w:ascii="宋体" w:hAnsi="宋体" w:cs="宋体"/>
          <w:sz w:val="24"/>
          <w:szCs w:val="24"/>
          <w:lang w:val="zh-CN"/>
        </w:rPr>
      </w:pPr>
    </w:p>
    <w:p w:rsidR="001F27A1" w:rsidRDefault="001F27A1">
      <w:pPr>
        <w:autoSpaceDE w:val="0"/>
        <w:autoSpaceDN w:val="0"/>
        <w:adjustRightInd w:val="0"/>
        <w:spacing w:line="360" w:lineRule="auto"/>
        <w:ind w:right="-11"/>
        <w:rPr>
          <w:rFonts w:ascii="宋体" w:hAnsi="宋体" w:cs="宋体"/>
          <w:sz w:val="24"/>
          <w:szCs w:val="24"/>
          <w:lang w:val="zh-CN"/>
        </w:rPr>
      </w:pPr>
    </w:p>
    <w:p w:rsidR="001F27A1" w:rsidRDefault="0005765E">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1F27A1" w:rsidRDefault="0005765E">
      <w:pPr>
        <w:pStyle w:val="14"/>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1F27A1" w:rsidRDefault="001F27A1">
      <w:pPr>
        <w:pStyle w:val="13"/>
        <w:spacing w:line="480" w:lineRule="auto"/>
        <w:rPr>
          <w:rFonts w:ascii="宋体" w:hAnsi="宋体" w:cs="Arial"/>
          <w:szCs w:val="24"/>
        </w:rPr>
      </w:pPr>
    </w:p>
    <w:p w:rsidR="001F27A1" w:rsidRDefault="001F27A1">
      <w:pPr>
        <w:spacing w:line="480" w:lineRule="exact"/>
        <w:jc w:val="center"/>
        <w:rPr>
          <w:rFonts w:ascii="宋体" w:hAnsi="宋体"/>
          <w:b/>
          <w:bCs/>
          <w:sz w:val="32"/>
          <w:szCs w:val="32"/>
        </w:rPr>
      </w:pPr>
    </w:p>
    <w:p w:rsidR="001F27A1" w:rsidRDefault="001F27A1">
      <w:pPr>
        <w:spacing w:line="480" w:lineRule="exact"/>
        <w:jc w:val="center"/>
        <w:rPr>
          <w:rFonts w:ascii="宋体" w:hAnsi="宋体"/>
          <w:b/>
          <w:bCs/>
          <w:sz w:val="32"/>
          <w:szCs w:val="32"/>
        </w:rPr>
      </w:pPr>
    </w:p>
    <w:p w:rsidR="001F27A1" w:rsidRDefault="001F27A1">
      <w:pPr>
        <w:spacing w:line="480" w:lineRule="exact"/>
        <w:jc w:val="center"/>
        <w:rPr>
          <w:rFonts w:ascii="宋体" w:hAnsi="宋体"/>
          <w:b/>
          <w:bCs/>
          <w:sz w:val="32"/>
          <w:szCs w:val="32"/>
        </w:rPr>
      </w:pPr>
    </w:p>
    <w:p w:rsidR="001F27A1" w:rsidRDefault="001F27A1">
      <w:pPr>
        <w:spacing w:line="480" w:lineRule="exact"/>
        <w:jc w:val="center"/>
        <w:rPr>
          <w:rFonts w:ascii="宋体" w:hAnsi="宋体"/>
          <w:b/>
          <w:bCs/>
          <w:sz w:val="32"/>
          <w:szCs w:val="32"/>
        </w:rPr>
      </w:pPr>
    </w:p>
    <w:p w:rsidR="001F27A1" w:rsidRDefault="0005765E">
      <w:pPr>
        <w:spacing w:line="480" w:lineRule="exact"/>
        <w:jc w:val="center"/>
        <w:rPr>
          <w:rFonts w:ascii="宋体" w:hAnsi="宋体"/>
          <w:b/>
          <w:bCs/>
          <w:sz w:val="32"/>
          <w:szCs w:val="32"/>
        </w:rPr>
      </w:pPr>
      <w:r>
        <w:rPr>
          <w:rFonts w:ascii="宋体" w:hAnsi="宋体" w:hint="eastAsia"/>
          <w:b/>
          <w:bCs/>
          <w:sz w:val="32"/>
          <w:szCs w:val="32"/>
        </w:rPr>
        <w:lastRenderedPageBreak/>
        <w:t>4.3 法定代表人（单位负责人）授权书</w:t>
      </w:r>
    </w:p>
    <w:p w:rsidR="001F27A1" w:rsidRDefault="001F27A1">
      <w:pPr>
        <w:spacing w:line="480" w:lineRule="exact"/>
        <w:jc w:val="center"/>
        <w:rPr>
          <w:rFonts w:ascii="宋体" w:hAnsi="宋体"/>
          <w:b/>
          <w:bCs/>
          <w:sz w:val="36"/>
          <w:szCs w:val="36"/>
        </w:rPr>
      </w:pP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本人</w:t>
      </w:r>
      <w:r>
        <w:rPr>
          <w:rFonts w:ascii="宋体" w:hAnsi="宋体" w:cs="Arial" w:hint="eastAsia"/>
          <w:szCs w:val="24"/>
          <w:u w:val="single"/>
        </w:rPr>
        <w:t xml:space="preserve">　 </w:t>
      </w:r>
      <w:r>
        <w:rPr>
          <w:rFonts w:ascii="宋体" w:hAnsi="宋体" w:hint="eastAsia"/>
          <w:i/>
          <w:snapToGrid w:val="0"/>
          <w:szCs w:val="24"/>
          <w:u w:val="single"/>
        </w:rPr>
        <w:t>法人姓名</w:t>
      </w:r>
      <w:r>
        <w:rPr>
          <w:rFonts w:ascii="宋体" w:hAnsi="宋体" w:cs="Arial" w:hint="eastAsia"/>
          <w:szCs w:val="24"/>
        </w:rPr>
        <w:t>系</w:t>
      </w:r>
      <w:r>
        <w:rPr>
          <w:rFonts w:ascii="宋体" w:hAnsi="宋体" w:cs="Arial" w:hint="eastAsia"/>
          <w:szCs w:val="24"/>
          <w:u w:val="single"/>
        </w:rPr>
        <w:t xml:space="preserve">　</w:t>
      </w:r>
      <w:r>
        <w:rPr>
          <w:rFonts w:ascii="宋体" w:hAnsi="宋体" w:hint="eastAsia"/>
          <w:i/>
          <w:snapToGrid w:val="0"/>
          <w:szCs w:val="24"/>
          <w:u w:val="single"/>
        </w:rPr>
        <w:t xml:space="preserve">供应商名称  </w:t>
      </w:r>
      <w:r>
        <w:rPr>
          <w:rFonts w:ascii="宋体" w:hAnsi="宋体" w:cs="Arial" w:hint="eastAsia"/>
          <w:szCs w:val="24"/>
        </w:rPr>
        <w:t>的法定代表人，现委托</w:t>
      </w:r>
      <w:r>
        <w:rPr>
          <w:rFonts w:ascii="宋体" w:hAnsi="宋体" w:cs="Arial" w:hint="eastAsia"/>
          <w:szCs w:val="24"/>
          <w:u w:val="single"/>
        </w:rPr>
        <w:t xml:space="preserve">　 </w:t>
      </w:r>
      <w:r>
        <w:rPr>
          <w:rFonts w:ascii="宋体" w:hAnsi="宋体" w:hint="eastAsia"/>
          <w:i/>
          <w:snapToGrid w:val="0"/>
          <w:szCs w:val="24"/>
          <w:u w:val="single"/>
        </w:rPr>
        <w:t>姓名，职务</w:t>
      </w:r>
      <w:r>
        <w:rPr>
          <w:rFonts w:ascii="宋体" w:hAnsi="宋体" w:cs="Arial" w:hint="eastAsia"/>
          <w:szCs w:val="24"/>
        </w:rPr>
        <w:t>以我方的名义参加贵方______________________项目的投标活动，并代表我方全权办理针对上述项目的投标、开标、响应文件澄清、签约等一切具体事务和签署相关文件。</w:t>
      </w: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我方对被授权人的签名事项负全部责任。</w:t>
      </w: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被授权人无转委托权，特此委托。</w:t>
      </w:r>
    </w:p>
    <w:p w:rsidR="001F27A1" w:rsidRDefault="0005765E">
      <w:pPr>
        <w:spacing w:line="480" w:lineRule="auto"/>
        <w:ind w:firstLineChars="200" w:firstLine="440"/>
        <w:rPr>
          <w:rFonts w:ascii="宋体" w:hAnsi="宋体" w:cs="宋体"/>
          <w:sz w:val="22"/>
          <w:szCs w:val="24"/>
        </w:rPr>
      </w:pPr>
      <w:r>
        <w:rPr>
          <w:rFonts w:ascii="宋体" w:eastAsia="宋体" w:hAnsi="宋体" w:cs="宋体" w:hint="eastAsia"/>
          <w:sz w:val="22"/>
          <w:szCs w:val="24"/>
        </w:rPr>
        <w:t xml:space="preserve">投标人名称： </w:t>
      </w:r>
      <w:r>
        <w:rPr>
          <w:rFonts w:ascii="宋体" w:eastAsia="宋体" w:hAnsi="宋体" w:cs="宋体" w:hint="eastAsia"/>
          <w:sz w:val="22"/>
          <w:szCs w:val="24"/>
          <w:u w:val="single"/>
        </w:rPr>
        <w:t xml:space="preserve">       （全称）       </w:t>
      </w:r>
      <w:r>
        <w:rPr>
          <w:rFonts w:ascii="宋体" w:eastAsia="宋体" w:hAnsi="宋体" w:cs="宋体" w:hint="eastAsia"/>
          <w:sz w:val="22"/>
          <w:szCs w:val="24"/>
        </w:rPr>
        <w:t xml:space="preserve"> （盖单位公章）</w:t>
      </w:r>
    </w:p>
    <w:p w:rsidR="001F27A1" w:rsidRDefault="0005765E">
      <w:pPr>
        <w:spacing w:line="480" w:lineRule="auto"/>
        <w:ind w:firstLineChars="200" w:firstLine="440"/>
        <w:rPr>
          <w:rFonts w:ascii="宋体" w:hAnsi="宋体" w:cs="宋体"/>
          <w:sz w:val="22"/>
          <w:szCs w:val="24"/>
        </w:rPr>
      </w:pPr>
      <w:r>
        <w:rPr>
          <w:rFonts w:ascii="宋体" w:eastAsia="宋体" w:hAnsi="宋体" w:cs="宋体" w:hint="eastAsia"/>
          <w:sz w:val="22"/>
          <w:szCs w:val="24"/>
        </w:rPr>
        <w:t>法定代表人（单位负责人）：_________________</w:t>
      </w:r>
      <w:r>
        <w:rPr>
          <w:rFonts w:asciiTheme="minorEastAsia" w:hAnsiTheme="minorEastAsia" w:cs="Arial" w:hint="eastAsia"/>
          <w:kern w:val="0"/>
          <w:sz w:val="24"/>
          <w:szCs w:val="24"/>
        </w:rPr>
        <w:t>（签字或加盖姓名章）</w:t>
      </w:r>
    </w:p>
    <w:p w:rsidR="001F27A1" w:rsidRDefault="0005765E">
      <w:pPr>
        <w:spacing w:line="480" w:lineRule="auto"/>
        <w:ind w:firstLineChars="200" w:firstLine="440"/>
        <w:rPr>
          <w:rFonts w:ascii="宋体" w:eastAsia="宋体" w:hAnsi="宋体" w:cs="宋体"/>
          <w:sz w:val="22"/>
          <w:szCs w:val="24"/>
        </w:rPr>
      </w:pPr>
      <w:r>
        <w:rPr>
          <w:rFonts w:ascii="宋体" w:eastAsia="宋体" w:hAnsi="宋体" w:cs="宋体" w:hint="eastAsia"/>
          <w:sz w:val="22"/>
          <w:szCs w:val="24"/>
        </w:rPr>
        <w:t>法定代表人（单位负责人）授权代表：___________________</w:t>
      </w:r>
      <w:r>
        <w:rPr>
          <w:rFonts w:asciiTheme="minorEastAsia" w:hAnsiTheme="minorEastAsia" w:cs="Arial" w:hint="eastAsia"/>
          <w:kern w:val="0"/>
          <w:sz w:val="24"/>
          <w:szCs w:val="24"/>
        </w:rPr>
        <w:t>（签字或加盖姓名章）</w:t>
      </w:r>
    </w:p>
    <w:p w:rsidR="001F27A1" w:rsidRDefault="0005765E">
      <w:pPr>
        <w:pStyle w:val="10"/>
        <w:rPr>
          <w:rFonts w:ascii="宋体" w:eastAsia="宋体" w:hAnsi="宋体" w:cs="宋体"/>
          <w:sz w:val="24"/>
          <w:szCs w:val="24"/>
        </w:rPr>
      </w:pPr>
      <w:r>
        <w:rPr>
          <w:rFonts w:hint="eastAsia"/>
        </w:rPr>
        <w:t>法定代表人（单位负责人）授权代表联系电话（手机）：</w:t>
      </w:r>
      <w:r>
        <w:rPr>
          <w:rFonts w:ascii="宋体" w:eastAsia="宋体" w:hAnsi="宋体" w:cs="宋体" w:hint="eastAsia"/>
          <w:sz w:val="24"/>
          <w:szCs w:val="24"/>
        </w:rPr>
        <w:t>______________________</w:t>
      </w:r>
    </w:p>
    <w:p w:rsidR="001F27A1" w:rsidRDefault="001F27A1">
      <w:pPr>
        <w:pStyle w:val="10"/>
        <w:ind w:firstLine="480"/>
        <w:rPr>
          <w:rFonts w:ascii="宋体" w:eastAsia="宋体" w:hAnsi="宋体" w:cs="宋体"/>
          <w:sz w:val="24"/>
          <w:szCs w:val="24"/>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F27A1">
        <w:trPr>
          <w:gridAfter w:val="1"/>
          <w:wAfter w:w="14" w:type="dxa"/>
          <w:trHeight w:val="2636"/>
        </w:trPr>
        <w:tc>
          <w:tcPr>
            <w:tcW w:w="4484" w:type="dxa"/>
            <w:vAlign w:val="center"/>
          </w:tcPr>
          <w:p w:rsidR="001F27A1" w:rsidRDefault="0005765E">
            <w:pPr>
              <w:jc w:val="center"/>
              <w:rPr>
                <w:rFonts w:ascii="宋体" w:hAnsi="宋体"/>
                <w:sz w:val="22"/>
                <w:szCs w:val="24"/>
              </w:rPr>
            </w:pPr>
            <w:r>
              <w:rPr>
                <w:rFonts w:ascii="宋体" w:hAnsi="宋体" w:hint="eastAsia"/>
                <w:sz w:val="22"/>
                <w:szCs w:val="24"/>
              </w:rPr>
              <w:t>法定代表人（单位负责人）身份证（正面）</w:t>
            </w:r>
          </w:p>
        </w:tc>
        <w:tc>
          <w:tcPr>
            <w:tcW w:w="4485" w:type="dxa"/>
            <w:gridSpan w:val="2"/>
            <w:vAlign w:val="center"/>
          </w:tcPr>
          <w:p w:rsidR="001F27A1" w:rsidRDefault="0005765E">
            <w:pPr>
              <w:jc w:val="center"/>
              <w:rPr>
                <w:rFonts w:ascii="宋体" w:hAnsi="宋体"/>
                <w:sz w:val="22"/>
                <w:szCs w:val="24"/>
              </w:rPr>
            </w:pPr>
            <w:r>
              <w:rPr>
                <w:rFonts w:ascii="宋体" w:hAnsi="宋体" w:hint="eastAsia"/>
                <w:sz w:val="22"/>
                <w:szCs w:val="24"/>
              </w:rPr>
              <w:t>法定代表人（单位负责人）身份证（反面）</w:t>
            </w:r>
          </w:p>
        </w:tc>
      </w:tr>
      <w:tr w:rsidR="001F27A1">
        <w:trPr>
          <w:trHeight w:val="2781"/>
        </w:trPr>
        <w:tc>
          <w:tcPr>
            <w:tcW w:w="4491" w:type="dxa"/>
            <w:gridSpan w:val="2"/>
            <w:vAlign w:val="center"/>
          </w:tcPr>
          <w:p w:rsidR="001F27A1" w:rsidRDefault="0005765E">
            <w:pPr>
              <w:jc w:val="center"/>
              <w:rPr>
                <w:rFonts w:ascii="宋体" w:hAnsi="宋体"/>
                <w:sz w:val="22"/>
                <w:szCs w:val="24"/>
              </w:rPr>
            </w:pPr>
            <w:bookmarkStart w:id="5" w:name="_资格证明文件"/>
            <w:bookmarkStart w:id="6" w:name="_Toc364329026"/>
            <w:bookmarkEnd w:id="5"/>
            <w:r>
              <w:rPr>
                <w:rFonts w:ascii="宋体" w:hAnsi="宋体" w:hint="eastAsia"/>
                <w:sz w:val="22"/>
                <w:szCs w:val="24"/>
              </w:rPr>
              <w:t>法定代表人(单位负责人)授权代表身份证（正面）</w:t>
            </w:r>
            <w:bookmarkEnd w:id="6"/>
          </w:p>
        </w:tc>
        <w:tc>
          <w:tcPr>
            <w:tcW w:w="4492" w:type="dxa"/>
            <w:gridSpan w:val="2"/>
            <w:vAlign w:val="center"/>
          </w:tcPr>
          <w:p w:rsidR="001F27A1" w:rsidRDefault="0005765E">
            <w:pPr>
              <w:jc w:val="center"/>
              <w:rPr>
                <w:rFonts w:ascii="宋体" w:hAnsi="宋体"/>
                <w:sz w:val="22"/>
                <w:szCs w:val="24"/>
              </w:rPr>
            </w:pPr>
            <w:bookmarkStart w:id="7" w:name="_Toc364329027"/>
            <w:r>
              <w:rPr>
                <w:rFonts w:ascii="宋体" w:hAnsi="宋体" w:hint="eastAsia"/>
                <w:sz w:val="22"/>
                <w:szCs w:val="24"/>
              </w:rPr>
              <w:t>法定代表人（单位负责人）授权代表身份证（反面）</w:t>
            </w:r>
            <w:bookmarkEnd w:id="7"/>
          </w:p>
        </w:tc>
      </w:tr>
    </w:tbl>
    <w:p w:rsidR="001F27A1" w:rsidRDefault="001F27A1" w:rsidP="003B0D4A">
      <w:pPr>
        <w:spacing w:line="320" w:lineRule="exact"/>
        <w:ind w:left="2" w:firstLineChars="149" w:firstLine="328"/>
        <w:rPr>
          <w:rFonts w:ascii="宋体" w:hAnsi="宋体" w:cs="Courier New"/>
          <w:sz w:val="22"/>
          <w:szCs w:val="24"/>
        </w:rPr>
      </w:pPr>
    </w:p>
    <w:p w:rsidR="001F27A1" w:rsidRDefault="001F27A1">
      <w:pPr>
        <w:widowControl/>
        <w:spacing w:before="100" w:beforeAutospacing="1" w:after="100" w:afterAutospacing="1" w:line="360" w:lineRule="auto"/>
        <w:jc w:val="center"/>
        <w:rPr>
          <w:rFonts w:ascii="宋体" w:hAnsi="宋体"/>
          <w:b/>
          <w:bCs/>
          <w:sz w:val="36"/>
          <w:szCs w:val="36"/>
        </w:rPr>
      </w:pPr>
    </w:p>
    <w:p w:rsidR="001F27A1" w:rsidRDefault="0005765E">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4.4 谈判承诺函</w:t>
      </w:r>
    </w:p>
    <w:p w:rsidR="001F27A1" w:rsidRDefault="001F27A1">
      <w:pPr>
        <w:autoSpaceDE w:val="0"/>
        <w:autoSpaceDN w:val="0"/>
        <w:snapToGrid w:val="0"/>
        <w:spacing w:line="360" w:lineRule="auto"/>
        <w:jc w:val="center"/>
        <w:rPr>
          <w:rFonts w:ascii="宋体" w:hAnsi="宋体"/>
          <w:b/>
          <w:bCs/>
          <w:sz w:val="24"/>
          <w:szCs w:val="24"/>
        </w:rPr>
      </w:pPr>
    </w:p>
    <w:p w:rsidR="001F27A1" w:rsidRDefault="0005765E" w:rsidP="0051266C">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Pr>
          <w:rFonts w:ascii="宋体" w:eastAsia="宋体" w:hAnsi="宋体" w:cs="宋体" w:hint="eastAsia"/>
          <w:snapToGrid w:val="0"/>
          <w:kern w:val="0"/>
          <w:sz w:val="24"/>
          <w:szCs w:val="24"/>
          <w:u w:val="single"/>
        </w:rPr>
        <w:t>采购人</w:t>
      </w:r>
      <w:r>
        <w:rPr>
          <w:rFonts w:ascii="宋体" w:eastAsia="宋体" w:hAnsi="宋体" w:cs="宋体"/>
          <w:sz w:val="24"/>
          <w:szCs w:val="24"/>
          <w:lang w:val="zh-CN"/>
        </w:rPr>
        <w:t>：</w:t>
      </w:r>
    </w:p>
    <w:p w:rsidR="001F27A1" w:rsidRDefault="0005765E" w:rsidP="0051266C">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1F27A1" w:rsidRDefault="0005765E" w:rsidP="0051266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1F27A1" w:rsidRDefault="0005765E" w:rsidP="0051266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1F27A1" w:rsidRDefault="0005765E" w:rsidP="0051266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1F27A1" w:rsidRDefault="0005765E" w:rsidP="0051266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1F27A1" w:rsidRDefault="0005765E" w:rsidP="0051266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1F27A1" w:rsidRDefault="001F27A1">
      <w:pPr>
        <w:rPr>
          <w:rFonts w:hint="eastAsia"/>
          <w:sz w:val="24"/>
          <w:szCs w:val="24"/>
          <w:u w:val="single"/>
        </w:rPr>
      </w:pPr>
    </w:p>
    <w:p w:rsidR="001F27A1" w:rsidRDefault="001F27A1">
      <w:pPr>
        <w:rPr>
          <w:rFonts w:hint="eastAsia"/>
          <w:sz w:val="24"/>
          <w:szCs w:val="24"/>
          <w:u w:val="single"/>
        </w:rPr>
      </w:pPr>
    </w:p>
    <w:p w:rsidR="001F27A1" w:rsidRDefault="0005765E">
      <w:pPr>
        <w:spacing w:line="480" w:lineRule="auto"/>
        <w:ind w:firstLineChars="2075" w:firstLine="4980"/>
        <w:rPr>
          <w:rFonts w:asciiTheme="minorEastAsia" w:hAnsiTheme="minorEastAsia" w:cs="Arial"/>
          <w:sz w:val="24"/>
          <w:szCs w:val="24"/>
        </w:rPr>
      </w:pPr>
      <w:r>
        <w:rPr>
          <w:rFonts w:asciiTheme="minorEastAsia" w:hAnsiTheme="minorEastAsia" w:cs="Arial" w:hint="eastAsia"/>
          <w:sz w:val="24"/>
          <w:szCs w:val="24"/>
        </w:rPr>
        <w:t xml:space="preserve">投标人名称（盖章）：　　　　　　　　　</w:t>
      </w:r>
    </w:p>
    <w:p w:rsidR="001F27A1" w:rsidRDefault="0005765E">
      <w:pPr>
        <w:spacing w:line="480" w:lineRule="auto"/>
        <w:ind w:firstLineChars="2075" w:firstLine="4980"/>
        <w:rPr>
          <w:rFonts w:asciiTheme="minorEastAsia" w:hAnsiTheme="minorEastAsia" w:cs="Arial"/>
          <w:sz w:val="24"/>
          <w:szCs w:val="24"/>
        </w:rPr>
      </w:pPr>
      <w:r>
        <w:rPr>
          <w:rFonts w:asciiTheme="minorEastAsia" w:hAnsiTheme="minorEastAsia" w:cs="Arial" w:hint="eastAsia"/>
          <w:sz w:val="24"/>
          <w:szCs w:val="24"/>
        </w:rPr>
        <w:t>日　  期：      年    月    日</w:t>
      </w:r>
    </w:p>
    <w:p w:rsidR="001F27A1" w:rsidRDefault="001F27A1">
      <w:pPr>
        <w:autoSpaceDE w:val="0"/>
        <w:autoSpaceDN w:val="0"/>
        <w:adjustRightInd w:val="0"/>
        <w:spacing w:line="360" w:lineRule="auto"/>
        <w:ind w:right="-11"/>
        <w:rPr>
          <w:rFonts w:ascii="宋体" w:cs="宋体" w:hint="eastAsia"/>
          <w:sz w:val="24"/>
          <w:lang w:val="zh-CN"/>
        </w:rPr>
      </w:pPr>
    </w:p>
    <w:p w:rsidR="001F27A1" w:rsidRDefault="001F27A1">
      <w:pPr>
        <w:widowControl/>
        <w:spacing w:before="100" w:beforeAutospacing="1" w:after="100" w:afterAutospacing="1" w:line="360" w:lineRule="auto"/>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autoSpaceDE w:val="0"/>
        <w:autoSpaceDN w:val="0"/>
        <w:adjustRightInd w:val="0"/>
        <w:spacing w:line="360" w:lineRule="auto"/>
        <w:jc w:val="center"/>
        <w:outlineLvl w:val="0"/>
        <w:rPr>
          <w:rFonts w:ascii="宋体" w:hAnsi="宋体"/>
          <w:b/>
          <w:bCs/>
          <w:sz w:val="28"/>
          <w:szCs w:val="24"/>
        </w:rPr>
      </w:pPr>
    </w:p>
    <w:p w:rsidR="001F27A1" w:rsidRDefault="0005765E">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Pr>
          <w:rFonts w:ascii="宋体" w:hAnsi="宋体"/>
          <w:b/>
          <w:bCs/>
          <w:sz w:val="28"/>
          <w:szCs w:val="24"/>
        </w:rPr>
        <w:t xml:space="preserve">.5 </w:t>
      </w:r>
      <w:r>
        <w:rPr>
          <w:rFonts w:ascii="宋体" w:hAnsi="宋体" w:hint="eastAsia"/>
          <w:b/>
          <w:bCs/>
          <w:sz w:val="28"/>
          <w:szCs w:val="24"/>
        </w:rPr>
        <w:t>襄城县政府采购供应商信用承诺函</w:t>
      </w:r>
    </w:p>
    <w:p w:rsidR="001F27A1" w:rsidRDefault="0005765E">
      <w:pPr>
        <w:autoSpaceDE w:val="0"/>
        <w:autoSpaceDN w:val="0"/>
        <w:adjustRightInd w:val="0"/>
        <w:spacing w:line="360" w:lineRule="auto"/>
        <w:outlineLvl w:val="0"/>
        <w:rPr>
          <w:rFonts w:ascii="宋体" w:hAnsi="宋体"/>
          <w:b/>
          <w:bCs/>
          <w:sz w:val="28"/>
          <w:szCs w:val="24"/>
        </w:rPr>
      </w:pPr>
      <w:r>
        <w:rPr>
          <w:rFonts w:ascii="宋体" w:hAnsi="宋体" w:hint="eastAsia"/>
          <w:b/>
          <w:bCs/>
          <w:sz w:val="28"/>
          <w:szCs w:val="24"/>
        </w:rPr>
        <w:t>致（采购人）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单位名称（自然人姓名）</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统一社会信用代码（身份证号码）</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联系地址和电话：</w:t>
      </w:r>
    </w:p>
    <w:p w:rsidR="001F27A1" w:rsidRDefault="0005765E">
      <w:pPr>
        <w:autoSpaceDE w:val="0"/>
        <w:autoSpaceDN w:val="0"/>
        <w:adjustRightInd w:val="0"/>
        <w:spacing w:line="360" w:lineRule="auto"/>
        <w:ind w:firstLineChars="200" w:firstLine="480"/>
        <w:outlineLvl w:val="0"/>
        <w:rPr>
          <w:rFonts w:asciiTheme="minorEastAsia" w:hAnsiTheme="minorEastAsia" w:cs="宋体"/>
          <w:sz w:val="24"/>
          <w:szCs w:val="24"/>
          <w:lang w:val="zh-CN"/>
        </w:rPr>
      </w:pPr>
      <w:r>
        <w:rPr>
          <w:rFonts w:asciiTheme="minorEastAsia" w:hAnsiTheme="minorEastAsia" w:cs="宋体" w:hint="eastAsia"/>
          <w:sz w:val="24"/>
          <w:szCs w:val="24"/>
          <w:lang w:val="zh-CN"/>
        </w:rPr>
        <w:t>为维护公平、公正、公开的政府采购市场秩序，树立诚实守信的政府采购供应商形象，我单位（本人）自愿作出以下承诺：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一、我单位（本人）自愿参加本次政府采购活动，严格遵守《中华人民</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（一）具有独立承担民事责任的能力；</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（二）具有良好的商业信誉和健全的财务会计制度；</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（三）具有履行合同所必需的设备和专业技术能力；</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（四）有依法缴纳税收和社会保障资金的良好记录；</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（五）参加政府采购活动前三年内，在经营活动中没有重大违法记录；</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（六）未被列入经营异常名录或者严重违法失信名单、失信被执行人，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重大税收违法案件当事人名单、政府采购严重违法失信行为记录名单；</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（七）未被相关监管部门作出行政处罚且尚在处罚有效期的；</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（八）未曾作出虚假采购承诺；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（九）符合法律、行政法规规定的其他条件。</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E37203" w:rsidRDefault="00E37203">
      <w:pPr>
        <w:autoSpaceDE w:val="0"/>
        <w:autoSpaceDN w:val="0"/>
        <w:adjustRightInd w:val="0"/>
        <w:spacing w:line="360" w:lineRule="auto"/>
        <w:outlineLvl w:val="0"/>
        <w:rPr>
          <w:rFonts w:asciiTheme="minorEastAsia" w:hAnsiTheme="minorEastAsia" w:cs="宋体"/>
          <w:sz w:val="24"/>
          <w:szCs w:val="24"/>
          <w:lang w:val="zh-CN"/>
        </w:rPr>
      </w:pP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供应商（电子章）</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法定代表人、负责人、本人、或授权代表（签字或电子印章）</w:t>
      </w:r>
      <w:r>
        <w:rPr>
          <w:rFonts w:asciiTheme="minorEastAsia" w:hAnsiTheme="minorEastAsia" w:cs="宋体"/>
          <w:sz w:val="24"/>
          <w:szCs w:val="24"/>
          <w:lang w:val="zh-CN"/>
        </w:rPr>
        <w:t>:</w:t>
      </w:r>
    </w:p>
    <w:p w:rsidR="001F27A1" w:rsidRDefault="001F27A1">
      <w:pPr>
        <w:autoSpaceDE w:val="0"/>
        <w:autoSpaceDN w:val="0"/>
        <w:adjustRightInd w:val="0"/>
        <w:spacing w:line="360" w:lineRule="auto"/>
        <w:ind w:firstLineChars="2400" w:firstLine="5760"/>
        <w:outlineLvl w:val="0"/>
        <w:rPr>
          <w:rFonts w:asciiTheme="minorEastAsia" w:hAnsiTheme="minorEastAsia" w:cs="宋体"/>
          <w:sz w:val="24"/>
          <w:szCs w:val="24"/>
          <w:lang w:val="zh-CN"/>
        </w:rPr>
      </w:pPr>
    </w:p>
    <w:p w:rsidR="001F27A1" w:rsidRDefault="0005765E">
      <w:pPr>
        <w:autoSpaceDE w:val="0"/>
        <w:autoSpaceDN w:val="0"/>
        <w:adjustRightInd w:val="0"/>
        <w:spacing w:line="360" w:lineRule="auto"/>
        <w:ind w:firstLineChars="2400" w:firstLine="5760"/>
        <w:outlineLvl w:val="0"/>
        <w:rPr>
          <w:rFonts w:asciiTheme="minorEastAsia" w:hAnsiTheme="minorEastAsia" w:cs="宋体"/>
          <w:sz w:val="24"/>
          <w:szCs w:val="24"/>
          <w:lang w:val="zh-CN"/>
        </w:rPr>
      </w:pPr>
      <w:r>
        <w:rPr>
          <w:rFonts w:asciiTheme="minorEastAsia" w:hAnsiTheme="minorEastAsia" w:cs="宋体" w:hint="eastAsia"/>
          <w:sz w:val="24"/>
          <w:szCs w:val="24"/>
          <w:lang w:val="zh-CN"/>
        </w:rPr>
        <w:t>日期：年 月 日</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注：</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sz w:val="24"/>
          <w:szCs w:val="24"/>
          <w:lang w:val="zh-CN"/>
        </w:rPr>
        <w:t>1.</w:t>
      </w:r>
      <w:r>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sz w:val="24"/>
          <w:szCs w:val="24"/>
          <w:lang w:val="zh-CN"/>
        </w:rPr>
        <w:t>2.</w:t>
      </w:r>
      <w:r>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1F27A1" w:rsidRDefault="001F27A1">
      <w:pPr>
        <w:spacing w:line="360" w:lineRule="auto"/>
        <w:ind w:firstLineChars="50" w:firstLine="120"/>
        <w:rPr>
          <w:rFonts w:asciiTheme="minorEastAsia" w:hAnsiTheme="minorEastAsia" w:cs="宋体"/>
          <w:sz w:val="24"/>
          <w:szCs w:val="24"/>
          <w:lang w:val="zh-CN"/>
        </w:rPr>
      </w:pPr>
    </w:p>
    <w:p w:rsidR="001F27A1" w:rsidRDefault="001F27A1">
      <w:pPr>
        <w:spacing w:line="360" w:lineRule="auto"/>
        <w:ind w:firstLineChars="50" w:firstLine="120"/>
        <w:rPr>
          <w:rFonts w:asciiTheme="minorEastAsia" w:hAnsiTheme="minorEastAsia" w:cs="宋体"/>
          <w:sz w:val="24"/>
          <w:szCs w:val="24"/>
          <w:lang w:val="zh-CN"/>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05765E">
      <w:pPr>
        <w:spacing w:line="360" w:lineRule="auto"/>
        <w:ind w:firstLineChars="50" w:firstLine="141"/>
        <w:rPr>
          <w:rFonts w:ascii="宋体" w:hAnsi="宋体"/>
          <w:b/>
          <w:bCs/>
          <w:sz w:val="28"/>
          <w:szCs w:val="24"/>
          <w:lang w:val="zh-CN"/>
        </w:rPr>
      </w:pPr>
      <w:r>
        <w:rPr>
          <w:rFonts w:ascii="宋体" w:hAnsi="宋体" w:hint="eastAsia"/>
          <w:b/>
          <w:bCs/>
          <w:sz w:val="28"/>
          <w:szCs w:val="24"/>
        </w:rPr>
        <w:lastRenderedPageBreak/>
        <w:t>4.6、</w:t>
      </w:r>
      <w:r>
        <w:rPr>
          <w:rFonts w:ascii="宋体" w:hAnsi="宋体" w:hint="eastAsia"/>
          <w:b/>
          <w:bCs/>
          <w:sz w:val="28"/>
          <w:szCs w:val="24"/>
          <w:lang w:val="zh-CN"/>
        </w:rPr>
        <w:t>供应商与参加本项目投标的其他供应商之间，单位负责人不为同</w:t>
      </w:r>
    </w:p>
    <w:p w:rsidR="001F27A1" w:rsidRDefault="0005765E">
      <w:pPr>
        <w:spacing w:line="360" w:lineRule="auto"/>
        <w:ind w:firstLineChars="500" w:firstLine="1405"/>
        <w:rPr>
          <w:rFonts w:ascii="宋体" w:hAnsi="宋体"/>
          <w:b/>
          <w:bCs/>
          <w:sz w:val="28"/>
          <w:szCs w:val="24"/>
          <w:lang w:val="zh-CN"/>
        </w:rPr>
      </w:pPr>
      <w:r>
        <w:rPr>
          <w:rFonts w:ascii="宋体" w:hAnsi="宋体" w:hint="eastAsia"/>
          <w:b/>
          <w:bCs/>
          <w:sz w:val="28"/>
          <w:szCs w:val="24"/>
          <w:lang w:val="zh-CN"/>
        </w:rPr>
        <w:t>一人并且不存在直接控股、管理关系</w:t>
      </w:r>
    </w:p>
    <w:p w:rsidR="001F27A1" w:rsidRDefault="0005765E">
      <w:pPr>
        <w:spacing w:line="360" w:lineRule="auto"/>
        <w:ind w:firstLineChars="50" w:firstLine="120"/>
        <w:rPr>
          <w:rFonts w:ascii="Arial" w:hAnsi="Arial" w:cs="Arial"/>
          <w:sz w:val="24"/>
          <w:szCs w:val="24"/>
        </w:rPr>
      </w:pPr>
      <w:r>
        <w:rPr>
          <w:rFonts w:ascii="Arial" w:hAnsi="Arial" w:cs="Arial" w:hint="eastAsia"/>
          <w:sz w:val="24"/>
          <w:szCs w:val="24"/>
        </w:rPr>
        <w:t>提供与参加本项目投标的其他供应商之间，单位负责人不为同一人并且不存在直接控股、管理关系承诺函（承诺函格式自拟）。</w:t>
      </w:r>
    </w:p>
    <w:p w:rsidR="001F27A1" w:rsidRDefault="001F27A1">
      <w:pPr>
        <w:spacing w:line="360" w:lineRule="auto"/>
        <w:ind w:firstLineChars="50" w:firstLine="120"/>
        <w:rPr>
          <w:rFonts w:asciiTheme="minorEastAsia" w:hAnsiTheme="minorEastAsia" w:cs="仿宋_GB2312"/>
          <w:bCs/>
          <w:sz w:val="24"/>
          <w:szCs w:val="24"/>
        </w:rPr>
      </w:pPr>
    </w:p>
    <w:p w:rsidR="001F27A1" w:rsidRDefault="001F27A1">
      <w:pPr>
        <w:autoSpaceDE w:val="0"/>
        <w:autoSpaceDN w:val="0"/>
        <w:adjustRightInd w:val="0"/>
        <w:spacing w:line="360" w:lineRule="auto"/>
        <w:jc w:val="center"/>
        <w:outlineLvl w:val="0"/>
        <w:rPr>
          <w:rFonts w:ascii="宋体" w:eastAsia="宋体" w:hAnsi="宋体" w:cs="宋体"/>
          <w:b/>
          <w:bCs/>
          <w:sz w:val="32"/>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autoSpaceDE w:val="0"/>
        <w:autoSpaceDN w:val="0"/>
        <w:adjustRightInd w:val="0"/>
        <w:spacing w:line="360" w:lineRule="auto"/>
        <w:ind w:left="3935" w:hangingChars="1400" w:hanging="3935"/>
        <w:outlineLvl w:val="0"/>
        <w:rPr>
          <w:rFonts w:ascii="宋体" w:hAnsi="宋体"/>
          <w:b/>
          <w:bCs/>
          <w:sz w:val="28"/>
          <w:szCs w:val="24"/>
          <w:lang w:val="zh-CN"/>
        </w:rPr>
      </w:pPr>
    </w:p>
    <w:p w:rsidR="001F27A1" w:rsidRDefault="001F27A1">
      <w:pPr>
        <w:autoSpaceDE w:val="0"/>
        <w:autoSpaceDN w:val="0"/>
        <w:adjustRightInd w:val="0"/>
        <w:spacing w:line="360" w:lineRule="auto"/>
        <w:ind w:left="3935" w:hangingChars="1400" w:hanging="3935"/>
        <w:outlineLvl w:val="0"/>
        <w:rPr>
          <w:rFonts w:ascii="宋体" w:hAnsi="宋体"/>
          <w:b/>
          <w:bCs/>
          <w:sz w:val="28"/>
          <w:szCs w:val="24"/>
          <w:lang w:val="zh-CN"/>
        </w:rPr>
      </w:pPr>
    </w:p>
    <w:p w:rsidR="001F27A1" w:rsidRDefault="0005765E">
      <w:pPr>
        <w:autoSpaceDE w:val="0"/>
        <w:autoSpaceDN w:val="0"/>
        <w:adjustRightInd w:val="0"/>
        <w:spacing w:line="360" w:lineRule="auto"/>
        <w:ind w:left="3935" w:hangingChars="1400" w:hanging="3935"/>
        <w:outlineLvl w:val="0"/>
        <w:rPr>
          <w:rFonts w:ascii="宋体" w:hAnsi="宋体"/>
          <w:b/>
          <w:bCs/>
          <w:sz w:val="28"/>
          <w:szCs w:val="24"/>
          <w:lang w:val="zh-CN"/>
        </w:rPr>
      </w:pPr>
      <w:r>
        <w:rPr>
          <w:rFonts w:ascii="宋体" w:hAnsi="宋体" w:hint="eastAsia"/>
          <w:b/>
          <w:bCs/>
          <w:sz w:val="28"/>
          <w:szCs w:val="24"/>
          <w:lang w:val="zh-CN"/>
        </w:rPr>
        <w:lastRenderedPageBreak/>
        <w:t>4.7、供应商未为本项目提供整体设计、规范编制或者项目管理、监理、检测等服务承诺函</w:t>
      </w:r>
    </w:p>
    <w:p w:rsidR="001F27A1" w:rsidRDefault="0005765E">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05765E">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4.8其他资格证书或材料</w:t>
      </w:r>
    </w:p>
    <w:p w:rsidR="001F27A1" w:rsidRDefault="001F27A1">
      <w:pPr>
        <w:autoSpaceDE w:val="0"/>
        <w:autoSpaceDN w:val="0"/>
        <w:adjustRightInd w:val="0"/>
        <w:spacing w:line="360" w:lineRule="auto"/>
        <w:ind w:firstLineChars="1150" w:firstLine="4156"/>
        <w:jc w:val="center"/>
        <w:outlineLvl w:val="0"/>
        <w:rPr>
          <w:rFonts w:ascii="宋体" w:hAnsi="宋体"/>
          <w:b/>
          <w:bCs/>
          <w:sz w:val="36"/>
          <w:szCs w:val="32"/>
        </w:rPr>
      </w:pPr>
    </w:p>
    <w:p w:rsidR="001F27A1" w:rsidRDefault="001F27A1">
      <w:pPr>
        <w:autoSpaceDE w:val="0"/>
        <w:autoSpaceDN w:val="0"/>
        <w:adjustRightInd w:val="0"/>
        <w:spacing w:line="360" w:lineRule="auto"/>
        <w:ind w:firstLineChars="1150" w:firstLine="4156"/>
        <w:jc w:val="center"/>
        <w:outlineLvl w:val="0"/>
        <w:rPr>
          <w:rFonts w:ascii="宋体" w:hAnsi="宋体"/>
          <w:b/>
          <w:bCs/>
          <w:sz w:val="36"/>
          <w:szCs w:val="32"/>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05765E">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1F27A1" w:rsidRDefault="0005765E">
      <w:pPr>
        <w:widowControl/>
        <w:ind w:firstLineChars="800" w:firstLine="2570"/>
        <w:rPr>
          <w:rFonts w:ascii="宋体" w:hAnsi="宋体"/>
          <w:b/>
          <w:bCs/>
          <w:sz w:val="32"/>
          <w:szCs w:val="32"/>
        </w:rPr>
      </w:pPr>
      <w:r>
        <w:rPr>
          <w:rFonts w:ascii="宋体" w:hAnsi="宋体" w:hint="eastAsia"/>
          <w:b/>
          <w:bCs/>
          <w:sz w:val="32"/>
          <w:szCs w:val="32"/>
        </w:rPr>
        <w:t xml:space="preserve"> 5.1</w:t>
      </w:r>
      <w:r>
        <w:rPr>
          <w:rFonts w:hAnsi="宋体" w:hint="eastAsia"/>
          <w:b/>
          <w:snapToGrid w:val="0"/>
          <w:kern w:val="0"/>
          <w:sz w:val="32"/>
          <w:szCs w:val="32"/>
        </w:rPr>
        <w:t>技术方案（实施方案）</w:t>
      </w:r>
    </w:p>
    <w:p w:rsidR="001F27A1" w:rsidRDefault="001F27A1">
      <w:pPr>
        <w:snapToGrid w:val="0"/>
        <w:spacing w:line="360" w:lineRule="auto"/>
        <w:jc w:val="center"/>
        <w:rPr>
          <w:rFonts w:hAnsi="宋体"/>
          <w:b/>
          <w:snapToGrid w:val="0"/>
          <w:kern w:val="0"/>
          <w:sz w:val="36"/>
          <w:szCs w:val="36"/>
        </w:rPr>
      </w:pPr>
    </w:p>
    <w:p w:rsidR="001F27A1" w:rsidRDefault="0005765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1F27A1" w:rsidRDefault="001F27A1">
      <w:pPr>
        <w:autoSpaceDE w:val="0"/>
        <w:autoSpaceDN w:val="0"/>
        <w:adjustRightInd w:val="0"/>
        <w:spacing w:line="360" w:lineRule="auto"/>
        <w:jc w:val="center"/>
        <w:rPr>
          <w:rFonts w:ascii="宋体" w:hAnsi="宋体" w:cs="宋体"/>
          <w:sz w:val="24"/>
          <w:szCs w:val="24"/>
          <w:lang w:val="zh-CN"/>
        </w:rPr>
      </w:pPr>
    </w:p>
    <w:p w:rsidR="001F27A1" w:rsidRDefault="001F27A1">
      <w:pPr>
        <w:snapToGrid w:val="0"/>
        <w:spacing w:line="360" w:lineRule="auto"/>
        <w:jc w:val="center"/>
        <w:rPr>
          <w:rFonts w:hAnsi="宋体"/>
          <w:b/>
          <w:snapToGrid w:val="0"/>
          <w:kern w:val="0"/>
          <w:sz w:val="36"/>
          <w:szCs w:val="36"/>
        </w:rPr>
      </w:pPr>
    </w:p>
    <w:p w:rsidR="001F27A1" w:rsidRDefault="001F27A1">
      <w:pPr>
        <w:spacing w:line="360" w:lineRule="auto"/>
        <w:jc w:val="center"/>
        <w:rPr>
          <w:rFonts w:ascii="宋体" w:hAnsi="宋体" w:cs="宋体"/>
          <w:sz w:val="24"/>
        </w:rPr>
      </w:pPr>
    </w:p>
    <w:p w:rsidR="001F27A1" w:rsidRDefault="001F27A1">
      <w:pPr>
        <w:snapToGrid w:val="0"/>
        <w:spacing w:line="360" w:lineRule="auto"/>
        <w:jc w:val="center"/>
        <w:rPr>
          <w:rFonts w:ascii="宋体" w:hAnsi="宋体" w:cs="宋体"/>
          <w:b/>
          <w:bCs/>
          <w:sz w:val="24"/>
        </w:rPr>
      </w:pPr>
    </w:p>
    <w:p w:rsidR="001F27A1" w:rsidRDefault="001F27A1">
      <w:pPr>
        <w:snapToGrid w:val="0"/>
        <w:spacing w:line="360" w:lineRule="auto"/>
        <w:jc w:val="center"/>
        <w:rPr>
          <w:rFonts w:ascii="宋体" w:hAnsi="宋体" w:cs="宋体"/>
          <w:b/>
          <w:bCs/>
          <w:sz w:val="24"/>
        </w:rPr>
      </w:pPr>
    </w:p>
    <w:p w:rsidR="001F27A1" w:rsidRDefault="001F27A1">
      <w:pPr>
        <w:snapToGrid w:val="0"/>
        <w:spacing w:line="360" w:lineRule="auto"/>
        <w:jc w:val="center"/>
        <w:rPr>
          <w:rFonts w:ascii="宋体" w:hAnsi="宋体" w:cs="宋体"/>
          <w:b/>
          <w:bCs/>
          <w:sz w:val="24"/>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05765E">
      <w:pPr>
        <w:snapToGrid w:val="0"/>
        <w:spacing w:line="360" w:lineRule="auto"/>
        <w:jc w:val="center"/>
        <w:rPr>
          <w:rFonts w:hAnsi="宋体"/>
          <w:b/>
          <w:snapToGrid w:val="0"/>
          <w:kern w:val="0"/>
          <w:sz w:val="32"/>
          <w:szCs w:val="32"/>
        </w:rPr>
      </w:pPr>
      <w:r>
        <w:rPr>
          <w:rFonts w:ascii="宋体" w:hAnsi="宋体" w:hint="eastAsia"/>
          <w:b/>
          <w:bCs/>
          <w:sz w:val="32"/>
          <w:szCs w:val="32"/>
        </w:rPr>
        <w:t>5.2</w:t>
      </w:r>
      <w:r>
        <w:rPr>
          <w:rFonts w:hAnsi="宋体" w:hint="eastAsia"/>
          <w:b/>
          <w:snapToGrid w:val="0"/>
          <w:kern w:val="0"/>
          <w:sz w:val="32"/>
          <w:szCs w:val="32"/>
        </w:rPr>
        <w:t>业绩情况表</w:t>
      </w:r>
    </w:p>
    <w:p w:rsidR="001F27A1" w:rsidRDefault="0005765E" w:rsidP="0051266C">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1F27A1" w:rsidRDefault="0005765E">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F27A1">
        <w:trPr>
          <w:trHeight w:val="777"/>
        </w:trPr>
        <w:tc>
          <w:tcPr>
            <w:tcW w:w="712"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F27A1" w:rsidRDefault="001F27A1">
            <w:pPr>
              <w:pStyle w:val="a4"/>
              <w:spacing w:line="360" w:lineRule="auto"/>
              <w:rPr>
                <w:rFonts w:ascii="宋体" w:eastAsia="宋体" w:hAnsi="宋体" w:cs="Times New Roman"/>
                <w:sz w:val="24"/>
                <w:szCs w:val="24"/>
              </w:rPr>
            </w:pPr>
          </w:p>
        </w:tc>
        <w:tc>
          <w:tcPr>
            <w:tcW w:w="3579" w:type="dxa"/>
            <w:vAlign w:val="center"/>
          </w:tcPr>
          <w:p w:rsidR="001F27A1" w:rsidRDefault="001F27A1">
            <w:pPr>
              <w:pStyle w:val="a4"/>
              <w:spacing w:line="360" w:lineRule="auto"/>
              <w:rPr>
                <w:rFonts w:ascii="宋体" w:eastAsia="宋体" w:hAnsi="宋体" w:cs="Times New Roman"/>
                <w:sz w:val="24"/>
                <w:szCs w:val="24"/>
              </w:rPr>
            </w:pPr>
          </w:p>
        </w:tc>
        <w:tc>
          <w:tcPr>
            <w:tcW w:w="1440" w:type="dxa"/>
            <w:vAlign w:val="center"/>
          </w:tcPr>
          <w:p w:rsidR="001F27A1" w:rsidRDefault="001F27A1">
            <w:pPr>
              <w:pStyle w:val="a4"/>
              <w:spacing w:line="360" w:lineRule="auto"/>
              <w:rPr>
                <w:rFonts w:ascii="宋体" w:eastAsia="宋体" w:hAnsi="宋体" w:cs="Times New Roman"/>
                <w:sz w:val="24"/>
                <w:szCs w:val="24"/>
              </w:rPr>
            </w:pPr>
          </w:p>
        </w:tc>
        <w:tc>
          <w:tcPr>
            <w:tcW w:w="1706" w:type="dxa"/>
            <w:vAlign w:val="center"/>
          </w:tcPr>
          <w:p w:rsidR="001F27A1" w:rsidRDefault="001F27A1">
            <w:pPr>
              <w:pStyle w:val="a4"/>
              <w:spacing w:line="360" w:lineRule="auto"/>
              <w:rPr>
                <w:rFonts w:ascii="宋体" w:eastAsia="宋体" w:hAnsi="宋体" w:cs="Times New Roman"/>
                <w:sz w:val="24"/>
                <w:szCs w:val="24"/>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F27A1" w:rsidRDefault="001F27A1">
            <w:pPr>
              <w:pStyle w:val="a4"/>
              <w:spacing w:line="360" w:lineRule="auto"/>
              <w:rPr>
                <w:rFonts w:ascii="宋体" w:eastAsia="宋体" w:hAnsi="宋体" w:cs="Times New Roman"/>
                <w:sz w:val="24"/>
                <w:szCs w:val="24"/>
              </w:rPr>
            </w:pPr>
          </w:p>
        </w:tc>
        <w:tc>
          <w:tcPr>
            <w:tcW w:w="3579" w:type="dxa"/>
            <w:vAlign w:val="center"/>
          </w:tcPr>
          <w:p w:rsidR="001F27A1" w:rsidRDefault="001F27A1">
            <w:pPr>
              <w:pStyle w:val="a4"/>
              <w:spacing w:line="360" w:lineRule="auto"/>
              <w:rPr>
                <w:rFonts w:ascii="宋体" w:eastAsia="宋体" w:hAnsi="宋体" w:cs="Times New Roman"/>
                <w:sz w:val="24"/>
                <w:szCs w:val="24"/>
              </w:rPr>
            </w:pPr>
          </w:p>
        </w:tc>
        <w:tc>
          <w:tcPr>
            <w:tcW w:w="1440" w:type="dxa"/>
            <w:vAlign w:val="center"/>
          </w:tcPr>
          <w:p w:rsidR="001F27A1" w:rsidRDefault="001F27A1">
            <w:pPr>
              <w:pStyle w:val="a4"/>
              <w:spacing w:line="360" w:lineRule="auto"/>
              <w:rPr>
                <w:rFonts w:ascii="宋体" w:eastAsia="宋体" w:hAnsi="宋体" w:cs="Times New Roman"/>
                <w:sz w:val="24"/>
                <w:szCs w:val="24"/>
              </w:rPr>
            </w:pPr>
          </w:p>
        </w:tc>
        <w:tc>
          <w:tcPr>
            <w:tcW w:w="1706" w:type="dxa"/>
            <w:vAlign w:val="center"/>
          </w:tcPr>
          <w:p w:rsidR="001F27A1" w:rsidRDefault="001F27A1">
            <w:pPr>
              <w:pStyle w:val="a4"/>
              <w:spacing w:line="360" w:lineRule="auto"/>
              <w:rPr>
                <w:rFonts w:ascii="宋体" w:eastAsia="宋体" w:hAnsi="宋体" w:cs="Times New Roman"/>
                <w:sz w:val="24"/>
                <w:szCs w:val="24"/>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F27A1" w:rsidRDefault="001F27A1">
            <w:pPr>
              <w:pStyle w:val="a4"/>
              <w:spacing w:line="360" w:lineRule="auto"/>
              <w:rPr>
                <w:rFonts w:ascii="宋体" w:eastAsia="宋体" w:hAnsi="宋体" w:cs="Times New Roman"/>
                <w:sz w:val="24"/>
                <w:szCs w:val="24"/>
              </w:rPr>
            </w:pPr>
          </w:p>
        </w:tc>
        <w:tc>
          <w:tcPr>
            <w:tcW w:w="3579" w:type="dxa"/>
            <w:vAlign w:val="center"/>
          </w:tcPr>
          <w:p w:rsidR="001F27A1" w:rsidRDefault="001F27A1">
            <w:pPr>
              <w:pStyle w:val="a4"/>
              <w:spacing w:line="360" w:lineRule="auto"/>
              <w:rPr>
                <w:rFonts w:ascii="宋体" w:eastAsia="宋体" w:hAnsi="宋体" w:cs="Times New Roman"/>
                <w:sz w:val="24"/>
                <w:szCs w:val="24"/>
              </w:rPr>
            </w:pPr>
          </w:p>
        </w:tc>
        <w:tc>
          <w:tcPr>
            <w:tcW w:w="1440" w:type="dxa"/>
            <w:vAlign w:val="center"/>
          </w:tcPr>
          <w:p w:rsidR="001F27A1" w:rsidRDefault="001F27A1">
            <w:pPr>
              <w:pStyle w:val="a4"/>
              <w:spacing w:line="360" w:lineRule="auto"/>
              <w:rPr>
                <w:rFonts w:ascii="宋体" w:eastAsia="宋体" w:hAnsi="宋体" w:cs="Times New Roman"/>
                <w:sz w:val="24"/>
                <w:szCs w:val="24"/>
              </w:rPr>
            </w:pPr>
          </w:p>
        </w:tc>
        <w:tc>
          <w:tcPr>
            <w:tcW w:w="1706" w:type="dxa"/>
            <w:vAlign w:val="center"/>
          </w:tcPr>
          <w:p w:rsidR="001F27A1" w:rsidRDefault="001F27A1">
            <w:pPr>
              <w:pStyle w:val="a4"/>
              <w:spacing w:line="360" w:lineRule="auto"/>
              <w:rPr>
                <w:rFonts w:ascii="宋体" w:eastAsia="宋体" w:hAnsi="宋体" w:cs="Times New Roman"/>
                <w:sz w:val="24"/>
                <w:szCs w:val="24"/>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F27A1" w:rsidRDefault="001F27A1">
            <w:pPr>
              <w:rPr>
                <w:rFonts w:ascii="宋体" w:hint="eastAsia"/>
              </w:rPr>
            </w:pPr>
          </w:p>
        </w:tc>
        <w:tc>
          <w:tcPr>
            <w:tcW w:w="3579" w:type="dxa"/>
            <w:vAlign w:val="center"/>
          </w:tcPr>
          <w:p w:rsidR="001F27A1" w:rsidRDefault="001F27A1">
            <w:pPr>
              <w:rPr>
                <w:rFonts w:ascii="宋体" w:hint="eastAsia"/>
              </w:rPr>
            </w:pPr>
          </w:p>
        </w:tc>
        <w:tc>
          <w:tcPr>
            <w:tcW w:w="1440" w:type="dxa"/>
            <w:vAlign w:val="center"/>
          </w:tcPr>
          <w:p w:rsidR="001F27A1" w:rsidRDefault="001F27A1">
            <w:pPr>
              <w:rPr>
                <w:rFonts w:ascii="宋体" w:hint="eastAsia"/>
              </w:rPr>
            </w:pPr>
          </w:p>
        </w:tc>
        <w:tc>
          <w:tcPr>
            <w:tcW w:w="1706" w:type="dxa"/>
            <w:vAlign w:val="center"/>
          </w:tcPr>
          <w:p w:rsidR="001F27A1" w:rsidRDefault="001F27A1">
            <w:pPr>
              <w:rPr>
                <w:rFonts w:ascii="宋体" w:hint="eastAsia"/>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F27A1" w:rsidRDefault="001F27A1">
            <w:pPr>
              <w:rPr>
                <w:rFonts w:ascii="宋体" w:hint="eastAsia"/>
              </w:rPr>
            </w:pPr>
          </w:p>
        </w:tc>
        <w:tc>
          <w:tcPr>
            <w:tcW w:w="3579" w:type="dxa"/>
            <w:vAlign w:val="center"/>
          </w:tcPr>
          <w:p w:rsidR="001F27A1" w:rsidRDefault="001F27A1">
            <w:pPr>
              <w:rPr>
                <w:rFonts w:ascii="宋体" w:hint="eastAsia"/>
              </w:rPr>
            </w:pPr>
          </w:p>
        </w:tc>
        <w:tc>
          <w:tcPr>
            <w:tcW w:w="1440" w:type="dxa"/>
            <w:vAlign w:val="center"/>
          </w:tcPr>
          <w:p w:rsidR="001F27A1" w:rsidRDefault="001F27A1">
            <w:pPr>
              <w:rPr>
                <w:rFonts w:ascii="宋体" w:hint="eastAsia"/>
              </w:rPr>
            </w:pPr>
          </w:p>
        </w:tc>
        <w:tc>
          <w:tcPr>
            <w:tcW w:w="1706" w:type="dxa"/>
            <w:vAlign w:val="center"/>
          </w:tcPr>
          <w:p w:rsidR="001F27A1" w:rsidRDefault="001F27A1">
            <w:pPr>
              <w:rPr>
                <w:rFonts w:ascii="宋体" w:hint="eastAsia"/>
              </w:rPr>
            </w:pPr>
          </w:p>
        </w:tc>
      </w:tr>
    </w:tbl>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1F27A1" w:rsidRDefault="001F27A1">
      <w:pPr>
        <w:autoSpaceDE w:val="0"/>
        <w:autoSpaceDN w:val="0"/>
        <w:adjustRightInd w:val="0"/>
        <w:spacing w:line="360" w:lineRule="auto"/>
        <w:jc w:val="center"/>
        <w:outlineLvl w:val="0"/>
        <w:rPr>
          <w:rFonts w:ascii="宋体" w:hAnsi="宋体"/>
          <w:b/>
          <w:bCs/>
          <w:sz w:val="36"/>
          <w:szCs w:val="36"/>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05765E">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5.3 售后服务方案</w:t>
      </w:r>
    </w:p>
    <w:p w:rsidR="001F27A1" w:rsidRDefault="001F27A1">
      <w:pPr>
        <w:autoSpaceDE w:val="0"/>
        <w:autoSpaceDN w:val="0"/>
        <w:adjustRightInd w:val="0"/>
        <w:spacing w:line="360" w:lineRule="auto"/>
        <w:jc w:val="center"/>
        <w:outlineLvl w:val="0"/>
        <w:rPr>
          <w:rFonts w:ascii="宋体" w:hAnsi="宋体"/>
          <w:b/>
          <w:bCs/>
          <w:sz w:val="36"/>
          <w:szCs w:val="36"/>
        </w:rPr>
      </w:pPr>
    </w:p>
    <w:p w:rsidR="001F27A1" w:rsidRDefault="0005765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1F27A1" w:rsidRDefault="0005765E">
      <w:pPr>
        <w:widowControl/>
        <w:jc w:val="left"/>
        <w:rPr>
          <w:rFonts w:ascii="宋体" w:hAnsi="宋体"/>
          <w:b/>
          <w:bCs/>
          <w:sz w:val="36"/>
          <w:szCs w:val="36"/>
        </w:rPr>
      </w:pPr>
      <w:r>
        <w:rPr>
          <w:rFonts w:ascii="宋体" w:hAnsi="宋体"/>
          <w:b/>
          <w:bCs/>
          <w:sz w:val="36"/>
          <w:szCs w:val="36"/>
        </w:rPr>
        <w:br w:type="page"/>
      </w:r>
    </w:p>
    <w:p w:rsidR="001F27A1" w:rsidRDefault="0005765E">
      <w:pPr>
        <w:spacing w:line="360" w:lineRule="auto"/>
        <w:jc w:val="center"/>
        <w:rPr>
          <w:rFonts w:ascii="宋体" w:hAnsi="宋体"/>
          <w:b/>
          <w:bCs/>
          <w:sz w:val="32"/>
          <w:szCs w:val="32"/>
        </w:rPr>
      </w:pPr>
      <w:r>
        <w:rPr>
          <w:rFonts w:ascii="宋体" w:hAnsi="宋体" w:hint="eastAsia"/>
          <w:b/>
          <w:bCs/>
          <w:sz w:val="32"/>
          <w:szCs w:val="32"/>
        </w:rPr>
        <w:lastRenderedPageBreak/>
        <w:t>5.4中小企业声明函（</w:t>
      </w:r>
      <w:r w:rsidR="00ED7785">
        <w:rPr>
          <w:rFonts w:ascii="宋体" w:hAnsi="宋体" w:hint="eastAsia"/>
          <w:b/>
          <w:bCs/>
          <w:sz w:val="32"/>
          <w:szCs w:val="32"/>
        </w:rPr>
        <w:t>服务</w:t>
      </w:r>
      <w:r>
        <w:rPr>
          <w:rFonts w:ascii="宋体" w:hAnsi="宋体" w:hint="eastAsia"/>
          <w:b/>
          <w:bCs/>
          <w:sz w:val="32"/>
          <w:szCs w:val="32"/>
        </w:rPr>
        <w:t>）</w:t>
      </w:r>
    </w:p>
    <w:p w:rsidR="001F27A1" w:rsidRDefault="001F27A1">
      <w:pPr>
        <w:spacing w:line="360" w:lineRule="auto"/>
        <w:jc w:val="center"/>
        <w:rPr>
          <w:rFonts w:ascii="宋体" w:hAnsi="宋体"/>
          <w:b/>
          <w:bCs/>
          <w:sz w:val="36"/>
          <w:szCs w:val="36"/>
        </w:rPr>
      </w:pP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本公司（联合体）郑重声明，根据《政府采购促进中小企业发展管理办法》（财库﹝2020﹞ 46 号）的规定，本公司（联合体）参加 （</w:t>
      </w:r>
      <w:r>
        <w:rPr>
          <w:rFonts w:asciiTheme="majorEastAsia" w:eastAsiaTheme="majorEastAsia" w:hAnsiTheme="majorEastAsia"/>
          <w:sz w:val="24"/>
          <w:szCs w:val="24"/>
          <w:u w:val="single"/>
        </w:rPr>
        <w:t>单位名称</w:t>
      </w:r>
      <w:r>
        <w:rPr>
          <w:rFonts w:asciiTheme="majorEastAsia" w:eastAsiaTheme="majorEastAsia" w:hAnsiTheme="majorEastAsia"/>
          <w:sz w:val="24"/>
          <w:szCs w:val="24"/>
        </w:rPr>
        <w:t>）的 （</w:t>
      </w:r>
      <w:r>
        <w:rPr>
          <w:rFonts w:asciiTheme="majorEastAsia" w:eastAsiaTheme="majorEastAsia" w:hAnsiTheme="majorEastAsia"/>
          <w:sz w:val="24"/>
          <w:szCs w:val="24"/>
          <w:u w:val="single"/>
        </w:rPr>
        <w:t>项目名称</w:t>
      </w:r>
      <w:r>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工程的施工单位全部为符合政策要求的中小企业（或者：服务全部由符合政策要求的中小企业承接）。</w:t>
      </w:r>
      <w:r>
        <w:rPr>
          <w:rFonts w:asciiTheme="majorEastAsia" w:eastAsiaTheme="majorEastAsia" w:hAnsiTheme="majorEastAsia"/>
          <w:sz w:val="24"/>
          <w:szCs w:val="24"/>
        </w:rPr>
        <w:t xml:space="preserve">相关企业（含联合体中的中小企业、签订分包意向协议的中小企业）的具体情况如下：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Pr>
          <w:rFonts w:asciiTheme="majorEastAsia" w:eastAsiaTheme="majorEastAsia" w:hAnsiTheme="majorEastAsia"/>
          <w:sz w:val="24"/>
          <w:szCs w:val="24"/>
        </w:rPr>
        <w:t>1. （</w:t>
      </w:r>
      <w:r>
        <w:rPr>
          <w:rFonts w:asciiTheme="majorEastAsia" w:eastAsiaTheme="majorEastAsia" w:hAnsiTheme="majorEastAsia"/>
          <w:sz w:val="24"/>
          <w:szCs w:val="24"/>
          <w:u w:val="single"/>
        </w:rPr>
        <w:t>标的名称</w:t>
      </w:r>
      <w:r>
        <w:rPr>
          <w:rFonts w:asciiTheme="majorEastAsia" w:eastAsiaTheme="majorEastAsia" w:hAnsiTheme="majorEastAsia"/>
          <w:sz w:val="24"/>
          <w:szCs w:val="24"/>
        </w:rPr>
        <w:t>），属于（</w:t>
      </w:r>
      <w:r w:rsidR="005B3F72">
        <w:rPr>
          <w:rFonts w:asciiTheme="majorEastAsia" w:eastAsiaTheme="majorEastAsia" w:hAnsiTheme="majorEastAsia" w:hint="eastAsia"/>
          <w:sz w:val="24"/>
          <w:szCs w:val="24"/>
          <w:u w:val="single"/>
        </w:rPr>
        <w:t xml:space="preserve">             </w:t>
      </w:r>
      <w:r w:rsidR="00921876" w:rsidRPr="00921876">
        <w:rPr>
          <w:rFonts w:asciiTheme="majorEastAsia" w:eastAsiaTheme="majorEastAsia" w:hAnsiTheme="majorEastAsia" w:hint="eastAsia"/>
          <w:sz w:val="24"/>
          <w:szCs w:val="24"/>
          <w:u w:val="single"/>
        </w:rPr>
        <w:t>行业</w:t>
      </w:r>
      <w:r>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承建（承接）企业为</w:t>
      </w:r>
    </w:p>
    <w:p w:rsidR="001F27A1" w:rsidRDefault="0005765E">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 xml:space="preserve">（企业名称 ）      </w:t>
      </w:r>
      <w:r>
        <w:rPr>
          <w:rFonts w:asciiTheme="majorEastAsia" w:eastAsiaTheme="majorEastAsia" w:hAnsiTheme="majorEastAsia"/>
          <w:sz w:val="24"/>
          <w:szCs w:val="24"/>
        </w:rPr>
        <w:t>，从业人员</w:t>
      </w:r>
      <w:r>
        <w:rPr>
          <w:rFonts w:asciiTheme="majorEastAsia" w:eastAsiaTheme="majorEastAsia" w:hAnsiTheme="majorEastAsia" w:hint="eastAsia"/>
          <w:sz w:val="24"/>
          <w:szCs w:val="24"/>
        </w:rPr>
        <w:t>_______</w:t>
      </w:r>
      <w:r>
        <w:rPr>
          <w:rFonts w:asciiTheme="majorEastAsia" w:eastAsiaTheme="majorEastAsia" w:hAnsiTheme="majorEastAsia"/>
          <w:sz w:val="24"/>
          <w:szCs w:val="24"/>
        </w:rPr>
        <w:t>人，营业收入为</w:t>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t>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Pr>
          <w:rFonts w:asciiTheme="majorEastAsia" w:eastAsiaTheme="majorEastAsia" w:hAnsiTheme="majorEastAsia"/>
          <w:sz w:val="24"/>
          <w:szCs w:val="24"/>
        </w:rPr>
        <w:t>属于 （</w:t>
      </w:r>
      <w:r>
        <w:rPr>
          <w:rFonts w:asciiTheme="majorEastAsia" w:eastAsiaTheme="majorEastAsia" w:hAnsiTheme="majorEastAsia"/>
          <w:sz w:val="24"/>
          <w:szCs w:val="24"/>
          <w:u w:val="single"/>
        </w:rPr>
        <w:t>中型企业、 小型企业、微型企业</w:t>
      </w:r>
      <w:r>
        <w:rPr>
          <w:rFonts w:asciiTheme="majorEastAsia" w:eastAsiaTheme="majorEastAsia" w:hAnsiTheme="majorEastAsia"/>
          <w:sz w:val="24"/>
          <w:szCs w:val="24"/>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Pr>
          <w:rFonts w:asciiTheme="majorEastAsia" w:eastAsiaTheme="majorEastAsia" w:hAnsiTheme="majorEastAsia"/>
          <w:sz w:val="24"/>
          <w:szCs w:val="24"/>
        </w:rPr>
        <w:t>2. （</w:t>
      </w:r>
      <w:r>
        <w:rPr>
          <w:rFonts w:asciiTheme="majorEastAsia" w:eastAsiaTheme="majorEastAsia" w:hAnsiTheme="majorEastAsia"/>
          <w:sz w:val="24"/>
          <w:szCs w:val="24"/>
          <w:u w:val="single"/>
        </w:rPr>
        <w:t>标的名称</w:t>
      </w:r>
      <w:r>
        <w:rPr>
          <w:rFonts w:asciiTheme="majorEastAsia" w:eastAsiaTheme="majorEastAsia" w:hAnsiTheme="majorEastAsia"/>
          <w:sz w:val="24"/>
          <w:szCs w:val="24"/>
        </w:rPr>
        <w:t>），属于 （</w:t>
      </w:r>
      <w:r w:rsidR="005B3F72">
        <w:rPr>
          <w:rFonts w:asciiTheme="majorEastAsia" w:eastAsiaTheme="majorEastAsia" w:hAnsiTheme="majorEastAsia" w:hint="eastAsia"/>
          <w:sz w:val="24"/>
          <w:szCs w:val="24"/>
          <w:u w:val="single"/>
        </w:rPr>
        <w:t xml:space="preserve">             </w:t>
      </w:r>
      <w:r w:rsidR="00921876" w:rsidRPr="00921876">
        <w:rPr>
          <w:rFonts w:asciiTheme="majorEastAsia" w:eastAsiaTheme="majorEastAsia" w:hAnsiTheme="majorEastAsia" w:hint="eastAsia"/>
          <w:sz w:val="24"/>
          <w:szCs w:val="24"/>
          <w:u w:val="single"/>
        </w:rPr>
        <w:t>行业</w:t>
      </w:r>
      <w:r>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承建（承接）企业为</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 xml:space="preserve">（企业名称 ）      </w:t>
      </w:r>
      <w:r>
        <w:rPr>
          <w:rFonts w:asciiTheme="majorEastAsia" w:eastAsiaTheme="majorEastAsia" w:hAnsiTheme="majorEastAsia"/>
          <w:sz w:val="24"/>
          <w:szCs w:val="24"/>
        </w:rPr>
        <w:t>，从业人员</w:t>
      </w:r>
      <w:r>
        <w:rPr>
          <w:rFonts w:asciiTheme="majorEastAsia" w:eastAsiaTheme="majorEastAsia" w:hAnsiTheme="majorEastAsia" w:hint="eastAsia"/>
          <w:sz w:val="24"/>
          <w:szCs w:val="24"/>
        </w:rPr>
        <w:t>_______</w:t>
      </w:r>
      <w:r>
        <w:rPr>
          <w:rFonts w:asciiTheme="majorEastAsia" w:eastAsiaTheme="majorEastAsia" w:hAnsiTheme="majorEastAsia"/>
          <w:sz w:val="24"/>
          <w:szCs w:val="24"/>
        </w:rPr>
        <w:t>人，营业收入为</w:t>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t>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Pr>
          <w:rFonts w:asciiTheme="majorEastAsia" w:eastAsiaTheme="majorEastAsia" w:hAnsiTheme="majorEastAsia"/>
          <w:sz w:val="24"/>
          <w:szCs w:val="24"/>
        </w:rPr>
        <w:t>属于 （</w:t>
      </w:r>
      <w:r>
        <w:rPr>
          <w:rFonts w:asciiTheme="majorEastAsia" w:eastAsiaTheme="majorEastAsia" w:hAnsiTheme="majorEastAsia"/>
          <w:sz w:val="24"/>
          <w:szCs w:val="24"/>
          <w:u w:val="single"/>
        </w:rPr>
        <w:t>中型企业、 小型企业、微型企业</w:t>
      </w:r>
      <w:r>
        <w:rPr>
          <w:rFonts w:asciiTheme="majorEastAsia" w:eastAsiaTheme="majorEastAsia" w:hAnsiTheme="majorEastAsia"/>
          <w:sz w:val="24"/>
          <w:szCs w:val="24"/>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以上企业，不属于大企业的分支机构，不存在控股股东为大企业的情形，也不存在</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与大企业的负责人为同一人的情形。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本企业对上述声明内容的真实性负责。如有虚假，将依法承担相应责任。</w:t>
      </w: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企业名称（盖章）：</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日期：</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说明：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1、从业人员、营业收入、资产总额填报上一年度数据，无上一年度数据的新成立企业可不填报。</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2、中小企业参加政府采购活动，应当出具《中小企业声明函》，否则不得享受相关中小企业扶持政策。</w:t>
      </w: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1F27A1" w:rsidRDefault="001F27A1">
      <w:pPr>
        <w:spacing w:line="360" w:lineRule="auto"/>
        <w:rPr>
          <w:rFonts w:ascii="宋体" w:hAnsi="宋体"/>
          <w:b/>
          <w:bCs/>
          <w:sz w:val="32"/>
          <w:szCs w:val="32"/>
        </w:rPr>
      </w:pPr>
      <w:bookmarkStart w:id="8" w:name="OLE_LINK14"/>
      <w:bookmarkStart w:id="9" w:name="OLE_LINK13"/>
    </w:p>
    <w:p w:rsidR="001F27A1" w:rsidRDefault="0005765E">
      <w:pPr>
        <w:spacing w:line="360" w:lineRule="auto"/>
        <w:jc w:val="center"/>
        <w:rPr>
          <w:rFonts w:ascii="宋体" w:hAnsi="宋体"/>
          <w:b/>
          <w:bCs/>
          <w:sz w:val="32"/>
          <w:szCs w:val="32"/>
        </w:rPr>
      </w:pPr>
      <w:r>
        <w:rPr>
          <w:rFonts w:ascii="宋体" w:hAnsi="宋体" w:hint="eastAsia"/>
          <w:b/>
          <w:bCs/>
          <w:sz w:val="32"/>
          <w:szCs w:val="32"/>
        </w:rPr>
        <w:lastRenderedPageBreak/>
        <w:t>5.5 残疾人福利性单位声明函</w:t>
      </w:r>
    </w:p>
    <w:bookmarkEnd w:id="8"/>
    <w:bookmarkEnd w:id="9"/>
    <w:p w:rsidR="001F27A1" w:rsidRDefault="001F27A1">
      <w:pPr>
        <w:spacing w:line="360" w:lineRule="auto"/>
        <w:rPr>
          <w:rFonts w:ascii="宋体" w:hAnsi="宋体"/>
          <w:szCs w:val="21"/>
        </w:rPr>
      </w:pPr>
    </w:p>
    <w:p w:rsidR="001F27A1" w:rsidRDefault="0005765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F27A1" w:rsidRDefault="0005765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F27A1" w:rsidRDefault="001F27A1">
      <w:pPr>
        <w:spacing w:line="360" w:lineRule="auto"/>
        <w:rPr>
          <w:rFonts w:ascii="宋体" w:hAnsi="宋体"/>
          <w:sz w:val="24"/>
          <w:szCs w:val="24"/>
        </w:rPr>
      </w:pPr>
    </w:p>
    <w:p w:rsidR="001F27A1" w:rsidRDefault="001F27A1">
      <w:pPr>
        <w:spacing w:line="360" w:lineRule="auto"/>
        <w:rPr>
          <w:rFonts w:ascii="宋体" w:hAnsi="宋体"/>
          <w:sz w:val="24"/>
          <w:szCs w:val="24"/>
        </w:rPr>
      </w:pPr>
    </w:p>
    <w:p w:rsidR="001F27A1" w:rsidRDefault="0005765E">
      <w:pPr>
        <w:spacing w:line="360" w:lineRule="auto"/>
        <w:rPr>
          <w:rFonts w:ascii="宋体" w:hAnsi="宋体"/>
          <w:sz w:val="24"/>
          <w:szCs w:val="24"/>
        </w:rPr>
      </w:pPr>
      <w:r>
        <w:rPr>
          <w:rFonts w:ascii="宋体" w:hAnsi="宋体" w:hint="eastAsia"/>
          <w:sz w:val="24"/>
          <w:szCs w:val="24"/>
        </w:rPr>
        <w:t xml:space="preserve">                                    单位名称（盖章）：</w:t>
      </w:r>
    </w:p>
    <w:p w:rsidR="001F27A1" w:rsidRDefault="0005765E">
      <w:pPr>
        <w:spacing w:line="360" w:lineRule="auto"/>
        <w:rPr>
          <w:rFonts w:ascii="宋体" w:hAnsi="宋体"/>
          <w:sz w:val="24"/>
          <w:szCs w:val="24"/>
        </w:rPr>
      </w:pPr>
      <w:r>
        <w:rPr>
          <w:rFonts w:ascii="宋体" w:hAnsi="宋体" w:hint="eastAsia"/>
          <w:sz w:val="24"/>
          <w:szCs w:val="24"/>
        </w:rPr>
        <w:t xml:space="preserve">                                    日    期：</w:t>
      </w:r>
    </w:p>
    <w:p w:rsidR="001F27A1" w:rsidRDefault="001F27A1">
      <w:pPr>
        <w:rPr>
          <w:rFonts w:hint="eastAsia"/>
        </w:rPr>
      </w:pPr>
    </w:p>
    <w:p w:rsidR="001F27A1" w:rsidRDefault="001F27A1">
      <w:pPr>
        <w:rPr>
          <w:rFonts w:hint="eastAsia"/>
        </w:rPr>
      </w:pPr>
    </w:p>
    <w:p w:rsidR="001F27A1" w:rsidRDefault="001F27A1">
      <w:pPr>
        <w:rPr>
          <w:rFonts w:hint="eastAsia"/>
        </w:rPr>
      </w:pPr>
    </w:p>
    <w:p w:rsidR="001F27A1" w:rsidRDefault="001F27A1">
      <w:pPr>
        <w:rPr>
          <w:rFonts w:hint="eastAsia"/>
        </w:rPr>
      </w:pPr>
    </w:p>
    <w:p w:rsidR="001F27A1" w:rsidRDefault="001F27A1">
      <w:pPr>
        <w:rPr>
          <w:rFonts w:hint="eastAsia"/>
        </w:rPr>
      </w:pPr>
    </w:p>
    <w:p w:rsidR="001F27A1" w:rsidRDefault="001F27A1">
      <w:pPr>
        <w:widowControl/>
        <w:jc w:val="left"/>
        <w:rPr>
          <w:rFonts w:ascii="宋体" w:hAnsi="宋体" w:cs="黑体"/>
          <w:b/>
          <w:bCs/>
          <w:sz w:val="44"/>
          <w:szCs w:val="44"/>
          <w:lang w:val="zh-CN"/>
        </w:rPr>
      </w:pPr>
    </w:p>
    <w:p w:rsidR="001F27A1" w:rsidRDefault="001F27A1">
      <w:pPr>
        <w:widowControl/>
        <w:jc w:val="left"/>
        <w:rPr>
          <w:rFonts w:ascii="宋体" w:hAnsi="宋体" w:cs="黑体"/>
          <w:b/>
          <w:bCs/>
          <w:sz w:val="44"/>
          <w:szCs w:val="44"/>
          <w:lang w:val="zh-CN"/>
        </w:rPr>
      </w:pPr>
    </w:p>
    <w:p w:rsidR="001F27A1" w:rsidRDefault="001F27A1">
      <w:pPr>
        <w:widowControl/>
        <w:jc w:val="left"/>
        <w:rPr>
          <w:rFonts w:ascii="宋体" w:hAnsi="宋体" w:cs="黑体"/>
          <w:b/>
          <w:bCs/>
          <w:sz w:val="44"/>
          <w:szCs w:val="44"/>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05765E">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1F27A1" w:rsidRDefault="001F27A1">
      <w:pPr>
        <w:rPr>
          <w:rFonts w:hint="eastAsia"/>
        </w:rPr>
      </w:pPr>
    </w:p>
    <w:p w:rsidR="001F27A1" w:rsidRDefault="001F27A1">
      <w:pPr>
        <w:rPr>
          <w:rFonts w:hint="eastAsia"/>
        </w:rPr>
      </w:pPr>
    </w:p>
    <w:p w:rsidR="001F27A1" w:rsidRDefault="001F27A1">
      <w:pPr>
        <w:rPr>
          <w:rFonts w:hint="eastAsia"/>
        </w:rPr>
      </w:pPr>
    </w:p>
    <w:p w:rsidR="001F27A1" w:rsidRDefault="0005765E">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1F27A1" w:rsidRDefault="0005765E">
      <w:pPr>
        <w:spacing w:line="360" w:lineRule="auto"/>
        <w:jc w:val="center"/>
        <w:rPr>
          <w:rFonts w:ascii="宋体" w:hAnsi="宋体"/>
          <w:b/>
          <w:bCs/>
          <w:sz w:val="28"/>
          <w:szCs w:val="28"/>
        </w:rPr>
      </w:pPr>
      <w:r>
        <w:rPr>
          <w:rFonts w:ascii="宋体" w:hAnsi="宋体"/>
          <w:b/>
          <w:bCs/>
          <w:sz w:val="28"/>
          <w:szCs w:val="28"/>
        </w:rPr>
        <w:t> </w:t>
      </w:r>
    </w:p>
    <w:p w:rsidR="001F27A1" w:rsidRDefault="001F27A1">
      <w:pPr>
        <w:rPr>
          <w:rFonts w:hint="eastAsia"/>
        </w:rPr>
      </w:pPr>
    </w:p>
    <w:p w:rsidR="001F27A1" w:rsidRDefault="001F27A1">
      <w:pPr>
        <w:rPr>
          <w:rFonts w:hint="eastAsia"/>
        </w:rPr>
      </w:pPr>
    </w:p>
    <w:p w:rsidR="001F27A1" w:rsidRDefault="001F27A1">
      <w:pPr>
        <w:rPr>
          <w:rFonts w:hint="eastAsia"/>
        </w:rPr>
      </w:pPr>
    </w:p>
    <w:p w:rsidR="001F27A1" w:rsidRDefault="001F27A1">
      <w:pPr>
        <w:spacing w:line="480" w:lineRule="exact"/>
        <w:rPr>
          <w:rFonts w:hint="eastAsia"/>
        </w:rPr>
      </w:pPr>
    </w:p>
    <w:sectPr w:rsidR="001F27A1" w:rsidSect="001F27A1">
      <w:footerReference w:type="default" r:id="rId11"/>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67D" w:rsidRDefault="0044367D" w:rsidP="001F27A1">
      <w:pPr>
        <w:rPr>
          <w:rFonts w:hint="eastAsia"/>
        </w:rPr>
      </w:pPr>
      <w:r>
        <w:separator/>
      </w:r>
    </w:p>
  </w:endnote>
  <w:endnote w:type="continuationSeparator" w:id="1">
    <w:p w:rsidR="0044367D" w:rsidRDefault="0044367D" w:rsidP="001F27A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44B" w:rsidRDefault="00EB548C">
    <w:pPr>
      <w:pStyle w:val="ab"/>
      <w:rPr>
        <w:rFonts w:hint="eastAsia"/>
      </w:rPr>
    </w:pPr>
    <w:r>
      <w:rPr>
        <w:rFonts w:hint="eastAsia"/>
      </w:rP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6744B" w:rsidRDefault="00EB548C">
                <w:pPr>
                  <w:pStyle w:val="ab"/>
                  <w:rPr>
                    <w:rFonts w:hint="eastAsia"/>
                  </w:rPr>
                </w:pPr>
                <w:fldSimple w:instr=" PAGE  \* MERGEFORMAT ">
                  <w:r w:rsidR="0051266C">
                    <w:rPr>
                      <w:rFonts w:hint="eastAsia"/>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67D" w:rsidRDefault="0044367D" w:rsidP="001F27A1">
      <w:pPr>
        <w:rPr>
          <w:rFonts w:hint="eastAsia"/>
        </w:rPr>
      </w:pPr>
      <w:r>
        <w:separator/>
      </w:r>
    </w:p>
  </w:footnote>
  <w:footnote w:type="continuationSeparator" w:id="1">
    <w:p w:rsidR="0044367D" w:rsidRDefault="0044367D" w:rsidP="001F27A1">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BB4706"/>
    <w:multiLevelType w:val="singleLevel"/>
    <w:tmpl w:val="84BB4706"/>
    <w:lvl w:ilvl="0">
      <w:start w:val="2"/>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12655F48"/>
    <w:multiLevelType w:val="multilevel"/>
    <w:tmpl w:val="12655F48"/>
    <w:lvl w:ilvl="0">
      <w:start w:val="31"/>
      <w:numFmt w:val="decimal"/>
      <w:lvlText w:val="%1."/>
      <w:lvlJc w:val="left"/>
      <w:pPr>
        <w:ind w:left="562"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7CAF910"/>
    <w:multiLevelType w:val="singleLevel"/>
    <w:tmpl w:val="27CAF910"/>
    <w:lvl w:ilvl="0">
      <w:start w:val="2"/>
      <w:numFmt w:val="decimal"/>
      <w:suff w:val="nothing"/>
      <w:lvlText w:val="%1、"/>
      <w:lvlJc w:val="left"/>
    </w:lvl>
  </w:abstractNum>
  <w:abstractNum w:abstractNumId="6">
    <w:nsid w:val="2E5A65FC"/>
    <w:multiLevelType w:val="singleLevel"/>
    <w:tmpl w:val="27CAF910"/>
    <w:lvl w:ilvl="0">
      <w:start w:val="2"/>
      <w:numFmt w:val="decimal"/>
      <w:suff w:val="nothing"/>
      <w:lvlText w:val="%1、"/>
      <w:lvlJc w:val="left"/>
    </w:lvl>
  </w:abstractNum>
  <w:abstractNum w:abstractNumId="7">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9">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1">
    <w:nsid w:val="6A7B4455"/>
    <w:multiLevelType w:val="multilevel"/>
    <w:tmpl w:val="6A7B4455"/>
    <w:lvl w:ilvl="0">
      <w:start w:val="1"/>
      <w:numFmt w:val="decimal"/>
      <w:lvlText w:val="%1.1 "/>
      <w:lvlJc w:val="left"/>
      <w:pPr>
        <w:ind w:left="828"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1"/>
  </w:num>
  <w:num w:numId="3">
    <w:abstractNumId w:val="3"/>
  </w:num>
  <w:num w:numId="4">
    <w:abstractNumId w:val="10"/>
  </w:num>
  <w:num w:numId="5">
    <w:abstractNumId w:val="7"/>
  </w:num>
  <w:num w:numId="6">
    <w:abstractNumId w:val="9"/>
  </w:num>
  <w:num w:numId="7">
    <w:abstractNumId w:val="4"/>
  </w:num>
  <w:num w:numId="8">
    <w:abstractNumId w:val="8"/>
  </w:num>
  <w:num w:numId="9">
    <w:abstractNumId w:val="12"/>
  </w:num>
  <w:num w:numId="10">
    <w:abstractNumId w:val="2"/>
  </w:num>
  <w:num w:numId="11">
    <w:abstractNumId w:val="0"/>
  </w:num>
  <w:num w:numId="12">
    <w:abstractNumId w:val="5"/>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kzYzAwY2MyYWU2NzI2YTEyMTFmOTk4YTkxZDdhYWYifQ=="/>
  </w:docVars>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4ECA"/>
    <w:rsid w:val="000463C9"/>
    <w:rsid w:val="00047B44"/>
    <w:rsid w:val="00050145"/>
    <w:rsid w:val="000507CA"/>
    <w:rsid w:val="000513C6"/>
    <w:rsid w:val="00052D94"/>
    <w:rsid w:val="000530F0"/>
    <w:rsid w:val="000546EC"/>
    <w:rsid w:val="00054A9C"/>
    <w:rsid w:val="000555E9"/>
    <w:rsid w:val="0005765E"/>
    <w:rsid w:val="00057D42"/>
    <w:rsid w:val="000609FD"/>
    <w:rsid w:val="00061AAA"/>
    <w:rsid w:val="00061CC7"/>
    <w:rsid w:val="00063640"/>
    <w:rsid w:val="000644D2"/>
    <w:rsid w:val="000644F4"/>
    <w:rsid w:val="0007075F"/>
    <w:rsid w:val="000733F1"/>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0830"/>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57F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394A"/>
    <w:rsid w:val="001E407F"/>
    <w:rsid w:val="001E4F50"/>
    <w:rsid w:val="001E65E2"/>
    <w:rsid w:val="001E66A5"/>
    <w:rsid w:val="001E6C54"/>
    <w:rsid w:val="001E729E"/>
    <w:rsid w:val="001E78EA"/>
    <w:rsid w:val="001F121D"/>
    <w:rsid w:val="001F202D"/>
    <w:rsid w:val="001F22AA"/>
    <w:rsid w:val="001F27A1"/>
    <w:rsid w:val="001F3326"/>
    <w:rsid w:val="001F375B"/>
    <w:rsid w:val="001F3AFD"/>
    <w:rsid w:val="001F4319"/>
    <w:rsid w:val="001F4B20"/>
    <w:rsid w:val="001F59DD"/>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1F58"/>
    <w:rsid w:val="002232E0"/>
    <w:rsid w:val="002237C7"/>
    <w:rsid w:val="00223E42"/>
    <w:rsid w:val="00224EDE"/>
    <w:rsid w:val="002253B1"/>
    <w:rsid w:val="002272EF"/>
    <w:rsid w:val="002274E5"/>
    <w:rsid w:val="0023037F"/>
    <w:rsid w:val="00230BF5"/>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B7E78"/>
    <w:rsid w:val="002C006E"/>
    <w:rsid w:val="002C12C3"/>
    <w:rsid w:val="002C210D"/>
    <w:rsid w:val="002C3CC2"/>
    <w:rsid w:val="002C78F6"/>
    <w:rsid w:val="002C7FD0"/>
    <w:rsid w:val="002D0D13"/>
    <w:rsid w:val="002D11F7"/>
    <w:rsid w:val="002D2D0D"/>
    <w:rsid w:val="002D6B1C"/>
    <w:rsid w:val="002E1FAE"/>
    <w:rsid w:val="002E2C7C"/>
    <w:rsid w:val="002E3055"/>
    <w:rsid w:val="002E5226"/>
    <w:rsid w:val="002E5B45"/>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C57"/>
    <w:rsid w:val="00360DAD"/>
    <w:rsid w:val="003620CD"/>
    <w:rsid w:val="00362359"/>
    <w:rsid w:val="003650E5"/>
    <w:rsid w:val="00365286"/>
    <w:rsid w:val="00365BDD"/>
    <w:rsid w:val="00366838"/>
    <w:rsid w:val="003673D6"/>
    <w:rsid w:val="00370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879F0"/>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0D4A"/>
    <w:rsid w:val="003B1F1F"/>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1406"/>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511"/>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3794E"/>
    <w:rsid w:val="0044367D"/>
    <w:rsid w:val="004458C1"/>
    <w:rsid w:val="0044639D"/>
    <w:rsid w:val="00446A61"/>
    <w:rsid w:val="00446C86"/>
    <w:rsid w:val="004471CC"/>
    <w:rsid w:val="00447728"/>
    <w:rsid w:val="00447DB3"/>
    <w:rsid w:val="00450B7E"/>
    <w:rsid w:val="0045102C"/>
    <w:rsid w:val="004511E4"/>
    <w:rsid w:val="00451B3B"/>
    <w:rsid w:val="00452047"/>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4F15"/>
    <w:rsid w:val="004A55CF"/>
    <w:rsid w:val="004A57DB"/>
    <w:rsid w:val="004A65D0"/>
    <w:rsid w:val="004A69C6"/>
    <w:rsid w:val="004B0300"/>
    <w:rsid w:val="004B1121"/>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66C"/>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66B4"/>
    <w:rsid w:val="00536ACD"/>
    <w:rsid w:val="00537ECA"/>
    <w:rsid w:val="00540196"/>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660AF"/>
    <w:rsid w:val="005676B9"/>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87D4A"/>
    <w:rsid w:val="005939AD"/>
    <w:rsid w:val="005942EB"/>
    <w:rsid w:val="00594467"/>
    <w:rsid w:val="00594542"/>
    <w:rsid w:val="0059516F"/>
    <w:rsid w:val="005958C1"/>
    <w:rsid w:val="00597D5D"/>
    <w:rsid w:val="005A1288"/>
    <w:rsid w:val="005A1C0C"/>
    <w:rsid w:val="005A224D"/>
    <w:rsid w:val="005A24A8"/>
    <w:rsid w:val="005A2C3C"/>
    <w:rsid w:val="005A2D61"/>
    <w:rsid w:val="005A34CB"/>
    <w:rsid w:val="005A3987"/>
    <w:rsid w:val="005A486E"/>
    <w:rsid w:val="005A7556"/>
    <w:rsid w:val="005B00B4"/>
    <w:rsid w:val="005B324F"/>
    <w:rsid w:val="005B3594"/>
    <w:rsid w:val="005B3F72"/>
    <w:rsid w:val="005B439F"/>
    <w:rsid w:val="005B4519"/>
    <w:rsid w:val="005B6237"/>
    <w:rsid w:val="005B6B3A"/>
    <w:rsid w:val="005B735F"/>
    <w:rsid w:val="005C10B0"/>
    <w:rsid w:val="005C2C3A"/>
    <w:rsid w:val="005C2DB6"/>
    <w:rsid w:val="005C30D9"/>
    <w:rsid w:val="005C36E0"/>
    <w:rsid w:val="005C36FE"/>
    <w:rsid w:val="005C5129"/>
    <w:rsid w:val="005D272E"/>
    <w:rsid w:val="005D324E"/>
    <w:rsid w:val="005D3414"/>
    <w:rsid w:val="005D433F"/>
    <w:rsid w:val="005D5852"/>
    <w:rsid w:val="005D5E11"/>
    <w:rsid w:val="005D635B"/>
    <w:rsid w:val="005D77CF"/>
    <w:rsid w:val="005E0C60"/>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54AB"/>
    <w:rsid w:val="005F6298"/>
    <w:rsid w:val="005F70A3"/>
    <w:rsid w:val="005F71C7"/>
    <w:rsid w:val="005F730F"/>
    <w:rsid w:val="006000F9"/>
    <w:rsid w:val="0060079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2486"/>
    <w:rsid w:val="00664B3B"/>
    <w:rsid w:val="006674B6"/>
    <w:rsid w:val="0066760C"/>
    <w:rsid w:val="006678AB"/>
    <w:rsid w:val="00670B1E"/>
    <w:rsid w:val="00670CC2"/>
    <w:rsid w:val="00671218"/>
    <w:rsid w:val="00671286"/>
    <w:rsid w:val="00671686"/>
    <w:rsid w:val="0067200C"/>
    <w:rsid w:val="006727C1"/>
    <w:rsid w:val="00672CEE"/>
    <w:rsid w:val="00674480"/>
    <w:rsid w:val="006744B2"/>
    <w:rsid w:val="00676815"/>
    <w:rsid w:val="00676C8E"/>
    <w:rsid w:val="006775C1"/>
    <w:rsid w:val="00680403"/>
    <w:rsid w:val="006811AB"/>
    <w:rsid w:val="00681601"/>
    <w:rsid w:val="006822AF"/>
    <w:rsid w:val="006824DC"/>
    <w:rsid w:val="00683385"/>
    <w:rsid w:val="00683E09"/>
    <w:rsid w:val="00683F78"/>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3D06"/>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5C3C"/>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3CEB"/>
    <w:rsid w:val="007445B8"/>
    <w:rsid w:val="0075246E"/>
    <w:rsid w:val="00752993"/>
    <w:rsid w:val="007530A0"/>
    <w:rsid w:val="0075371B"/>
    <w:rsid w:val="00754526"/>
    <w:rsid w:val="0075555D"/>
    <w:rsid w:val="00755EAC"/>
    <w:rsid w:val="00761164"/>
    <w:rsid w:val="007611C9"/>
    <w:rsid w:val="00763327"/>
    <w:rsid w:val="007642BA"/>
    <w:rsid w:val="0076547C"/>
    <w:rsid w:val="0076602D"/>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77E21"/>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3456"/>
    <w:rsid w:val="008036FF"/>
    <w:rsid w:val="008048C6"/>
    <w:rsid w:val="00804E5A"/>
    <w:rsid w:val="00804FB3"/>
    <w:rsid w:val="00805456"/>
    <w:rsid w:val="008057D6"/>
    <w:rsid w:val="00805CFD"/>
    <w:rsid w:val="008066AC"/>
    <w:rsid w:val="008068BB"/>
    <w:rsid w:val="0080701C"/>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497D"/>
    <w:rsid w:val="00865204"/>
    <w:rsid w:val="008662B4"/>
    <w:rsid w:val="00870DCD"/>
    <w:rsid w:val="00872623"/>
    <w:rsid w:val="008741D5"/>
    <w:rsid w:val="00875099"/>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2B5"/>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0F1B"/>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6A45"/>
    <w:rsid w:val="008E7034"/>
    <w:rsid w:val="008F05F5"/>
    <w:rsid w:val="008F1FAE"/>
    <w:rsid w:val="008F2CA7"/>
    <w:rsid w:val="008F68DF"/>
    <w:rsid w:val="008F6BD1"/>
    <w:rsid w:val="00901D03"/>
    <w:rsid w:val="00902012"/>
    <w:rsid w:val="009024C2"/>
    <w:rsid w:val="00902845"/>
    <w:rsid w:val="00903C60"/>
    <w:rsid w:val="009042B2"/>
    <w:rsid w:val="00904E3F"/>
    <w:rsid w:val="00910FBF"/>
    <w:rsid w:val="00911036"/>
    <w:rsid w:val="00912E30"/>
    <w:rsid w:val="009130EC"/>
    <w:rsid w:val="00913638"/>
    <w:rsid w:val="00915645"/>
    <w:rsid w:val="009160D6"/>
    <w:rsid w:val="00917471"/>
    <w:rsid w:val="00920741"/>
    <w:rsid w:val="00921876"/>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24B"/>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931"/>
    <w:rsid w:val="009A7D11"/>
    <w:rsid w:val="009B0175"/>
    <w:rsid w:val="009B097A"/>
    <w:rsid w:val="009B0DC7"/>
    <w:rsid w:val="009B0EAC"/>
    <w:rsid w:val="009B18B7"/>
    <w:rsid w:val="009B3ABA"/>
    <w:rsid w:val="009B3B64"/>
    <w:rsid w:val="009B4ECF"/>
    <w:rsid w:val="009B773A"/>
    <w:rsid w:val="009C1013"/>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E623F"/>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28C2"/>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47FAB"/>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524F"/>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15C"/>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1F6"/>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4764F"/>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E6E"/>
    <w:rsid w:val="00B710BE"/>
    <w:rsid w:val="00B7182E"/>
    <w:rsid w:val="00B71DD9"/>
    <w:rsid w:val="00B72742"/>
    <w:rsid w:val="00B7288B"/>
    <w:rsid w:val="00B72960"/>
    <w:rsid w:val="00B7312F"/>
    <w:rsid w:val="00B736E3"/>
    <w:rsid w:val="00B7433B"/>
    <w:rsid w:val="00B74800"/>
    <w:rsid w:val="00B748F4"/>
    <w:rsid w:val="00B75416"/>
    <w:rsid w:val="00B80243"/>
    <w:rsid w:val="00B80297"/>
    <w:rsid w:val="00B80302"/>
    <w:rsid w:val="00B80C52"/>
    <w:rsid w:val="00B818D2"/>
    <w:rsid w:val="00B8323E"/>
    <w:rsid w:val="00B868A3"/>
    <w:rsid w:val="00B86B0C"/>
    <w:rsid w:val="00B902ED"/>
    <w:rsid w:val="00B90F7B"/>
    <w:rsid w:val="00B91885"/>
    <w:rsid w:val="00B91BF4"/>
    <w:rsid w:val="00B92E9B"/>
    <w:rsid w:val="00B94448"/>
    <w:rsid w:val="00B94E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D7B38"/>
    <w:rsid w:val="00BE186D"/>
    <w:rsid w:val="00BE2E8F"/>
    <w:rsid w:val="00BE43C2"/>
    <w:rsid w:val="00BE51C2"/>
    <w:rsid w:val="00BF1878"/>
    <w:rsid w:val="00BF1DA5"/>
    <w:rsid w:val="00BF21E1"/>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071"/>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4C9E"/>
    <w:rsid w:val="00C8587D"/>
    <w:rsid w:val="00C86AC5"/>
    <w:rsid w:val="00C87130"/>
    <w:rsid w:val="00C87210"/>
    <w:rsid w:val="00C87865"/>
    <w:rsid w:val="00C87C0C"/>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19EA"/>
    <w:rsid w:val="00CC4FD6"/>
    <w:rsid w:val="00CC5DB4"/>
    <w:rsid w:val="00CC73FB"/>
    <w:rsid w:val="00CD342B"/>
    <w:rsid w:val="00CD34DD"/>
    <w:rsid w:val="00CD41B9"/>
    <w:rsid w:val="00CD4AB1"/>
    <w:rsid w:val="00CD4CBE"/>
    <w:rsid w:val="00CD6E1B"/>
    <w:rsid w:val="00CD76D3"/>
    <w:rsid w:val="00CD7E6D"/>
    <w:rsid w:val="00CE00AE"/>
    <w:rsid w:val="00CE0F39"/>
    <w:rsid w:val="00CE1AB0"/>
    <w:rsid w:val="00CE4B6A"/>
    <w:rsid w:val="00CE6080"/>
    <w:rsid w:val="00CE74A6"/>
    <w:rsid w:val="00CF0786"/>
    <w:rsid w:val="00CF0ADC"/>
    <w:rsid w:val="00CF187F"/>
    <w:rsid w:val="00CF4F24"/>
    <w:rsid w:val="00CF6D3E"/>
    <w:rsid w:val="00CF7D94"/>
    <w:rsid w:val="00D005C1"/>
    <w:rsid w:val="00D0098F"/>
    <w:rsid w:val="00D00A03"/>
    <w:rsid w:val="00D03037"/>
    <w:rsid w:val="00D03F0F"/>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958"/>
    <w:rsid w:val="00D52A31"/>
    <w:rsid w:val="00D52D51"/>
    <w:rsid w:val="00D53F79"/>
    <w:rsid w:val="00D54C29"/>
    <w:rsid w:val="00D56164"/>
    <w:rsid w:val="00D60BC1"/>
    <w:rsid w:val="00D6372E"/>
    <w:rsid w:val="00D67181"/>
    <w:rsid w:val="00D67B74"/>
    <w:rsid w:val="00D70CA0"/>
    <w:rsid w:val="00D7104C"/>
    <w:rsid w:val="00D717AC"/>
    <w:rsid w:val="00D718F1"/>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96108"/>
    <w:rsid w:val="00DA1960"/>
    <w:rsid w:val="00DA2051"/>
    <w:rsid w:val="00DA2EC3"/>
    <w:rsid w:val="00DA3386"/>
    <w:rsid w:val="00DA3C6B"/>
    <w:rsid w:val="00DA5188"/>
    <w:rsid w:val="00DA5F0A"/>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C7F86"/>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37203"/>
    <w:rsid w:val="00E403D1"/>
    <w:rsid w:val="00E4115F"/>
    <w:rsid w:val="00E4131A"/>
    <w:rsid w:val="00E41561"/>
    <w:rsid w:val="00E41F81"/>
    <w:rsid w:val="00E43378"/>
    <w:rsid w:val="00E43A17"/>
    <w:rsid w:val="00E447BC"/>
    <w:rsid w:val="00E45F9A"/>
    <w:rsid w:val="00E51E3F"/>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6744B"/>
    <w:rsid w:val="00E710C7"/>
    <w:rsid w:val="00E71FE4"/>
    <w:rsid w:val="00E72B34"/>
    <w:rsid w:val="00E7506D"/>
    <w:rsid w:val="00E75213"/>
    <w:rsid w:val="00E803AD"/>
    <w:rsid w:val="00E806C3"/>
    <w:rsid w:val="00E81BF2"/>
    <w:rsid w:val="00E84C60"/>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49A"/>
    <w:rsid w:val="00EA3547"/>
    <w:rsid w:val="00EA470F"/>
    <w:rsid w:val="00EA5B9B"/>
    <w:rsid w:val="00EA5EA3"/>
    <w:rsid w:val="00EB05D1"/>
    <w:rsid w:val="00EB14A4"/>
    <w:rsid w:val="00EB2412"/>
    <w:rsid w:val="00EB2492"/>
    <w:rsid w:val="00EB3AA0"/>
    <w:rsid w:val="00EB3CBB"/>
    <w:rsid w:val="00EB3D1C"/>
    <w:rsid w:val="00EB3EF3"/>
    <w:rsid w:val="00EB4C15"/>
    <w:rsid w:val="00EB548C"/>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D7785"/>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1C04"/>
    <w:rsid w:val="00F12CE8"/>
    <w:rsid w:val="00F13EFD"/>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36337"/>
    <w:rsid w:val="00F4177B"/>
    <w:rsid w:val="00F425CE"/>
    <w:rsid w:val="00F43428"/>
    <w:rsid w:val="00F43CF9"/>
    <w:rsid w:val="00F43DCE"/>
    <w:rsid w:val="00F44074"/>
    <w:rsid w:val="00F461E0"/>
    <w:rsid w:val="00F4626B"/>
    <w:rsid w:val="00F463EA"/>
    <w:rsid w:val="00F47EAC"/>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78E"/>
    <w:rsid w:val="00F64FE3"/>
    <w:rsid w:val="00F6622F"/>
    <w:rsid w:val="00F66293"/>
    <w:rsid w:val="00F66967"/>
    <w:rsid w:val="00F66D61"/>
    <w:rsid w:val="00F67F31"/>
    <w:rsid w:val="00F71411"/>
    <w:rsid w:val="00F718EA"/>
    <w:rsid w:val="00F75216"/>
    <w:rsid w:val="00F8028B"/>
    <w:rsid w:val="00F83EEF"/>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0F0B"/>
    <w:rsid w:val="00FA0F1E"/>
    <w:rsid w:val="00FA18CC"/>
    <w:rsid w:val="00FA1936"/>
    <w:rsid w:val="00FA2DF6"/>
    <w:rsid w:val="00FA2EC6"/>
    <w:rsid w:val="00FA3110"/>
    <w:rsid w:val="00FA424E"/>
    <w:rsid w:val="00FA5952"/>
    <w:rsid w:val="00FA5D51"/>
    <w:rsid w:val="00FA64E7"/>
    <w:rsid w:val="00FA6C07"/>
    <w:rsid w:val="00FA774A"/>
    <w:rsid w:val="00FB0DF3"/>
    <w:rsid w:val="00FB11CE"/>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49F"/>
    <w:rsid w:val="00FF0578"/>
    <w:rsid w:val="00FF0D2C"/>
    <w:rsid w:val="00FF1858"/>
    <w:rsid w:val="00FF2AC3"/>
    <w:rsid w:val="00FF33EB"/>
    <w:rsid w:val="00FF3F01"/>
    <w:rsid w:val="00FF4513"/>
    <w:rsid w:val="00FF4EA4"/>
    <w:rsid w:val="00FF4F57"/>
    <w:rsid w:val="00FF531F"/>
    <w:rsid w:val="00FF6A42"/>
    <w:rsid w:val="00FF7920"/>
    <w:rsid w:val="053F5432"/>
    <w:rsid w:val="05746CEC"/>
    <w:rsid w:val="064E7C45"/>
    <w:rsid w:val="0CAE7D79"/>
    <w:rsid w:val="0F492F98"/>
    <w:rsid w:val="0FAB5FD7"/>
    <w:rsid w:val="100B4F00"/>
    <w:rsid w:val="14214638"/>
    <w:rsid w:val="149819C8"/>
    <w:rsid w:val="15EE44D7"/>
    <w:rsid w:val="197B011F"/>
    <w:rsid w:val="1A476EB4"/>
    <w:rsid w:val="1BC27E34"/>
    <w:rsid w:val="1C317F37"/>
    <w:rsid w:val="1C527EEE"/>
    <w:rsid w:val="1D90357B"/>
    <w:rsid w:val="21DF17AC"/>
    <w:rsid w:val="22B643D4"/>
    <w:rsid w:val="25720679"/>
    <w:rsid w:val="27B5253B"/>
    <w:rsid w:val="2C2E4C48"/>
    <w:rsid w:val="2CDF2443"/>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B0D3D20"/>
    <w:rsid w:val="4D005CCE"/>
    <w:rsid w:val="505F0174"/>
    <w:rsid w:val="51352836"/>
    <w:rsid w:val="544C0545"/>
    <w:rsid w:val="58A31F4C"/>
    <w:rsid w:val="58BE1257"/>
    <w:rsid w:val="5CB139A0"/>
    <w:rsid w:val="614E3A65"/>
    <w:rsid w:val="625A29C1"/>
    <w:rsid w:val="63B47F1F"/>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qFormat="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0"/>
    <w:qFormat/>
    <w:rsid w:val="001F27A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F27A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F27A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F27A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F27A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1F27A1"/>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1F27A1"/>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1F27A1"/>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F27A1"/>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1F27A1"/>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1F27A1"/>
    <w:pPr>
      <w:ind w:firstLineChars="200" w:firstLine="420"/>
    </w:pPr>
  </w:style>
  <w:style w:type="paragraph" w:styleId="a3">
    <w:name w:val="Normal Indent"/>
    <w:basedOn w:val="a"/>
    <w:qFormat/>
    <w:rsid w:val="001F27A1"/>
    <w:pPr>
      <w:ind w:firstLine="425"/>
    </w:pPr>
    <w:rPr>
      <w:rFonts w:ascii="Times New Roman" w:eastAsia="宋体" w:hAnsi="Times New Roman" w:cs="Times New Roman"/>
      <w:szCs w:val="20"/>
    </w:rPr>
  </w:style>
  <w:style w:type="paragraph" w:styleId="a4">
    <w:name w:val="caption"/>
    <w:basedOn w:val="a"/>
    <w:next w:val="a"/>
    <w:qFormat/>
    <w:rsid w:val="001F27A1"/>
    <w:rPr>
      <w:rFonts w:ascii="Arial" w:eastAsia="黑体" w:hAnsi="Arial" w:cs="Arial"/>
      <w:sz w:val="20"/>
      <w:szCs w:val="20"/>
    </w:rPr>
  </w:style>
  <w:style w:type="paragraph" w:styleId="30">
    <w:name w:val="Body Text 3"/>
    <w:basedOn w:val="a"/>
    <w:link w:val="3Char0"/>
    <w:qFormat/>
    <w:rsid w:val="001F27A1"/>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F27A1"/>
    <w:pPr>
      <w:spacing w:after="120"/>
    </w:pPr>
  </w:style>
  <w:style w:type="paragraph" w:styleId="a6">
    <w:name w:val="Body Text Indent"/>
    <w:basedOn w:val="a"/>
    <w:link w:val="Char0"/>
    <w:uiPriority w:val="99"/>
    <w:qFormat/>
    <w:rsid w:val="001F27A1"/>
    <w:pPr>
      <w:adjustRightInd w:val="0"/>
      <w:spacing w:after="120" w:line="360" w:lineRule="atLeast"/>
      <w:ind w:leftChars="200" w:left="420"/>
      <w:jc w:val="left"/>
      <w:textAlignment w:val="baseline"/>
    </w:pPr>
    <w:rPr>
      <w:kern w:val="0"/>
      <w:sz w:val="24"/>
      <w:szCs w:val="20"/>
    </w:rPr>
  </w:style>
  <w:style w:type="paragraph" w:styleId="a7">
    <w:name w:val="Block Text"/>
    <w:basedOn w:val="a"/>
    <w:uiPriority w:val="99"/>
    <w:semiHidden/>
    <w:unhideWhenUsed/>
    <w:qFormat/>
    <w:rsid w:val="001F27A1"/>
    <w:pPr>
      <w:spacing w:after="120"/>
      <w:ind w:leftChars="700" w:left="1440" w:rightChars="700" w:right="1440"/>
    </w:pPr>
  </w:style>
  <w:style w:type="paragraph" w:styleId="50">
    <w:name w:val="toc 5"/>
    <w:basedOn w:val="a"/>
    <w:next w:val="a"/>
    <w:uiPriority w:val="39"/>
    <w:qFormat/>
    <w:rsid w:val="001F27A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F27A1"/>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1F27A1"/>
    <w:rPr>
      <w:rFonts w:eastAsia="宋体"/>
      <w:sz w:val="24"/>
    </w:rPr>
  </w:style>
  <w:style w:type="paragraph" w:styleId="a9">
    <w:name w:val="Date"/>
    <w:basedOn w:val="a"/>
    <w:next w:val="a"/>
    <w:link w:val="Char2"/>
    <w:unhideWhenUsed/>
    <w:qFormat/>
    <w:rsid w:val="001F27A1"/>
    <w:pPr>
      <w:ind w:leftChars="2500" w:left="100"/>
    </w:pPr>
  </w:style>
  <w:style w:type="paragraph" w:styleId="20">
    <w:name w:val="Body Text Indent 2"/>
    <w:basedOn w:val="a"/>
    <w:link w:val="2Char0"/>
    <w:uiPriority w:val="99"/>
    <w:semiHidden/>
    <w:unhideWhenUsed/>
    <w:qFormat/>
    <w:rsid w:val="001F27A1"/>
    <w:pPr>
      <w:spacing w:after="120" w:line="480" w:lineRule="auto"/>
      <w:ind w:leftChars="200" w:left="420"/>
    </w:pPr>
  </w:style>
  <w:style w:type="paragraph" w:styleId="aa">
    <w:name w:val="Balloon Text"/>
    <w:basedOn w:val="a"/>
    <w:link w:val="Char3"/>
    <w:unhideWhenUsed/>
    <w:qFormat/>
    <w:rsid w:val="001F27A1"/>
    <w:rPr>
      <w:sz w:val="18"/>
      <w:szCs w:val="18"/>
    </w:rPr>
  </w:style>
  <w:style w:type="paragraph" w:styleId="ab">
    <w:name w:val="footer"/>
    <w:basedOn w:val="a"/>
    <w:link w:val="Char4"/>
    <w:uiPriority w:val="99"/>
    <w:unhideWhenUsed/>
    <w:qFormat/>
    <w:rsid w:val="001F27A1"/>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1F27A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F27A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F2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1F27A1"/>
    <w:rPr>
      <w:rFonts w:ascii="Calibri" w:eastAsia="宋体" w:hAnsi="Calibri" w:cs="Times New Roman"/>
      <w:sz w:val="24"/>
      <w:szCs w:val="24"/>
    </w:rPr>
  </w:style>
  <w:style w:type="paragraph" w:styleId="ae">
    <w:name w:val="Body Text First Indent"/>
    <w:basedOn w:val="a5"/>
    <w:link w:val="Char6"/>
    <w:qFormat/>
    <w:rsid w:val="001F27A1"/>
    <w:pPr>
      <w:ind w:firstLineChars="100" w:firstLine="420"/>
    </w:pPr>
    <w:rPr>
      <w:rFonts w:ascii="宋体" w:eastAsia="宋体" w:hAnsi="Times New Roman" w:cs="Times New Roman"/>
      <w:kern w:val="0"/>
      <w:sz w:val="34"/>
      <w:szCs w:val="20"/>
    </w:rPr>
  </w:style>
  <w:style w:type="table" w:styleId="af">
    <w:name w:val="Table Grid"/>
    <w:basedOn w:val="a1"/>
    <w:uiPriority w:val="59"/>
    <w:qFormat/>
    <w:rsid w:val="001F27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0"/>
    <w:uiPriority w:val="22"/>
    <w:qFormat/>
    <w:rsid w:val="001F27A1"/>
    <w:rPr>
      <w:b/>
      <w:bCs/>
    </w:rPr>
  </w:style>
  <w:style w:type="character" w:styleId="af1">
    <w:name w:val="page number"/>
    <w:basedOn w:val="a0"/>
    <w:qFormat/>
    <w:rsid w:val="001F27A1"/>
  </w:style>
  <w:style w:type="character" w:styleId="af2">
    <w:name w:val="FollowedHyperlink"/>
    <w:basedOn w:val="a0"/>
    <w:uiPriority w:val="99"/>
    <w:unhideWhenUsed/>
    <w:qFormat/>
    <w:rsid w:val="001F27A1"/>
    <w:rPr>
      <w:color w:val="800080" w:themeColor="followedHyperlink"/>
      <w:u w:val="single"/>
    </w:rPr>
  </w:style>
  <w:style w:type="character" w:styleId="af3">
    <w:name w:val="Emphasis"/>
    <w:basedOn w:val="a0"/>
    <w:qFormat/>
    <w:rsid w:val="001F27A1"/>
    <w:rPr>
      <w:i/>
      <w:iCs/>
    </w:rPr>
  </w:style>
  <w:style w:type="character" w:styleId="af4">
    <w:name w:val="Hyperlink"/>
    <w:basedOn w:val="a0"/>
    <w:uiPriority w:val="99"/>
    <w:unhideWhenUsed/>
    <w:qFormat/>
    <w:rsid w:val="001F27A1"/>
    <w:rPr>
      <w:color w:val="0000FF"/>
      <w:u w:val="single"/>
    </w:rPr>
  </w:style>
  <w:style w:type="character" w:customStyle="1" w:styleId="1Char">
    <w:name w:val="标题 1 Char"/>
    <w:basedOn w:val="a0"/>
    <w:link w:val="1"/>
    <w:qFormat/>
    <w:rsid w:val="001F27A1"/>
    <w:rPr>
      <w:rFonts w:ascii="Calibri" w:eastAsia="宋体" w:hAnsi="Calibri" w:cs="Times New Roman"/>
      <w:b/>
      <w:bCs/>
      <w:kern w:val="44"/>
      <w:sz w:val="44"/>
      <w:szCs w:val="44"/>
    </w:rPr>
  </w:style>
  <w:style w:type="character" w:customStyle="1" w:styleId="2Char">
    <w:name w:val="标题 2 Char"/>
    <w:basedOn w:val="a0"/>
    <w:link w:val="2"/>
    <w:qFormat/>
    <w:rsid w:val="001F27A1"/>
    <w:rPr>
      <w:rFonts w:ascii="Arial" w:eastAsia="黑体" w:hAnsi="Arial" w:cs="Times New Roman"/>
      <w:b/>
      <w:bCs/>
      <w:sz w:val="32"/>
      <w:szCs w:val="32"/>
    </w:rPr>
  </w:style>
  <w:style w:type="character" w:customStyle="1" w:styleId="3Char">
    <w:name w:val="标题 3 Char"/>
    <w:basedOn w:val="a0"/>
    <w:link w:val="3"/>
    <w:qFormat/>
    <w:rsid w:val="001F27A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F27A1"/>
    <w:rPr>
      <w:rFonts w:ascii="Arial" w:eastAsia="黑体" w:hAnsi="Arial" w:cs="Times New Roman"/>
      <w:b/>
      <w:bCs/>
      <w:sz w:val="28"/>
      <w:szCs w:val="28"/>
    </w:rPr>
  </w:style>
  <w:style w:type="character" w:customStyle="1" w:styleId="5Char">
    <w:name w:val="标题 5 Char"/>
    <w:basedOn w:val="a0"/>
    <w:link w:val="5"/>
    <w:rsid w:val="001F27A1"/>
    <w:rPr>
      <w:rFonts w:ascii="Times New Roman" w:eastAsia="宋体" w:hAnsi="Times New Roman" w:cs="Times New Roman"/>
      <w:b/>
      <w:bCs/>
      <w:sz w:val="28"/>
      <w:szCs w:val="28"/>
    </w:rPr>
  </w:style>
  <w:style w:type="character" w:customStyle="1" w:styleId="6Char">
    <w:name w:val="标题 6 Char"/>
    <w:basedOn w:val="a0"/>
    <w:link w:val="6"/>
    <w:qFormat/>
    <w:rsid w:val="001F27A1"/>
    <w:rPr>
      <w:rFonts w:ascii="Arial" w:eastAsia="黑体" w:hAnsi="Arial" w:cs="Times New Roman"/>
      <w:b/>
      <w:bCs/>
      <w:sz w:val="24"/>
      <w:szCs w:val="24"/>
    </w:rPr>
  </w:style>
  <w:style w:type="character" w:customStyle="1" w:styleId="7Char">
    <w:name w:val="标题 7 Char"/>
    <w:basedOn w:val="a0"/>
    <w:link w:val="7"/>
    <w:qFormat/>
    <w:rsid w:val="001F27A1"/>
    <w:rPr>
      <w:rFonts w:ascii="Times New Roman" w:eastAsia="宋体" w:hAnsi="Times New Roman" w:cs="Times New Roman"/>
      <w:b/>
      <w:bCs/>
      <w:sz w:val="24"/>
      <w:szCs w:val="24"/>
    </w:rPr>
  </w:style>
  <w:style w:type="character" w:customStyle="1" w:styleId="8Char">
    <w:name w:val="标题 8 Char"/>
    <w:basedOn w:val="a0"/>
    <w:link w:val="8"/>
    <w:qFormat/>
    <w:rsid w:val="001F27A1"/>
    <w:rPr>
      <w:rFonts w:ascii="Arial" w:eastAsia="黑体" w:hAnsi="Arial" w:cs="Times New Roman"/>
      <w:sz w:val="24"/>
      <w:szCs w:val="24"/>
    </w:rPr>
  </w:style>
  <w:style w:type="character" w:customStyle="1" w:styleId="9Char">
    <w:name w:val="标题 9 Char"/>
    <w:basedOn w:val="a0"/>
    <w:link w:val="9"/>
    <w:qFormat/>
    <w:rsid w:val="001F27A1"/>
    <w:rPr>
      <w:rFonts w:ascii="Arial" w:eastAsia="黑体" w:hAnsi="Arial" w:cs="Times New Roman"/>
      <w:sz w:val="21"/>
      <w:szCs w:val="21"/>
    </w:rPr>
  </w:style>
  <w:style w:type="character" w:customStyle="1" w:styleId="3Char0">
    <w:name w:val="正文文本 3 Char"/>
    <w:basedOn w:val="a0"/>
    <w:link w:val="30"/>
    <w:qFormat/>
    <w:rsid w:val="001F27A1"/>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1F27A1"/>
  </w:style>
  <w:style w:type="character" w:customStyle="1" w:styleId="Char0">
    <w:name w:val="正文文本缩进 Char"/>
    <w:link w:val="a6"/>
    <w:uiPriority w:val="99"/>
    <w:qFormat/>
    <w:rsid w:val="001F27A1"/>
    <w:rPr>
      <w:sz w:val="24"/>
    </w:rPr>
  </w:style>
  <w:style w:type="character" w:customStyle="1" w:styleId="Char1">
    <w:name w:val="纯文本 Char"/>
    <w:basedOn w:val="a0"/>
    <w:link w:val="a8"/>
    <w:qFormat/>
    <w:rsid w:val="001F27A1"/>
    <w:rPr>
      <w:rFonts w:eastAsia="宋体"/>
      <w:sz w:val="24"/>
    </w:rPr>
  </w:style>
  <w:style w:type="character" w:customStyle="1" w:styleId="Char2">
    <w:name w:val="日期 Char"/>
    <w:basedOn w:val="a0"/>
    <w:link w:val="a9"/>
    <w:qFormat/>
    <w:rsid w:val="001F27A1"/>
  </w:style>
  <w:style w:type="character" w:customStyle="1" w:styleId="2Char0">
    <w:name w:val="正文文本缩进 2 Char"/>
    <w:basedOn w:val="a0"/>
    <w:link w:val="20"/>
    <w:uiPriority w:val="99"/>
    <w:semiHidden/>
    <w:qFormat/>
    <w:rsid w:val="001F27A1"/>
    <w:rPr>
      <w:kern w:val="2"/>
      <w:sz w:val="21"/>
      <w:szCs w:val="22"/>
    </w:rPr>
  </w:style>
  <w:style w:type="character" w:customStyle="1" w:styleId="Char3">
    <w:name w:val="批注框文本 Char"/>
    <w:basedOn w:val="a0"/>
    <w:link w:val="aa"/>
    <w:qFormat/>
    <w:rsid w:val="001F27A1"/>
    <w:rPr>
      <w:kern w:val="2"/>
      <w:sz w:val="18"/>
      <w:szCs w:val="18"/>
    </w:rPr>
  </w:style>
  <w:style w:type="character" w:customStyle="1" w:styleId="Char4">
    <w:name w:val="页脚 Char"/>
    <w:basedOn w:val="a0"/>
    <w:link w:val="ab"/>
    <w:uiPriority w:val="99"/>
    <w:qFormat/>
    <w:rsid w:val="001F27A1"/>
    <w:rPr>
      <w:sz w:val="18"/>
      <w:szCs w:val="18"/>
    </w:rPr>
  </w:style>
  <w:style w:type="character" w:customStyle="1" w:styleId="Char5">
    <w:name w:val="页眉 Char"/>
    <w:basedOn w:val="a0"/>
    <w:link w:val="ac"/>
    <w:uiPriority w:val="99"/>
    <w:qFormat/>
    <w:rsid w:val="001F27A1"/>
    <w:rPr>
      <w:sz w:val="18"/>
      <w:szCs w:val="18"/>
    </w:rPr>
  </w:style>
  <w:style w:type="character" w:customStyle="1" w:styleId="HTMLChar">
    <w:name w:val="HTML 预设格式 Char"/>
    <w:basedOn w:val="a0"/>
    <w:link w:val="HTML"/>
    <w:uiPriority w:val="99"/>
    <w:semiHidden/>
    <w:qFormat/>
    <w:rsid w:val="001F27A1"/>
    <w:rPr>
      <w:rFonts w:ascii="宋体" w:eastAsia="宋体" w:hAnsi="宋体" w:cs="宋体"/>
      <w:kern w:val="0"/>
      <w:sz w:val="24"/>
      <w:szCs w:val="24"/>
    </w:rPr>
  </w:style>
  <w:style w:type="character" w:customStyle="1" w:styleId="Char6">
    <w:name w:val="正文首行缩进 Char"/>
    <w:basedOn w:val="Char"/>
    <w:link w:val="ae"/>
    <w:qFormat/>
    <w:rsid w:val="001F27A1"/>
    <w:rPr>
      <w:rFonts w:ascii="宋体" w:eastAsia="宋体" w:hAnsi="Times New Roman" w:cs="Times New Roman"/>
      <w:kern w:val="0"/>
      <w:sz w:val="34"/>
      <w:szCs w:val="20"/>
    </w:rPr>
  </w:style>
  <w:style w:type="character" w:customStyle="1" w:styleId="Char10">
    <w:name w:val="纯文本 Char1"/>
    <w:qFormat/>
    <w:rsid w:val="001F27A1"/>
    <w:rPr>
      <w:rFonts w:eastAsia="宋体"/>
      <w:sz w:val="24"/>
    </w:rPr>
  </w:style>
  <w:style w:type="paragraph" w:customStyle="1" w:styleId="Default">
    <w:name w:val="Default"/>
    <w:qFormat/>
    <w:rsid w:val="001F27A1"/>
    <w:pPr>
      <w:widowControl w:val="0"/>
      <w:autoSpaceDE w:val="0"/>
      <w:autoSpaceDN w:val="0"/>
      <w:adjustRightInd w:val="0"/>
    </w:pPr>
    <w:rPr>
      <w:rFonts w:ascii="宋体" w:hAnsiTheme="minorHAnsi" w:cs="宋体"/>
      <w:color w:val="000000"/>
      <w:sz w:val="24"/>
      <w:szCs w:val="24"/>
    </w:rPr>
  </w:style>
  <w:style w:type="paragraph" w:styleId="af5">
    <w:name w:val="List Paragraph"/>
    <w:basedOn w:val="a"/>
    <w:uiPriority w:val="99"/>
    <w:unhideWhenUsed/>
    <w:qFormat/>
    <w:rsid w:val="001F27A1"/>
    <w:pPr>
      <w:ind w:firstLineChars="200" w:firstLine="420"/>
    </w:pPr>
  </w:style>
  <w:style w:type="character" w:customStyle="1" w:styleId="CharChar">
    <w:name w:val="正文文本缩进 Char Char"/>
    <w:link w:val="12"/>
    <w:qFormat/>
    <w:rsid w:val="001F27A1"/>
    <w:rPr>
      <w:rFonts w:ascii="宋体"/>
      <w:sz w:val="24"/>
    </w:rPr>
  </w:style>
  <w:style w:type="paragraph" w:customStyle="1" w:styleId="12">
    <w:name w:val="正文文本缩进1"/>
    <w:basedOn w:val="a"/>
    <w:link w:val="CharChar"/>
    <w:qFormat/>
    <w:rsid w:val="001F27A1"/>
    <w:pPr>
      <w:spacing w:line="360" w:lineRule="auto"/>
      <w:ind w:firstLineChars="200" w:firstLine="480"/>
    </w:pPr>
    <w:rPr>
      <w:rFonts w:ascii="宋体"/>
      <w:sz w:val="24"/>
    </w:rPr>
  </w:style>
  <w:style w:type="character" w:customStyle="1" w:styleId="CharChar0">
    <w:name w:val="日期 Char Char"/>
    <w:link w:val="13"/>
    <w:qFormat/>
    <w:rsid w:val="001F27A1"/>
    <w:rPr>
      <w:sz w:val="24"/>
    </w:rPr>
  </w:style>
  <w:style w:type="paragraph" w:customStyle="1" w:styleId="13">
    <w:name w:val="日期1"/>
    <w:basedOn w:val="a"/>
    <w:next w:val="a"/>
    <w:link w:val="CharChar0"/>
    <w:qFormat/>
    <w:rsid w:val="001F27A1"/>
    <w:rPr>
      <w:sz w:val="24"/>
    </w:rPr>
  </w:style>
  <w:style w:type="paragraph" w:customStyle="1" w:styleId="14">
    <w:name w:val="正文缩进1"/>
    <w:basedOn w:val="a"/>
    <w:uiPriority w:val="99"/>
    <w:qFormat/>
    <w:rsid w:val="001F27A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1F27A1"/>
    <w:pPr>
      <w:tabs>
        <w:tab w:val="left" w:pos="709"/>
      </w:tabs>
      <w:adjustRightInd w:val="0"/>
      <w:ind w:left="709" w:hanging="709"/>
      <w:textAlignment w:val="baseline"/>
    </w:pPr>
    <w:rPr>
      <w:rFonts w:ascii="宋体" w:eastAsia="宋体" w:hAnsi="宋体" w:cs="Times New Roman"/>
      <w:kern w:val="0"/>
      <w:szCs w:val="21"/>
    </w:rPr>
  </w:style>
  <w:style w:type="paragraph" w:customStyle="1" w:styleId="af6">
    <w:name w:val="图"/>
    <w:basedOn w:val="a"/>
    <w:qFormat/>
    <w:rsid w:val="001F27A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1F27A1"/>
  </w:style>
  <w:style w:type="paragraph" w:customStyle="1" w:styleId="11212">
    <w:name w:val="样式 标题 1 + 四号 居中 段前: 12 磅 段后: 12 磅 行距: 单倍行距"/>
    <w:basedOn w:val="1"/>
    <w:qFormat/>
    <w:rsid w:val="001F27A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F27A1"/>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1">
    <w:name w:val="正文文本缩进 Char1"/>
    <w:basedOn w:val="a0"/>
    <w:uiPriority w:val="99"/>
    <w:semiHidden/>
    <w:qFormat/>
    <w:rsid w:val="001F27A1"/>
    <w:rPr>
      <w:kern w:val="2"/>
      <w:sz w:val="21"/>
      <w:szCs w:val="22"/>
    </w:rPr>
  </w:style>
  <w:style w:type="character" w:customStyle="1" w:styleId="red">
    <w:name w:val="red"/>
    <w:basedOn w:val="a0"/>
    <w:qFormat/>
    <w:rsid w:val="001F27A1"/>
    <w:rPr>
      <w:color w:val="FF0000"/>
      <w:sz w:val="18"/>
      <w:szCs w:val="18"/>
    </w:rPr>
  </w:style>
  <w:style w:type="character" w:customStyle="1" w:styleId="red1">
    <w:name w:val="red1"/>
    <w:basedOn w:val="a0"/>
    <w:qFormat/>
    <w:rsid w:val="001F27A1"/>
    <w:rPr>
      <w:color w:val="FF0000"/>
      <w:sz w:val="18"/>
      <w:szCs w:val="18"/>
    </w:rPr>
  </w:style>
  <w:style w:type="character" w:customStyle="1" w:styleId="red2">
    <w:name w:val="red2"/>
    <w:basedOn w:val="a0"/>
    <w:qFormat/>
    <w:rsid w:val="001F27A1"/>
    <w:rPr>
      <w:color w:val="FF0000"/>
    </w:rPr>
  </w:style>
  <w:style w:type="character" w:customStyle="1" w:styleId="gb-jt">
    <w:name w:val="gb-jt"/>
    <w:basedOn w:val="a0"/>
    <w:qFormat/>
    <w:rsid w:val="001F27A1"/>
  </w:style>
  <w:style w:type="character" w:customStyle="1" w:styleId="green">
    <w:name w:val="green"/>
    <w:basedOn w:val="a0"/>
    <w:qFormat/>
    <w:rsid w:val="001F27A1"/>
    <w:rPr>
      <w:color w:val="66AE00"/>
      <w:sz w:val="18"/>
      <w:szCs w:val="18"/>
    </w:rPr>
  </w:style>
  <w:style w:type="character" w:customStyle="1" w:styleId="green1">
    <w:name w:val="green1"/>
    <w:basedOn w:val="a0"/>
    <w:qFormat/>
    <w:rsid w:val="001F27A1"/>
    <w:rPr>
      <w:color w:val="66AE00"/>
      <w:sz w:val="18"/>
      <w:szCs w:val="18"/>
    </w:rPr>
  </w:style>
  <w:style w:type="character" w:customStyle="1" w:styleId="hover25">
    <w:name w:val="hover25"/>
    <w:basedOn w:val="a0"/>
    <w:qFormat/>
    <w:rsid w:val="001F27A1"/>
  </w:style>
  <w:style w:type="character" w:customStyle="1" w:styleId="blue">
    <w:name w:val="blue"/>
    <w:basedOn w:val="a0"/>
    <w:qFormat/>
    <w:rsid w:val="001F27A1"/>
    <w:rPr>
      <w:color w:val="0371C6"/>
      <w:sz w:val="21"/>
      <w:szCs w:val="21"/>
    </w:rPr>
  </w:style>
  <w:style w:type="character" w:customStyle="1" w:styleId="right">
    <w:name w:val="right"/>
    <w:basedOn w:val="a0"/>
    <w:qFormat/>
    <w:rsid w:val="001F27A1"/>
    <w:rPr>
      <w:color w:val="999999"/>
      <w:sz w:val="18"/>
      <w:szCs w:val="18"/>
    </w:rPr>
  </w:style>
  <w:style w:type="paragraph" w:customStyle="1" w:styleId="xl66">
    <w:name w:val="xl66"/>
    <w:basedOn w:val="a"/>
    <w:qFormat/>
    <w:rsid w:val="001F27A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1F27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1F27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1F27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1F27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1F27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p16">
    <w:name w:val="p16"/>
    <w:basedOn w:val="a"/>
    <w:qFormat/>
    <w:rsid w:val="001F27A1"/>
    <w:pPr>
      <w:widowControl/>
      <w:jc w:val="left"/>
    </w:pPr>
    <w:rPr>
      <w:rFonts w:ascii="宋体" w:eastAsia="宋体" w:hAnsi="宋体" w:cs="宋体"/>
      <w:kern w:val="0"/>
      <w:sz w:val="24"/>
      <w:szCs w:val="24"/>
    </w:rPr>
  </w:style>
  <w:style w:type="paragraph" w:customStyle="1" w:styleId="p0">
    <w:name w:val="p0"/>
    <w:basedOn w:val="a"/>
    <w:qFormat/>
    <w:rsid w:val="001F27A1"/>
    <w:pPr>
      <w:widowControl/>
    </w:pPr>
    <w:rPr>
      <w:rFonts w:ascii="Times New Roman" w:eastAsia="宋体" w:hAnsi="Times New Roman" w:cs="Times New Roman"/>
      <w:kern w:val="0"/>
      <w:szCs w:val="21"/>
    </w:rPr>
  </w:style>
  <w:style w:type="paragraph" w:customStyle="1" w:styleId="Style5">
    <w:name w:val="_Style 5"/>
    <w:basedOn w:val="a"/>
    <w:uiPriority w:val="99"/>
    <w:qFormat/>
    <w:rsid w:val="001F27A1"/>
    <w:pPr>
      <w:ind w:firstLineChars="200" w:firstLine="420"/>
    </w:pPr>
    <w:rPr>
      <w:rFonts w:ascii="Calibri" w:hAnsi="Calibri"/>
    </w:rPr>
  </w:style>
  <w:style w:type="character" w:customStyle="1" w:styleId="font11">
    <w:name w:val="font11"/>
    <w:basedOn w:val="a0"/>
    <w:qFormat/>
    <w:rsid w:val="001F27A1"/>
  </w:style>
  <w:style w:type="character" w:customStyle="1" w:styleId="font01">
    <w:name w:val="font01"/>
    <w:basedOn w:val="a0"/>
    <w:qFormat/>
    <w:rsid w:val="001F27A1"/>
  </w:style>
  <w:style w:type="paragraph" w:customStyle="1" w:styleId="char7">
    <w:name w:val="char"/>
    <w:basedOn w:val="a"/>
    <w:qFormat/>
    <w:rsid w:val="001F27A1"/>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1F27A1"/>
    <w:rPr>
      <w:sz w:val="18"/>
      <w:szCs w:val="18"/>
    </w:rPr>
  </w:style>
  <w:style w:type="character" w:customStyle="1" w:styleId="large1">
    <w:name w:val="large1"/>
    <w:basedOn w:val="a0"/>
    <w:qFormat/>
    <w:rsid w:val="001F27A1"/>
    <w:rPr>
      <w:rFonts w:ascii="宋体" w:eastAsia="宋体" w:hAnsi="宋体" w:hint="eastAsia"/>
      <w:sz w:val="21"/>
      <w:szCs w:val="21"/>
    </w:rPr>
  </w:style>
  <w:style w:type="paragraph" w:styleId="af7">
    <w:name w:val="No Spacing"/>
    <w:link w:val="Char8"/>
    <w:uiPriority w:val="1"/>
    <w:qFormat/>
    <w:rsid w:val="001F27A1"/>
    <w:rPr>
      <w:rFonts w:asciiTheme="minorHAnsi" w:eastAsiaTheme="minorEastAsia" w:hAnsiTheme="minorHAnsi" w:cstheme="minorBidi"/>
      <w:sz w:val="22"/>
      <w:szCs w:val="22"/>
    </w:rPr>
  </w:style>
  <w:style w:type="character" w:customStyle="1" w:styleId="Char8">
    <w:name w:val="无间隔 Char"/>
    <w:basedOn w:val="a0"/>
    <w:link w:val="af7"/>
    <w:uiPriority w:val="1"/>
    <w:qFormat/>
    <w:rsid w:val="001F27A1"/>
    <w:rPr>
      <w:sz w:val="22"/>
      <w:szCs w:val="22"/>
    </w:rPr>
  </w:style>
  <w:style w:type="paragraph" w:customStyle="1" w:styleId="xl64">
    <w:name w:val="xl64"/>
    <w:basedOn w:val="a"/>
    <w:qFormat/>
    <w:rsid w:val="001F27A1"/>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1F27A1"/>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1F27A1"/>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1F27A1"/>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1F27A1"/>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1F27A1"/>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1F27A1"/>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1F27A1"/>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1F27A1"/>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1F27A1"/>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1F27A1"/>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1F27A1"/>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1F27A1"/>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1F27A1"/>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1F27A1"/>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1F27A1"/>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xl86">
    <w:name w:val="xl86"/>
    <w:basedOn w:val="a"/>
    <w:qFormat/>
    <w:rsid w:val="001F27A1"/>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1F27A1"/>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16">
    <w:name w:val="纯文本1"/>
    <w:basedOn w:val="a"/>
    <w:unhideWhenUsed/>
    <w:qFormat/>
    <w:rsid w:val="001F27A1"/>
    <w:pPr>
      <w:widowControl/>
      <w:overflowPunct w:val="0"/>
      <w:autoSpaceDE w:val="0"/>
      <w:autoSpaceDN w:val="0"/>
      <w:adjustRightInd w:val="0"/>
      <w:jc w:val="left"/>
      <w:textAlignment w:val="baseline"/>
    </w:pPr>
    <w:rPr>
      <w:rFonts w:ascii="宋体" w:eastAsia="宋体" w:hAnsi="Courier New" w:cs="Times New Roman"/>
      <w:kern w:val="0"/>
      <w:szCs w:val="20"/>
    </w:rPr>
  </w:style>
  <w:style w:type="paragraph" w:customStyle="1" w:styleId="21">
    <w:name w:val="列出段落2"/>
    <w:basedOn w:val="a"/>
    <w:uiPriority w:val="34"/>
    <w:unhideWhenUsed/>
    <w:qFormat/>
    <w:rsid w:val="001F27A1"/>
    <w:pPr>
      <w:ind w:firstLineChars="200" w:firstLine="420"/>
    </w:pPr>
  </w:style>
  <w:style w:type="paragraph" w:customStyle="1" w:styleId="UserStyle0">
    <w:name w:val="UserStyle_0"/>
    <w:basedOn w:val="BodyText"/>
    <w:qFormat/>
    <w:rsid w:val="001F27A1"/>
    <w:pPr>
      <w:ind w:firstLineChars="100" w:firstLine="420"/>
      <w:jc w:val="center"/>
      <w:textAlignment w:val="baseline"/>
    </w:pPr>
  </w:style>
  <w:style w:type="paragraph" w:customStyle="1" w:styleId="BodyText">
    <w:name w:val="BodyText"/>
    <w:basedOn w:val="a"/>
    <w:next w:val="a"/>
    <w:qFormat/>
    <w:rsid w:val="001F27A1"/>
    <w:pPr>
      <w:spacing w:after="120"/>
    </w:pPr>
    <w:rPr>
      <w:rFonts w:ascii="Calibri" w:eastAsia="宋体" w:hAnsi="Calibri"/>
    </w:rPr>
  </w:style>
  <w:style w:type="character" w:customStyle="1" w:styleId="NormalCharacter">
    <w:name w:val="NormalCharacter"/>
    <w:qFormat/>
    <w:rsid w:val="00E4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6620748">
      <w:bodyDiv w:val="1"/>
      <w:marLeft w:val="0"/>
      <w:marRight w:val="0"/>
      <w:marTop w:val="0"/>
      <w:marBottom w:val="0"/>
      <w:divBdr>
        <w:top w:val="none" w:sz="0" w:space="0" w:color="auto"/>
        <w:left w:val="none" w:sz="0" w:space="0" w:color="auto"/>
        <w:bottom w:val="none" w:sz="0" w:space="0" w:color="auto"/>
        <w:right w:val="none" w:sz="0" w:space="0" w:color="auto"/>
      </w:divBdr>
    </w:div>
    <w:div w:id="549733093">
      <w:bodyDiv w:val="1"/>
      <w:marLeft w:val="0"/>
      <w:marRight w:val="0"/>
      <w:marTop w:val="0"/>
      <w:marBottom w:val="0"/>
      <w:divBdr>
        <w:top w:val="none" w:sz="0" w:space="0" w:color="auto"/>
        <w:left w:val="none" w:sz="0" w:space="0" w:color="auto"/>
        <w:bottom w:val="none" w:sz="0" w:space="0" w:color="auto"/>
        <w:right w:val="none" w:sz="0" w:space="0" w:color="auto"/>
      </w:divBdr>
    </w:div>
    <w:div w:id="866404827">
      <w:bodyDiv w:val="1"/>
      <w:marLeft w:val="0"/>
      <w:marRight w:val="0"/>
      <w:marTop w:val="0"/>
      <w:marBottom w:val="0"/>
      <w:divBdr>
        <w:top w:val="none" w:sz="0" w:space="0" w:color="auto"/>
        <w:left w:val="none" w:sz="0" w:space="0" w:color="auto"/>
        <w:bottom w:val="none" w:sz="0" w:space="0" w:color="auto"/>
        <w:right w:val="none" w:sz="0" w:space="0" w:color="auto"/>
      </w:divBdr>
    </w:div>
    <w:div w:id="1174958278">
      <w:bodyDiv w:val="1"/>
      <w:marLeft w:val="0"/>
      <w:marRight w:val="0"/>
      <w:marTop w:val="0"/>
      <w:marBottom w:val="0"/>
      <w:divBdr>
        <w:top w:val="none" w:sz="0" w:space="0" w:color="auto"/>
        <w:left w:val="none" w:sz="0" w:space="0" w:color="auto"/>
        <w:bottom w:val="none" w:sz="0" w:space="0" w:color="auto"/>
        <w:right w:val="none" w:sz="0" w:space="0" w:color="auto"/>
      </w:divBdr>
    </w:div>
    <w:div w:id="1455517602">
      <w:bodyDiv w:val="1"/>
      <w:marLeft w:val="0"/>
      <w:marRight w:val="0"/>
      <w:marTop w:val="0"/>
      <w:marBottom w:val="0"/>
      <w:divBdr>
        <w:top w:val="none" w:sz="0" w:space="0" w:color="auto"/>
        <w:left w:val="none" w:sz="0" w:space="0" w:color="auto"/>
        <w:bottom w:val="none" w:sz="0" w:space="0" w:color="auto"/>
        <w:right w:val="none" w:sz="0" w:space="0" w:color="auto"/>
      </w:divBdr>
    </w:div>
    <w:div w:id="1937857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s://baike.baidu.com/item/%E6%89%BF%E6%8B%85%E8%BF%9E%E5%B8%A6%E8%B4%A3%E4%BB%BB"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14582B-1AD2-4639-8A9C-510F8C85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62</Pages>
  <Words>5087</Words>
  <Characters>29002</Characters>
  <Application>Microsoft Office Word</Application>
  <DocSecurity>0</DocSecurity>
  <Lines>241</Lines>
  <Paragraphs>68</Paragraphs>
  <ScaleCrop>false</ScaleCrop>
  <Company>Sky123.Org</Company>
  <LinksUpToDate>false</LinksUpToDate>
  <CharactersWithSpaces>34021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60</cp:revision>
  <cp:lastPrinted>2019-07-17T03:26:00Z</cp:lastPrinted>
  <dcterms:created xsi:type="dcterms:W3CDTF">2023-03-03T07:12:00Z</dcterms:created>
  <dcterms:modified xsi:type="dcterms:W3CDTF">2023-09-13T07:04:00Z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0ADEF03ADA704223896A43189E88ACDA</vt:lpwstr>
  </property>
</Properties>
</file>