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45" w:rsidRDefault="008D5845" w:rsidP="008D5845">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襄城县</w:t>
      </w:r>
      <w:r w:rsidR="005F24F7">
        <w:rPr>
          <w:rFonts w:ascii="宋体" w:hAnsi="宋体" w:cs="宋体" w:hint="eastAsia"/>
          <w:b/>
          <w:bCs/>
          <w:color w:val="000000"/>
          <w:sz w:val="44"/>
          <w:szCs w:val="44"/>
        </w:rPr>
        <w:t>民政局棉被棉衣</w:t>
      </w:r>
      <w:r>
        <w:rPr>
          <w:rFonts w:ascii="宋体" w:eastAsia="宋体" w:hAnsi="宋体" w:cs="宋体" w:hint="eastAsia"/>
          <w:b/>
          <w:bCs/>
          <w:color w:val="000000"/>
          <w:sz w:val="44"/>
          <w:szCs w:val="44"/>
        </w:rPr>
        <w:t>采购项目(不见面开标)</w:t>
      </w:r>
      <w:r>
        <w:rPr>
          <w:rFonts w:ascii="宋体" w:eastAsia="宋体" w:hAnsi="宋体" w:cs="宋体"/>
          <w:b/>
          <w:bCs/>
          <w:color w:val="000000"/>
          <w:sz w:val="44"/>
          <w:szCs w:val="44"/>
        </w:rPr>
        <w:t xml:space="preserve"> </w:t>
      </w:r>
    </w:p>
    <w:p w:rsidR="008D5845" w:rsidRDefault="008D5845" w:rsidP="008D5845">
      <w:pPr>
        <w:jc w:val="center"/>
        <w:rPr>
          <w:rFonts w:asciiTheme="minorEastAsia" w:hAnsiTheme="minorEastAsia" w:cs="仿宋"/>
          <w:b/>
          <w:sz w:val="44"/>
          <w:szCs w:val="48"/>
        </w:rPr>
      </w:pPr>
      <w:r>
        <w:rPr>
          <w:rFonts w:asciiTheme="minorEastAsia" w:hAnsiTheme="minorEastAsia" w:cs="仿宋" w:hint="eastAsia"/>
          <w:b/>
          <w:sz w:val="44"/>
          <w:szCs w:val="48"/>
        </w:rPr>
        <w:t xml:space="preserve"> </w:t>
      </w:r>
    </w:p>
    <w:p w:rsidR="008D5845" w:rsidRDefault="008D5845" w:rsidP="008D5845">
      <w:pPr>
        <w:jc w:val="center"/>
        <w:rPr>
          <w:rFonts w:asciiTheme="minorEastAsia" w:hAnsiTheme="minorEastAsia" w:cs="仿宋"/>
          <w:b/>
          <w:sz w:val="48"/>
          <w:szCs w:val="48"/>
        </w:rPr>
      </w:pPr>
    </w:p>
    <w:p w:rsidR="008D5845" w:rsidRDefault="008D5845" w:rsidP="008D5845">
      <w:pPr>
        <w:jc w:val="center"/>
        <w:rPr>
          <w:rFonts w:ascii="微软简隶书" w:eastAsia="微软简隶书" w:hint="eastAsia"/>
        </w:rPr>
      </w:pPr>
    </w:p>
    <w:p w:rsidR="008D5845" w:rsidRDefault="008D5845" w:rsidP="008D5845">
      <w:pPr>
        <w:rPr>
          <w:rFonts w:ascii="微软简隶书" w:eastAsia="微软简隶书" w:hint="eastAsia"/>
        </w:rPr>
      </w:pPr>
    </w:p>
    <w:p w:rsidR="008D5845" w:rsidRDefault="008D5845" w:rsidP="008D5845">
      <w:pPr>
        <w:rPr>
          <w:rFonts w:ascii="微软简隶书" w:eastAsia="微软简隶书" w:hint="eastAsia"/>
        </w:rPr>
      </w:pPr>
    </w:p>
    <w:p w:rsidR="008D5845" w:rsidRDefault="008D5845" w:rsidP="008D5845">
      <w:pPr>
        <w:ind w:firstLineChars="150" w:firstLine="1650"/>
        <w:rPr>
          <w:rFonts w:asciiTheme="majorEastAsia" w:eastAsiaTheme="majorEastAsia" w:hAnsiTheme="majorEastAsia"/>
          <w:sz w:val="110"/>
          <w:szCs w:val="110"/>
        </w:rPr>
      </w:pPr>
    </w:p>
    <w:p w:rsidR="008D5845" w:rsidRDefault="008D5845" w:rsidP="008D5845">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8D5845" w:rsidRDefault="008D5845" w:rsidP="008D5845">
      <w:pPr>
        <w:rPr>
          <w:rFonts w:ascii="微软简隶书" w:eastAsia="微软简隶书" w:hint="eastAsia"/>
        </w:rPr>
      </w:pPr>
    </w:p>
    <w:p w:rsidR="008D5845" w:rsidRDefault="008D5845" w:rsidP="008D5845">
      <w:pPr>
        <w:rPr>
          <w:rFonts w:ascii="微软简隶书" w:eastAsia="微软简隶书" w:hint="eastAsia"/>
        </w:rPr>
      </w:pPr>
    </w:p>
    <w:p w:rsidR="008D5845" w:rsidRDefault="008D5845" w:rsidP="008D5845">
      <w:pPr>
        <w:rPr>
          <w:rFonts w:ascii="微软简隶书" w:eastAsia="微软简隶书" w:hint="eastAsia"/>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襄财询价采购-2022-29</w:t>
      </w:r>
    </w:p>
    <w:p w:rsidR="008D5845" w:rsidRDefault="008D5845" w:rsidP="008D5845">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采购单位：襄城县</w:t>
      </w:r>
      <w:r w:rsidR="00B528C3">
        <w:rPr>
          <w:rFonts w:ascii="宋体" w:eastAsia="宋体" w:hAnsi="宋体" w:cstheme="majorEastAsia" w:hint="eastAsia"/>
          <w:bCs/>
          <w:sz w:val="36"/>
          <w:szCs w:val="36"/>
        </w:rPr>
        <w:t>民政</w:t>
      </w:r>
      <w:r>
        <w:rPr>
          <w:rFonts w:ascii="宋体" w:eastAsia="宋体" w:hAnsi="宋体" w:cstheme="majorEastAsia" w:hint="eastAsia"/>
          <w:bCs/>
          <w:sz w:val="36"/>
          <w:szCs w:val="36"/>
        </w:rPr>
        <w:t>局</w:t>
      </w:r>
    </w:p>
    <w:p w:rsidR="008D5845" w:rsidRDefault="008D5845" w:rsidP="008D5845">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8D5845" w:rsidRDefault="008D5845" w:rsidP="008D5845">
      <w:pPr>
        <w:ind w:firstLineChars="700" w:firstLine="2520"/>
        <w:rPr>
          <w:rFonts w:asciiTheme="majorEastAsia" w:eastAsiaTheme="majorEastAsia" w:hAnsiTheme="majorEastAsia" w:cstheme="majorEastAsia"/>
          <w:bCs/>
          <w:sz w:val="36"/>
          <w:szCs w:val="36"/>
        </w:rPr>
      </w:pPr>
    </w:p>
    <w:p w:rsidR="008D5845" w:rsidRDefault="008D5845" w:rsidP="008D5845">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二0二二年十二月</w:t>
      </w:r>
    </w:p>
    <w:p w:rsidR="008D5845" w:rsidRDefault="008D5845">
      <w:pPr>
        <w:widowControl/>
        <w:jc w:val="center"/>
        <w:rPr>
          <w:rFonts w:asciiTheme="minorEastAsia" w:hAnsiTheme="minorEastAsia" w:cs="黑体"/>
          <w:b/>
          <w:bCs/>
          <w:sz w:val="44"/>
          <w:szCs w:val="44"/>
          <w:lang w:val="zh-CN"/>
        </w:rPr>
      </w:pPr>
    </w:p>
    <w:p w:rsidR="005F24F7" w:rsidRDefault="005F24F7">
      <w:pPr>
        <w:widowControl/>
        <w:jc w:val="center"/>
        <w:rPr>
          <w:rFonts w:asciiTheme="minorEastAsia" w:hAnsiTheme="minorEastAsia" w:cs="黑体" w:hint="eastAsia"/>
          <w:b/>
          <w:bCs/>
          <w:sz w:val="44"/>
          <w:szCs w:val="44"/>
          <w:lang w:val="zh-CN"/>
        </w:rPr>
      </w:pP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5845" w:rsidRDefault="008D5845" w:rsidP="008D584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p>
    <w:p w:rsidR="008D5845" w:rsidRDefault="008D5845" w:rsidP="008D584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采购邀请</w:t>
      </w:r>
    </w:p>
    <w:p w:rsidR="008D5845" w:rsidRDefault="008D5845" w:rsidP="008D5845">
      <w:pPr>
        <w:shd w:val="clear" w:color="auto" w:fill="FFFFFF"/>
        <w:spacing w:line="411" w:lineRule="atLeast"/>
        <w:jc w:val="left"/>
        <w:rPr>
          <w:rFonts w:asciiTheme="minorEastAsia" w:hAnsiTheme="minorEastAsia"/>
          <w:sz w:val="30"/>
          <w:szCs w:val="30"/>
        </w:rPr>
      </w:pPr>
      <w:r>
        <w:rPr>
          <w:rFonts w:asciiTheme="minorEastAsia" w:hAnsiTheme="minorEastAsia" w:hint="eastAsia"/>
          <w:b/>
          <w:bCs/>
          <w:sz w:val="30"/>
          <w:szCs w:val="30"/>
        </w:rPr>
        <w:t>项目概况：</w:t>
      </w:r>
    </w:p>
    <w:p w:rsidR="008D5845" w:rsidRPr="00110621" w:rsidRDefault="008D5845" w:rsidP="008D5845">
      <w:pPr>
        <w:widowControl/>
        <w:shd w:val="clear" w:color="auto" w:fill="FFFFFF"/>
        <w:spacing w:line="360" w:lineRule="auto"/>
        <w:ind w:leftChars="57" w:left="120" w:firstLineChars="200" w:firstLine="480"/>
        <w:jc w:val="left"/>
        <w:rPr>
          <w:rFonts w:asciiTheme="minorEastAsia" w:hAnsiTheme="minorEastAsia"/>
          <w:sz w:val="24"/>
          <w:szCs w:val="24"/>
        </w:rPr>
      </w:pPr>
      <w:r w:rsidRPr="00110621">
        <w:rPr>
          <w:rFonts w:asciiTheme="minorEastAsia" w:hAnsiTheme="minorEastAsia" w:hint="eastAsia"/>
          <w:bCs/>
          <w:sz w:val="24"/>
          <w:szCs w:val="24"/>
        </w:rPr>
        <w:t>襄城县</w:t>
      </w:r>
      <w:r w:rsidR="005F24F7">
        <w:rPr>
          <w:rFonts w:asciiTheme="minorEastAsia" w:hAnsiTheme="minorEastAsia" w:hint="eastAsia"/>
          <w:bCs/>
          <w:sz w:val="24"/>
          <w:szCs w:val="24"/>
        </w:rPr>
        <w:t>民政</w:t>
      </w:r>
      <w:r w:rsidRPr="00110621">
        <w:rPr>
          <w:rFonts w:asciiTheme="minorEastAsia" w:hAnsiTheme="minorEastAsia" w:hint="eastAsia"/>
          <w:bCs/>
          <w:sz w:val="24"/>
          <w:szCs w:val="24"/>
        </w:rPr>
        <w:t>局</w:t>
      </w:r>
      <w:r>
        <w:rPr>
          <w:rFonts w:asciiTheme="minorEastAsia" w:hAnsiTheme="minorEastAsia" w:hint="eastAsia"/>
          <w:sz w:val="24"/>
          <w:szCs w:val="24"/>
        </w:rPr>
        <w:t>“</w:t>
      </w:r>
      <w:r w:rsidR="005F24F7" w:rsidRPr="005F24F7">
        <w:rPr>
          <w:rFonts w:asciiTheme="minorEastAsia" w:hAnsiTheme="minorEastAsia" w:hint="eastAsia"/>
          <w:sz w:val="24"/>
          <w:szCs w:val="24"/>
        </w:rPr>
        <w:t>襄城县民政局棉被棉衣采购项目(不见面开标)</w:t>
      </w:r>
      <w:r>
        <w:rPr>
          <w:rFonts w:asciiTheme="minorEastAsia" w:hAnsiTheme="minorEastAsia" w:hint="eastAsia"/>
          <w:sz w:val="24"/>
          <w:szCs w:val="24"/>
        </w:rPr>
        <w:t>”采购项目的潜在投标人应在《全国公共资源交易平台（河南省·许昌市）》（</w:t>
      </w:r>
      <w:hyperlink r:id="rId9" w:history="1">
        <w:r>
          <w:rPr>
            <w:rFonts w:asciiTheme="minorEastAsia" w:hAnsiTheme="minorEastAsia" w:hint="eastAsia"/>
            <w:sz w:val="24"/>
            <w:szCs w:val="24"/>
          </w:rPr>
          <w:t>http://ggzy.xuchang.gov.cn/</w:t>
        </w:r>
      </w:hyperlink>
      <w:r>
        <w:rPr>
          <w:rFonts w:asciiTheme="minorEastAsia" w:hAnsiTheme="minorEastAsia" w:hint="eastAsia"/>
          <w:sz w:val="24"/>
          <w:szCs w:val="24"/>
        </w:rPr>
        <w:t>）获取招标文件，并于2022年12月1</w:t>
      </w:r>
      <w:r w:rsidR="005F24F7">
        <w:rPr>
          <w:rFonts w:asciiTheme="minorEastAsia" w:hAnsiTheme="minorEastAsia" w:hint="eastAsia"/>
          <w:sz w:val="24"/>
          <w:szCs w:val="24"/>
        </w:rPr>
        <w:t>5</w:t>
      </w:r>
      <w:r>
        <w:rPr>
          <w:rFonts w:asciiTheme="minorEastAsia" w:hAnsiTheme="minorEastAsia" w:hint="eastAsia"/>
          <w:sz w:val="24"/>
          <w:szCs w:val="24"/>
        </w:rPr>
        <w:t>日15点00分（北京时间）前提交（上传）响应文件。</w:t>
      </w:r>
    </w:p>
    <w:p w:rsidR="008D5845" w:rsidRDefault="008D5845" w:rsidP="008D5845">
      <w:pPr>
        <w:shd w:val="clear" w:color="auto" w:fill="FFFFFF"/>
        <w:spacing w:line="411" w:lineRule="atLeast"/>
        <w:jc w:val="left"/>
        <w:rPr>
          <w:rFonts w:asciiTheme="minorEastAsia" w:hAnsiTheme="minorEastAsia"/>
          <w:b/>
          <w:sz w:val="24"/>
          <w:szCs w:val="24"/>
        </w:rPr>
      </w:pPr>
      <w:bookmarkStart w:id="0" w:name="_Toc35393621"/>
      <w:bookmarkStart w:id="1" w:name="_Toc28359002"/>
      <w:bookmarkStart w:id="2" w:name="_Toc35393790"/>
      <w:bookmarkStart w:id="3" w:name="_Hlk24379207"/>
      <w:bookmarkStart w:id="4" w:name="_Toc28359079"/>
      <w:bookmarkEnd w:id="0"/>
      <w:bookmarkEnd w:id="1"/>
      <w:bookmarkEnd w:id="2"/>
      <w:bookmarkEnd w:id="3"/>
      <w:bookmarkEnd w:id="4"/>
      <w:r>
        <w:rPr>
          <w:rFonts w:asciiTheme="minorEastAsia" w:hAnsiTheme="minorEastAsia" w:hint="eastAsia"/>
          <w:b/>
          <w:sz w:val="24"/>
          <w:szCs w:val="24"/>
          <w:shd w:val="clear" w:color="auto" w:fill="FFFFFF"/>
        </w:rPr>
        <w:t>一、项目基本情况</w:t>
      </w:r>
    </w:p>
    <w:p w:rsidR="008D5845" w:rsidRDefault="008D5845" w:rsidP="008D5845">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sz w:val="24"/>
          <w:szCs w:val="24"/>
        </w:rPr>
        <w:t>1.项目编号：</w:t>
      </w:r>
      <w:r>
        <w:rPr>
          <w:rFonts w:asciiTheme="minorEastAsia" w:hAnsiTheme="minorEastAsia" w:cs="仿宋" w:hint="eastAsia"/>
          <w:sz w:val="24"/>
          <w:szCs w:val="24"/>
        </w:rPr>
        <w:t>襄财询价采购-2022-</w:t>
      </w:r>
      <w:r w:rsidR="005F24F7">
        <w:rPr>
          <w:rFonts w:asciiTheme="minorEastAsia" w:hAnsiTheme="minorEastAsia" w:cs="仿宋" w:hint="eastAsia"/>
          <w:sz w:val="24"/>
          <w:szCs w:val="24"/>
        </w:rPr>
        <w:t>30</w:t>
      </w:r>
    </w:p>
    <w:p w:rsidR="005F24F7" w:rsidRDefault="008D5845" w:rsidP="008D5845">
      <w:pPr>
        <w:shd w:val="clear" w:color="auto" w:fill="FFFFFF"/>
        <w:spacing w:line="360" w:lineRule="auto"/>
        <w:ind w:leftChars="71" w:left="269" w:hangingChars="50" w:hanging="120"/>
        <w:jc w:val="left"/>
        <w:rPr>
          <w:rFonts w:asciiTheme="minorEastAsia" w:hAnsiTheme="minorEastAsia" w:hint="eastAsia"/>
          <w:sz w:val="24"/>
          <w:szCs w:val="24"/>
        </w:rPr>
      </w:pPr>
      <w:r>
        <w:rPr>
          <w:rFonts w:asciiTheme="minorEastAsia" w:hAnsiTheme="minorEastAsia" w:hint="eastAsia"/>
          <w:bCs/>
          <w:sz w:val="24"/>
          <w:szCs w:val="24"/>
        </w:rPr>
        <w:t>2.项目名称：</w:t>
      </w:r>
      <w:r w:rsidR="005F24F7" w:rsidRPr="005F24F7">
        <w:rPr>
          <w:rFonts w:asciiTheme="minorEastAsia" w:hAnsiTheme="minorEastAsia" w:hint="eastAsia"/>
          <w:sz w:val="24"/>
          <w:szCs w:val="24"/>
        </w:rPr>
        <w:t>襄城县民政局棉被棉衣采购项目(不见面开标)</w:t>
      </w:r>
    </w:p>
    <w:p w:rsidR="008D5845" w:rsidRDefault="008D5845" w:rsidP="008D5845">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sz w:val="24"/>
          <w:szCs w:val="24"/>
        </w:rPr>
        <w:t>3.采购方式：询价</w:t>
      </w:r>
    </w:p>
    <w:p w:rsidR="008D5845" w:rsidRDefault="008D5845" w:rsidP="008D5845">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sz w:val="24"/>
          <w:szCs w:val="24"/>
        </w:rPr>
        <w:t>4.预算金额：</w:t>
      </w:r>
      <w:r w:rsidR="005F24F7">
        <w:rPr>
          <w:rFonts w:asciiTheme="minorEastAsia" w:hAnsiTheme="minorEastAsia" w:hint="eastAsia"/>
          <w:bCs/>
          <w:sz w:val="24"/>
          <w:szCs w:val="24"/>
        </w:rPr>
        <w:t>485500</w:t>
      </w:r>
      <w:r w:rsidR="004F6019">
        <w:rPr>
          <w:rFonts w:asciiTheme="minorEastAsia" w:hAnsiTheme="minorEastAsia" w:hint="eastAsia"/>
          <w:bCs/>
          <w:sz w:val="24"/>
          <w:szCs w:val="24"/>
        </w:rPr>
        <w:t>.00</w:t>
      </w:r>
      <w:r>
        <w:rPr>
          <w:rFonts w:asciiTheme="minorEastAsia" w:hAnsiTheme="minorEastAsia" w:cs="宋体" w:hint="eastAsia"/>
          <w:kern w:val="0"/>
          <w:sz w:val="24"/>
          <w:szCs w:val="24"/>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8D5845" w:rsidTr="008506F9">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包最高限价（元）</w:t>
            </w:r>
          </w:p>
        </w:tc>
      </w:tr>
      <w:tr w:rsidR="008D5845" w:rsidTr="008506F9">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8D5845" w:rsidRDefault="008D5845" w:rsidP="005F24F7">
            <w:pPr>
              <w:widowControl/>
              <w:jc w:val="center"/>
              <w:rPr>
                <w:rFonts w:asciiTheme="minorEastAsia" w:hAnsiTheme="minorEastAsia" w:cs="Arial"/>
                <w:kern w:val="0"/>
                <w:sz w:val="24"/>
                <w:szCs w:val="24"/>
              </w:rPr>
            </w:pPr>
            <w:r>
              <w:rPr>
                <w:rFonts w:asciiTheme="minorEastAsia" w:hAnsiTheme="minorEastAsia" w:cs="宋体" w:hint="eastAsia"/>
                <w:kern w:val="0"/>
                <w:sz w:val="24"/>
                <w:szCs w:val="24"/>
                <w:shd w:val="clear" w:color="auto" w:fill="FFFFFF"/>
              </w:rPr>
              <w:t>襄财询价采购</w:t>
            </w:r>
            <w:r w:rsidR="005F24F7">
              <w:rPr>
                <w:rFonts w:asciiTheme="minorEastAsia" w:hAnsiTheme="minorEastAsia" w:cs="宋体" w:hint="eastAsia"/>
                <w:kern w:val="0"/>
                <w:sz w:val="24"/>
                <w:szCs w:val="24"/>
                <w:shd w:val="clear" w:color="auto" w:fill="FFFFFF"/>
              </w:rPr>
              <w:t>-2022-30</w:t>
            </w:r>
            <w:r>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ind w:firstLineChars="100" w:firstLine="240"/>
              <w:jc w:val="left"/>
              <w:rPr>
                <w:rFonts w:asciiTheme="minorEastAsia" w:hAnsiTheme="minorEastAsia"/>
                <w:sz w:val="24"/>
                <w:szCs w:val="24"/>
              </w:rPr>
            </w:pPr>
            <w:r>
              <w:rPr>
                <w:rFonts w:asciiTheme="minorEastAsia" w:hAnsiTheme="minorEastAsia" w:cs="Arial" w:hint="eastAsia"/>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tcPr>
          <w:p w:rsidR="008D5845" w:rsidRDefault="005F24F7" w:rsidP="008506F9">
            <w:pPr>
              <w:widowControl/>
              <w:jc w:val="center"/>
              <w:rPr>
                <w:rFonts w:asciiTheme="minorEastAsia" w:hAnsiTheme="minorEastAsia" w:cs="宋体"/>
                <w:kern w:val="0"/>
                <w:sz w:val="24"/>
                <w:szCs w:val="24"/>
                <w:shd w:val="clear" w:color="auto" w:fill="FFFFFF"/>
              </w:rPr>
            </w:pPr>
            <w:r>
              <w:rPr>
                <w:rFonts w:asciiTheme="minorEastAsia" w:hAnsiTheme="minorEastAsia" w:hint="eastAsia"/>
                <w:bCs/>
                <w:sz w:val="24"/>
                <w:szCs w:val="24"/>
              </w:rPr>
              <w:t>485500.00</w:t>
            </w:r>
          </w:p>
        </w:tc>
        <w:tc>
          <w:tcPr>
            <w:tcW w:w="1236" w:type="pct"/>
            <w:tcBorders>
              <w:top w:val="single" w:sz="4" w:space="0" w:color="auto"/>
              <w:left w:val="single" w:sz="4" w:space="0" w:color="auto"/>
              <w:bottom w:val="single" w:sz="4" w:space="0" w:color="auto"/>
              <w:right w:val="single" w:sz="4" w:space="0" w:color="auto"/>
            </w:tcBorders>
            <w:vAlign w:val="center"/>
          </w:tcPr>
          <w:p w:rsidR="008D5845" w:rsidRDefault="005F24F7" w:rsidP="008506F9">
            <w:pPr>
              <w:widowControl/>
              <w:jc w:val="center"/>
              <w:rPr>
                <w:rFonts w:asciiTheme="minorEastAsia" w:hAnsiTheme="minorEastAsia" w:cs="宋体"/>
                <w:kern w:val="0"/>
                <w:sz w:val="24"/>
                <w:szCs w:val="24"/>
                <w:shd w:val="clear" w:color="auto" w:fill="FFFFFF"/>
              </w:rPr>
            </w:pPr>
            <w:r>
              <w:rPr>
                <w:rFonts w:asciiTheme="minorEastAsia" w:hAnsiTheme="minorEastAsia" w:hint="eastAsia"/>
                <w:bCs/>
                <w:sz w:val="24"/>
                <w:szCs w:val="24"/>
              </w:rPr>
              <w:t>485500.00</w:t>
            </w:r>
          </w:p>
        </w:tc>
      </w:tr>
    </w:tbl>
    <w:p w:rsidR="005F24F7" w:rsidRDefault="008D5845" w:rsidP="005F24F7">
      <w:pPr>
        <w:shd w:val="clear" w:color="auto" w:fill="FFFFFF"/>
        <w:spacing w:line="360" w:lineRule="auto"/>
        <w:ind w:leftChars="71" w:left="269" w:hangingChars="50" w:hanging="120"/>
        <w:jc w:val="left"/>
        <w:rPr>
          <w:rFonts w:asciiTheme="minorEastAsia" w:hAnsiTheme="minorEastAsia" w:hint="eastAsia"/>
          <w:sz w:val="24"/>
          <w:szCs w:val="24"/>
        </w:rPr>
      </w:pPr>
      <w:r>
        <w:rPr>
          <w:rFonts w:asciiTheme="minorEastAsia" w:hAnsiTheme="minorEastAsia" w:hint="eastAsia"/>
          <w:bCs/>
          <w:sz w:val="24"/>
          <w:szCs w:val="24"/>
        </w:rPr>
        <w:t>5.采购需求</w:t>
      </w:r>
      <w:r>
        <w:rPr>
          <w:rFonts w:asciiTheme="minorEastAsia" w:hAnsiTheme="minorEastAsia" w:cs="Arial" w:hint="eastAsia"/>
          <w:kern w:val="0"/>
          <w:sz w:val="24"/>
          <w:szCs w:val="24"/>
        </w:rPr>
        <w:t>：项目采购</w:t>
      </w:r>
      <w:r w:rsidR="005F24F7">
        <w:rPr>
          <w:rFonts w:asciiTheme="minorEastAsia" w:hAnsiTheme="minorEastAsia" w:hint="eastAsia"/>
          <w:sz w:val="24"/>
          <w:szCs w:val="24"/>
        </w:rPr>
        <w:t>襄城县民政局棉被棉衣</w:t>
      </w:r>
    </w:p>
    <w:p w:rsidR="008D5845" w:rsidRDefault="008D5845" w:rsidP="005F24F7">
      <w:pPr>
        <w:shd w:val="clear" w:color="auto" w:fill="FFFFFF"/>
        <w:spacing w:line="360" w:lineRule="auto"/>
        <w:ind w:leftChars="71" w:left="269" w:hangingChars="50" w:hanging="120"/>
        <w:jc w:val="left"/>
        <w:rPr>
          <w:rFonts w:asciiTheme="minorEastAsia" w:hAnsiTheme="minorEastAsia" w:cs="Arial"/>
          <w:kern w:val="0"/>
          <w:sz w:val="24"/>
          <w:szCs w:val="24"/>
        </w:rPr>
      </w:pPr>
      <w:r>
        <w:rPr>
          <w:rFonts w:asciiTheme="minorEastAsia" w:hAnsiTheme="minorEastAsia" w:cs="仿宋" w:hint="eastAsia"/>
          <w:sz w:val="24"/>
          <w:szCs w:val="24"/>
        </w:rPr>
        <w:t>（具体要求详见询价文件）。</w:t>
      </w:r>
    </w:p>
    <w:p w:rsidR="008D5845" w:rsidRPr="00110621" w:rsidRDefault="008D5845" w:rsidP="008D5845">
      <w:pPr>
        <w:shd w:val="clear" w:color="auto" w:fill="FFFFFF"/>
        <w:spacing w:line="360" w:lineRule="auto"/>
        <w:ind w:firstLineChars="50" w:firstLine="120"/>
        <w:jc w:val="left"/>
        <w:rPr>
          <w:rFonts w:asciiTheme="minorEastAsia" w:hAnsiTheme="minorEastAsia" w:cs="仿宋"/>
          <w:color w:val="FF0000"/>
          <w:sz w:val="24"/>
          <w:szCs w:val="24"/>
        </w:rPr>
      </w:pPr>
      <w:r>
        <w:rPr>
          <w:rFonts w:asciiTheme="minorEastAsia" w:hAnsiTheme="minorEastAsia" w:hint="eastAsia"/>
          <w:bCs/>
          <w:sz w:val="24"/>
          <w:szCs w:val="24"/>
        </w:rPr>
        <w:t>6.合同履行期限：</w:t>
      </w:r>
      <w:r w:rsidR="005F24F7">
        <w:rPr>
          <w:rFonts w:ascii="宋体" w:eastAsia="宋体" w:hAnsi="宋体" w:cs="仿宋_GB2312" w:hint="eastAsia"/>
          <w:color w:val="FF0000"/>
          <w:szCs w:val="21"/>
          <w:shd w:val="clear" w:color="auto" w:fill="FFFFFF"/>
        </w:rPr>
        <w:t>合同签订之日起15日内供货完毕。</w:t>
      </w:r>
    </w:p>
    <w:p w:rsidR="008D5845" w:rsidRDefault="008D5845" w:rsidP="008D5845">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7.本项目是否接受联合体投标：否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8D5845" w:rsidTr="008506F9">
        <w:trPr>
          <w:tblCellSpacing w:w="15" w:type="dxa"/>
        </w:trPr>
        <w:tc>
          <w:tcPr>
            <w:tcW w:w="4928" w:type="pct"/>
            <w:vAlign w:val="center"/>
          </w:tcPr>
          <w:p w:rsidR="008D5845" w:rsidRDefault="008D5845" w:rsidP="008506F9">
            <w:pPr>
              <w:widowControl/>
              <w:ind w:firstLineChars="150" w:firstLine="360"/>
              <w:jc w:val="left"/>
              <w:rPr>
                <w:rFonts w:asciiTheme="minorEastAsia" w:hAnsiTheme="minorEastAsia" w:cs="Arial"/>
                <w:kern w:val="0"/>
                <w:sz w:val="24"/>
                <w:szCs w:val="24"/>
              </w:rPr>
            </w:pPr>
            <w:bookmarkStart w:id="5" w:name="_Toc35393791"/>
            <w:bookmarkStart w:id="6" w:name="_Toc28359080"/>
            <w:bookmarkStart w:id="7" w:name="_Toc28359003"/>
            <w:bookmarkStart w:id="8" w:name="_Toc35393622"/>
            <w:bookmarkEnd w:id="5"/>
            <w:bookmarkEnd w:id="6"/>
            <w:bookmarkEnd w:id="7"/>
            <w:bookmarkEnd w:id="8"/>
            <w:r>
              <w:rPr>
                <w:rFonts w:asciiTheme="minorEastAsia" w:hAnsiTheme="minorEastAsia" w:cs="仿宋" w:hint="eastAsia"/>
                <w:sz w:val="24"/>
                <w:szCs w:val="24"/>
                <w:shd w:val="clear" w:color="auto" w:fill="FFFFFF"/>
              </w:rPr>
              <w:t>8.</w:t>
            </w:r>
            <w:r>
              <w:rPr>
                <w:rFonts w:asciiTheme="minorEastAsia" w:hAnsiTheme="minorEastAsia" w:cs="仿宋"/>
                <w:sz w:val="24"/>
                <w:szCs w:val="24"/>
                <w:shd w:val="clear" w:color="auto" w:fill="FFFFFF"/>
              </w:rPr>
              <w:t>是否接受进口产品：</w:t>
            </w:r>
            <w:r>
              <w:rPr>
                <w:rFonts w:asciiTheme="minorEastAsia" w:hAnsiTheme="minorEastAsia" w:cs="Arial"/>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8506F9"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r w:rsidR="008506F9">
        <w:rPr>
          <w:rFonts w:asciiTheme="minorEastAsia" w:hAnsiTheme="minorEastAsia" w:hint="eastAsia"/>
          <w:color w:val="000000"/>
          <w:sz w:val="24"/>
          <w:szCs w:val="24"/>
        </w:rPr>
        <w:t>无</w:t>
      </w:r>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8506F9">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8506F9" w:rsidRDefault="008506F9" w:rsidP="00D72FFF">
      <w:pPr>
        <w:shd w:val="clear" w:color="auto" w:fill="FFFFFF"/>
        <w:spacing w:line="360" w:lineRule="auto"/>
        <w:jc w:val="left"/>
        <w:rPr>
          <w:rFonts w:asciiTheme="minorEastAsia" w:hAnsiTheme="minorEastAsia"/>
          <w:b/>
          <w:color w:val="000000"/>
          <w:sz w:val="24"/>
          <w:szCs w:val="24"/>
          <w:shd w:val="clear" w:color="auto" w:fill="FFFFFF"/>
        </w:rPr>
      </w:pP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5F24F7">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Pr="00067863">
              <w:rPr>
                <w:rFonts w:asciiTheme="minorEastAsia" w:hAnsiTheme="minorEastAsia" w:cs="Arial" w:hint="eastAsia"/>
                <w:color w:val="000000"/>
                <w:kern w:val="0"/>
                <w:sz w:val="24"/>
                <w:szCs w:val="24"/>
                <w:shd w:val="clear" w:color="auto" w:fill="FFFFFF"/>
              </w:rPr>
              <w:t>1</w:t>
            </w:r>
            <w:r w:rsidRPr="00067863">
              <w:rPr>
                <w:rFonts w:asciiTheme="minorEastAsia" w:hAnsiTheme="minorEastAsia" w:cs="Arial"/>
                <w:color w:val="000000"/>
                <w:kern w:val="0"/>
                <w:sz w:val="24"/>
                <w:szCs w:val="24"/>
                <w:shd w:val="clear" w:color="auto" w:fill="FFFFFF"/>
              </w:rPr>
              <w:t>年</w:t>
            </w:r>
            <w:r w:rsidR="00663DE0" w:rsidRPr="00067863">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月</w:t>
            </w:r>
            <w:r w:rsidR="005F24F7">
              <w:rPr>
                <w:rFonts w:asciiTheme="minorEastAsia" w:hAnsiTheme="minorEastAsia" w:cs="Arial" w:hint="eastAsia"/>
                <w:color w:val="000000"/>
                <w:kern w:val="0"/>
                <w:sz w:val="24"/>
                <w:szCs w:val="24"/>
                <w:shd w:val="clear" w:color="auto" w:fill="FFFFFF"/>
              </w:rPr>
              <w:t>9</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8506F9">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月</w:t>
            </w:r>
            <w:r w:rsidR="005F24F7">
              <w:rPr>
                <w:rFonts w:asciiTheme="minorEastAsia" w:hAnsiTheme="minorEastAsia" w:cs="Arial" w:hint="eastAsia"/>
                <w:color w:val="000000"/>
                <w:kern w:val="0"/>
                <w:sz w:val="24"/>
                <w:szCs w:val="24"/>
                <w:shd w:val="clear" w:color="auto" w:fill="FFFFFF"/>
              </w:rPr>
              <w:t>15</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8506F9">
        <w:rPr>
          <w:rFonts w:asciiTheme="minorEastAsia" w:hAnsiTheme="minorEastAsia" w:hint="eastAsia"/>
          <w:color w:val="000000"/>
          <w:sz w:val="24"/>
          <w:szCs w:val="24"/>
        </w:rPr>
        <w:t>12</w:t>
      </w:r>
      <w:r w:rsidRPr="00067863">
        <w:rPr>
          <w:rFonts w:asciiTheme="minorEastAsia" w:hAnsiTheme="minorEastAsia" w:hint="eastAsia"/>
          <w:color w:val="000000"/>
          <w:sz w:val="24"/>
          <w:szCs w:val="24"/>
        </w:rPr>
        <w:t>月</w:t>
      </w:r>
      <w:r w:rsidR="008506F9">
        <w:rPr>
          <w:rFonts w:asciiTheme="minorEastAsia" w:hAnsiTheme="minorEastAsia" w:hint="eastAsia"/>
          <w:color w:val="000000"/>
          <w:sz w:val="24"/>
          <w:szCs w:val="24"/>
        </w:rPr>
        <w:t>1</w:t>
      </w:r>
      <w:r w:rsidR="005F24F7">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日</w:t>
      </w:r>
      <w:r w:rsidR="008506F9">
        <w:rPr>
          <w:rFonts w:asciiTheme="minorEastAsia" w:hAnsiTheme="minorEastAsia" w:hint="eastAsia"/>
          <w:color w:val="000000"/>
          <w:sz w:val="24"/>
          <w:szCs w:val="24"/>
        </w:rPr>
        <w:t>15</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5F24F7">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8506F9">
              <w:rPr>
                <w:rFonts w:asciiTheme="minorEastAsia" w:hAnsiTheme="minorEastAsia" w:hint="eastAsia"/>
                <w:color w:val="000000"/>
                <w:sz w:val="24"/>
                <w:szCs w:val="24"/>
              </w:rPr>
              <w:t>12</w:t>
            </w:r>
            <w:r w:rsidRPr="00067863">
              <w:rPr>
                <w:rFonts w:asciiTheme="minorEastAsia" w:hAnsiTheme="minorEastAsia"/>
                <w:color w:val="000000"/>
                <w:sz w:val="24"/>
                <w:szCs w:val="24"/>
              </w:rPr>
              <w:t>月</w:t>
            </w:r>
            <w:r w:rsidR="008506F9">
              <w:rPr>
                <w:rFonts w:asciiTheme="minorEastAsia" w:hAnsiTheme="minorEastAsia" w:hint="eastAsia"/>
                <w:color w:val="000000"/>
                <w:sz w:val="24"/>
                <w:szCs w:val="24"/>
              </w:rPr>
              <w:t>1</w:t>
            </w:r>
            <w:r w:rsidR="005F24F7">
              <w:rPr>
                <w:rFonts w:asciiTheme="minorEastAsia" w:hAnsiTheme="minorEastAsia" w:hint="eastAsia"/>
                <w:color w:val="000000"/>
                <w:sz w:val="24"/>
                <w:szCs w:val="24"/>
              </w:rPr>
              <w:t>5</w:t>
            </w:r>
            <w:r w:rsidRPr="00067863">
              <w:rPr>
                <w:rFonts w:asciiTheme="minorEastAsia" w:hAnsiTheme="minorEastAsia"/>
                <w:color w:val="000000"/>
                <w:sz w:val="24"/>
                <w:szCs w:val="24"/>
              </w:rPr>
              <w:t>日</w:t>
            </w:r>
            <w:r w:rsidR="008506F9">
              <w:rPr>
                <w:rFonts w:asciiTheme="minorEastAsia" w:hAnsiTheme="minorEastAsia" w:hint="eastAsia"/>
                <w:color w:val="000000"/>
                <w:sz w:val="24"/>
                <w:szCs w:val="24"/>
              </w:rPr>
              <w:t>15</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w:t>
            </w:r>
            <w:r w:rsidRPr="00067863">
              <w:rPr>
                <w:rFonts w:asciiTheme="minorEastAsia" w:hAnsiTheme="minorEastAsia"/>
                <w:bCs/>
                <w:color w:val="000000"/>
                <w:sz w:val="24"/>
                <w:szCs w:val="24"/>
              </w:rPr>
              <w:lastRenderedPageBreak/>
              <w:t>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8506F9"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067863">
        <w:rPr>
          <w:rFonts w:asciiTheme="minorEastAsia" w:hAnsiTheme="minorEastAsia" w:hint="eastAsia"/>
          <w:color w:val="000000"/>
          <w:sz w:val="24"/>
          <w:szCs w:val="24"/>
        </w:rPr>
        <w:t>名 称：</w:t>
      </w:r>
      <w:r w:rsidR="008506F9" w:rsidRPr="00110621">
        <w:rPr>
          <w:rFonts w:asciiTheme="minorEastAsia" w:hAnsiTheme="minorEastAsia" w:hint="eastAsia"/>
          <w:bCs/>
          <w:sz w:val="24"/>
          <w:szCs w:val="24"/>
        </w:rPr>
        <w:t>襄城县</w:t>
      </w:r>
      <w:r w:rsidR="005F24F7">
        <w:rPr>
          <w:rFonts w:asciiTheme="minorEastAsia" w:hAnsiTheme="minorEastAsia" w:hint="eastAsia"/>
          <w:bCs/>
          <w:sz w:val="24"/>
          <w:szCs w:val="24"/>
        </w:rPr>
        <w:t>民政</w:t>
      </w:r>
      <w:r w:rsidR="008506F9" w:rsidRPr="00110621">
        <w:rPr>
          <w:rFonts w:asciiTheme="minorEastAsia" w:hAnsiTheme="minorEastAsia" w:hint="eastAsia"/>
          <w:bCs/>
          <w:sz w:val="24"/>
          <w:szCs w:val="24"/>
        </w:rPr>
        <w:t>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5F24F7">
        <w:rPr>
          <w:rFonts w:asciiTheme="minorEastAsia" w:hAnsiTheme="minorEastAsia" w:hint="eastAsia"/>
          <w:color w:val="000000"/>
          <w:sz w:val="24"/>
          <w:szCs w:val="24"/>
        </w:rPr>
        <w:t>韩增乾</w:t>
      </w:r>
      <w:r w:rsidRPr="00067863">
        <w:rPr>
          <w:rFonts w:asciiTheme="minorEastAsia" w:hAnsiTheme="minorEastAsia" w:hint="eastAsia"/>
          <w:color w:val="000000"/>
          <w:sz w:val="24"/>
          <w:szCs w:val="24"/>
        </w:rPr>
        <w:t>   联系电话：</w:t>
      </w:r>
      <w:r w:rsidR="005F24F7">
        <w:rPr>
          <w:rFonts w:asciiTheme="minorEastAsia" w:hAnsiTheme="minorEastAsia" w:hint="eastAsia"/>
          <w:color w:val="000000"/>
          <w:sz w:val="24"/>
          <w:szCs w:val="24"/>
        </w:rPr>
        <w:t>13271291588</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8506F9">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8506F9">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w:t>
      </w:r>
      <w:r w:rsidRPr="00067863">
        <w:rPr>
          <w:rFonts w:asciiTheme="minorEastAsia" w:hAnsiTheme="minorEastAsia" w:hint="eastAsia"/>
          <w:sz w:val="24"/>
          <w:szCs w:val="24"/>
        </w:rPr>
        <w:lastRenderedPageBreak/>
        <w:t>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w:t>
      </w:r>
      <w:r w:rsidRPr="00067863">
        <w:rPr>
          <w:rFonts w:asciiTheme="minorEastAsia" w:hAnsiTheme="minorEastAsia" w:hint="eastAsia"/>
          <w:sz w:val="24"/>
          <w:szCs w:val="24"/>
        </w:rPr>
        <w:lastRenderedPageBreak/>
        <w:t>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506F9" w:rsidRDefault="00B82F6A" w:rsidP="008506F9">
      <w:pPr>
        <w:pStyle w:val="af6"/>
        <w:shd w:val="clear" w:color="auto" w:fill="FFFFFF"/>
        <w:spacing w:line="360" w:lineRule="auto"/>
        <w:ind w:firstLine="480"/>
        <w:rPr>
          <w:rFonts w:asciiTheme="minorEastAsia" w:hAnsiTheme="minorEastAsia"/>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5F24F7" w:rsidRPr="005F24F7">
        <w:rPr>
          <w:rFonts w:ascii="微软雅黑" w:eastAsia="微软雅黑" w:hAnsi="微软雅黑" w:cs="微软雅黑" w:hint="eastAsia"/>
          <w:b/>
          <w:bCs/>
          <w:color w:val="000000"/>
          <w:kern w:val="0"/>
          <w:sz w:val="24"/>
          <w:szCs w:val="24"/>
        </w:rPr>
        <w:t>襄城县民政局棉被棉衣</w:t>
      </w:r>
    </w:p>
    <w:p w:rsidR="00294351" w:rsidRDefault="00294351" w:rsidP="00294351">
      <w:pPr>
        <w:spacing w:line="540" w:lineRule="exact"/>
        <w:rPr>
          <w:rFonts w:ascii="仿宋_GB2312" w:eastAsia="仿宋_GB2312" w:hint="eastAsia"/>
          <w:b/>
          <w:bCs/>
          <w:sz w:val="32"/>
          <w:szCs w:val="32"/>
        </w:rPr>
      </w:pPr>
      <w:r>
        <w:rPr>
          <w:rFonts w:ascii="仿宋_GB2312" w:eastAsia="仿宋_GB2312" w:hint="eastAsia"/>
          <w:b/>
          <w:bCs/>
          <w:sz w:val="32"/>
          <w:szCs w:val="32"/>
        </w:rPr>
        <w:t>二、项目清单</w:t>
      </w:r>
    </w:p>
    <w:p w:rsidR="005F24F7" w:rsidRDefault="00294351" w:rsidP="005F24F7">
      <w:pPr>
        <w:spacing w:line="540" w:lineRule="exact"/>
        <w:ind w:firstLineChars="196" w:firstLine="630"/>
        <w:rPr>
          <w:rFonts w:ascii="仿宋_GB2312" w:eastAsia="仿宋_GB2312" w:hint="eastAsia"/>
          <w:b/>
          <w:bCs/>
          <w:sz w:val="32"/>
          <w:szCs w:val="32"/>
        </w:rPr>
      </w:pPr>
      <w:r>
        <w:rPr>
          <w:rFonts w:ascii="仿宋_GB2312" w:eastAsia="仿宋_GB2312" w:hint="eastAsia"/>
          <w:b/>
          <w:bCs/>
          <w:sz w:val="32"/>
          <w:szCs w:val="32"/>
        </w:rPr>
        <w:t>1</w:t>
      </w:r>
      <w:r w:rsidR="005F24F7">
        <w:rPr>
          <w:rFonts w:ascii="仿宋_GB2312" w:eastAsia="仿宋_GB2312" w:hint="eastAsia"/>
          <w:b/>
          <w:bCs/>
          <w:sz w:val="32"/>
          <w:szCs w:val="32"/>
        </w:rPr>
        <w:t>、采购棉被要求</w:t>
      </w:r>
    </w:p>
    <w:p w:rsidR="005F24F7" w:rsidRPr="005F24F7" w:rsidRDefault="005F24F7" w:rsidP="005F24F7">
      <w:pPr>
        <w:spacing w:line="540" w:lineRule="exact"/>
        <w:ind w:firstLineChars="200" w:firstLine="480"/>
        <w:rPr>
          <w:rFonts w:asciiTheme="minorEastAsia" w:hAnsiTheme="minorEastAsia" w:hint="eastAsia"/>
          <w:sz w:val="24"/>
          <w:szCs w:val="24"/>
        </w:rPr>
      </w:pPr>
      <w:r w:rsidRPr="005F24F7">
        <w:rPr>
          <w:rFonts w:asciiTheme="minorEastAsia" w:hAnsiTheme="minorEastAsia" w:hint="eastAsia"/>
          <w:sz w:val="24"/>
          <w:szCs w:val="24"/>
        </w:rPr>
        <w:t>棉被质量符合国家标准要求。被套规格为6市尺×7市尺，纯棉布，颜色鲜艳，缩水率低，耐撕破强度高，染色牢固,无明显瑕疵，被套不能用布头拼接。棉胎内棉花为二级棉，纯棉网套，棉胎外观平展均匀、手感柔软蓬松、不得有杂物、板结、油污等。棉胎（含网套）重量不少于3.5公斤。</w:t>
      </w:r>
      <w:bookmarkStart w:id="23" w:name="_GoBack"/>
      <w:bookmarkEnd w:id="23"/>
      <w:r w:rsidRPr="005F24F7">
        <w:rPr>
          <w:rFonts w:asciiTheme="minorEastAsia" w:hAnsiTheme="minorEastAsia" w:hint="eastAsia"/>
          <w:sz w:val="24"/>
          <w:szCs w:val="24"/>
        </w:rPr>
        <w:t>棉被整洁美观，面、胎吻合，四边平直、四角方正、线路顺直、缝合牢固，不得有开线、断线、出套等缺陷。供货前，需提供样品经襄城县民政局确认。</w:t>
      </w:r>
    </w:p>
    <w:p w:rsidR="005F24F7" w:rsidRPr="005F24F7" w:rsidRDefault="00294351" w:rsidP="005F24F7">
      <w:pPr>
        <w:spacing w:line="540" w:lineRule="exact"/>
        <w:ind w:firstLineChars="196" w:firstLine="470"/>
        <w:rPr>
          <w:rFonts w:asciiTheme="minorEastAsia" w:hAnsiTheme="minorEastAsia" w:hint="eastAsia"/>
          <w:sz w:val="24"/>
          <w:szCs w:val="24"/>
        </w:rPr>
      </w:pPr>
      <w:r>
        <w:rPr>
          <w:rFonts w:asciiTheme="minorEastAsia" w:hAnsiTheme="minorEastAsia" w:hint="eastAsia"/>
          <w:sz w:val="24"/>
          <w:szCs w:val="24"/>
        </w:rPr>
        <w:t>2</w:t>
      </w:r>
      <w:r w:rsidR="005F24F7" w:rsidRPr="005F24F7">
        <w:rPr>
          <w:rFonts w:asciiTheme="minorEastAsia" w:hAnsiTheme="minorEastAsia" w:hint="eastAsia"/>
          <w:sz w:val="24"/>
          <w:szCs w:val="24"/>
        </w:rPr>
        <w:t>、采购棉衣要求：</w:t>
      </w:r>
    </w:p>
    <w:p w:rsidR="005F24F7" w:rsidRPr="005F24F7" w:rsidRDefault="005F24F7" w:rsidP="005F24F7">
      <w:pPr>
        <w:spacing w:line="540" w:lineRule="exact"/>
        <w:ind w:firstLineChars="200" w:firstLine="480"/>
        <w:rPr>
          <w:rFonts w:asciiTheme="minorEastAsia" w:hAnsiTheme="minorEastAsia" w:hint="eastAsia"/>
          <w:sz w:val="24"/>
          <w:szCs w:val="24"/>
        </w:rPr>
      </w:pPr>
      <w:r w:rsidRPr="005F24F7">
        <w:rPr>
          <w:rFonts w:asciiTheme="minorEastAsia" w:hAnsiTheme="minorEastAsia" w:hint="eastAsia"/>
          <w:sz w:val="24"/>
          <w:szCs w:val="24"/>
        </w:rPr>
        <w:t>棉衣质量符合国家标准要求。款式新颖，保暖性强，穿着舒适， 美观大方。供货前，需提供样品经襄城县民政局确认。</w:t>
      </w:r>
    </w:p>
    <w:p w:rsidR="005F24F7" w:rsidRPr="005F24F7" w:rsidRDefault="00294351" w:rsidP="005F24F7">
      <w:pPr>
        <w:spacing w:line="540" w:lineRule="exact"/>
        <w:ind w:firstLineChars="200" w:firstLine="480"/>
        <w:rPr>
          <w:rFonts w:asciiTheme="minorEastAsia" w:hAnsiTheme="minorEastAsia" w:hint="eastAsia"/>
          <w:sz w:val="24"/>
          <w:szCs w:val="24"/>
        </w:rPr>
      </w:pPr>
      <w:r>
        <w:rPr>
          <w:rFonts w:asciiTheme="minorEastAsia" w:hAnsiTheme="minorEastAsia" w:hint="eastAsia"/>
          <w:sz w:val="24"/>
          <w:szCs w:val="24"/>
        </w:rPr>
        <w:t>3</w:t>
      </w:r>
      <w:r w:rsidR="005F24F7" w:rsidRPr="005F24F7">
        <w:rPr>
          <w:rFonts w:asciiTheme="minorEastAsia" w:hAnsiTheme="minorEastAsia" w:hint="eastAsia"/>
          <w:sz w:val="24"/>
          <w:szCs w:val="24"/>
        </w:rPr>
        <w:t>、采购棉被、棉衣数量、价格、采购方式</w:t>
      </w:r>
    </w:p>
    <w:p w:rsidR="005F24F7" w:rsidRPr="005F24F7" w:rsidRDefault="005F24F7" w:rsidP="005F24F7">
      <w:pPr>
        <w:spacing w:line="540" w:lineRule="exact"/>
        <w:ind w:firstLineChars="200" w:firstLine="480"/>
        <w:rPr>
          <w:rFonts w:asciiTheme="minorEastAsia" w:hAnsiTheme="minorEastAsia" w:hint="eastAsia"/>
          <w:sz w:val="24"/>
          <w:szCs w:val="24"/>
        </w:rPr>
      </w:pPr>
      <w:r w:rsidRPr="005F24F7">
        <w:rPr>
          <w:rFonts w:asciiTheme="minorEastAsia" w:hAnsiTheme="minorEastAsia" w:hint="eastAsia"/>
          <w:sz w:val="24"/>
          <w:szCs w:val="24"/>
        </w:rPr>
        <w:t>采购棉被数量为3000条，棉被招标控制价单价135元/条，共计405000元；采购棉衣数量为700件，其中：男式棉衣500件，女式棉衣200件，男女棉衣招标控制价单价均为115元/条，共计80500元；两项共计485500元。采购方式为询价采购。</w:t>
      </w:r>
    </w:p>
    <w:p w:rsidR="008506F9" w:rsidRPr="005F24F7" w:rsidRDefault="008506F9" w:rsidP="005F24F7">
      <w:pPr>
        <w:spacing w:line="360" w:lineRule="auto"/>
        <w:ind w:firstLineChars="200" w:firstLine="480"/>
        <w:contextualSpacing/>
        <w:rPr>
          <w:rFonts w:asciiTheme="minorEastAsia" w:hAnsiTheme="minorEastAsia"/>
          <w:sz w:val="24"/>
          <w:szCs w:val="24"/>
        </w:rPr>
      </w:pPr>
      <w:r w:rsidRPr="005F24F7">
        <w:rPr>
          <w:rFonts w:asciiTheme="minorEastAsia" w:hAnsiTheme="minorEastAsia" w:hint="eastAsia"/>
          <w:sz w:val="24"/>
          <w:szCs w:val="24"/>
        </w:rPr>
        <w:t>本采购清单中所列技术规格或主要参数为最低要求，不允许负偏离，否则将承担其投标被视为非实质性响应投标的风险。</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lastRenderedPageBreak/>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w:t>
      </w:r>
      <w:r w:rsidR="005F24F7">
        <w:rPr>
          <w:rFonts w:asciiTheme="minorEastAsia" w:eastAsiaTheme="minorEastAsia" w:hAnsiTheme="minorEastAsia" w:cs="黑体" w:hint="eastAsia"/>
          <w:b/>
          <w:bCs/>
          <w:shd w:val="clear" w:color="auto" w:fill="FFFFFF"/>
        </w:rPr>
        <w:t>485500.00</w:t>
      </w:r>
      <w:r w:rsidR="001E4210">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8506F9" w:rsidRPr="005F24F7" w:rsidRDefault="009342BD" w:rsidP="005F24F7">
      <w:pPr>
        <w:widowControl/>
        <w:shd w:val="clear" w:color="auto" w:fill="FFFFFF"/>
        <w:spacing w:line="360" w:lineRule="auto"/>
        <w:ind w:firstLineChars="200" w:firstLine="482"/>
        <w:contextualSpacing/>
        <w:jc w:val="left"/>
        <w:rPr>
          <w:rFonts w:ascii="宋体" w:eastAsia="宋体" w:hAnsi="Calibri" w:cs="宋体" w:hint="eastAsia"/>
          <w:color w:val="000000"/>
          <w:kern w:val="0"/>
          <w:sz w:val="24"/>
          <w:szCs w:val="24"/>
          <w:highlight w:val="white"/>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5F24F7" w:rsidRPr="005F24F7">
        <w:rPr>
          <w:rFonts w:ascii="宋体" w:cs="宋体" w:hint="eastAsia"/>
          <w:color w:val="000000"/>
          <w:kern w:val="0"/>
          <w:sz w:val="24"/>
          <w:szCs w:val="24"/>
        </w:rPr>
        <w:t>供货时棉胎需提供市级及以上质量监督部门出具的符合采购要求的质检报告，棉衣注明生产厂家、厂址，并提供合格证明。供货完毕后供需双方共同验收，验收合格后一次性付款。</w:t>
      </w:r>
    </w:p>
    <w:p w:rsidR="00B606C7" w:rsidRDefault="009342BD" w:rsidP="00994596">
      <w:pPr>
        <w:spacing w:line="360" w:lineRule="auto"/>
        <w:ind w:firstLineChars="196" w:firstLine="472"/>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5F24F7">
        <w:rPr>
          <w:rFonts w:ascii="宋体" w:eastAsia="宋体" w:hAnsi="宋体" w:cs="仿宋_GB2312" w:hint="eastAsia"/>
          <w:color w:val="FF0000"/>
          <w:szCs w:val="21"/>
          <w:shd w:val="clear" w:color="auto" w:fill="FFFFFF"/>
        </w:rPr>
        <w:t>合同签订之日起15日内供货完毕。</w:t>
      </w:r>
    </w:p>
    <w:p w:rsidR="00B606C7" w:rsidRPr="00994596"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FB27C9">
              <w:rPr>
                <w:rFonts w:asciiTheme="minorEastAsia" w:hAnsiTheme="minorEastAsia" w:cs="仿宋" w:hint="eastAsia"/>
                <w:sz w:val="24"/>
                <w:szCs w:val="24"/>
              </w:rPr>
              <w:t>2</w:t>
            </w:r>
            <w:r>
              <w:rPr>
                <w:rFonts w:asciiTheme="minorEastAsia" w:hAnsiTheme="minorEastAsia" w:cs="仿宋" w:hint="eastAsia"/>
                <w:sz w:val="24"/>
                <w:szCs w:val="24"/>
              </w:rPr>
              <w:t>-</w:t>
            </w:r>
            <w:r w:rsidR="005F24F7">
              <w:rPr>
                <w:rFonts w:asciiTheme="minorEastAsia" w:hAnsiTheme="minorEastAsia" w:cs="仿宋" w:hint="eastAsia"/>
                <w:sz w:val="24"/>
                <w:szCs w:val="24"/>
              </w:rPr>
              <w:t>30</w:t>
            </w:r>
          </w:p>
          <w:p w:rsidR="005F24F7" w:rsidRDefault="00721AEF" w:rsidP="005F24F7">
            <w:pPr>
              <w:shd w:val="clear" w:color="auto" w:fill="FFFFFF"/>
              <w:spacing w:line="360" w:lineRule="auto"/>
              <w:jc w:val="left"/>
              <w:rPr>
                <w:rFonts w:asciiTheme="minorEastAsia" w:hAnsiTheme="minorEastAsia" w:hint="eastAsia"/>
                <w:sz w:val="24"/>
                <w:szCs w:val="24"/>
              </w:rPr>
            </w:pPr>
            <w:r>
              <w:rPr>
                <w:rFonts w:asciiTheme="minorEastAsia" w:hAnsiTheme="minorEastAsia" w:cs="仿宋_GB2312" w:hint="eastAsia"/>
                <w:sz w:val="24"/>
                <w:szCs w:val="24"/>
              </w:rPr>
              <w:t>2.项目名称：</w:t>
            </w:r>
            <w:r w:rsidR="005F24F7" w:rsidRPr="005F24F7">
              <w:rPr>
                <w:rFonts w:asciiTheme="minorEastAsia" w:hAnsiTheme="minorEastAsia" w:hint="eastAsia"/>
                <w:sz w:val="24"/>
                <w:szCs w:val="24"/>
              </w:rPr>
              <w:t>襄城县民政局棉被棉衣采购项目(不见面开标)</w:t>
            </w:r>
          </w:p>
          <w:p w:rsidR="005F24F7" w:rsidRDefault="00721AEF" w:rsidP="005F24F7">
            <w:pPr>
              <w:shd w:val="clear" w:color="auto" w:fill="FFFFFF"/>
              <w:spacing w:line="360" w:lineRule="auto"/>
              <w:jc w:val="left"/>
              <w:rPr>
                <w:rFonts w:asciiTheme="minorEastAsia" w:hAnsiTheme="minorEastAsia" w:hint="eastAsia"/>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5F24F7">
              <w:rPr>
                <w:rFonts w:asciiTheme="minorEastAsia" w:hAnsiTheme="minorEastAsia" w:hint="eastAsia"/>
                <w:sz w:val="24"/>
                <w:szCs w:val="24"/>
              </w:rPr>
              <w:t>襄城县民政局棉被棉衣</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5F24F7">
              <w:rPr>
                <w:rFonts w:asciiTheme="minorEastAsia" w:hAnsiTheme="minorEastAsia" w:cs="仿宋" w:hint="eastAsia"/>
                <w:sz w:val="24"/>
                <w:szCs w:val="24"/>
              </w:rPr>
              <w:t>民政</w:t>
            </w:r>
            <w:r w:rsidR="00FB27C9">
              <w:rPr>
                <w:rFonts w:asciiTheme="minorEastAsia" w:hAnsiTheme="minorEastAsia" w:cs="仿宋" w:hint="eastAsia"/>
                <w:sz w:val="24"/>
                <w:szCs w:val="24"/>
              </w:rPr>
              <w:t>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5F24F7">
              <w:rPr>
                <w:rFonts w:asciiTheme="minorEastAsia" w:hAnsiTheme="minorEastAsia" w:cs="仿宋_GB2312" w:hint="eastAsia"/>
                <w:sz w:val="24"/>
                <w:szCs w:val="24"/>
              </w:rPr>
              <w:t>韩增乾</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5F24F7">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5F24F7">
              <w:rPr>
                <w:rFonts w:asciiTheme="minorEastAsia" w:hAnsiTheme="minorEastAsia" w:cs="仿宋_GB2312" w:hint="eastAsia"/>
                <w:sz w:val="24"/>
                <w:szCs w:val="24"/>
              </w:rPr>
              <w:t>13271291588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B27C9">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B7484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7484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5F24F7">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5F24F7">
              <w:rPr>
                <w:rFonts w:asciiTheme="minorEastAsia" w:hAnsiTheme="minorEastAsia" w:cs="宋体" w:hint="eastAsia"/>
                <w:b/>
                <w:bCs/>
                <w:kern w:val="0"/>
                <w:sz w:val="24"/>
                <w:szCs w:val="24"/>
              </w:rPr>
              <w:t>485500.00</w:t>
            </w:r>
            <w:r w:rsidR="00FB27C9">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B7484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B7484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B7484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B7484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5F24F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70389C">
              <w:rPr>
                <w:rFonts w:asciiTheme="minorEastAsia" w:hAnsiTheme="minorEastAsia" w:cs="宋体" w:hint="eastAsia"/>
                <w:b/>
                <w:sz w:val="28"/>
                <w:szCs w:val="24"/>
              </w:rPr>
              <w:t>1</w:t>
            </w:r>
            <w:r w:rsidR="00FB27C9">
              <w:rPr>
                <w:rFonts w:asciiTheme="minorEastAsia" w:hAnsiTheme="minorEastAsia" w:cs="宋体" w:hint="eastAsia"/>
                <w:b/>
                <w:sz w:val="28"/>
                <w:szCs w:val="24"/>
              </w:rPr>
              <w:t>2</w:t>
            </w:r>
            <w:r>
              <w:rPr>
                <w:rFonts w:asciiTheme="minorEastAsia" w:hAnsiTheme="minorEastAsia" w:cs="宋体" w:hint="eastAsia"/>
                <w:b/>
                <w:sz w:val="28"/>
                <w:szCs w:val="24"/>
                <w:lang w:val="zh-CN"/>
              </w:rPr>
              <w:t>月</w:t>
            </w:r>
            <w:r w:rsidR="00FB27C9">
              <w:rPr>
                <w:rFonts w:asciiTheme="minorEastAsia" w:hAnsiTheme="minorEastAsia" w:cs="宋体" w:hint="eastAsia"/>
                <w:b/>
                <w:sz w:val="28"/>
                <w:szCs w:val="24"/>
              </w:rPr>
              <w:t>1</w:t>
            </w:r>
            <w:r w:rsidR="005F24F7">
              <w:rPr>
                <w:rFonts w:asciiTheme="minorEastAsia" w:hAnsiTheme="minorEastAsia" w:cs="宋体" w:hint="eastAsia"/>
                <w:b/>
                <w:sz w:val="28"/>
                <w:szCs w:val="24"/>
              </w:rPr>
              <w:t>5</w:t>
            </w:r>
            <w:r>
              <w:rPr>
                <w:rFonts w:asciiTheme="minorEastAsia" w:hAnsiTheme="minorEastAsia" w:cs="宋体" w:hint="eastAsia"/>
                <w:b/>
                <w:sz w:val="28"/>
                <w:szCs w:val="24"/>
                <w:lang w:val="zh-CN"/>
              </w:rPr>
              <w:t>日</w:t>
            </w:r>
            <w:r w:rsidR="00FB27C9">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7484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7484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7484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w:t>
            </w:r>
            <w:r w:rsidRPr="007B06E1">
              <w:rPr>
                <w:rFonts w:ascii="宋体" w:hAnsi="宋体" w:cs="宋体" w:hint="eastAsia"/>
                <w:bCs/>
                <w:sz w:val="24"/>
                <w:lang w:val="zh-CN"/>
              </w:rPr>
              <w:lastRenderedPageBreak/>
              <w:t>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7484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7484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w:t>
            </w:r>
            <w:r w:rsidRPr="007B06E1">
              <w:rPr>
                <w:rFonts w:ascii="宋体" w:hAnsi="宋体" w:cs="宋体" w:hint="eastAsia"/>
                <w:bCs/>
                <w:sz w:val="24"/>
              </w:rPr>
              <w:lastRenderedPageBreak/>
              <w:t>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7484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w:t>
            </w:r>
            <w:r w:rsidRPr="00B2324B">
              <w:rPr>
                <w:rFonts w:hAnsi="宋体" w:cs="宋体" w:hint="eastAsia"/>
                <w:sz w:val="24"/>
                <w:szCs w:val="24"/>
              </w:rPr>
              <w:lastRenderedPageBreak/>
              <w:t>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w:t>
            </w:r>
            <w:r w:rsidRPr="00594F86">
              <w:rPr>
                <w:rFonts w:hAnsi="宋体" w:cs="宋体"/>
                <w:sz w:val="24"/>
                <w:szCs w:val="24"/>
              </w:rPr>
              <w:lastRenderedPageBreak/>
              <w:t>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w:t>
      </w:r>
      <w:r w:rsidR="00721AEF" w:rsidRPr="004D09CE">
        <w:rPr>
          <w:rFonts w:cs="微软雅黑" w:hint="eastAsia"/>
          <w:b/>
          <w:sz w:val="24"/>
          <w:szCs w:val="24"/>
        </w:rPr>
        <w:lastRenderedPageBreak/>
        <w:t>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C2973" w:rsidRDefault="000C2973">
      <w:pPr>
        <w:pStyle w:val="a9"/>
        <w:spacing w:line="360" w:lineRule="auto"/>
        <w:contextualSpacing/>
        <w:rPr>
          <w:rFonts w:asciiTheme="minorEastAsia" w:eastAsiaTheme="minorEastAsia" w:hAnsiTheme="minorEastAsia" w:cs="仿宋_GB2312"/>
          <w:b/>
          <w:szCs w:val="24"/>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w:t>
            </w:r>
            <w:r>
              <w:rPr>
                <w:rFonts w:asciiTheme="minorEastAsia" w:hAnsiTheme="minorEastAsia" w:hint="eastAsia"/>
                <w:b/>
                <w:bCs/>
                <w:sz w:val="24"/>
                <w:szCs w:val="24"/>
              </w:rPr>
              <w:lastRenderedPageBreak/>
              <w:t>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szCs w:val="24"/>
        </w:rPr>
        <w:lastRenderedPageBreak/>
        <w:t>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310309" w:rsidRPr="00EB30C8" w:rsidRDefault="00310309" w:rsidP="00310309">
      <w:pPr>
        <w:pStyle w:val="a9"/>
        <w:spacing w:line="360" w:lineRule="auto"/>
        <w:ind w:right="1470"/>
        <w:contextualSpacing/>
        <w:rPr>
          <w:rFonts w:ascii="宋体" w:hAnsi="宋体" w:cs="仿宋_GB2312"/>
          <w:b/>
          <w:szCs w:val="24"/>
          <w:lang w:val="zh-CN"/>
        </w:rPr>
      </w:pPr>
      <w:r w:rsidRPr="00EB30C8">
        <w:rPr>
          <w:rFonts w:ascii="宋体" w:hAnsi="宋体" w:hint="eastAsia"/>
          <w:b/>
          <w:color w:val="000000"/>
          <w:szCs w:val="24"/>
        </w:rPr>
        <w:t>（2）</w:t>
      </w:r>
      <w:r w:rsidRPr="00EB30C8">
        <w:rPr>
          <w:rFonts w:ascii="宋体" w:hAnsi="宋体" w:cs="仿宋_GB2312"/>
          <w:b/>
          <w:szCs w:val="24"/>
          <w:lang w:val="zh-CN"/>
        </w:rPr>
        <w:t>关于相同品牌产品</w:t>
      </w:r>
    </w:p>
    <w:p w:rsidR="00310309" w:rsidRPr="00310309" w:rsidRDefault="00310309" w:rsidP="00310309">
      <w:pPr>
        <w:spacing w:line="360" w:lineRule="auto"/>
        <w:ind w:firstLineChars="200" w:firstLine="480"/>
        <w:contextualSpacing/>
        <w:rPr>
          <w:rFonts w:asciiTheme="minorEastAsia" w:hAnsiTheme="minorEastAsia" w:cs="仿宋_GB2312"/>
          <w:sz w:val="24"/>
          <w:szCs w:val="24"/>
          <w:lang w:val="zh-CN"/>
        </w:rPr>
      </w:pPr>
      <w:r w:rsidRPr="00310309">
        <w:rPr>
          <w:rFonts w:asciiTheme="minorEastAsia" w:hAnsiTheme="minorEastAsia" w:cs="仿宋_GB2312"/>
          <w:sz w:val="24"/>
          <w:szCs w:val="24"/>
          <w:lang w:val="zh-CN"/>
        </w:rPr>
        <w:t>提供相同品牌产品的不同投标人参加同一合同项下投标的，以其中通过资格审查、符合性审查且报价最低的参加评标；报价相同的，由采购人或者采购人委托评标委员会</w:t>
      </w:r>
      <w:r w:rsidRPr="00310309">
        <w:rPr>
          <w:rFonts w:asciiTheme="minorEastAsia" w:hAnsiTheme="minorEastAsia" w:cs="仿宋_GB2312" w:hint="eastAsia"/>
          <w:sz w:val="24"/>
          <w:szCs w:val="24"/>
          <w:lang w:val="zh-CN"/>
        </w:rPr>
        <w:t>采取随机抽取</w:t>
      </w:r>
      <w:r w:rsidRPr="00310309">
        <w:rPr>
          <w:rFonts w:asciiTheme="minorEastAsia" w:hAnsiTheme="minorEastAsia" w:cs="仿宋_GB2312"/>
          <w:sz w:val="24"/>
          <w:szCs w:val="24"/>
          <w:lang w:val="zh-CN"/>
        </w:rPr>
        <w:t>方式确定一个参加评标的投标人，其他投标无效。</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（3）</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310309">
        <w:rPr>
          <w:rFonts w:asciiTheme="minorEastAsia" w:eastAsiaTheme="minorEastAsia" w:hAnsiTheme="minorEastAsia" w:hint="eastAsia"/>
          <w:b/>
          <w:color w:val="000000"/>
          <w:szCs w:val="24"/>
        </w:rPr>
        <w:t>4</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w:t>
      </w:r>
      <w:r>
        <w:rPr>
          <w:rFonts w:asciiTheme="minorEastAsia" w:hAnsiTheme="minorEastAsia" w:cs="宋体" w:hint="eastAsia"/>
          <w:kern w:val="0"/>
          <w:sz w:val="24"/>
          <w:szCs w:val="24"/>
        </w:rPr>
        <w:lastRenderedPageBreak/>
        <w:t>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5F24F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61480A" w:rsidRDefault="0061480A" w:rsidP="0061480A">
      <w:pPr>
        <w:pStyle w:val="Default"/>
        <w:rPr>
          <w:rFonts w:hint="eastAsia"/>
          <w:lang w:val="zh-CN"/>
        </w:rPr>
      </w:pPr>
    </w:p>
    <w:p w:rsidR="0061480A" w:rsidRDefault="0061480A" w:rsidP="0061480A">
      <w:pPr>
        <w:pStyle w:val="Default"/>
        <w:rPr>
          <w:rFonts w:hint="eastAsia"/>
          <w:lang w:val="zh-CN"/>
        </w:rPr>
      </w:pPr>
    </w:p>
    <w:p w:rsidR="0061480A" w:rsidRDefault="0061480A" w:rsidP="0061480A">
      <w:pPr>
        <w:pStyle w:val="Default"/>
        <w:rPr>
          <w:rFonts w:hint="eastAsia"/>
          <w:lang w:val="zh-CN"/>
        </w:rPr>
      </w:pPr>
    </w:p>
    <w:p w:rsidR="0061480A" w:rsidRDefault="0061480A" w:rsidP="0061480A">
      <w:pPr>
        <w:pStyle w:val="Default"/>
        <w:rPr>
          <w:rFonts w:hint="eastAsia"/>
          <w:lang w:val="zh-CN"/>
        </w:rPr>
      </w:pPr>
    </w:p>
    <w:p w:rsidR="0061480A" w:rsidRDefault="0061480A" w:rsidP="0061480A">
      <w:pPr>
        <w:pStyle w:val="Default"/>
        <w:rPr>
          <w:rFonts w:hint="eastAsia"/>
          <w:lang w:val="zh-CN"/>
        </w:rPr>
      </w:pPr>
    </w:p>
    <w:p w:rsidR="0061480A" w:rsidRDefault="0061480A" w:rsidP="0061480A">
      <w:pPr>
        <w:pStyle w:val="Default"/>
        <w:rPr>
          <w:rFonts w:hint="eastAsia"/>
          <w:lang w:val="zh-CN"/>
        </w:rPr>
      </w:pPr>
    </w:p>
    <w:p w:rsidR="0061480A" w:rsidRPr="0061480A" w:rsidRDefault="0061480A" w:rsidP="0061480A">
      <w:pPr>
        <w:pStyle w:val="Default"/>
        <w:rPr>
          <w:rFonts w:hint="eastAsia"/>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5F24F7">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5F24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5F24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5F24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5F24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5F24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5F24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5F24F7">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5F24F7">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5F24F7">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5F24F7">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5F24F7">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5F24F7">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5F24F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5F24F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5F24F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1480A" w:rsidRDefault="0061480A"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5F24F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5F24F7">
      <w:pPr>
        <w:spacing w:before="50" w:afterLines="50" w:line="360" w:lineRule="auto"/>
        <w:contextualSpacing/>
        <w:jc w:val="left"/>
        <w:rPr>
          <w:rFonts w:asciiTheme="minorEastAsia" w:hAnsiTheme="minorEastAsia"/>
          <w:szCs w:val="21"/>
        </w:rPr>
      </w:pPr>
    </w:p>
    <w:p w:rsidR="00D66D3B" w:rsidRPr="00D66D3B" w:rsidRDefault="00D66D3B" w:rsidP="005F24F7">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5F24F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5F24F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5F24F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rFonts w:hint="eastAsia"/>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w:t>
      </w:r>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DD21AE">
      <w:pPr>
        <w:autoSpaceDE w:val="0"/>
        <w:autoSpaceDN w:val="0"/>
        <w:adjustRightInd w:val="0"/>
        <w:spacing w:line="360" w:lineRule="auto"/>
        <w:jc w:val="center"/>
        <w:outlineLvl w:val="0"/>
        <w:rPr>
          <w:rFonts w:hint="eastAsia"/>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D2D" w:rsidRDefault="00335D2D" w:rsidP="00B606C7">
      <w:pPr>
        <w:rPr>
          <w:rFonts w:hint="eastAsia"/>
        </w:rPr>
      </w:pPr>
      <w:r>
        <w:separator/>
      </w:r>
    </w:p>
  </w:endnote>
  <w:endnote w:type="continuationSeparator" w:id="1">
    <w:p w:rsidR="00335D2D" w:rsidRDefault="00335D2D"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F9" w:rsidRDefault="00B74847">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8506F9" w:rsidRDefault="00B74847">
                <w:pPr>
                  <w:pStyle w:val="ac"/>
                  <w:rPr>
                    <w:rFonts w:hint="eastAsia"/>
                  </w:rPr>
                </w:pPr>
                <w:fldSimple w:instr=" PAGE  \* MERGEFORMAT ">
                  <w:r w:rsidR="00294351">
                    <w:rPr>
                      <w:rFonts w:hint="eastAsia"/>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D2D" w:rsidRDefault="00335D2D" w:rsidP="00B606C7">
      <w:pPr>
        <w:rPr>
          <w:rFonts w:hint="eastAsia"/>
        </w:rPr>
      </w:pPr>
      <w:r>
        <w:separator/>
      </w:r>
    </w:p>
  </w:footnote>
  <w:footnote w:type="continuationSeparator" w:id="1">
    <w:p w:rsidR="00335D2D" w:rsidRDefault="00335D2D"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3D81BBB"/>
    <w:multiLevelType w:val="singleLevel"/>
    <w:tmpl w:val="D3D81BBB"/>
    <w:lvl w:ilvl="0">
      <w:start w:val="1"/>
      <w:numFmt w:val="decimal"/>
      <w:lvlText w:val="%1."/>
      <w:lvlJc w:val="left"/>
      <w:pPr>
        <w:tabs>
          <w:tab w:val="num" w:pos="312"/>
        </w:tabs>
      </w:pPr>
    </w:lvl>
  </w:abstractNum>
  <w:abstractNum w:abstractNumId="4">
    <w:nsid w:val="D75DA85F"/>
    <w:multiLevelType w:val="singleLevel"/>
    <w:tmpl w:val="D75DA85F"/>
    <w:lvl w:ilvl="0">
      <w:start w:val="1"/>
      <w:numFmt w:val="chineseCounting"/>
      <w:suff w:val="nothing"/>
      <w:lvlText w:val="%1、"/>
      <w:lvlJc w:val="left"/>
      <w:rPr>
        <w:rFonts w:hint="eastAsia"/>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2"/>
  </w:num>
  <w:num w:numId="4">
    <w:abstractNumId w:val="4"/>
  </w:num>
  <w:num w:numId="5">
    <w:abstractNumId w:val="12"/>
  </w:num>
  <w:num w:numId="6">
    <w:abstractNumId w:val="25"/>
  </w:num>
  <w:num w:numId="7">
    <w:abstractNumId w:val="14"/>
  </w:num>
  <w:num w:numId="8">
    <w:abstractNumId w:val="19"/>
  </w:num>
  <w:num w:numId="9">
    <w:abstractNumId w:val="9"/>
  </w:num>
  <w:num w:numId="10">
    <w:abstractNumId w:val="8"/>
  </w:num>
  <w:num w:numId="11">
    <w:abstractNumId w:val="11"/>
  </w:num>
  <w:num w:numId="12">
    <w:abstractNumId w:val="15"/>
  </w:num>
  <w:num w:numId="13">
    <w:abstractNumId w:val="16"/>
  </w:num>
  <w:num w:numId="14">
    <w:abstractNumId w:val="13"/>
  </w:num>
  <w:num w:numId="15">
    <w:abstractNumId w:val="17"/>
  </w:num>
  <w:num w:numId="16">
    <w:abstractNumId w:val="20"/>
  </w:num>
  <w:num w:numId="17">
    <w:abstractNumId w:val="10"/>
  </w:num>
  <w:num w:numId="18">
    <w:abstractNumId w:val="26"/>
  </w:num>
  <w:num w:numId="19">
    <w:abstractNumId w:val="7"/>
  </w:num>
  <w:num w:numId="20">
    <w:abstractNumId w:val="23"/>
  </w:num>
  <w:num w:numId="21">
    <w:abstractNumId w:val="24"/>
  </w:num>
  <w:num w:numId="22">
    <w:abstractNumId w:val="0"/>
  </w:num>
  <w:num w:numId="23">
    <w:abstractNumId w:val="18"/>
  </w:num>
  <w:num w:numId="24">
    <w:abstractNumId w:val="1"/>
  </w:num>
  <w:num w:numId="25">
    <w:abstractNumId w:val="21"/>
  </w:num>
  <w:num w:numId="26">
    <w:abstractNumId w:val="2"/>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699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CA4"/>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9EB"/>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4351"/>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3CC8"/>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5D2D"/>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19"/>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13"/>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24F7"/>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480A"/>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6F9"/>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5845"/>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596"/>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28C3"/>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47"/>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093"/>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27C9"/>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8506F9"/>
    <w:rPr>
      <w:rFonts w:ascii="Calibri" w:hAnsi="Calibri" w:cs="Calibri"/>
      <w:color w:val="000000"/>
      <w:sz w:val="24"/>
      <w:szCs w:val="24"/>
      <w:u w:val="none"/>
    </w:rPr>
  </w:style>
  <w:style w:type="character" w:customStyle="1" w:styleId="font61">
    <w:name w:val="font61"/>
    <w:basedOn w:val="a0"/>
    <w:rsid w:val="008506F9"/>
    <w:rPr>
      <w:rFonts w:ascii="仿宋" w:eastAsia="仿宋" w:hAnsi="仿宋" w:cs="仿宋" w:hint="eastAsia"/>
      <w:b/>
      <w:bCs/>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00B047B5-4964-4672-A87B-BBB045AA3B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71</Pages>
  <Words>5184</Words>
  <Characters>29553</Characters>
  <Application>Microsoft Office Word</Application>
  <DocSecurity>0</DocSecurity>
  <Lines>246</Lines>
  <Paragraphs>69</Paragraphs>
  <ScaleCrop>false</ScaleCrop>
  <Company>Sky123.Org</Company>
  <LinksUpToDate>false</LinksUpToDate>
  <CharactersWithSpaces>34668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襄城县公共资源交易中心:罗国军</cp:lastModifiedBy>
  <cp:revision>157</cp:revision>
  <cp:lastPrinted>2021-12-27T08:21:00Z</cp:lastPrinted>
  <dcterms:created xsi:type="dcterms:W3CDTF">2021-09-13T03:54:00Z</dcterms:created>
  <dcterms:modified xsi:type="dcterms:W3CDTF">2022-12-09T01:09:00Z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