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E64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1280" cy="7111365"/>
            <wp:effectExtent l="0" t="0" r="0" b="0"/>
            <wp:docPr id="1" name="图片 1" descr="ccf20a64b2e2b14448ab3ce12b24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20a64b2e2b14448ab3ce12b2422e"/>
                    <pic:cNvPicPr>
                      <a:picLocks noChangeAspect="1"/>
                    </pic:cNvPicPr>
                  </pic:nvPicPr>
                  <pic:blipFill>
                    <a:blip r:embed="rId4"/>
                    <a:srcRect l="1788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815" cy="7443470"/>
            <wp:effectExtent l="0" t="0" r="6985" b="5080"/>
            <wp:docPr id="2" name="图片 2" descr="0d751b3673d5ceaa27aee5694d99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751b3673d5ceaa27aee5694d99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828030"/>
            <wp:effectExtent l="0" t="0" r="3810" b="1270"/>
            <wp:docPr id="3" name="图片 3" descr="eb4bdf0c752a6dd2ed6d77f6e638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4bdf0c752a6dd2ed6d77f6e6384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2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6E71"/>
    <w:rsid w:val="69C5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2025-07-30T01:07:00Z</dcterms:created>
  <dc:creator>Administrator</dc:creator>
  <cp:lastModifiedBy>Administrator</cp:lastModifiedBy>
  <dcterms:modified xsi:type="dcterms:W3CDTF">2025-07-30T03:09:20Z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eyJoZGlkIjoiZjVmZWI3ZWUyYWQxY2VmYWY3MzMzYjAwYjI5NzU3N2QifQ==</vt:lpwstr>
  </property>
  <property fmtid="{D5CDD505-2E9C-101B-9397-08002B2CF9AE}" pid="4" name="ICV">
    <vt:lpwstr>117773B941404D14B66752663F9542B6_12</vt:lpwstr>
  </property>
</Properties>
</file>