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C7A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81545"/>
            <wp:effectExtent l="0" t="0" r="13970" b="14605"/>
            <wp:docPr id="1" name="图片 1" descr="f372992479fe6435055febe714c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72992479fe6435055febe714c0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8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838440"/>
            <wp:effectExtent l="0" t="0" r="0" b="10160"/>
            <wp:docPr id="2" name="图片 2" descr="311342d23bdff9af8cd2f8fc7a5ac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1342d23bdff9af8cd2f8fc7a5ac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918200"/>
            <wp:effectExtent l="0" t="0" r="3175" b="6350"/>
            <wp:docPr id="3" name="图片 3" descr="def37cd8c621bd93604b818187d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f37cd8c621bd93604b818187d24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2025-07-30T03:44:34Z</dcterms:created>
  <dc:creator>Administrator</dc:creator>
  <cp:lastModifiedBy>Administrator</cp:lastModifiedBy>
  <dcterms:modified xsi:type="dcterms:W3CDTF">2025-07-30T03:47:17Z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eyJoZGlkIjoiZjVmZWI3ZWUyYWQxY2VmYWY3MzMzYjAwYjI5NzU3N2QifQ==</vt:lpwstr>
  </property>
  <property fmtid="{D5CDD505-2E9C-101B-9397-08002B2CF9AE}" pid="4" name="ICV">
    <vt:lpwstr>364078CE9B0F406DB2FC8856E64BF3D2_12</vt:lpwstr>
  </property>
</Properties>
</file>