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7B" w:rsidRPr="006F397B" w:rsidRDefault="006F397B" w:rsidP="006F397B">
      <w:pPr>
        <w:rPr>
          <w:rFonts w:ascii="仿宋" w:eastAsia="仿宋" w:hAnsi="仿宋" w:cs="仿宋" w:hint="eastAsia"/>
          <w:kern w:val="0"/>
          <w:sz w:val="30"/>
          <w:szCs w:val="30"/>
        </w:rPr>
      </w:pPr>
      <w:r w:rsidRPr="006F397B">
        <w:rPr>
          <w:rFonts w:ascii="仿宋" w:eastAsia="仿宋" w:hAnsi="仿宋" w:cs="仿宋" w:hint="eastAsia"/>
          <w:kern w:val="0"/>
          <w:sz w:val="30"/>
          <w:szCs w:val="30"/>
        </w:rPr>
        <w:t>A包供应商得分情况：</w:t>
      </w:r>
    </w:p>
    <w:p w:rsidR="006F397B" w:rsidRPr="006F397B" w:rsidRDefault="006F397B" w:rsidP="006F397B">
      <w:pPr>
        <w:rPr>
          <w:rFonts w:ascii="仿宋" w:eastAsia="仿宋" w:hAnsi="仿宋" w:cs="仿宋" w:hint="eastAsia"/>
          <w:kern w:val="0"/>
          <w:sz w:val="30"/>
          <w:szCs w:val="30"/>
        </w:rPr>
      </w:pPr>
      <w:r w:rsidRPr="006F397B">
        <w:rPr>
          <w:rFonts w:ascii="仿宋" w:eastAsia="仿宋" w:hAnsi="仿宋" w:cs="仿宋" w:hint="eastAsia"/>
          <w:kern w:val="0"/>
          <w:sz w:val="30"/>
          <w:szCs w:val="30"/>
        </w:rPr>
        <w:t>1、投标单位：中规院（北京）规划设计有限公司；主观因素评分：28.57分；客观因素评分：35分；投标报价算分：19.36分；最终得分：82.93分；</w:t>
      </w:r>
    </w:p>
    <w:p w:rsidR="006F397B" w:rsidRPr="006F397B" w:rsidRDefault="006F397B" w:rsidP="006F397B">
      <w:pPr>
        <w:rPr>
          <w:rFonts w:ascii="仿宋" w:eastAsia="仿宋" w:hAnsi="仿宋" w:cs="仿宋" w:hint="eastAsia"/>
          <w:kern w:val="0"/>
          <w:sz w:val="30"/>
          <w:szCs w:val="30"/>
        </w:rPr>
      </w:pPr>
      <w:r w:rsidRPr="006F397B">
        <w:rPr>
          <w:rFonts w:ascii="仿宋" w:eastAsia="仿宋" w:hAnsi="仿宋" w:cs="仿宋" w:hint="eastAsia"/>
          <w:kern w:val="0"/>
          <w:sz w:val="30"/>
          <w:szCs w:val="30"/>
        </w:rPr>
        <w:t>2、投标单位：国研数字科技（北京）有限公司；主观因素评分：22.57分；客观因素评分：11分；投标报价算分：30分；最终得分：63.57分；</w:t>
      </w:r>
    </w:p>
    <w:p w:rsidR="006F397B" w:rsidRPr="006F397B" w:rsidRDefault="006F397B" w:rsidP="006F397B">
      <w:pPr>
        <w:rPr>
          <w:rFonts w:ascii="仿宋" w:eastAsia="仿宋" w:hAnsi="仿宋" w:cs="仿宋" w:hint="eastAsia"/>
          <w:kern w:val="0"/>
          <w:sz w:val="30"/>
          <w:szCs w:val="30"/>
        </w:rPr>
      </w:pPr>
      <w:r w:rsidRPr="006F397B">
        <w:rPr>
          <w:rFonts w:ascii="仿宋" w:eastAsia="仿宋" w:hAnsi="仿宋" w:cs="仿宋" w:hint="eastAsia"/>
          <w:kern w:val="0"/>
          <w:sz w:val="30"/>
          <w:szCs w:val="30"/>
        </w:rPr>
        <w:t>3、投标单位：北京观微科技有限公司；主观因素评分：22分；客观因素评分：13分；投标报价算分：19.21分；最终得分：54.21分；</w:t>
      </w:r>
    </w:p>
    <w:p w:rsidR="00E01000" w:rsidRPr="006F397B" w:rsidRDefault="006F397B" w:rsidP="006F397B">
      <w:r w:rsidRPr="006F397B">
        <w:rPr>
          <w:rFonts w:ascii="仿宋" w:eastAsia="仿宋" w:hAnsi="仿宋" w:cs="仿宋" w:hint="eastAsia"/>
          <w:kern w:val="0"/>
          <w:sz w:val="30"/>
          <w:szCs w:val="30"/>
        </w:rPr>
        <w:t>4、投标单位：河南赛多科技有限公司；主观因素评分：16.57分；客观因素评分：6分；投标报价算分：19.59分；最终得分：42.16分；</w:t>
      </w:r>
      <w:bookmarkStart w:id="0" w:name="_GoBack"/>
      <w:bookmarkEnd w:id="0"/>
    </w:p>
    <w:sectPr w:rsidR="00E01000" w:rsidRPr="006F3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822" w:rsidRDefault="00804822" w:rsidP="00E01000">
      <w:r>
        <w:separator/>
      </w:r>
    </w:p>
  </w:endnote>
  <w:endnote w:type="continuationSeparator" w:id="0">
    <w:p w:rsidR="00804822" w:rsidRDefault="00804822" w:rsidP="00E0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822" w:rsidRDefault="00804822" w:rsidP="00E01000">
      <w:r>
        <w:separator/>
      </w:r>
    </w:p>
  </w:footnote>
  <w:footnote w:type="continuationSeparator" w:id="0">
    <w:p w:rsidR="00804822" w:rsidRDefault="00804822" w:rsidP="00E01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5D"/>
    <w:rsid w:val="000103C0"/>
    <w:rsid w:val="00017465"/>
    <w:rsid w:val="00023EC2"/>
    <w:rsid w:val="000539D9"/>
    <w:rsid w:val="00062347"/>
    <w:rsid w:val="00075BDA"/>
    <w:rsid w:val="00101A17"/>
    <w:rsid w:val="0010582C"/>
    <w:rsid w:val="00112660"/>
    <w:rsid w:val="00121E59"/>
    <w:rsid w:val="00152CD8"/>
    <w:rsid w:val="00164834"/>
    <w:rsid w:val="00185635"/>
    <w:rsid w:val="001957C8"/>
    <w:rsid w:val="001B307A"/>
    <w:rsid w:val="001C7766"/>
    <w:rsid w:val="001C784B"/>
    <w:rsid w:val="001C7CCA"/>
    <w:rsid w:val="001D13E8"/>
    <w:rsid w:val="001D3BC7"/>
    <w:rsid w:val="001E4CB1"/>
    <w:rsid w:val="001E4CBD"/>
    <w:rsid w:val="001E5084"/>
    <w:rsid w:val="00233047"/>
    <w:rsid w:val="002353A2"/>
    <w:rsid w:val="002415C0"/>
    <w:rsid w:val="00243294"/>
    <w:rsid w:val="00244619"/>
    <w:rsid w:val="00263EB9"/>
    <w:rsid w:val="00267329"/>
    <w:rsid w:val="00270164"/>
    <w:rsid w:val="0027766D"/>
    <w:rsid w:val="00280FE3"/>
    <w:rsid w:val="00282126"/>
    <w:rsid w:val="00292B7D"/>
    <w:rsid w:val="00297CD3"/>
    <w:rsid w:val="002A1BA6"/>
    <w:rsid w:val="002B60C1"/>
    <w:rsid w:val="002C7C5B"/>
    <w:rsid w:val="002D2C85"/>
    <w:rsid w:val="002E2B60"/>
    <w:rsid w:val="002F2837"/>
    <w:rsid w:val="00311E8F"/>
    <w:rsid w:val="003128B5"/>
    <w:rsid w:val="00325AD0"/>
    <w:rsid w:val="00353737"/>
    <w:rsid w:val="00367B67"/>
    <w:rsid w:val="00373D12"/>
    <w:rsid w:val="00376FAF"/>
    <w:rsid w:val="003A4AE4"/>
    <w:rsid w:val="003A603A"/>
    <w:rsid w:val="003E3300"/>
    <w:rsid w:val="003F67CA"/>
    <w:rsid w:val="003F7F9C"/>
    <w:rsid w:val="00400F2F"/>
    <w:rsid w:val="00405E4C"/>
    <w:rsid w:val="00407B44"/>
    <w:rsid w:val="004121AD"/>
    <w:rsid w:val="00427808"/>
    <w:rsid w:val="004968BE"/>
    <w:rsid w:val="004B29A3"/>
    <w:rsid w:val="004C2A0E"/>
    <w:rsid w:val="004C42B7"/>
    <w:rsid w:val="004F328F"/>
    <w:rsid w:val="00507B32"/>
    <w:rsid w:val="005727F0"/>
    <w:rsid w:val="0057632C"/>
    <w:rsid w:val="005A68D2"/>
    <w:rsid w:val="005C6373"/>
    <w:rsid w:val="0061178B"/>
    <w:rsid w:val="00624197"/>
    <w:rsid w:val="00663F21"/>
    <w:rsid w:val="00671561"/>
    <w:rsid w:val="00675647"/>
    <w:rsid w:val="006768EB"/>
    <w:rsid w:val="0068046A"/>
    <w:rsid w:val="00681737"/>
    <w:rsid w:val="0068502A"/>
    <w:rsid w:val="00692A2F"/>
    <w:rsid w:val="006C1FB1"/>
    <w:rsid w:val="006D1117"/>
    <w:rsid w:val="006F2D81"/>
    <w:rsid w:val="006F397B"/>
    <w:rsid w:val="00720048"/>
    <w:rsid w:val="0076555A"/>
    <w:rsid w:val="00767CA7"/>
    <w:rsid w:val="00770228"/>
    <w:rsid w:val="00775757"/>
    <w:rsid w:val="007A3F50"/>
    <w:rsid w:val="007A4DDB"/>
    <w:rsid w:val="007A76AD"/>
    <w:rsid w:val="007B02E2"/>
    <w:rsid w:val="007B2DA1"/>
    <w:rsid w:val="007C7AB7"/>
    <w:rsid w:val="007E2326"/>
    <w:rsid w:val="007F6F2B"/>
    <w:rsid w:val="00804822"/>
    <w:rsid w:val="00812360"/>
    <w:rsid w:val="00837BA6"/>
    <w:rsid w:val="00856897"/>
    <w:rsid w:val="008570CA"/>
    <w:rsid w:val="00874F90"/>
    <w:rsid w:val="00876B72"/>
    <w:rsid w:val="008871C6"/>
    <w:rsid w:val="00893174"/>
    <w:rsid w:val="008A0247"/>
    <w:rsid w:val="008B3E9C"/>
    <w:rsid w:val="008D58A4"/>
    <w:rsid w:val="008F4191"/>
    <w:rsid w:val="008F52BC"/>
    <w:rsid w:val="00923783"/>
    <w:rsid w:val="009541D9"/>
    <w:rsid w:val="00965D74"/>
    <w:rsid w:val="0096663C"/>
    <w:rsid w:val="00971828"/>
    <w:rsid w:val="00976C64"/>
    <w:rsid w:val="00980A82"/>
    <w:rsid w:val="00996988"/>
    <w:rsid w:val="009A21F7"/>
    <w:rsid w:val="009A4FE5"/>
    <w:rsid w:val="009A53D1"/>
    <w:rsid w:val="009B1FC6"/>
    <w:rsid w:val="009D70B7"/>
    <w:rsid w:val="009E080A"/>
    <w:rsid w:val="009E1F4F"/>
    <w:rsid w:val="009E28E4"/>
    <w:rsid w:val="00A3604D"/>
    <w:rsid w:val="00A44A0C"/>
    <w:rsid w:val="00A548A8"/>
    <w:rsid w:val="00AB387B"/>
    <w:rsid w:val="00AB7FCB"/>
    <w:rsid w:val="00AC309E"/>
    <w:rsid w:val="00AC7B88"/>
    <w:rsid w:val="00AD758B"/>
    <w:rsid w:val="00B15D6E"/>
    <w:rsid w:val="00B26DDE"/>
    <w:rsid w:val="00B35A56"/>
    <w:rsid w:val="00B36EA5"/>
    <w:rsid w:val="00B40620"/>
    <w:rsid w:val="00B56139"/>
    <w:rsid w:val="00B75F16"/>
    <w:rsid w:val="00B7793B"/>
    <w:rsid w:val="00B82DE8"/>
    <w:rsid w:val="00BA1923"/>
    <w:rsid w:val="00BC791A"/>
    <w:rsid w:val="00BE1A5C"/>
    <w:rsid w:val="00BE2503"/>
    <w:rsid w:val="00BE4D96"/>
    <w:rsid w:val="00BF5261"/>
    <w:rsid w:val="00BF5C1A"/>
    <w:rsid w:val="00BF7347"/>
    <w:rsid w:val="00C05646"/>
    <w:rsid w:val="00C53635"/>
    <w:rsid w:val="00C652EC"/>
    <w:rsid w:val="00C84DE0"/>
    <w:rsid w:val="00C87E20"/>
    <w:rsid w:val="00CA5B5D"/>
    <w:rsid w:val="00CE0211"/>
    <w:rsid w:val="00D04385"/>
    <w:rsid w:val="00D1098A"/>
    <w:rsid w:val="00D16C21"/>
    <w:rsid w:val="00D6040C"/>
    <w:rsid w:val="00D970CE"/>
    <w:rsid w:val="00DA0633"/>
    <w:rsid w:val="00DA5E70"/>
    <w:rsid w:val="00DA7334"/>
    <w:rsid w:val="00DB1DAB"/>
    <w:rsid w:val="00DD6B3C"/>
    <w:rsid w:val="00DF088E"/>
    <w:rsid w:val="00DF0E4B"/>
    <w:rsid w:val="00DF1B28"/>
    <w:rsid w:val="00E01000"/>
    <w:rsid w:val="00E07878"/>
    <w:rsid w:val="00E14C22"/>
    <w:rsid w:val="00E222D2"/>
    <w:rsid w:val="00E372CE"/>
    <w:rsid w:val="00E4299B"/>
    <w:rsid w:val="00E55217"/>
    <w:rsid w:val="00E60C6B"/>
    <w:rsid w:val="00E66588"/>
    <w:rsid w:val="00E751D4"/>
    <w:rsid w:val="00E81583"/>
    <w:rsid w:val="00E9255C"/>
    <w:rsid w:val="00EB49AE"/>
    <w:rsid w:val="00EB7953"/>
    <w:rsid w:val="00EE72D5"/>
    <w:rsid w:val="00F075E3"/>
    <w:rsid w:val="00F25189"/>
    <w:rsid w:val="00F3073F"/>
    <w:rsid w:val="00F325E6"/>
    <w:rsid w:val="00F47A44"/>
    <w:rsid w:val="00F65391"/>
    <w:rsid w:val="00F71CDF"/>
    <w:rsid w:val="00F82DBC"/>
    <w:rsid w:val="00F939CE"/>
    <w:rsid w:val="00FA2C90"/>
    <w:rsid w:val="00FB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0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000"/>
    <w:rPr>
      <w:sz w:val="18"/>
      <w:szCs w:val="18"/>
    </w:rPr>
  </w:style>
  <w:style w:type="table" w:styleId="a5">
    <w:name w:val="Table Grid"/>
    <w:basedOn w:val="a1"/>
    <w:rsid w:val="00E0100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0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000"/>
    <w:rPr>
      <w:sz w:val="18"/>
      <w:szCs w:val="18"/>
    </w:rPr>
  </w:style>
  <w:style w:type="table" w:styleId="a5">
    <w:name w:val="Table Grid"/>
    <w:basedOn w:val="a1"/>
    <w:rsid w:val="00E0100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2025-04-03T10:31:00Z</dcterms:created>
  <dcterms:modified xsi:type="dcterms:W3CDTF">2025-04-03T10:31:00Z</dcterms:modified>
</cp:coreProperties>
</file>