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72" w:rsidRDefault="00FD4F72" w:rsidP="00D31D50">
      <w:pPr>
        <w:spacing w:line="220" w:lineRule="atLeast"/>
      </w:pPr>
      <w:r>
        <w:rPr>
          <w:rFonts w:hint="eastAsia"/>
        </w:rPr>
        <w:t xml:space="preserve">        </w:t>
      </w:r>
    </w:p>
    <w:p w:rsidR="00FD4F72" w:rsidRPr="0030776C" w:rsidRDefault="0030776C" w:rsidP="0030776C">
      <w:pPr>
        <w:spacing w:line="220" w:lineRule="atLeast"/>
        <w:jc w:val="center"/>
        <w:rPr>
          <w:sz w:val="32"/>
        </w:rPr>
      </w:pPr>
      <w:r w:rsidRPr="0030776C">
        <w:rPr>
          <w:rFonts w:hint="eastAsia"/>
          <w:sz w:val="32"/>
        </w:rPr>
        <w:t>各谈判小组成员对所有响应人响应文件的分项评分明细</w:t>
      </w:r>
    </w:p>
    <w:p w:rsidR="0030776C" w:rsidRDefault="0030776C" w:rsidP="0030776C">
      <w:pPr>
        <w:spacing w:line="220" w:lineRule="atLeast"/>
        <w:rPr>
          <w:rFonts w:hint="eastAsia"/>
        </w:rPr>
      </w:pPr>
    </w:p>
    <w:p w:rsidR="0030776C" w:rsidRDefault="0030776C" w:rsidP="0030776C">
      <w:pPr>
        <w:spacing w:line="220" w:lineRule="atLeast"/>
        <w:rPr>
          <w:rFonts w:hint="eastAsia"/>
        </w:rPr>
      </w:pPr>
    </w:p>
    <w:p w:rsidR="004358AB" w:rsidRPr="0030776C" w:rsidRDefault="00FD4F72" w:rsidP="0030776C">
      <w:pPr>
        <w:spacing w:line="220" w:lineRule="atLeast"/>
        <w:ind w:firstLineChars="1150" w:firstLine="3220"/>
        <w:rPr>
          <w:sz w:val="28"/>
        </w:rPr>
      </w:pPr>
      <w:r w:rsidRPr="0030776C">
        <w:rPr>
          <w:rFonts w:hint="eastAsia"/>
          <w:sz w:val="28"/>
        </w:rPr>
        <w:t>无</w:t>
      </w:r>
      <w:r w:rsidR="0030776C">
        <w:rPr>
          <w:rFonts w:hint="eastAsia"/>
          <w:sz w:val="28"/>
        </w:rPr>
        <w:t xml:space="preserve">                      </w:t>
      </w:r>
    </w:p>
    <w:sectPr w:rsidR="004358AB" w:rsidRPr="0030776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860" w:rsidRDefault="00504860" w:rsidP="00FD4F72">
      <w:pPr>
        <w:spacing w:after="0"/>
      </w:pPr>
      <w:r>
        <w:separator/>
      </w:r>
    </w:p>
  </w:endnote>
  <w:endnote w:type="continuationSeparator" w:id="0">
    <w:p w:rsidR="00504860" w:rsidRDefault="00504860" w:rsidP="00FD4F7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860" w:rsidRDefault="00504860" w:rsidP="00FD4F72">
      <w:pPr>
        <w:spacing w:after="0"/>
      </w:pPr>
      <w:r>
        <w:separator/>
      </w:r>
    </w:p>
  </w:footnote>
  <w:footnote w:type="continuationSeparator" w:id="0">
    <w:p w:rsidR="00504860" w:rsidRDefault="00504860" w:rsidP="00FD4F7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0776C"/>
    <w:rsid w:val="00323B43"/>
    <w:rsid w:val="003D37D8"/>
    <w:rsid w:val="00426133"/>
    <w:rsid w:val="004358AB"/>
    <w:rsid w:val="00504860"/>
    <w:rsid w:val="008B7726"/>
    <w:rsid w:val="008E4FED"/>
    <w:rsid w:val="00D31D50"/>
    <w:rsid w:val="00E7096B"/>
    <w:rsid w:val="00FD4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4F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4F7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4F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4F7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河南省天平招标代理有限公司:朱梦思</cp:lastModifiedBy>
  <cp:revision>3</cp:revision>
  <dcterms:created xsi:type="dcterms:W3CDTF">2008-09-11T17:20:00Z</dcterms:created>
  <dcterms:modified xsi:type="dcterms:W3CDTF">2025-10-16T07:11:00Z</dcterms:modified>
</cp:coreProperties>
</file>