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D45D5">
      <w:pPr>
        <w:ind w:firstLine="0" w:firstLineChars="0"/>
      </w:pPr>
    </w:p>
    <w:p w14:paraId="2C013097">
      <w:pPr>
        <w:ind w:firstLine="0" w:firstLineChars="0"/>
      </w:pPr>
    </w:p>
    <w:p w14:paraId="77A21858">
      <w:pPr>
        <w:ind w:firstLine="0" w:firstLineChars="0"/>
      </w:pPr>
    </w:p>
    <w:p w14:paraId="150FF985">
      <w:pPr>
        <w:ind w:firstLine="0" w:firstLineChars="0"/>
      </w:pPr>
    </w:p>
    <w:p w14:paraId="021F8BFC">
      <w:pPr>
        <w:ind w:firstLine="0" w:firstLineChars="0"/>
      </w:pPr>
    </w:p>
    <w:p w14:paraId="09204C96">
      <w:pPr>
        <w:ind w:firstLine="0" w:firstLineChars="0"/>
      </w:pPr>
    </w:p>
    <w:p w14:paraId="34C1A05D">
      <w:pPr>
        <w:ind w:firstLine="0" w:firstLineChars="0"/>
      </w:pPr>
    </w:p>
    <w:p w14:paraId="2AF27F3B">
      <w:pPr>
        <w:ind w:firstLine="0" w:firstLineChars="0"/>
      </w:pPr>
    </w:p>
    <w:p w14:paraId="2FFE253A">
      <w:pPr>
        <w:ind w:firstLine="0" w:firstLineChars="0"/>
        <w:jc w:val="center"/>
        <w:rPr>
          <w:rFonts w:hint="eastAsia" w:eastAsia="宋体" w:cs="Times New Roman"/>
          <w:b/>
          <w:bCs/>
          <w:kern w:val="0"/>
          <w:sz w:val="48"/>
          <w:szCs w:val="48"/>
          <w:lang w:val="en-US" w:eastAsia="zh-CN"/>
        </w:rPr>
      </w:pPr>
      <w:r>
        <w:rPr>
          <w:rFonts w:hint="eastAsia" w:cs="Times New Roman"/>
          <w:b/>
          <w:bCs/>
          <w:kern w:val="0"/>
          <w:sz w:val="48"/>
          <w:szCs w:val="48"/>
        </w:rPr>
        <w:t>技术</w:t>
      </w:r>
      <w:r>
        <w:rPr>
          <w:rFonts w:hint="eastAsia" w:cs="Times New Roman"/>
          <w:b/>
          <w:bCs/>
          <w:kern w:val="0"/>
          <w:sz w:val="48"/>
          <w:szCs w:val="48"/>
          <w:lang w:val="en-US" w:eastAsia="zh-CN"/>
        </w:rPr>
        <w:t>参数</w:t>
      </w:r>
    </w:p>
    <w:p w14:paraId="2BF9BB57">
      <w:pPr>
        <w:ind w:firstLine="0" w:firstLineChars="0"/>
      </w:pPr>
    </w:p>
    <w:p w14:paraId="0B665FEC">
      <w:pPr>
        <w:ind w:firstLine="0" w:firstLineChars="0"/>
      </w:pPr>
    </w:p>
    <w:p w14:paraId="22E03F06">
      <w:pPr>
        <w:ind w:firstLine="0" w:firstLineChars="0"/>
      </w:pPr>
    </w:p>
    <w:p w14:paraId="5148031A">
      <w:pPr>
        <w:ind w:firstLine="0" w:firstLineChars="0"/>
      </w:pPr>
    </w:p>
    <w:p w14:paraId="4B4C3F49">
      <w:pPr>
        <w:ind w:firstLine="0" w:firstLineChars="0"/>
      </w:pPr>
    </w:p>
    <w:p w14:paraId="3A52DCEC">
      <w:pPr>
        <w:ind w:firstLine="0" w:firstLineChars="0"/>
      </w:pPr>
    </w:p>
    <w:p w14:paraId="56C64212">
      <w:pPr>
        <w:ind w:firstLine="0" w:firstLineChars="0"/>
      </w:pPr>
    </w:p>
    <w:p w14:paraId="12E68A83">
      <w:pPr>
        <w:ind w:firstLine="0" w:firstLineChars="0"/>
      </w:pPr>
    </w:p>
    <w:p w14:paraId="36D9BF35">
      <w:pPr>
        <w:ind w:firstLine="0" w:firstLineChars="0"/>
      </w:pPr>
    </w:p>
    <w:p w14:paraId="05803E0D">
      <w:pPr>
        <w:ind w:firstLine="0" w:firstLineChars="0"/>
      </w:pPr>
    </w:p>
    <w:p w14:paraId="1796362A">
      <w:pPr>
        <w:ind w:firstLine="0" w:firstLineChars="0"/>
      </w:pPr>
    </w:p>
    <w:p w14:paraId="4DFB8685">
      <w:pPr>
        <w:ind w:firstLine="0" w:firstLineChars="0"/>
      </w:pPr>
    </w:p>
    <w:p w14:paraId="5D9C4DAA">
      <w:pPr>
        <w:ind w:firstLine="0" w:firstLineChars="0"/>
      </w:pPr>
    </w:p>
    <w:p w14:paraId="5DD7B0B3">
      <w:pPr>
        <w:ind w:firstLine="0" w:firstLineChars="0"/>
      </w:pPr>
    </w:p>
    <w:p w14:paraId="793CA23B">
      <w:pPr>
        <w:ind w:firstLine="0" w:firstLineChars="0"/>
        <w:jc w:val="center"/>
        <w:rPr>
          <w:rFonts w:hint="default" w:eastAsia="宋体" w:cs="Times New Roman"/>
          <w:b/>
          <w:bCs/>
          <w:kern w:val="0"/>
          <w:sz w:val="32"/>
          <w:szCs w:val="32"/>
          <w:lang w:val="en-US" w:eastAsia="zh-CN"/>
        </w:rPr>
      </w:pPr>
      <w:r>
        <w:rPr>
          <w:rFonts w:hint="eastAsia" w:cs="Times New Roman"/>
          <w:b/>
          <w:bCs/>
          <w:kern w:val="0"/>
          <w:sz w:val="32"/>
          <w:szCs w:val="32"/>
        </w:rPr>
        <w:t>2</w:t>
      </w:r>
      <w:r>
        <w:rPr>
          <w:rFonts w:cs="Times New Roman"/>
          <w:b/>
          <w:bCs/>
          <w:kern w:val="0"/>
          <w:sz w:val="32"/>
          <w:szCs w:val="32"/>
        </w:rPr>
        <w:t>0</w:t>
      </w:r>
      <w:r>
        <w:rPr>
          <w:rFonts w:hint="eastAsia" w:cs="Times New Roman"/>
          <w:b/>
          <w:bCs/>
          <w:kern w:val="0"/>
          <w:sz w:val="32"/>
          <w:szCs w:val="32"/>
        </w:rPr>
        <w:t>25年6月</w:t>
      </w:r>
    </w:p>
    <w:p w14:paraId="0C75F337">
      <w:pPr>
        <w:ind w:left="432" w:firstLine="442"/>
        <w:jc w:val="left"/>
        <w:rPr>
          <w:rFonts w:cs="Times New Roman"/>
          <w:b/>
          <w:bCs/>
          <w:kern w:val="0"/>
          <w:sz w:val="22"/>
          <w:lang w:eastAsia="ja-JP"/>
        </w:rPr>
      </w:pPr>
    </w:p>
    <w:p w14:paraId="1CE306D0">
      <w:pPr>
        <w:ind w:left="420"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26" w:charSpace="0"/>
        </w:sectPr>
      </w:pPr>
    </w:p>
    <w:sdt>
      <w:sdtPr>
        <w:rPr>
          <w:rFonts w:ascii="宋体" w:hAnsi="宋体" w:eastAsia="宋体" w:cstheme="minorBidi"/>
          <w:kern w:val="2"/>
          <w:sz w:val="21"/>
          <w:szCs w:val="21"/>
          <w:lang w:val="en-US" w:eastAsia="zh-CN" w:bidi="ar-SA"/>
        </w:rPr>
        <w:id w:val="147479810"/>
        <w15:color w:val="DBDBDB"/>
        <w:docPartObj>
          <w:docPartGallery w:val="Table of Contents"/>
          <w:docPartUnique/>
        </w:docPartObj>
      </w:sdtPr>
      <w:sdtEndPr>
        <w:rPr>
          <w:rFonts w:ascii="宋体" w:hAnsi="宋体" w:eastAsia="宋体" w:cstheme="minorBidi"/>
          <w:kern w:val="2"/>
          <w:sz w:val="21"/>
          <w:szCs w:val="21"/>
          <w:lang w:val="en-US" w:eastAsia="zh-CN" w:bidi="ar-SA"/>
        </w:rPr>
      </w:sdtEndPr>
      <w:sdtContent>
        <w:p w14:paraId="386721FA">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459864D">
          <w:pPr>
            <w:pStyle w:val="30"/>
            <w:tabs>
              <w:tab w:val="right" w:leader="dot" w:pos="8306"/>
            </w:tabs>
          </w:pPr>
          <w:r>
            <w:fldChar w:fldCharType="begin"/>
          </w:r>
          <w:r>
            <w:instrText xml:space="preserve">TOC \o "1-3" \h \u </w:instrText>
          </w:r>
          <w:r>
            <w:fldChar w:fldCharType="separate"/>
          </w:r>
          <w:r>
            <w:fldChar w:fldCharType="begin"/>
          </w:r>
          <w:r>
            <w:instrText xml:space="preserve"> HYPERLINK \l _Toc24748 </w:instrText>
          </w:r>
          <w:r>
            <w:fldChar w:fldCharType="separate"/>
          </w:r>
          <w:r>
            <w:rPr>
              <w:rFonts w:hint="default"/>
            </w:rPr>
            <w:t xml:space="preserve">1. </w:t>
          </w:r>
          <w:r>
            <w:rPr>
              <w:rFonts w:hint="eastAsia"/>
            </w:rPr>
            <w:t>总体要求</w:t>
          </w:r>
          <w:r>
            <w:tab/>
          </w:r>
          <w:r>
            <w:fldChar w:fldCharType="begin"/>
          </w:r>
          <w:r>
            <w:instrText xml:space="preserve"> PAGEREF _Toc24748 \h </w:instrText>
          </w:r>
          <w:r>
            <w:fldChar w:fldCharType="separate"/>
          </w:r>
          <w:r>
            <w:t>15</w:t>
          </w:r>
          <w:r>
            <w:fldChar w:fldCharType="end"/>
          </w:r>
          <w:r>
            <w:fldChar w:fldCharType="end"/>
          </w:r>
        </w:p>
        <w:p w14:paraId="4DDBA89D">
          <w:pPr>
            <w:pStyle w:val="38"/>
            <w:tabs>
              <w:tab w:val="right" w:leader="dot" w:pos="8306"/>
            </w:tabs>
          </w:pPr>
          <w:r>
            <w:fldChar w:fldCharType="begin"/>
          </w:r>
          <w:r>
            <w:instrText xml:space="preserve"> HYPERLINK \l _Toc7380 </w:instrText>
          </w:r>
          <w:r>
            <w:fldChar w:fldCharType="separate"/>
          </w:r>
          <w:r>
            <w:rPr>
              <w:rFonts w:hint="default"/>
            </w:rPr>
            <w:t xml:space="preserve">1.1. </w:t>
          </w:r>
          <w:r>
            <w:rPr>
              <w:rFonts w:hint="eastAsia"/>
            </w:rPr>
            <w:t>总体架构要求</w:t>
          </w:r>
          <w:r>
            <w:tab/>
          </w:r>
          <w:r>
            <w:fldChar w:fldCharType="begin"/>
          </w:r>
          <w:r>
            <w:instrText xml:space="preserve"> PAGEREF _Toc7380 \h </w:instrText>
          </w:r>
          <w:r>
            <w:fldChar w:fldCharType="separate"/>
          </w:r>
          <w:r>
            <w:t>15</w:t>
          </w:r>
          <w:r>
            <w:fldChar w:fldCharType="end"/>
          </w:r>
          <w:r>
            <w:fldChar w:fldCharType="end"/>
          </w:r>
        </w:p>
        <w:p w14:paraId="7B8C6375">
          <w:pPr>
            <w:pStyle w:val="38"/>
            <w:tabs>
              <w:tab w:val="right" w:leader="dot" w:pos="8306"/>
            </w:tabs>
          </w:pPr>
          <w:r>
            <w:fldChar w:fldCharType="begin"/>
          </w:r>
          <w:r>
            <w:instrText xml:space="preserve"> HYPERLINK \l _Toc29557 </w:instrText>
          </w:r>
          <w:r>
            <w:fldChar w:fldCharType="separate"/>
          </w:r>
          <w:r>
            <w:rPr>
              <w:rFonts w:hint="default"/>
            </w:rPr>
            <w:t xml:space="preserve">1.2. </w:t>
          </w:r>
          <w:r>
            <w:rPr>
              <w:rFonts w:hint="eastAsia"/>
            </w:rPr>
            <w:t>总体功能要求</w:t>
          </w:r>
          <w:r>
            <w:tab/>
          </w:r>
          <w:r>
            <w:fldChar w:fldCharType="begin"/>
          </w:r>
          <w:r>
            <w:instrText xml:space="preserve"> PAGEREF _Toc29557 \h </w:instrText>
          </w:r>
          <w:r>
            <w:fldChar w:fldCharType="separate"/>
          </w:r>
          <w:r>
            <w:t>15</w:t>
          </w:r>
          <w:r>
            <w:fldChar w:fldCharType="end"/>
          </w:r>
          <w:r>
            <w:fldChar w:fldCharType="end"/>
          </w:r>
        </w:p>
        <w:p w14:paraId="3CBCA6B7">
          <w:pPr>
            <w:pStyle w:val="38"/>
            <w:tabs>
              <w:tab w:val="right" w:leader="dot" w:pos="8306"/>
            </w:tabs>
          </w:pPr>
          <w:r>
            <w:fldChar w:fldCharType="begin"/>
          </w:r>
          <w:r>
            <w:instrText xml:space="preserve"> HYPERLINK \l _Toc23225 </w:instrText>
          </w:r>
          <w:r>
            <w:fldChar w:fldCharType="separate"/>
          </w:r>
          <w:r>
            <w:rPr>
              <w:rFonts w:hint="default"/>
            </w:rPr>
            <w:t xml:space="preserve">1.3. </w:t>
          </w:r>
          <w:r>
            <w:rPr>
              <w:rFonts w:hint="eastAsia"/>
            </w:rPr>
            <w:t>总体性能要求</w:t>
          </w:r>
          <w:r>
            <w:tab/>
          </w:r>
          <w:r>
            <w:fldChar w:fldCharType="begin"/>
          </w:r>
          <w:r>
            <w:instrText xml:space="preserve"> PAGEREF _Toc23225 \h </w:instrText>
          </w:r>
          <w:r>
            <w:fldChar w:fldCharType="separate"/>
          </w:r>
          <w:r>
            <w:t>16</w:t>
          </w:r>
          <w:r>
            <w:fldChar w:fldCharType="end"/>
          </w:r>
          <w:r>
            <w:fldChar w:fldCharType="end"/>
          </w:r>
        </w:p>
        <w:p w14:paraId="544AF7DA">
          <w:pPr>
            <w:pStyle w:val="38"/>
            <w:tabs>
              <w:tab w:val="right" w:leader="dot" w:pos="8306"/>
            </w:tabs>
          </w:pPr>
          <w:r>
            <w:fldChar w:fldCharType="begin"/>
          </w:r>
          <w:r>
            <w:instrText xml:space="preserve"> HYPERLINK \l _Toc32295 </w:instrText>
          </w:r>
          <w:r>
            <w:fldChar w:fldCharType="separate"/>
          </w:r>
          <w:r>
            <w:rPr>
              <w:rFonts w:hint="default"/>
            </w:rPr>
            <w:t xml:space="preserve">1.4. </w:t>
          </w:r>
          <w:r>
            <w:rPr>
              <w:rFonts w:hint="eastAsia"/>
            </w:rPr>
            <w:t>总体目标要求</w:t>
          </w:r>
          <w:r>
            <w:tab/>
          </w:r>
          <w:r>
            <w:fldChar w:fldCharType="begin"/>
          </w:r>
          <w:r>
            <w:instrText xml:space="preserve"> PAGEREF _Toc32295 \h </w:instrText>
          </w:r>
          <w:r>
            <w:fldChar w:fldCharType="separate"/>
          </w:r>
          <w:r>
            <w:t>18</w:t>
          </w:r>
          <w:r>
            <w:fldChar w:fldCharType="end"/>
          </w:r>
          <w:r>
            <w:fldChar w:fldCharType="end"/>
          </w:r>
        </w:p>
        <w:p w14:paraId="3C6A2514">
          <w:pPr>
            <w:pStyle w:val="38"/>
            <w:tabs>
              <w:tab w:val="right" w:leader="dot" w:pos="8306"/>
            </w:tabs>
          </w:pPr>
          <w:r>
            <w:fldChar w:fldCharType="begin"/>
          </w:r>
          <w:r>
            <w:instrText xml:space="preserve"> HYPERLINK \l _Toc30746 </w:instrText>
          </w:r>
          <w:r>
            <w:fldChar w:fldCharType="separate"/>
          </w:r>
          <w:r>
            <w:rPr>
              <w:rFonts w:hint="default"/>
            </w:rPr>
            <w:t xml:space="preserve">1.5. </w:t>
          </w:r>
          <w:r>
            <w:rPr>
              <w:rFonts w:hint="eastAsia"/>
            </w:rPr>
            <w:t>总体服务要求</w:t>
          </w:r>
          <w:r>
            <w:tab/>
          </w:r>
          <w:r>
            <w:fldChar w:fldCharType="begin"/>
          </w:r>
          <w:r>
            <w:instrText xml:space="preserve"> PAGEREF _Toc30746 \h </w:instrText>
          </w:r>
          <w:r>
            <w:fldChar w:fldCharType="separate"/>
          </w:r>
          <w:r>
            <w:t>18</w:t>
          </w:r>
          <w:r>
            <w:fldChar w:fldCharType="end"/>
          </w:r>
          <w:r>
            <w:fldChar w:fldCharType="end"/>
          </w:r>
        </w:p>
        <w:p w14:paraId="044C2ABC">
          <w:pPr>
            <w:pStyle w:val="30"/>
            <w:tabs>
              <w:tab w:val="right" w:leader="dot" w:pos="8306"/>
            </w:tabs>
          </w:pPr>
          <w:r>
            <w:fldChar w:fldCharType="begin"/>
          </w:r>
          <w:r>
            <w:instrText xml:space="preserve"> HYPERLINK \l _Toc19895 </w:instrText>
          </w:r>
          <w:r>
            <w:fldChar w:fldCharType="separate"/>
          </w:r>
          <w:r>
            <w:rPr>
              <w:rFonts w:hint="default"/>
            </w:rPr>
            <w:t xml:space="preserve">2. </w:t>
          </w:r>
          <w:r>
            <w:rPr>
              <w:rFonts w:hint="eastAsia"/>
            </w:rPr>
            <w:t>HIS系统</w:t>
          </w:r>
          <w:r>
            <w:tab/>
          </w:r>
          <w:r>
            <w:fldChar w:fldCharType="begin"/>
          </w:r>
          <w:r>
            <w:instrText xml:space="preserve"> PAGEREF _Toc19895 \h </w:instrText>
          </w:r>
          <w:r>
            <w:fldChar w:fldCharType="separate"/>
          </w:r>
          <w:r>
            <w:t>19</w:t>
          </w:r>
          <w:r>
            <w:fldChar w:fldCharType="end"/>
          </w:r>
          <w:r>
            <w:fldChar w:fldCharType="end"/>
          </w:r>
        </w:p>
        <w:p w14:paraId="3F49F25E">
          <w:pPr>
            <w:pStyle w:val="38"/>
            <w:tabs>
              <w:tab w:val="right" w:leader="dot" w:pos="8306"/>
            </w:tabs>
          </w:pPr>
          <w:r>
            <w:fldChar w:fldCharType="begin"/>
          </w:r>
          <w:r>
            <w:instrText xml:space="preserve"> HYPERLINK \l _Toc29169 </w:instrText>
          </w:r>
          <w:r>
            <w:fldChar w:fldCharType="separate"/>
          </w:r>
          <w:r>
            <w:rPr>
              <w:rFonts w:hint="default"/>
            </w:rPr>
            <w:t xml:space="preserve">2.1. </w:t>
          </w:r>
          <w:r>
            <w:rPr>
              <w:rFonts w:hint="eastAsia"/>
            </w:rPr>
            <w:t>门急诊挂号系统</w:t>
          </w:r>
          <w:r>
            <w:tab/>
          </w:r>
          <w:r>
            <w:fldChar w:fldCharType="begin"/>
          </w:r>
          <w:r>
            <w:instrText xml:space="preserve"> PAGEREF _Toc29169 \h </w:instrText>
          </w:r>
          <w:r>
            <w:fldChar w:fldCharType="separate"/>
          </w:r>
          <w:r>
            <w:t>19</w:t>
          </w:r>
          <w:r>
            <w:fldChar w:fldCharType="end"/>
          </w:r>
          <w:r>
            <w:fldChar w:fldCharType="end"/>
          </w:r>
        </w:p>
        <w:p w14:paraId="5E21420D">
          <w:pPr>
            <w:pStyle w:val="22"/>
            <w:tabs>
              <w:tab w:val="right" w:leader="dot" w:pos="8306"/>
              <w:tab w:val="clear" w:pos="1680"/>
              <w:tab w:val="clear" w:pos="8296"/>
            </w:tabs>
          </w:pPr>
          <w:r>
            <w:fldChar w:fldCharType="begin"/>
          </w:r>
          <w:r>
            <w:instrText xml:space="preserve"> HYPERLINK \l _Toc1985 </w:instrText>
          </w:r>
          <w:r>
            <w:fldChar w:fldCharType="separate"/>
          </w:r>
          <w:r>
            <w:rPr>
              <w:rFonts w:hint="default"/>
            </w:rPr>
            <w:t xml:space="preserve">2.1.1. </w:t>
          </w:r>
          <w:r>
            <w:rPr>
              <w:rFonts w:hint="eastAsia"/>
            </w:rPr>
            <w:t>挂号管理</w:t>
          </w:r>
          <w:r>
            <w:tab/>
          </w:r>
          <w:r>
            <w:fldChar w:fldCharType="begin"/>
          </w:r>
          <w:r>
            <w:instrText xml:space="preserve"> PAGEREF _Toc1985 \h </w:instrText>
          </w:r>
          <w:r>
            <w:fldChar w:fldCharType="separate"/>
          </w:r>
          <w:r>
            <w:t>19</w:t>
          </w:r>
          <w:r>
            <w:fldChar w:fldCharType="end"/>
          </w:r>
          <w:r>
            <w:fldChar w:fldCharType="end"/>
          </w:r>
        </w:p>
        <w:p w14:paraId="0716DDD0">
          <w:pPr>
            <w:pStyle w:val="22"/>
            <w:tabs>
              <w:tab w:val="right" w:leader="dot" w:pos="8306"/>
              <w:tab w:val="clear" w:pos="1680"/>
              <w:tab w:val="clear" w:pos="8296"/>
            </w:tabs>
          </w:pPr>
          <w:r>
            <w:fldChar w:fldCharType="begin"/>
          </w:r>
          <w:r>
            <w:instrText xml:space="preserve"> HYPERLINK \l _Toc10696 </w:instrText>
          </w:r>
          <w:r>
            <w:fldChar w:fldCharType="separate"/>
          </w:r>
          <w:r>
            <w:rPr>
              <w:rFonts w:hint="default"/>
            </w:rPr>
            <w:t xml:space="preserve">2.1.2. </w:t>
          </w:r>
          <w:r>
            <w:rPr>
              <w:rFonts w:hint="eastAsia"/>
            </w:rPr>
            <w:t>门诊预约</w:t>
          </w:r>
          <w:r>
            <w:tab/>
          </w:r>
          <w:r>
            <w:fldChar w:fldCharType="begin"/>
          </w:r>
          <w:r>
            <w:instrText xml:space="preserve"> PAGEREF _Toc10696 \h </w:instrText>
          </w:r>
          <w:r>
            <w:fldChar w:fldCharType="separate"/>
          </w:r>
          <w:r>
            <w:t>19</w:t>
          </w:r>
          <w:r>
            <w:fldChar w:fldCharType="end"/>
          </w:r>
          <w:r>
            <w:fldChar w:fldCharType="end"/>
          </w:r>
        </w:p>
        <w:p w14:paraId="796F0DB6">
          <w:pPr>
            <w:pStyle w:val="22"/>
            <w:tabs>
              <w:tab w:val="right" w:leader="dot" w:pos="8306"/>
              <w:tab w:val="clear" w:pos="1680"/>
              <w:tab w:val="clear" w:pos="8296"/>
            </w:tabs>
          </w:pPr>
          <w:r>
            <w:fldChar w:fldCharType="begin"/>
          </w:r>
          <w:r>
            <w:instrText xml:space="preserve"> HYPERLINK \l _Toc6271 </w:instrText>
          </w:r>
          <w:r>
            <w:fldChar w:fldCharType="separate"/>
          </w:r>
          <w:r>
            <w:rPr>
              <w:rFonts w:hint="default"/>
            </w:rPr>
            <w:t xml:space="preserve">2.1.3. </w:t>
          </w:r>
          <w:r>
            <w:rPr>
              <w:rFonts w:hint="eastAsia"/>
            </w:rPr>
            <w:t>复印收费</w:t>
          </w:r>
          <w:r>
            <w:tab/>
          </w:r>
          <w:r>
            <w:fldChar w:fldCharType="begin"/>
          </w:r>
          <w:r>
            <w:instrText xml:space="preserve"> PAGEREF _Toc6271 \h </w:instrText>
          </w:r>
          <w:r>
            <w:fldChar w:fldCharType="separate"/>
          </w:r>
          <w:r>
            <w:t>19</w:t>
          </w:r>
          <w:r>
            <w:fldChar w:fldCharType="end"/>
          </w:r>
          <w:r>
            <w:fldChar w:fldCharType="end"/>
          </w:r>
        </w:p>
        <w:p w14:paraId="2D413141">
          <w:pPr>
            <w:pStyle w:val="22"/>
            <w:tabs>
              <w:tab w:val="right" w:leader="dot" w:pos="8306"/>
              <w:tab w:val="clear" w:pos="1680"/>
              <w:tab w:val="clear" w:pos="8296"/>
            </w:tabs>
          </w:pPr>
          <w:r>
            <w:fldChar w:fldCharType="begin"/>
          </w:r>
          <w:r>
            <w:instrText xml:space="preserve"> HYPERLINK \l _Toc4194 </w:instrText>
          </w:r>
          <w:r>
            <w:fldChar w:fldCharType="separate"/>
          </w:r>
          <w:r>
            <w:rPr>
              <w:rFonts w:hint="default"/>
            </w:rPr>
            <w:t xml:space="preserve">2.1.4. </w:t>
          </w:r>
          <w:r>
            <w:rPr>
              <w:rFonts w:hint="eastAsia"/>
            </w:rPr>
            <w:t>押金管理</w:t>
          </w:r>
          <w:r>
            <w:tab/>
          </w:r>
          <w:r>
            <w:fldChar w:fldCharType="begin"/>
          </w:r>
          <w:r>
            <w:instrText xml:space="preserve"> PAGEREF _Toc4194 \h </w:instrText>
          </w:r>
          <w:r>
            <w:fldChar w:fldCharType="separate"/>
          </w:r>
          <w:r>
            <w:t>20</w:t>
          </w:r>
          <w:r>
            <w:fldChar w:fldCharType="end"/>
          </w:r>
          <w:r>
            <w:fldChar w:fldCharType="end"/>
          </w:r>
        </w:p>
        <w:p w14:paraId="2485B068">
          <w:pPr>
            <w:pStyle w:val="22"/>
            <w:tabs>
              <w:tab w:val="right" w:leader="dot" w:pos="8306"/>
              <w:tab w:val="clear" w:pos="1680"/>
              <w:tab w:val="clear" w:pos="8296"/>
            </w:tabs>
          </w:pPr>
          <w:r>
            <w:fldChar w:fldCharType="begin"/>
          </w:r>
          <w:r>
            <w:instrText xml:space="preserve"> HYPERLINK \l _Toc21846 </w:instrText>
          </w:r>
          <w:r>
            <w:fldChar w:fldCharType="separate"/>
          </w:r>
          <w:r>
            <w:rPr>
              <w:rFonts w:hint="default"/>
            </w:rPr>
            <w:t xml:space="preserve">2.1.5. </w:t>
          </w:r>
          <w:r>
            <w:rPr>
              <w:rFonts w:hint="eastAsia"/>
            </w:rPr>
            <w:t>患者管理</w:t>
          </w:r>
          <w:r>
            <w:tab/>
          </w:r>
          <w:r>
            <w:fldChar w:fldCharType="begin"/>
          </w:r>
          <w:r>
            <w:instrText xml:space="preserve"> PAGEREF _Toc21846 \h </w:instrText>
          </w:r>
          <w:r>
            <w:fldChar w:fldCharType="separate"/>
          </w:r>
          <w:r>
            <w:t>20</w:t>
          </w:r>
          <w:r>
            <w:fldChar w:fldCharType="end"/>
          </w:r>
          <w:r>
            <w:fldChar w:fldCharType="end"/>
          </w:r>
        </w:p>
        <w:p w14:paraId="38094A2B">
          <w:pPr>
            <w:pStyle w:val="22"/>
            <w:tabs>
              <w:tab w:val="right" w:leader="dot" w:pos="8306"/>
              <w:tab w:val="clear" w:pos="1680"/>
              <w:tab w:val="clear" w:pos="8296"/>
            </w:tabs>
          </w:pPr>
          <w:r>
            <w:fldChar w:fldCharType="begin"/>
          </w:r>
          <w:r>
            <w:instrText xml:space="preserve"> HYPERLINK \l _Toc22162 </w:instrText>
          </w:r>
          <w:r>
            <w:fldChar w:fldCharType="separate"/>
          </w:r>
          <w:r>
            <w:rPr>
              <w:rFonts w:hint="default"/>
            </w:rPr>
            <w:t xml:space="preserve">2.1.6. </w:t>
          </w:r>
          <w:r>
            <w:rPr>
              <w:rFonts w:hint="eastAsia"/>
            </w:rPr>
            <w:t>科室排班管理</w:t>
          </w:r>
          <w:r>
            <w:tab/>
          </w:r>
          <w:r>
            <w:fldChar w:fldCharType="begin"/>
          </w:r>
          <w:r>
            <w:instrText xml:space="preserve"> PAGEREF _Toc22162 \h </w:instrText>
          </w:r>
          <w:r>
            <w:fldChar w:fldCharType="separate"/>
          </w:r>
          <w:r>
            <w:t>20</w:t>
          </w:r>
          <w:r>
            <w:fldChar w:fldCharType="end"/>
          </w:r>
          <w:r>
            <w:fldChar w:fldCharType="end"/>
          </w:r>
        </w:p>
        <w:p w14:paraId="3934801F">
          <w:pPr>
            <w:pStyle w:val="22"/>
            <w:tabs>
              <w:tab w:val="right" w:leader="dot" w:pos="8306"/>
              <w:tab w:val="clear" w:pos="1680"/>
              <w:tab w:val="clear" w:pos="8296"/>
            </w:tabs>
          </w:pPr>
          <w:r>
            <w:fldChar w:fldCharType="begin"/>
          </w:r>
          <w:r>
            <w:instrText xml:space="preserve"> HYPERLINK \l _Toc8386 </w:instrText>
          </w:r>
          <w:r>
            <w:fldChar w:fldCharType="separate"/>
          </w:r>
          <w:r>
            <w:rPr>
              <w:rFonts w:hint="default"/>
            </w:rPr>
            <w:t xml:space="preserve">2.1.7. </w:t>
          </w:r>
          <w:r>
            <w:rPr>
              <w:rFonts w:hint="eastAsia"/>
            </w:rPr>
            <w:t>医师排班管理</w:t>
          </w:r>
          <w:r>
            <w:tab/>
          </w:r>
          <w:r>
            <w:fldChar w:fldCharType="begin"/>
          </w:r>
          <w:r>
            <w:instrText xml:space="preserve"> PAGEREF _Toc8386 \h </w:instrText>
          </w:r>
          <w:r>
            <w:fldChar w:fldCharType="separate"/>
          </w:r>
          <w:r>
            <w:t>20</w:t>
          </w:r>
          <w:r>
            <w:fldChar w:fldCharType="end"/>
          </w:r>
          <w:r>
            <w:fldChar w:fldCharType="end"/>
          </w:r>
        </w:p>
        <w:p w14:paraId="6E1EE659">
          <w:pPr>
            <w:pStyle w:val="22"/>
            <w:tabs>
              <w:tab w:val="right" w:leader="dot" w:pos="8306"/>
              <w:tab w:val="clear" w:pos="1680"/>
              <w:tab w:val="clear" w:pos="8296"/>
            </w:tabs>
          </w:pPr>
          <w:r>
            <w:fldChar w:fldCharType="begin"/>
          </w:r>
          <w:r>
            <w:instrText xml:space="preserve"> HYPERLINK \l _Toc24058 </w:instrText>
          </w:r>
          <w:r>
            <w:fldChar w:fldCharType="separate"/>
          </w:r>
          <w:r>
            <w:rPr>
              <w:rFonts w:hint="default"/>
            </w:rPr>
            <w:t xml:space="preserve">2.1.8. </w:t>
          </w:r>
          <w:r>
            <w:rPr>
              <w:rFonts w:hint="eastAsia"/>
            </w:rPr>
            <w:t>排班设置</w:t>
          </w:r>
          <w:r>
            <w:tab/>
          </w:r>
          <w:r>
            <w:fldChar w:fldCharType="begin"/>
          </w:r>
          <w:r>
            <w:instrText xml:space="preserve"> PAGEREF _Toc24058 \h </w:instrText>
          </w:r>
          <w:r>
            <w:fldChar w:fldCharType="separate"/>
          </w:r>
          <w:r>
            <w:t>21</w:t>
          </w:r>
          <w:r>
            <w:fldChar w:fldCharType="end"/>
          </w:r>
          <w:r>
            <w:fldChar w:fldCharType="end"/>
          </w:r>
        </w:p>
        <w:p w14:paraId="4520391F">
          <w:pPr>
            <w:pStyle w:val="22"/>
            <w:tabs>
              <w:tab w:val="right" w:leader="dot" w:pos="8306"/>
              <w:tab w:val="clear" w:pos="1680"/>
              <w:tab w:val="clear" w:pos="8296"/>
            </w:tabs>
          </w:pPr>
          <w:r>
            <w:fldChar w:fldCharType="begin"/>
          </w:r>
          <w:r>
            <w:instrText xml:space="preserve"> HYPERLINK \l _Toc682 </w:instrText>
          </w:r>
          <w:r>
            <w:fldChar w:fldCharType="separate"/>
          </w:r>
          <w:r>
            <w:rPr>
              <w:rFonts w:hint="default"/>
            </w:rPr>
            <w:t xml:space="preserve">2.1.9. </w:t>
          </w:r>
          <w:r>
            <w:rPr>
              <w:rFonts w:hint="eastAsia"/>
            </w:rPr>
            <w:t>护士站管理</w:t>
          </w:r>
          <w:r>
            <w:tab/>
          </w:r>
          <w:r>
            <w:fldChar w:fldCharType="begin"/>
          </w:r>
          <w:r>
            <w:instrText xml:space="preserve"> PAGEREF _Toc682 \h </w:instrText>
          </w:r>
          <w:r>
            <w:fldChar w:fldCharType="separate"/>
          </w:r>
          <w:r>
            <w:t>21</w:t>
          </w:r>
          <w:r>
            <w:fldChar w:fldCharType="end"/>
          </w:r>
          <w:r>
            <w:fldChar w:fldCharType="end"/>
          </w:r>
        </w:p>
        <w:p w14:paraId="5DA98B3E">
          <w:pPr>
            <w:pStyle w:val="22"/>
            <w:tabs>
              <w:tab w:val="right" w:leader="dot" w:pos="8306"/>
              <w:tab w:val="clear" w:pos="1680"/>
              <w:tab w:val="clear" w:pos="8296"/>
            </w:tabs>
          </w:pPr>
          <w:r>
            <w:fldChar w:fldCharType="begin"/>
          </w:r>
          <w:r>
            <w:instrText xml:space="preserve"> HYPERLINK \l _Toc12420 </w:instrText>
          </w:r>
          <w:r>
            <w:fldChar w:fldCharType="separate"/>
          </w:r>
          <w:r>
            <w:rPr>
              <w:rFonts w:hint="default"/>
            </w:rPr>
            <w:t xml:space="preserve">2.1.10. </w:t>
          </w:r>
          <w:r>
            <w:rPr>
              <w:rFonts w:hint="eastAsia"/>
            </w:rPr>
            <w:t>诊室管理</w:t>
          </w:r>
          <w:r>
            <w:tab/>
          </w:r>
          <w:r>
            <w:fldChar w:fldCharType="begin"/>
          </w:r>
          <w:r>
            <w:instrText xml:space="preserve"> PAGEREF _Toc12420 \h </w:instrText>
          </w:r>
          <w:r>
            <w:fldChar w:fldCharType="separate"/>
          </w:r>
          <w:r>
            <w:t>21</w:t>
          </w:r>
          <w:r>
            <w:fldChar w:fldCharType="end"/>
          </w:r>
          <w:r>
            <w:fldChar w:fldCharType="end"/>
          </w:r>
        </w:p>
        <w:p w14:paraId="6940B155">
          <w:pPr>
            <w:pStyle w:val="38"/>
            <w:tabs>
              <w:tab w:val="right" w:leader="dot" w:pos="8306"/>
            </w:tabs>
          </w:pPr>
          <w:r>
            <w:fldChar w:fldCharType="begin"/>
          </w:r>
          <w:r>
            <w:instrText xml:space="preserve"> HYPERLINK \l _Toc106 </w:instrText>
          </w:r>
          <w:r>
            <w:fldChar w:fldCharType="separate"/>
          </w:r>
          <w:r>
            <w:rPr>
              <w:rFonts w:hint="default"/>
            </w:rPr>
            <w:t xml:space="preserve">2.2. </w:t>
          </w:r>
          <w:r>
            <w:rPr>
              <w:rFonts w:hint="eastAsia"/>
            </w:rPr>
            <w:t>门急诊收费系统</w:t>
          </w:r>
          <w:r>
            <w:tab/>
          </w:r>
          <w:r>
            <w:fldChar w:fldCharType="begin"/>
          </w:r>
          <w:r>
            <w:instrText xml:space="preserve"> PAGEREF _Toc106 \h </w:instrText>
          </w:r>
          <w:r>
            <w:fldChar w:fldCharType="separate"/>
          </w:r>
          <w:r>
            <w:t>22</w:t>
          </w:r>
          <w:r>
            <w:fldChar w:fldCharType="end"/>
          </w:r>
          <w:r>
            <w:fldChar w:fldCharType="end"/>
          </w:r>
        </w:p>
        <w:p w14:paraId="3F0A188E">
          <w:pPr>
            <w:pStyle w:val="22"/>
            <w:tabs>
              <w:tab w:val="right" w:leader="dot" w:pos="8306"/>
              <w:tab w:val="clear" w:pos="1680"/>
              <w:tab w:val="clear" w:pos="8296"/>
            </w:tabs>
          </w:pPr>
          <w:r>
            <w:fldChar w:fldCharType="begin"/>
          </w:r>
          <w:r>
            <w:instrText xml:space="preserve"> HYPERLINK \l _Toc15565 </w:instrText>
          </w:r>
          <w:r>
            <w:fldChar w:fldCharType="separate"/>
          </w:r>
          <w:r>
            <w:rPr>
              <w:rFonts w:hint="default"/>
            </w:rPr>
            <w:t xml:space="preserve">2.2.1. </w:t>
          </w:r>
          <w:r>
            <w:rPr>
              <w:rFonts w:hint="eastAsia"/>
            </w:rPr>
            <w:t>结算收费</w:t>
          </w:r>
          <w:r>
            <w:tab/>
          </w:r>
          <w:r>
            <w:fldChar w:fldCharType="begin"/>
          </w:r>
          <w:r>
            <w:instrText xml:space="preserve"> PAGEREF _Toc15565 \h </w:instrText>
          </w:r>
          <w:r>
            <w:fldChar w:fldCharType="separate"/>
          </w:r>
          <w:r>
            <w:t>22</w:t>
          </w:r>
          <w:r>
            <w:fldChar w:fldCharType="end"/>
          </w:r>
          <w:r>
            <w:fldChar w:fldCharType="end"/>
          </w:r>
        </w:p>
        <w:p w14:paraId="25C29874">
          <w:pPr>
            <w:pStyle w:val="22"/>
            <w:tabs>
              <w:tab w:val="right" w:leader="dot" w:pos="8306"/>
              <w:tab w:val="clear" w:pos="1680"/>
              <w:tab w:val="clear" w:pos="8296"/>
            </w:tabs>
          </w:pPr>
          <w:r>
            <w:fldChar w:fldCharType="begin"/>
          </w:r>
          <w:r>
            <w:instrText xml:space="preserve"> HYPERLINK \l _Toc6674 </w:instrText>
          </w:r>
          <w:r>
            <w:fldChar w:fldCharType="separate"/>
          </w:r>
          <w:r>
            <w:rPr>
              <w:rFonts w:hint="default"/>
            </w:rPr>
            <w:t xml:space="preserve">2.2.2. </w:t>
          </w:r>
          <w:r>
            <w:rPr>
              <w:rFonts w:hint="eastAsia"/>
            </w:rPr>
            <w:t>收费列表</w:t>
          </w:r>
          <w:r>
            <w:tab/>
          </w:r>
          <w:r>
            <w:fldChar w:fldCharType="begin"/>
          </w:r>
          <w:r>
            <w:instrText xml:space="preserve"> PAGEREF _Toc6674 \h </w:instrText>
          </w:r>
          <w:r>
            <w:fldChar w:fldCharType="separate"/>
          </w:r>
          <w:r>
            <w:t>22</w:t>
          </w:r>
          <w:r>
            <w:fldChar w:fldCharType="end"/>
          </w:r>
          <w:r>
            <w:fldChar w:fldCharType="end"/>
          </w:r>
        </w:p>
        <w:p w14:paraId="18DD32D2">
          <w:pPr>
            <w:pStyle w:val="22"/>
            <w:tabs>
              <w:tab w:val="right" w:leader="dot" w:pos="8306"/>
              <w:tab w:val="clear" w:pos="1680"/>
              <w:tab w:val="clear" w:pos="8296"/>
            </w:tabs>
          </w:pPr>
          <w:r>
            <w:fldChar w:fldCharType="begin"/>
          </w:r>
          <w:r>
            <w:instrText xml:space="preserve"> HYPERLINK \l _Toc18151 </w:instrText>
          </w:r>
          <w:r>
            <w:fldChar w:fldCharType="separate"/>
          </w:r>
          <w:r>
            <w:rPr>
              <w:rFonts w:hint="default"/>
            </w:rPr>
            <w:t xml:space="preserve">2.2.3. </w:t>
          </w:r>
          <w:r>
            <w:rPr>
              <w:rFonts w:hint="eastAsia"/>
            </w:rPr>
            <w:t>退费列表</w:t>
          </w:r>
          <w:r>
            <w:tab/>
          </w:r>
          <w:r>
            <w:fldChar w:fldCharType="begin"/>
          </w:r>
          <w:r>
            <w:instrText xml:space="preserve"> PAGEREF _Toc18151 \h </w:instrText>
          </w:r>
          <w:r>
            <w:fldChar w:fldCharType="separate"/>
          </w:r>
          <w:r>
            <w:t>22</w:t>
          </w:r>
          <w:r>
            <w:fldChar w:fldCharType="end"/>
          </w:r>
          <w:r>
            <w:fldChar w:fldCharType="end"/>
          </w:r>
        </w:p>
        <w:p w14:paraId="55818AEF">
          <w:pPr>
            <w:pStyle w:val="22"/>
            <w:tabs>
              <w:tab w:val="right" w:leader="dot" w:pos="8306"/>
              <w:tab w:val="clear" w:pos="1680"/>
              <w:tab w:val="clear" w:pos="8296"/>
            </w:tabs>
          </w:pPr>
          <w:r>
            <w:fldChar w:fldCharType="begin"/>
          </w:r>
          <w:r>
            <w:instrText xml:space="preserve"> HYPERLINK \l _Toc16040 </w:instrText>
          </w:r>
          <w:r>
            <w:fldChar w:fldCharType="separate"/>
          </w:r>
          <w:r>
            <w:rPr>
              <w:rFonts w:hint="default"/>
            </w:rPr>
            <w:t xml:space="preserve">2.2.4. </w:t>
          </w:r>
          <w:r>
            <w:rPr>
              <w:rFonts w:hint="eastAsia"/>
            </w:rPr>
            <w:t>支付异常管理</w:t>
          </w:r>
          <w:r>
            <w:tab/>
          </w:r>
          <w:r>
            <w:fldChar w:fldCharType="begin"/>
          </w:r>
          <w:r>
            <w:instrText xml:space="preserve"> PAGEREF _Toc16040 \h </w:instrText>
          </w:r>
          <w:r>
            <w:fldChar w:fldCharType="separate"/>
          </w:r>
          <w:r>
            <w:t>22</w:t>
          </w:r>
          <w:r>
            <w:fldChar w:fldCharType="end"/>
          </w:r>
          <w:r>
            <w:fldChar w:fldCharType="end"/>
          </w:r>
        </w:p>
        <w:p w14:paraId="7AE5AD4D">
          <w:pPr>
            <w:pStyle w:val="22"/>
            <w:tabs>
              <w:tab w:val="right" w:leader="dot" w:pos="8306"/>
              <w:tab w:val="clear" w:pos="1680"/>
              <w:tab w:val="clear" w:pos="8296"/>
            </w:tabs>
          </w:pPr>
          <w:r>
            <w:fldChar w:fldCharType="begin"/>
          </w:r>
          <w:r>
            <w:instrText xml:space="preserve"> HYPERLINK \l _Toc14356 </w:instrText>
          </w:r>
          <w:r>
            <w:fldChar w:fldCharType="separate"/>
          </w:r>
          <w:r>
            <w:rPr>
              <w:rFonts w:hint="default"/>
            </w:rPr>
            <w:t xml:space="preserve">2.2.5. </w:t>
          </w:r>
          <w:r>
            <w:rPr>
              <w:rFonts w:hint="eastAsia"/>
            </w:rPr>
            <w:t>门诊结算报表</w:t>
          </w:r>
          <w:r>
            <w:tab/>
          </w:r>
          <w:r>
            <w:fldChar w:fldCharType="begin"/>
          </w:r>
          <w:r>
            <w:instrText xml:space="preserve"> PAGEREF _Toc14356 \h </w:instrText>
          </w:r>
          <w:r>
            <w:fldChar w:fldCharType="separate"/>
          </w:r>
          <w:r>
            <w:t>23</w:t>
          </w:r>
          <w:r>
            <w:fldChar w:fldCharType="end"/>
          </w:r>
          <w:r>
            <w:fldChar w:fldCharType="end"/>
          </w:r>
        </w:p>
        <w:p w14:paraId="06C1E899">
          <w:pPr>
            <w:pStyle w:val="22"/>
            <w:tabs>
              <w:tab w:val="right" w:leader="dot" w:pos="8306"/>
              <w:tab w:val="clear" w:pos="1680"/>
              <w:tab w:val="clear" w:pos="8296"/>
            </w:tabs>
          </w:pPr>
          <w:r>
            <w:fldChar w:fldCharType="begin"/>
          </w:r>
          <w:r>
            <w:instrText xml:space="preserve"> HYPERLINK \l _Toc22385 </w:instrText>
          </w:r>
          <w:r>
            <w:fldChar w:fldCharType="separate"/>
          </w:r>
          <w:r>
            <w:rPr>
              <w:rFonts w:hint="default"/>
            </w:rPr>
            <w:t xml:space="preserve">2.2.6. </w:t>
          </w:r>
          <w:r>
            <w:rPr>
              <w:rFonts w:hint="eastAsia"/>
            </w:rPr>
            <w:t>门诊财务报表</w:t>
          </w:r>
          <w:r>
            <w:tab/>
          </w:r>
          <w:r>
            <w:fldChar w:fldCharType="begin"/>
          </w:r>
          <w:r>
            <w:instrText xml:space="preserve"> PAGEREF _Toc22385 \h </w:instrText>
          </w:r>
          <w:r>
            <w:fldChar w:fldCharType="separate"/>
          </w:r>
          <w:r>
            <w:t>23</w:t>
          </w:r>
          <w:r>
            <w:fldChar w:fldCharType="end"/>
          </w:r>
          <w:r>
            <w:fldChar w:fldCharType="end"/>
          </w:r>
        </w:p>
        <w:p w14:paraId="63FE175F">
          <w:pPr>
            <w:pStyle w:val="38"/>
            <w:tabs>
              <w:tab w:val="right" w:leader="dot" w:pos="8306"/>
            </w:tabs>
          </w:pPr>
          <w:r>
            <w:fldChar w:fldCharType="begin"/>
          </w:r>
          <w:r>
            <w:instrText xml:space="preserve"> HYPERLINK \l _Toc3432 </w:instrText>
          </w:r>
          <w:r>
            <w:fldChar w:fldCharType="separate"/>
          </w:r>
          <w:r>
            <w:rPr>
              <w:rFonts w:hint="default"/>
            </w:rPr>
            <w:t xml:space="preserve">2.3. </w:t>
          </w:r>
          <w:r>
            <w:rPr>
              <w:rFonts w:hint="eastAsia"/>
            </w:rPr>
            <w:t>出入院管理系统</w:t>
          </w:r>
          <w:r>
            <w:tab/>
          </w:r>
          <w:r>
            <w:fldChar w:fldCharType="begin"/>
          </w:r>
          <w:r>
            <w:instrText xml:space="preserve"> PAGEREF _Toc3432 \h </w:instrText>
          </w:r>
          <w:r>
            <w:fldChar w:fldCharType="separate"/>
          </w:r>
          <w:r>
            <w:t>23</w:t>
          </w:r>
          <w:r>
            <w:fldChar w:fldCharType="end"/>
          </w:r>
          <w:r>
            <w:fldChar w:fldCharType="end"/>
          </w:r>
        </w:p>
        <w:p w14:paraId="3CC3E489">
          <w:pPr>
            <w:pStyle w:val="22"/>
            <w:tabs>
              <w:tab w:val="right" w:leader="dot" w:pos="8306"/>
              <w:tab w:val="clear" w:pos="1680"/>
              <w:tab w:val="clear" w:pos="8296"/>
            </w:tabs>
          </w:pPr>
          <w:r>
            <w:fldChar w:fldCharType="begin"/>
          </w:r>
          <w:r>
            <w:instrText xml:space="preserve"> HYPERLINK \l _Toc19084 </w:instrText>
          </w:r>
          <w:r>
            <w:fldChar w:fldCharType="separate"/>
          </w:r>
          <w:r>
            <w:rPr>
              <w:rFonts w:hint="default"/>
            </w:rPr>
            <w:t xml:space="preserve">2.3.1. </w:t>
          </w:r>
          <w:r>
            <w:rPr>
              <w:rFonts w:hint="eastAsia"/>
            </w:rPr>
            <w:t>入院管理</w:t>
          </w:r>
          <w:r>
            <w:tab/>
          </w:r>
          <w:r>
            <w:fldChar w:fldCharType="begin"/>
          </w:r>
          <w:r>
            <w:instrText xml:space="preserve"> PAGEREF _Toc19084 \h </w:instrText>
          </w:r>
          <w:r>
            <w:fldChar w:fldCharType="separate"/>
          </w:r>
          <w:r>
            <w:t>23</w:t>
          </w:r>
          <w:r>
            <w:fldChar w:fldCharType="end"/>
          </w:r>
          <w:r>
            <w:fldChar w:fldCharType="end"/>
          </w:r>
        </w:p>
        <w:p w14:paraId="6B5191CB">
          <w:pPr>
            <w:pStyle w:val="22"/>
            <w:tabs>
              <w:tab w:val="right" w:leader="dot" w:pos="8306"/>
              <w:tab w:val="clear" w:pos="1680"/>
              <w:tab w:val="clear" w:pos="8296"/>
            </w:tabs>
          </w:pPr>
          <w:r>
            <w:fldChar w:fldCharType="begin"/>
          </w:r>
          <w:r>
            <w:instrText xml:space="preserve"> HYPERLINK \l _Toc25718 </w:instrText>
          </w:r>
          <w:r>
            <w:fldChar w:fldCharType="separate"/>
          </w:r>
          <w:r>
            <w:rPr>
              <w:rFonts w:hint="default"/>
            </w:rPr>
            <w:t xml:space="preserve">2.3.2. </w:t>
          </w:r>
          <w:r>
            <w:rPr>
              <w:rFonts w:hint="eastAsia"/>
            </w:rPr>
            <w:t>出院管理</w:t>
          </w:r>
          <w:r>
            <w:tab/>
          </w:r>
          <w:r>
            <w:fldChar w:fldCharType="begin"/>
          </w:r>
          <w:r>
            <w:instrText xml:space="preserve"> PAGEREF _Toc25718 \h </w:instrText>
          </w:r>
          <w:r>
            <w:fldChar w:fldCharType="separate"/>
          </w:r>
          <w:r>
            <w:t>23</w:t>
          </w:r>
          <w:r>
            <w:fldChar w:fldCharType="end"/>
          </w:r>
          <w:r>
            <w:fldChar w:fldCharType="end"/>
          </w:r>
        </w:p>
        <w:p w14:paraId="5291537B">
          <w:pPr>
            <w:pStyle w:val="38"/>
            <w:tabs>
              <w:tab w:val="right" w:leader="dot" w:pos="8306"/>
            </w:tabs>
          </w:pPr>
          <w:r>
            <w:fldChar w:fldCharType="begin"/>
          </w:r>
          <w:r>
            <w:instrText xml:space="preserve"> HYPERLINK \l _Toc5990 </w:instrText>
          </w:r>
          <w:r>
            <w:fldChar w:fldCharType="separate"/>
          </w:r>
          <w:r>
            <w:rPr>
              <w:rFonts w:hint="default"/>
            </w:rPr>
            <w:t xml:space="preserve">2.4. </w:t>
          </w:r>
          <w:r>
            <w:rPr>
              <w:rFonts w:hint="eastAsia"/>
            </w:rPr>
            <w:t>住院收费系统</w:t>
          </w:r>
          <w:r>
            <w:tab/>
          </w:r>
          <w:r>
            <w:fldChar w:fldCharType="begin"/>
          </w:r>
          <w:r>
            <w:instrText xml:space="preserve"> PAGEREF _Toc5990 \h </w:instrText>
          </w:r>
          <w:r>
            <w:fldChar w:fldCharType="separate"/>
          </w:r>
          <w:r>
            <w:t>24</w:t>
          </w:r>
          <w:r>
            <w:fldChar w:fldCharType="end"/>
          </w:r>
          <w:r>
            <w:fldChar w:fldCharType="end"/>
          </w:r>
        </w:p>
        <w:p w14:paraId="1BAEC120">
          <w:pPr>
            <w:pStyle w:val="22"/>
            <w:tabs>
              <w:tab w:val="right" w:leader="dot" w:pos="8306"/>
              <w:tab w:val="clear" w:pos="1680"/>
              <w:tab w:val="clear" w:pos="8296"/>
            </w:tabs>
          </w:pPr>
          <w:r>
            <w:fldChar w:fldCharType="begin"/>
          </w:r>
          <w:r>
            <w:instrText xml:space="preserve"> HYPERLINK \l _Toc24183 </w:instrText>
          </w:r>
          <w:r>
            <w:fldChar w:fldCharType="separate"/>
          </w:r>
          <w:r>
            <w:rPr>
              <w:rFonts w:hint="default"/>
            </w:rPr>
            <w:t xml:space="preserve">2.4.1. </w:t>
          </w:r>
          <w:r>
            <w:rPr>
              <w:rFonts w:hint="eastAsia"/>
            </w:rPr>
            <w:t>床管中心</w:t>
          </w:r>
          <w:r>
            <w:tab/>
          </w:r>
          <w:r>
            <w:fldChar w:fldCharType="begin"/>
          </w:r>
          <w:r>
            <w:instrText xml:space="preserve"> PAGEREF _Toc24183 \h </w:instrText>
          </w:r>
          <w:r>
            <w:fldChar w:fldCharType="separate"/>
          </w:r>
          <w:r>
            <w:t>24</w:t>
          </w:r>
          <w:r>
            <w:fldChar w:fldCharType="end"/>
          </w:r>
          <w:r>
            <w:fldChar w:fldCharType="end"/>
          </w:r>
        </w:p>
        <w:p w14:paraId="1B208040">
          <w:pPr>
            <w:pStyle w:val="22"/>
            <w:tabs>
              <w:tab w:val="right" w:leader="dot" w:pos="8306"/>
              <w:tab w:val="clear" w:pos="1680"/>
              <w:tab w:val="clear" w:pos="8296"/>
            </w:tabs>
          </w:pPr>
          <w:r>
            <w:fldChar w:fldCharType="begin"/>
          </w:r>
          <w:r>
            <w:instrText xml:space="preserve"> HYPERLINK \l _Toc979 </w:instrText>
          </w:r>
          <w:r>
            <w:fldChar w:fldCharType="separate"/>
          </w:r>
          <w:r>
            <w:rPr>
              <w:rFonts w:hint="default"/>
            </w:rPr>
            <w:t xml:space="preserve">2.4.2. </w:t>
          </w:r>
          <w:r>
            <w:rPr>
              <w:rFonts w:hint="eastAsia"/>
            </w:rPr>
            <w:t>在院管理</w:t>
          </w:r>
          <w:r>
            <w:tab/>
          </w:r>
          <w:r>
            <w:fldChar w:fldCharType="begin"/>
          </w:r>
          <w:r>
            <w:instrText xml:space="preserve"> PAGEREF _Toc979 \h </w:instrText>
          </w:r>
          <w:r>
            <w:fldChar w:fldCharType="separate"/>
          </w:r>
          <w:r>
            <w:t>24</w:t>
          </w:r>
          <w:r>
            <w:fldChar w:fldCharType="end"/>
          </w:r>
          <w:r>
            <w:fldChar w:fldCharType="end"/>
          </w:r>
        </w:p>
        <w:p w14:paraId="2E3322A6">
          <w:pPr>
            <w:pStyle w:val="22"/>
            <w:tabs>
              <w:tab w:val="right" w:leader="dot" w:pos="8306"/>
              <w:tab w:val="clear" w:pos="1680"/>
              <w:tab w:val="clear" w:pos="8296"/>
            </w:tabs>
          </w:pPr>
          <w:r>
            <w:fldChar w:fldCharType="begin"/>
          </w:r>
          <w:r>
            <w:instrText xml:space="preserve"> HYPERLINK \l _Toc5511 </w:instrText>
          </w:r>
          <w:r>
            <w:fldChar w:fldCharType="separate"/>
          </w:r>
          <w:r>
            <w:rPr>
              <w:rFonts w:hint="default"/>
            </w:rPr>
            <w:t xml:space="preserve">2.4.3. </w:t>
          </w:r>
          <w:r>
            <w:rPr>
              <w:rFonts w:hint="eastAsia"/>
            </w:rPr>
            <w:t>费用管理</w:t>
          </w:r>
          <w:r>
            <w:tab/>
          </w:r>
          <w:r>
            <w:fldChar w:fldCharType="begin"/>
          </w:r>
          <w:r>
            <w:instrText xml:space="preserve"> PAGEREF _Toc5511 \h </w:instrText>
          </w:r>
          <w:r>
            <w:fldChar w:fldCharType="separate"/>
          </w:r>
          <w:r>
            <w:t>24</w:t>
          </w:r>
          <w:r>
            <w:fldChar w:fldCharType="end"/>
          </w:r>
          <w:r>
            <w:fldChar w:fldCharType="end"/>
          </w:r>
        </w:p>
        <w:p w14:paraId="5D72BB74">
          <w:pPr>
            <w:pStyle w:val="22"/>
            <w:tabs>
              <w:tab w:val="right" w:leader="dot" w:pos="8306"/>
              <w:tab w:val="clear" w:pos="1680"/>
              <w:tab w:val="clear" w:pos="8296"/>
            </w:tabs>
          </w:pPr>
          <w:r>
            <w:fldChar w:fldCharType="begin"/>
          </w:r>
          <w:r>
            <w:instrText xml:space="preserve"> HYPERLINK \l _Toc18116 </w:instrText>
          </w:r>
          <w:r>
            <w:fldChar w:fldCharType="separate"/>
          </w:r>
          <w:r>
            <w:rPr>
              <w:rFonts w:hint="default"/>
            </w:rPr>
            <w:t xml:space="preserve">2.4.4. </w:t>
          </w:r>
          <w:r>
            <w:rPr>
              <w:rFonts w:hint="eastAsia"/>
            </w:rPr>
            <w:t>医保中心</w:t>
          </w:r>
          <w:r>
            <w:tab/>
          </w:r>
          <w:r>
            <w:fldChar w:fldCharType="begin"/>
          </w:r>
          <w:r>
            <w:instrText xml:space="preserve"> PAGEREF _Toc18116 \h </w:instrText>
          </w:r>
          <w:r>
            <w:fldChar w:fldCharType="separate"/>
          </w:r>
          <w:r>
            <w:t>24</w:t>
          </w:r>
          <w:r>
            <w:fldChar w:fldCharType="end"/>
          </w:r>
          <w:r>
            <w:fldChar w:fldCharType="end"/>
          </w:r>
        </w:p>
        <w:p w14:paraId="5229490B">
          <w:pPr>
            <w:pStyle w:val="22"/>
            <w:tabs>
              <w:tab w:val="right" w:leader="dot" w:pos="8306"/>
              <w:tab w:val="clear" w:pos="1680"/>
              <w:tab w:val="clear" w:pos="8296"/>
            </w:tabs>
          </w:pPr>
          <w:r>
            <w:fldChar w:fldCharType="begin"/>
          </w:r>
          <w:r>
            <w:instrText xml:space="preserve"> HYPERLINK \l _Toc31982 </w:instrText>
          </w:r>
          <w:r>
            <w:fldChar w:fldCharType="separate"/>
          </w:r>
          <w:r>
            <w:rPr>
              <w:rFonts w:hint="default"/>
            </w:rPr>
            <w:t xml:space="preserve">2.4.5. </w:t>
          </w:r>
          <w:r>
            <w:rPr>
              <w:rFonts w:hint="eastAsia"/>
            </w:rPr>
            <w:t>票据管理</w:t>
          </w:r>
          <w:r>
            <w:tab/>
          </w:r>
          <w:r>
            <w:fldChar w:fldCharType="begin"/>
          </w:r>
          <w:r>
            <w:instrText xml:space="preserve"> PAGEREF _Toc31982 \h </w:instrText>
          </w:r>
          <w:r>
            <w:fldChar w:fldCharType="separate"/>
          </w:r>
          <w:r>
            <w:t>25</w:t>
          </w:r>
          <w:r>
            <w:fldChar w:fldCharType="end"/>
          </w:r>
          <w:r>
            <w:fldChar w:fldCharType="end"/>
          </w:r>
        </w:p>
        <w:p w14:paraId="0C8CEEC8">
          <w:pPr>
            <w:pStyle w:val="22"/>
            <w:tabs>
              <w:tab w:val="right" w:leader="dot" w:pos="8306"/>
              <w:tab w:val="clear" w:pos="1680"/>
              <w:tab w:val="clear" w:pos="8296"/>
            </w:tabs>
          </w:pPr>
          <w:r>
            <w:fldChar w:fldCharType="begin"/>
          </w:r>
          <w:r>
            <w:instrText xml:space="preserve"> HYPERLINK \l _Toc17920 </w:instrText>
          </w:r>
          <w:r>
            <w:fldChar w:fldCharType="separate"/>
          </w:r>
          <w:r>
            <w:rPr>
              <w:rFonts w:hint="default"/>
            </w:rPr>
            <w:t xml:space="preserve">2.4.6. </w:t>
          </w:r>
          <w:r>
            <w:rPr>
              <w:rFonts w:hint="eastAsia"/>
            </w:rPr>
            <w:t>患者管理</w:t>
          </w:r>
          <w:r>
            <w:tab/>
          </w:r>
          <w:r>
            <w:fldChar w:fldCharType="begin"/>
          </w:r>
          <w:r>
            <w:instrText xml:space="preserve"> PAGEREF _Toc17920 \h </w:instrText>
          </w:r>
          <w:r>
            <w:fldChar w:fldCharType="separate"/>
          </w:r>
          <w:r>
            <w:t>25</w:t>
          </w:r>
          <w:r>
            <w:fldChar w:fldCharType="end"/>
          </w:r>
          <w:r>
            <w:fldChar w:fldCharType="end"/>
          </w:r>
        </w:p>
        <w:p w14:paraId="4C4FA0C9">
          <w:pPr>
            <w:pStyle w:val="22"/>
            <w:tabs>
              <w:tab w:val="right" w:leader="dot" w:pos="8306"/>
              <w:tab w:val="clear" w:pos="1680"/>
              <w:tab w:val="clear" w:pos="8296"/>
            </w:tabs>
          </w:pPr>
          <w:r>
            <w:fldChar w:fldCharType="begin"/>
          </w:r>
          <w:r>
            <w:instrText xml:space="preserve"> HYPERLINK \l _Toc3215 </w:instrText>
          </w:r>
          <w:r>
            <w:fldChar w:fldCharType="separate"/>
          </w:r>
          <w:r>
            <w:rPr>
              <w:rFonts w:hint="default"/>
            </w:rPr>
            <w:t xml:space="preserve">2.4.7. </w:t>
          </w:r>
          <w:r>
            <w:rPr>
              <w:rFonts w:hint="eastAsia"/>
            </w:rPr>
            <w:t>院企合作</w:t>
          </w:r>
          <w:r>
            <w:tab/>
          </w:r>
          <w:r>
            <w:fldChar w:fldCharType="begin"/>
          </w:r>
          <w:r>
            <w:instrText xml:space="preserve"> PAGEREF _Toc3215 \h </w:instrText>
          </w:r>
          <w:r>
            <w:fldChar w:fldCharType="separate"/>
          </w:r>
          <w:r>
            <w:t>25</w:t>
          </w:r>
          <w:r>
            <w:fldChar w:fldCharType="end"/>
          </w:r>
          <w:r>
            <w:fldChar w:fldCharType="end"/>
          </w:r>
        </w:p>
        <w:p w14:paraId="19268B56">
          <w:pPr>
            <w:pStyle w:val="22"/>
            <w:tabs>
              <w:tab w:val="right" w:leader="dot" w:pos="8306"/>
              <w:tab w:val="clear" w:pos="1680"/>
              <w:tab w:val="clear" w:pos="8296"/>
            </w:tabs>
          </w:pPr>
          <w:r>
            <w:fldChar w:fldCharType="begin"/>
          </w:r>
          <w:r>
            <w:instrText xml:space="preserve"> HYPERLINK \l _Toc26179 </w:instrText>
          </w:r>
          <w:r>
            <w:fldChar w:fldCharType="separate"/>
          </w:r>
          <w:r>
            <w:rPr>
              <w:rFonts w:hint="default"/>
            </w:rPr>
            <w:t xml:space="preserve">2.4.8. </w:t>
          </w:r>
          <w:r>
            <w:rPr>
              <w:rFonts w:hint="eastAsia"/>
            </w:rPr>
            <w:t>登记管理</w:t>
          </w:r>
          <w:r>
            <w:tab/>
          </w:r>
          <w:r>
            <w:fldChar w:fldCharType="begin"/>
          </w:r>
          <w:r>
            <w:instrText xml:space="preserve"> PAGEREF _Toc26179 \h </w:instrText>
          </w:r>
          <w:r>
            <w:fldChar w:fldCharType="separate"/>
          </w:r>
          <w:r>
            <w:t>25</w:t>
          </w:r>
          <w:r>
            <w:fldChar w:fldCharType="end"/>
          </w:r>
          <w:r>
            <w:fldChar w:fldCharType="end"/>
          </w:r>
        </w:p>
        <w:p w14:paraId="292F595F">
          <w:pPr>
            <w:pStyle w:val="22"/>
            <w:tabs>
              <w:tab w:val="right" w:leader="dot" w:pos="8306"/>
              <w:tab w:val="clear" w:pos="1680"/>
              <w:tab w:val="clear" w:pos="8296"/>
            </w:tabs>
          </w:pPr>
          <w:r>
            <w:fldChar w:fldCharType="begin"/>
          </w:r>
          <w:r>
            <w:instrText xml:space="preserve"> HYPERLINK \l _Toc22771 </w:instrText>
          </w:r>
          <w:r>
            <w:fldChar w:fldCharType="separate"/>
          </w:r>
          <w:r>
            <w:rPr>
              <w:rFonts w:hint="default"/>
            </w:rPr>
            <w:t xml:space="preserve">2.4.9. </w:t>
          </w:r>
          <w:r>
            <w:rPr>
              <w:rFonts w:hint="eastAsia"/>
            </w:rPr>
            <w:t>报表中心</w:t>
          </w:r>
          <w:r>
            <w:tab/>
          </w:r>
          <w:r>
            <w:fldChar w:fldCharType="begin"/>
          </w:r>
          <w:r>
            <w:instrText xml:space="preserve"> PAGEREF _Toc22771 \h </w:instrText>
          </w:r>
          <w:r>
            <w:fldChar w:fldCharType="separate"/>
          </w:r>
          <w:r>
            <w:t>25</w:t>
          </w:r>
          <w:r>
            <w:fldChar w:fldCharType="end"/>
          </w:r>
          <w:r>
            <w:fldChar w:fldCharType="end"/>
          </w:r>
        </w:p>
        <w:p w14:paraId="78F03636">
          <w:pPr>
            <w:pStyle w:val="22"/>
            <w:tabs>
              <w:tab w:val="right" w:leader="dot" w:pos="8306"/>
              <w:tab w:val="clear" w:pos="1680"/>
              <w:tab w:val="clear" w:pos="8296"/>
            </w:tabs>
          </w:pPr>
          <w:r>
            <w:fldChar w:fldCharType="begin"/>
          </w:r>
          <w:r>
            <w:instrText xml:space="preserve"> HYPERLINK \l _Toc10670 </w:instrText>
          </w:r>
          <w:r>
            <w:fldChar w:fldCharType="separate"/>
          </w:r>
          <w:r>
            <w:rPr>
              <w:rFonts w:hint="default"/>
            </w:rPr>
            <w:t xml:space="preserve">2.4.10. </w:t>
          </w:r>
          <w:r>
            <w:rPr>
              <w:rFonts w:hint="eastAsia"/>
            </w:rPr>
            <w:t>病案复印</w:t>
          </w:r>
          <w:r>
            <w:tab/>
          </w:r>
          <w:r>
            <w:fldChar w:fldCharType="begin"/>
          </w:r>
          <w:r>
            <w:instrText xml:space="preserve"> PAGEREF _Toc10670 \h </w:instrText>
          </w:r>
          <w:r>
            <w:fldChar w:fldCharType="separate"/>
          </w:r>
          <w:r>
            <w:t>26</w:t>
          </w:r>
          <w:r>
            <w:fldChar w:fldCharType="end"/>
          </w:r>
          <w:r>
            <w:fldChar w:fldCharType="end"/>
          </w:r>
        </w:p>
        <w:p w14:paraId="4D02CE27">
          <w:pPr>
            <w:pStyle w:val="22"/>
            <w:tabs>
              <w:tab w:val="right" w:leader="dot" w:pos="8306"/>
              <w:tab w:val="clear" w:pos="1680"/>
              <w:tab w:val="clear" w:pos="8296"/>
            </w:tabs>
          </w:pPr>
          <w:r>
            <w:fldChar w:fldCharType="begin"/>
          </w:r>
          <w:r>
            <w:instrText xml:space="preserve"> HYPERLINK \l _Toc1164 </w:instrText>
          </w:r>
          <w:r>
            <w:fldChar w:fldCharType="separate"/>
          </w:r>
          <w:r>
            <w:rPr>
              <w:rFonts w:hint="default"/>
            </w:rPr>
            <w:t xml:space="preserve">2.4.11. </w:t>
          </w:r>
          <w:r>
            <w:rPr>
              <w:rFonts w:hint="eastAsia"/>
            </w:rPr>
            <w:t>控费管理</w:t>
          </w:r>
          <w:r>
            <w:tab/>
          </w:r>
          <w:r>
            <w:fldChar w:fldCharType="begin"/>
          </w:r>
          <w:r>
            <w:instrText xml:space="preserve"> PAGEREF _Toc1164 \h </w:instrText>
          </w:r>
          <w:r>
            <w:fldChar w:fldCharType="separate"/>
          </w:r>
          <w:r>
            <w:t>26</w:t>
          </w:r>
          <w:r>
            <w:fldChar w:fldCharType="end"/>
          </w:r>
          <w:r>
            <w:fldChar w:fldCharType="end"/>
          </w:r>
        </w:p>
        <w:p w14:paraId="69D4ED24">
          <w:pPr>
            <w:pStyle w:val="38"/>
            <w:tabs>
              <w:tab w:val="right" w:leader="dot" w:pos="8306"/>
            </w:tabs>
          </w:pPr>
          <w:r>
            <w:fldChar w:fldCharType="begin"/>
          </w:r>
          <w:r>
            <w:instrText xml:space="preserve"> HYPERLINK \l _Toc30325 </w:instrText>
          </w:r>
          <w:r>
            <w:fldChar w:fldCharType="separate"/>
          </w:r>
          <w:r>
            <w:rPr>
              <w:rFonts w:hint="default"/>
            </w:rPr>
            <w:t xml:space="preserve">2.5. </w:t>
          </w:r>
          <w:r>
            <w:rPr>
              <w:rFonts w:hint="eastAsia"/>
            </w:rPr>
            <w:t>药库管理</w:t>
          </w:r>
          <w:r>
            <w:tab/>
          </w:r>
          <w:r>
            <w:fldChar w:fldCharType="begin"/>
          </w:r>
          <w:r>
            <w:instrText xml:space="preserve"> PAGEREF _Toc30325 \h </w:instrText>
          </w:r>
          <w:r>
            <w:fldChar w:fldCharType="separate"/>
          </w:r>
          <w:r>
            <w:t>26</w:t>
          </w:r>
          <w:r>
            <w:fldChar w:fldCharType="end"/>
          </w:r>
          <w:r>
            <w:fldChar w:fldCharType="end"/>
          </w:r>
        </w:p>
        <w:p w14:paraId="4504D919">
          <w:pPr>
            <w:pStyle w:val="22"/>
            <w:tabs>
              <w:tab w:val="right" w:leader="dot" w:pos="8306"/>
              <w:tab w:val="clear" w:pos="1680"/>
              <w:tab w:val="clear" w:pos="8296"/>
            </w:tabs>
          </w:pPr>
          <w:r>
            <w:fldChar w:fldCharType="begin"/>
          </w:r>
          <w:r>
            <w:instrText xml:space="preserve"> HYPERLINK \l _Toc7199 </w:instrText>
          </w:r>
          <w:r>
            <w:fldChar w:fldCharType="separate"/>
          </w:r>
          <w:r>
            <w:rPr>
              <w:rFonts w:hint="default"/>
            </w:rPr>
            <w:t xml:space="preserve">2.5.1. </w:t>
          </w:r>
          <w:r>
            <w:rPr>
              <w:rFonts w:hint="eastAsia"/>
            </w:rPr>
            <w:t>计划单管理</w:t>
          </w:r>
          <w:r>
            <w:tab/>
          </w:r>
          <w:r>
            <w:fldChar w:fldCharType="begin"/>
          </w:r>
          <w:r>
            <w:instrText xml:space="preserve"> PAGEREF _Toc7199 \h </w:instrText>
          </w:r>
          <w:r>
            <w:fldChar w:fldCharType="separate"/>
          </w:r>
          <w:r>
            <w:t>26</w:t>
          </w:r>
          <w:r>
            <w:fldChar w:fldCharType="end"/>
          </w:r>
          <w:r>
            <w:fldChar w:fldCharType="end"/>
          </w:r>
        </w:p>
        <w:p w14:paraId="2B334CA5">
          <w:pPr>
            <w:pStyle w:val="22"/>
            <w:tabs>
              <w:tab w:val="right" w:leader="dot" w:pos="8306"/>
              <w:tab w:val="clear" w:pos="1680"/>
              <w:tab w:val="clear" w:pos="8296"/>
            </w:tabs>
          </w:pPr>
          <w:r>
            <w:fldChar w:fldCharType="begin"/>
          </w:r>
          <w:r>
            <w:instrText xml:space="preserve"> HYPERLINK \l _Toc28708 </w:instrText>
          </w:r>
          <w:r>
            <w:fldChar w:fldCharType="separate"/>
          </w:r>
          <w:r>
            <w:rPr>
              <w:rFonts w:hint="default"/>
            </w:rPr>
            <w:t xml:space="preserve">2.5.2. </w:t>
          </w:r>
          <w:r>
            <w:rPr>
              <w:rFonts w:hint="eastAsia"/>
            </w:rPr>
            <w:t>PDA入库审核</w:t>
          </w:r>
          <w:r>
            <w:tab/>
          </w:r>
          <w:r>
            <w:fldChar w:fldCharType="begin"/>
          </w:r>
          <w:r>
            <w:instrText xml:space="preserve"> PAGEREF _Toc28708 \h </w:instrText>
          </w:r>
          <w:r>
            <w:fldChar w:fldCharType="separate"/>
          </w:r>
          <w:r>
            <w:t>26</w:t>
          </w:r>
          <w:r>
            <w:fldChar w:fldCharType="end"/>
          </w:r>
          <w:r>
            <w:fldChar w:fldCharType="end"/>
          </w:r>
        </w:p>
        <w:p w14:paraId="1650E8AA">
          <w:pPr>
            <w:pStyle w:val="22"/>
            <w:tabs>
              <w:tab w:val="right" w:leader="dot" w:pos="8306"/>
              <w:tab w:val="clear" w:pos="1680"/>
              <w:tab w:val="clear" w:pos="8296"/>
            </w:tabs>
          </w:pPr>
          <w:r>
            <w:fldChar w:fldCharType="begin"/>
          </w:r>
          <w:r>
            <w:instrText xml:space="preserve"> HYPERLINK \l _Toc16250 </w:instrText>
          </w:r>
          <w:r>
            <w:fldChar w:fldCharType="separate"/>
          </w:r>
          <w:r>
            <w:rPr>
              <w:rFonts w:hint="default"/>
            </w:rPr>
            <w:t xml:space="preserve">2.5.3. </w:t>
          </w:r>
          <w:r>
            <w:rPr>
              <w:rFonts w:hint="eastAsia"/>
            </w:rPr>
            <w:t>PDA验货记录</w:t>
          </w:r>
          <w:r>
            <w:tab/>
          </w:r>
          <w:r>
            <w:fldChar w:fldCharType="begin"/>
          </w:r>
          <w:r>
            <w:instrText xml:space="preserve"> PAGEREF _Toc16250 \h </w:instrText>
          </w:r>
          <w:r>
            <w:fldChar w:fldCharType="separate"/>
          </w:r>
          <w:r>
            <w:t>26</w:t>
          </w:r>
          <w:r>
            <w:fldChar w:fldCharType="end"/>
          </w:r>
          <w:r>
            <w:fldChar w:fldCharType="end"/>
          </w:r>
        </w:p>
        <w:p w14:paraId="7911AD79">
          <w:pPr>
            <w:pStyle w:val="22"/>
            <w:tabs>
              <w:tab w:val="right" w:leader="dot" w:pos="8306"/>
              <w:tab w:val="clear" w:pos="1680"/>
              <w:tab w:val="clear" w:pos="8296"/>
            </w:tabs>
          </w:pPr>
          <w:r>
            <w:fldChar w:fldCharType="begin"/>
          </w:r>
          <w:r>
            <w:instrText xml:space="preserve"> HYPERLINK \l _Toc24571 </w:instrText>
          </w:r>
          <w:r>
            <w:fldChar w:fldCharType="separate"/>
          </w:r>
          <w:r>
            <w:rPr>
              <w:rFonts w:hint="default"/>
            </w:rPr>
            <w:t xml:space="preserve">2.5.4. </w:t>
          </w:r>
          <w:r>
            <w:rPr>
              <w:rFonts w:hint="eastAsia"/>
            </w:rPr>
            <w:t>药品调价</w:t>
          </w:r>
          <w:r>
            <w:tab/>
          </w:r>
          <w:r>
            <w:fldChar w:fldCharType="begin"/>
          </w:r>
          <w:r>
            <w:instrText xml:space="preserve"> PAGEREF _Toc24571 \h </w:instrText>
          </w:r>
          <w:r>
            <w:fldChar w:fldCharType="separate"/>
          </w:r>
          <w:r>
            <w:t>27</w:t>
          </w:r>
          <w:r>
            <w:fldChar w:fldCharType="end"/>
          </w:r>
          <w:r>
            <w:fldChar w:fldCharType="end"/>
          </w:r>
        </w:p>
        <w:p w14:paraId="39872456">
          <w:pPr>
            <w:pStyle w:val="22"/>
            <w:tabs>
              <w:tab w:val="right" w:leader="dot" w:pos="8306"/>
              <w:tab w:val="clear" w:pos="1680"/>
              <w:tab w:val="clear" w:pos="8296"/>
            </w:tabs>
          </w:pPr>
          <w:r>
            <w:fldChar w:fldCharType="begin"/>
          </w:r>
          <w:r>
            <w:instrText xml:space="preserve"> HYPERLINK \l _Toc16608 </w:instrText>
          </w:r>
          <w:r>
            <w:fldChar w:fldCharType="separate"/>
          </w:r>
          <w:r>
            <w:rPr>
              <w:rFonts w:hint="default"/>
            </w:rPr>
            <w:t xml:space="preserve">2.5.5. </w:t>
          </w:r>
          <w:r>
            <w:rPr>
              <w:rFonts w:hint="eastAsia"/>
            </w:rPr>
            <w:t>出库管理</w:t>
          </w:r>
          <w:r>
            <w:tab/>
          </w:r>
          <w:r>
            <w:fldChar w:fldCharType="begin"/>
          </w:r>
          <w:r>
            <w:instrText xml:space="preserve"> PAGEREF _Toc16608 \h </w:instrText>
          </w:r>
          <w:r>
            <w:fldChar w:fldCharType="separate"/>
          </w:r>
          <w:r>
            <w:t>27</w:t>
          </w:r>
          <w:r>
            <w:fldChar w:fldCharType="end"/>
          </w:r>
          <w:r>
            <w:fldChar w:fldCharType="end"/>
          </w:r>
        </w:p>
        <w:p w14:paraId="6223C499">
          <w:pPr>
            <w:pStyle w:val="22"/>
            <w:tabs>
              <w:tab w:val="right" w:leader="dot" w:pos="8306"/>
              <w:tab w:val="clear" w:pos="1680"/>
              <w:tab w:val="clear" w:pos="8296"/>
            </w:tabs>
          </w:pPr>
          <w:r>
            <w:fldChar w:fldCharType="begin"/>
          </w:r>
          <w:r>
            <w:instrText xml:space="preserve"> HYPERLINK \l _Toc19754 </w:instrText>
          </w:r>
          <w:r>
            <w:fldChar w:fldCharType="separate"/>
          </w:r>
          <w:r>
            <w:rPr>
              <w:rFonts w:hint="default"/>
            </w:rPr>
            <w:t xml:space="preserve">2.5.6. </w:t>
          </w:r>
          <w:r>
            <w:rPr>
              <w:rFonts w:hint="eastAsia"/>
            </w:rPr>
            <w:t>仓批效期管理</w:t>
          </w:r>
          <w:r>
            <w:tab/>
          </w:r>
          <w:r>
            <w:fldChar w:fldCharType="begin"/>
          </w:r>
          <w:r>
            <w:instrText xml:space="preserve"> PAGEREF _Toc19754 \h </w:instrText>
          </w:r>
          <w:r>
            <w:fldChar w:fldCharType="separate"/>
          </w:r>
          <w:r>
            <w:t>27</w:t>
          </w:r>
          <w:r>
            <w:fldChar w:fldCharType="end"/>
          </w:r>
          <w:r>
            <w:fldChar w:fldCharType="end"/>
          </w:r>
        </w:p>
        <w:p w14:paraId="66AC6902">
          <w:pPr>
            <w:pStyle w:val="22"/>
            <w:tabs>
              <w:tab w:val="right" w:leader="dot" w:pos="8306"/>
              <w:tab w:val="clear" w:pos="1680"/>
              <w:tab w:val="clear" w:pos="8296"/>
            </w:tabs>
          </w:pPr>
          <w:r>
            <w:fldChar w:fldCharType="begin"/>
          </w:r>
          <w:r>
            <w:instrText xml:space="preserve"> HYPERLINK \l _Toc30929 </w:instrText>
          </w:r>
          <w:r>
            <w:fldChar w:fldCharType="separate"/>
          </w:r>
          <w:r>
            <w:rPr>
              <w:rFonts w:hint="default"/>
            </w:rPr>
            <w:t xml:space="preserve">2.5.7. </w:t>
          </w:r>
          <w:r>
            <w:rPr>
              <w:rFonts w:hint="eastAsia"/>
            </w:rPr>
            <w:t>报损报溢</w:t>
          </w:r>
          <w:r>
            <w:tab/>
          </w:r>
          <w:r>
            <w:fldChar w:fldCharType="begin"/>
          </w:r>
          <w:r>
            <w:instrText xml:space="preserve"> PAGEREF _Toc30929 \h </w:instrText>
          </w:r>
          <w:r>
            <w:fldChar w:fldCharType="separate"/>
          </w:r>
          <w:r>
            <w:t>27</w:t>
          </w:r>
          <w:r>
            <w:fldChar w:fldCharType="end"/>
          </w:r>
          <w:r>
            <w:fldChar w:fldCharType="end"/>
          </w:r>
        </w:p>
        <w:p w14:paraId="46F23CEF">
          <w:pPr>
            <w:pStyle w:val="22"/>
            <w:tabs>
              <w:tab w:val="right" w:leader="dot" w:pos="8306"/>
              <w:tab w:val="clear" w:pos="1680"/>
              <w:tab w:val="clear" w:pos="8296"/>
            </w:tabs>
          </w:pPr>
          <w:r>
            <w:fldChar w:fldCharType="begin"/>
          </w:r>
          <w:r>
            <w:instrText xml:space="preserve"> HYPERLINK \l _Toc11256 </w:instrText>
          </w:r>
          <w:r>
            <w:fldChar w:fldCharType="separate"/>
          </w:r>
          <w:r>
            <w:rPr>
              <w:rFonts w:hint="default"/>
            </w:rPr>
            <w:t xml:space="preserve">2.5.8. </w:t>
          </w:r>
          <w:r>
            <w:rPr>
              <w:rFonts w:hint="eastAsia"/>
            </w:rPr>
            <w:t>库存盘点</w:t>
          </w:r>
          <w:r>
            <w:tab/>
          </w:r>
          <w:r>
            <w:fldChar w:fldCharType="begin"/>
          </w:r>
          <w:r>
            <w:instrText xml:space="preserve"> PAGEREF _Toc11256 \h </w:instrText>
          </w:r>
          <w:r>
            <w:fldChar w:fldCharType="separate"/>
          </w:r>
          <w:r>
            <w:t>28</w:t>
          </w:r>
          <w:r>
            <w:fldChar w:fldCharType="end"/>
          </w:r>
          <w:r>
            <w:fldChar w:fldCharType="end"/>
          </w:r>
        </w:p>
        <w:p w14:paraId="1BA0DEF3">
          <w:pPr>
            <w:pStyle w:val="22"/>
            <w:tabs>
              <w:tab w:val="right" w:leader="dot" w:pos="8306"/>
              <w:tab w:val="clear" w:pos="1680"/>
              <w:tab w:val="clear" w:pos="8296"/>
            </w:tabs>
          </w:pPr>
          <w:r>
            <w:fldChar w:fldCharType="begin"/>
          </w:r>
          <w:r>
            <w:instrText xml:space="preserve"> HYPERLINK \l _Toc14619 </w:instrText>
          </w:r>
          <w:r>
            <w:fldChar w:fldCharType="separate"/>
          </w:r>
          <w:r>
            <w:rPr>
              <w:rFonts w:hint="default"/>
            </w:rPr>
            <w:t xml:space="preserve">2.5.9. </w:t>
          </w:r>
          <w:r>
            <w:rPr>
              <w:rFonts w:hint="eastAsia"/>
            </w:rPr>
            <w:t>入库管理</w:t>
          </w:r>
          <w:r>
            <w:tab/>
          </w:r>
          <w:r>
            <w:fldChar w:fldCharType="begin"/>
          </w:r>
          <w:r>
            <w:instrText xml:space="preserve"> PAGEREF _Toc14619 \h </w:instrText>
          </w:r>
          <w:r>
            <w:fldChar w:fldCharType="separate"/>
          </w:r>
          <w:r>
            <w:t>28</w:t>
          </w:r>
          <w:r>
            <w:fldChar w:fldCharType="end"/>
          </w:r>
          <w:r>
            <w:fldChar w:fldCharType="end"/>
          </w:r>
        </w:p>
        <w:p w14:paraId="57F4AD85">
          <w:pPr>
            <w:pStyle w:val="22"/>
            <w:tabs>
              <w:tab w:val="right" w:leader="dot" w:pos="8306"/>
              <w:tab w:val="clear" w:pos="1680"/>
              <w:tab w:val="clear" w:pos="8296"/>
            </w:tabs>
          </w:pPr>
          <w:r>
            <w:fldChar w:fldCharType="begin"/>
          </w:r>
          <w:r>
            <w:instrText xml:space="preserve"> HYPERLINK \l _Toc795 </w:instrText>
          </w:r>
          <w:r>
            <w:fldChar w:fldCharType="separate"/>
          </w:r>
          <w:r>
            <w:rPr>
              <w:rFonts w:hint="default"/>
            </w:rPr>
            <w:t xml:space="preserve">2.5.10. </w:t>
          </w:r>
          <w:r>
            <w:rPr>
              <w:rFonts w:hint="eastAsia"/>
            </w:rPr>
            <w:t>申领单审核管理</w:t>
          </w:r>
          <w:r>
            <w:tab/>
          </w:r>
          <w:r>
            <w:fldChar w:fldCharType="begin"/>
          </w:r>
          <w:r>
            <w:instrText xml:space="preserve"> PAGEREF _Toc795 \h </w:instrText>
          </w:r>
          <w:r>
            <w:fldChar w:fldCharType="separate"/>
          </w:r>
          <w:r>
            <w:t>28</w:t>
          </w:r>
          <w:r>
            <w:fldChar w:fldCharType="end"/>
          </w:r>
          <w:r>
            <w:fldChar w:fldCharType="end"/>
          </w:r>
        </w:p>
        <w:p w14:paraId="658A848B">
          <w:pPr>
            <w:pStyle w:val="22"/>
            <w:tabs>
              <w:tab w:val="right" w:leader="dot" w:pos="8306"/>
              <w:tab w:val="clear" w:pos="1680"/>
              <w:tab w:val="clear" w:pos="8296"/>
            </w:tabs>
          </w:pPr>
          <w:r>
            <w:fldChar w:fldCharType="begin"/>
          </w:r>
          <w:r>
            <w:instrText xml:space="preserve"> HYPERLINK \l _Toc24912 </w:instrText>
          </w:r>
          <w:r>
            <w:fldChar w:fldCharType="separate"/>
          </w:r>
          <w:r>
            <w:rPr>
              <w:rFonts w:hint="default"/>
            </w:rPr>
            <w:t xml:space="preserve">2.5.11. </w:t>
          </w:r>
          <w:r>
            <w:rPr>
              <w:rFonts w:hint="eastAsia"/>
            </w:rPr>
            <w:t>统计查询</w:t>
          </w:r>
          <w:r>
            <w:tab/>
          </w:r>
          <w:r>
            <w:fldChar w:fldCharType="begin"/>
          </w:r>
          <w:r>
            <w:instrText xml:space="preserve"> PAGEREF _Toc24912 \h </w:instrText>
          </w:r>
          <w:r>
            <w:fldChar w:fldCharType="separate"/>
          </w:r>
          <w:r>
            <w:t>28</w:t>
          </w:r>
          <w:r>
            <w:fldChar w:fldCharType="end"/>
          </w:r>
          <w:r>
            <w:fldChar w:fldCharType="end"/>
          </w:r>
        </w:p>
        <w:p w14:paraId="6B3B7469">
          <w:pPr>
            <w:pStyle w:val="22"/>
            <w:tabs>
              <w:tab w:val="right" w:leader="dot" w:pos="8306"/>
              <w:tab w:val="clear" w:pos="1680"/>
              <w:tab w:val="clear" w:pos="8296"/>
            </w:tabs>
          </w:pPr>
          <w:r>
            <w:fldChar w:fldCharType="begin"/>
          </w:r>
          <w:r>
            <w:instrText xml:space="preserve"> HYPERLINK \l _Toc8390 </w:instrText>
          </w:r>
          <w:r>
            <w:fldChar w:fldCharType="separate"/>
          </w:r>
          <w:r>
            <w:rPr>
              <w:rFonts w:hint="default"/>
            </w:rPr>
            <w:t xml:space="preserve">2.5.12. </w:t>
          </w:r>
          <w:r>
            <w:rPr>
              <w:rFonts w:hint="eastAsia"/>
            </w:rPr>
            <w:t>基本信息维护</w:t>
          </w:r>
          <w:r>
            <w:tab/>
          </w:r>
          <w:r>
            <w:fldChar w:fldCharType="begin"/>
          </w:r>
          <w:r>
            <w:instrText xml:space="preserve"> PAGEREF _Toc8390 \h </w:instrText>
          </w:r>
          <w:r>
            <w:fldChar w:fldCharType="separate"/>
          </w:r>
          <w:r>
            <w:t>29</w:t>
          </w:r>
          <w:r>
            <w:fldChar w:fldCharType="end"/>
          </w:r>
          <w:r>
            <w:fldChar w:fldCharType="end"/>
          </w:r>
        </w:p>
        <w:p w14:paraId="0A841D29">
          <w:pPr>
            <w:pStyle w:val="38"/>
            <w:tabs>
              <w:tab w:val="right" w:leader="dot" w:pos="8306"/>
            </w:tabs>
          </w:pPr>
          <w:r>
            <w:fldChar w:fldCharType="begin"/>
          </w:r>
          <w:r>
            <w:instrText xml:space="preserve"> HYPERLINK \l _Toc26646 </w:instrText>
          </w:r>
          <w:r>
            <w:fldChar w:fldCharType="separate"/>
          </w:r>
          <w:r>
            <w:rPr>
              <w:rFonts w:hint="default"/>
            </w:rPr>
            <w:t xml:space="preserve">2.6. </w:t>
          </w:r>
          <w:r>
            <w:rPr>
              <w:rFonts w:hint="eastAsia"/>
            </w:rPr>
            <w:t>门急诊药房管理</w:t>
          </w:r>
          <w:r>
            <w:tab/>
          </w:r>
          <w:r>
            <w:fldChar w:fldCharType="begin"/>
          </w:r>
          <w:r>
            <w:instrText xml:space="preserve"> PAGEREF _Toc26646 \h </w:instrText>
          </w:r>
          <w:r>
            <w:fldChar w:fldCharType="separate"/>
          </w:r>
          <w:r>
            <w:t>29</w:t>
          </w:r>
          <w:r>
            <w:fldChar w:fldCharType="end"/>
          </w:r>
          <w:r>
            <w:fldChar w:fldCharType="end"/>
          </w:r>
        </w:p>
        <w:p w14:paraId="357A046E">
          <w:pPr>
            <w:pStyle w:val="22"/>
            <w:tabs>
              <w:tab w:val="right" w:leader="dot" w:pos="8306"/>
              <w:tab w:val="clear" w:pos="1680"/>
              <w:tab w:val="clear" w:pos="8296"/>
            </w:tabs>
          </w:pPr>
          <w:r>
            <w:fldChar w:fldCharType="begin"/>
          </w:r>
          <w:r>
            <w:instrText xml:space="preserve"> HYPERLINK \l _Toc1340 </w:instrText>
          </w:r>
          <w:r>
            <w:fldChar w:fldCharType="separate"/>
          </w:r>
          <w:r>
            <w:rPr>
              <w:rFonts w:hint="default"/>
            </w:rPr>
            <w:t xml:space="preserve">2.6.1. </w:t>
          </w:r>
          <w:r>
            <w:rPr>
              <w:rFonts w:hint="eastAsia"/>
            </w:rPr>
            <w:t>库存管理</w:t>
          </w:r>
          <w:r>
            <w:tab/>
          </w:r>
          <w:r>
            <w:fldChar w:fldCharType="begin"/>
          </w:r>
          <w:r>
            <w:instrText xml:space="preserve"> PAGEREF _Toc1340 \h </w:instrText>
          </w:r>
          <w:r>
            <w:fldChar w:fldCharType="separate"/>
          </w:r>
          <w:r>
            <w:t>29</w:t>
          </w:r>
          <w:r>
            <w:fldChar w:fldCharType="end"/>
          </w:r>
          <w:r>
            <w:fldChar w:fldCharType="end"/>
          </w:r>
        </w:p>
        <w:p w14:paraId="28E959F5">
          <w:pPr>
            <w:pStyle w:val="22"/>
            <w:tabs>
              <w:tab w:val="right" w:leader="dot" w:pos="8306"/>
              <w:tab w:val="clear" w:pos="1680"/>
              <w:tab w:val="clear" w:pos="8296"/>
            </w:tabs>
          </w:pPr>
          <w:r>
            <w:fldChar w:fldCharType="begin"/>
          </w:r>
          <w:r>
            <w:instrText xml:space="preserve"> HYPERLINK \l _Toc2041 </w:instrText>
          </w:r>
          <w:r>
            <w:fldChar w:fldCharType="separate"/>
          </w:r>
          <w:r>
            <w:rPr>
              <w:rFonts w:hint="default"/>
            </w:rPr>
            <w:t xml:space="preserve">2.6.2. </w:t>
          </w:r>
          <w:r>
            <w:rPr>
              <w:rFonts w:hint="eastAsia"/>
            </w:rPr>
            <w:t>毒麻药交班</w:t>
          </w:r>
          <w:r>
            <w:tab/>
          </w:r>
          <w:r>
            <w:fldChar w:fldCharType="begin"/>
          </w:r>
          <w:r>
            <w:instrText xml:space="preserve"> PAGEREF _Toc2041 \h </w:instrText>
          </w:r>
          <w:r>
            <w:fldChar w:fldCharType="separate"/>
          </w:r>
          <w:r>
            <w:t>30</w:t>
          </w:r>
          <w:r>
            <w:fldChar w:fldCharType="end"/>
          </w:r>
          <w:r>
            <w:fldChar w:fldCharType="end"/>
          </w:r>
        </w:p>
        <w:p w14:paraId="0134FE5A">
          <w:pPr>
            <w:pStyle w:val="22"/>
            <w:tabs>
              <w:tab w:val="right" w:leader="dot" w:pos="8306"/>
              <w:tab w:val="clear" w:pos="1680"/>
              <w:tab w:val="clear" w:pos="8296"/>
            </w:tabs>
          </w:pPr>
          <w:r>
            <w:fldChar w:fldCharType="begin"/>
          </w:r>
          <w:r>
            <w:instrText xml:space="preserve"> HYPERLINK \l _Toc5864 </w:instrText>
          </w:r>
          <w:r>
            <w:fldChar w:fldCharType="separate"/>
          </w:r>
          <w:r>
            <w:rPr>
              <w:rFonts w:hint="default"/>
            </w:rPr>
            <w:t xml:space="preserve">2.6.3. </w:t>
          </w:r>
          <w:r>
            <w:rPr>
              <w:rFonts w:hint="eastAsia"/>
            </w:rPr>
            <w:t>药品调拨报废</w:t>
          </w:r>
          <w:r>
            <w:tab/>
          </w:r>
          <w:r>
            <w:fldChar w:fldCharType="begin"/>
          </w:r>
          <w:r>
            <w:instrText xml:space="preserve"> PAGEREF _Toc5864 \h </w:instrText>
          </w:r>
          <w:r>
            <w:fldChar w:fldCharType="separate"/>
          </w:r>
          <w:r>
            <w:t>30</w:t>
          </w:r>
          <w:r>
            <w:fldChar w:fldCharType="end"/>
          </w:r>
          <w:r>
            <w:fldChar w:fldCharType="end"/>
          </w:r>
        </w:p>
        <w:p w14:paraId="57E50FD6">
          <w:pPr>
            <w:pStyle w:val="22"/>
            <w:tabs>
              <w:tab w:val="right" w:leader="dot" w:pos="8306"/>
              <w:tab w:val="clear" w:pos="1680"/>
              <w:tab w:val="clear" w:pos="8296"/>
            </w:tabs>
          </w:pPr>
          <w:r>
            <w:fldChar w:fldCharType="begin"/>
          </w:r>
          <w:r>
            <w:instrText xml:space="preserve"> HYPERLINK \l _Toc29590 </w:instrText>
          </w:r>
          <w:r>
            <w:fldChar w:fldCharType="separate"/>
          </w:r>
          <w:r>
            <w:rPr>
              <w:rFonts w:hint="default"/>
            </w:rPr>
            <w:t xml:space="preserve">2.6.4. </w:t>
          </w:r>
          <w:r>
            <w:rPr>
              <w:rFonts w:hint="eastAsia"/>
            </w:rPr>
            <w:t>领药申请</w:t>
          </w:r>
          <w:r>
            <w:tab/>
          </w:r>
          <w:r>
            <w:fldChar w:fldCharType="begin"/>
          </w:r>
          <w:r>
            <w:instrText xml:space="preserve"> PAGEREF _Toc29590 \h </w:instrText>
          </w:r>
          <w:r>
            <w:fldChar w:fldCharType="separate"/>
          </w:r>
          <w:r>
            <w:t>30</w:t>
          </w:r>
          <w:r>
            <w:fldChar w:fldCharType="end"/>
          </w:r>
          <w:r>
            <w:fldChar w:fldCharType="end"/>
          </w:r>
        </w:p>
        <w:p w14:paraId="00E97C13">
          <w:pPr>
            <w:pStyle w:val="22"/>
            <w:tabs>
              <w:tab w:val="right" w:leader="dot" w:pos="8306"/>
              <w:tab w:val="clear" w:pos="1680"/>
              <w:tab w:val="clear" w:pos="8296"/>
            </w:tabs>
          </w:pPr>
          <w:r>
            <w:fldChar w:fldCharType="begin"/>
          </w:r>
          <w:r>
            <w:instrText xml:space="preserve"> HYPERLINK \l _Toc5196 </w:instrText>
          </w:r>
          <w:r>
            <w:fldChar w:fldCharType="separate"/>
          </w:r>
          <w:r>
            <w:rPr>
              <w:rFonts w:hint="default"/>
            </w:rPr>
            <w:t xml:space="preserve">2.6.5. </w:t>
          </w:r>
          <w:r>
            <w:rPr>
              <w:rFonts w:hint="eastAsia"/>
            </w:rPr>
            <w:t>虚拟药品入库</w:t>
          </w:r>
          <w:r>
            <w:tab/>
          </w:r>
          <w:r>
            <w:fldChar w:fldCharType="begin"/>
          </w:r>
          <w:r>
            <w:instrText xml:space="preserve"> PAGEREF _Toc5196 \h </w:instrText>
          </w:r>
          <w:r>
            <w:fldChar w:fldCharType="separate"/>
          </w:r>
          <w:r>
            <w:t>30</w:t>
          </w:r>
          <w:r>
            <w:fldChar w:fldCharType="end"/>
          </w:r>
          <w:r>
            <w:fldChar w:fldCharType="end"/>
          </w:r>
        </w:p>
        <w:p w14:paraId="2ADC4D30">
          <w:pPr>
            <w:pStyle w:val="22"/>
            <w:tabs>
              <w:tab w:val="right" w:leader="dot" w:pos="8306"/>
              <w:tab w:val="clear" w:pos="1680"/>
              <w:tab w:val="clear" w:pos="8296"/>
            </w:tabs>
          </w:pPr>
          <w:r>
            <w:fldChar w:fldCharType="begin"/>
          </w:r>
          <w:r>
            <w:instrText xml:space="preserve"> HYPERLINK \l _Toc21597 </w:instrText>
          </w:r>
          <w:r>
            <w:fldChar w:fldCharType="separate"/>
          </w:r>
          <w:r>
            <w:rPr>
              <w:rFonts w:hint="default"/>
            </w:rPr>
            <w:t xml:space="preserve">2.6.6. </w:t>
          </w:r>
          <w:r>
            <w:rPr>
              <w:rFonts w:hint="eastAsia"/>
            </w:rPr>
            <w:t>药房盘点</w:t>
          </w:r>
          <w:r>
            <w:tab/>
          </w:r>
          <w:r>
            <w:fldChar w:fldCharType="begin"/>
          </w:r>
          <w:r>
            <w:instrText xml:space="preserve"> PAGEREF _Toc21597 \h </w:instrText>
          </w:r>
          <w:r>
            <w:fldChar w:fldCharType="separate"/>
          </w:r>
          <w:r>
            <w:t>30</w:t>
          </w:r>
          <w:r>
            <w:fldChar w:fldCharType="end"/>
          </w:r>
          <w:r>
            <w:fldChar w:fldCharType="end"/>
          </w:r>
        </w:p>
        <w:p w14:paraId="71DA1CEC">
          <w:pPr>
            <w:pStyle w:val="22"/>
            <w:tabs>
              <w:tab w:val="right" w:leader="dot" w:pos="8306"/>
              <w:tab w:val="clear" w:pos="1680"/>
              <w:tab w:val="clear" w:pos="8296"/>
            </w:tabs>
          </w:pPr>
          <w:r>
            <w:fldChar w:fldCharType="begin"/>
          </w:r>
          <w:r>
            <w:instrText xml:space="preserve"> HYPERLINK \l _Toc6720 </w:instrText>
          </w:r>
          <w:r>
            <w:fldChar w:fldCharType="separate"/>
          </w:r>
          <w:r>
            <w:rPr>
              <w:rFonts w:hint="default"/>
            </w:rPr>
            <w:t xml:space="preserve">2.6.7. </w:t>
          </w:r>
          <w:r>
            <w:rPr>
              <w:rFonts w:hint="eastAsia"/>
            </w:rPr>
            <w:t>结存</w:t>
          </w:r>
          <w:r>
            <w:tab/>
          </w:r>
          <w:r>
            <w:fldChar w:fldCharType="begin"/>
          </w:r>
          <w:r>
            <w:instrText xml:space="preserve"> PAGEREF _Toc6720 \h </w:instrText>
          </w:r>
          <w:r>
            <w:fldChar w:fldCharType="separate"/>
          </w:r>
          <w:r>
            <w:t>30</w:t>
          </w:r>
          <w:r>
            <w:fldChar w:fldCharType="end"/>
          </w:r>
          <w:r>
            <w:fldChar w:fldCharType="end"/>
          </w:r>
        </w:p>
        <w:p w14:paraId="0DB1E4E8">
          <w:pPr>
            <w:pStyle w:val="22"/>
            <w:tabs>
              <w:tab w:val="right" w:leader="dot" w:pos="8306"/>
              <w:tab w:val="clear" w:pos="1680"/>
              <w:tab w:val="clear" w:pos="8296"/>
            </w:tabs>
          </w:pPr>
          <w:r>
            <w:fldChar w:fldCharType="begin"/>
          </w:r>
          <w:r>
            <w:instrText xml:space="preserve"> HYPERLINK \l _Toc12356 </w:instrText>
          </w:r>
          <w:r>
            <w:fldChar w:fldCharType="separate"/>
          </w:r>
          <w:r>
            <w:rPr>
              <w:rFonts w:hint="default"/>
            </w:rPr>
            <w:t xml:space="preserve">2.6.8. </w:t>
          </w:r>
          <w:r>
            <w:rPr>
              <w:rFonts w:hint="eastAsia"/>
            </w:rPr>
            <w:t>临期药品管理</w:t>
          </w:r>
          <w:r>
            <w:tab/>
          </w:r>
          <w:r>
            <w:fldChar w:fldCharType="begin"/>
          </w:r>
          <w:r>
            <w:instrText xml:space="preserve"> PAGEREF _Toc12356 \h </w:instrText>
          </w:r>
          <w:r>
            <w:fldChar w:fldCharType="separate"/>
          </w:r>
          <w:r>
            <w:t>30</w:t>
          </w:r>
          <w:r>
            <w:fldChar w:fldCharType="end"/>
          </w:r>
          <w:r>
            <w:fldChar w:fldCharType="end"/>
          </w:r>
        </w:p>
        <w:p w14:paraId="0302CB45">
          <w:pPr>
            <w:pStyle w:val="22"/>
            <w:tabs>
              <w:tab w:val="right" w:leader="dot" w:pos="8306"/>
              <w:tab w:val="clear" w:pos="1680"/>
              <w:tab w:val="clear" w:pos="8296"/>
            </w:tabs>
          </w:pPr>
          <w:r>
            <w:fldChar w:fldCharType="begin"/>
          </w:r>
          <w:r>
            <w:instrText xml:space="preserve"> HYPERLINK \l _Toc2396 </w:instrText>
          </w:r>
          <w:r>
            <w:fldChar w:fldCharType="separate"/>
          </w:r>
          <w:r>
            <w:rPr>
              <w:rFonts w:hint="default"/>
            </w:rPr>
            <w:t xml:space="preserve">2.6.9. </w:t>
          </w:r>
          <w:r>
            <w:rPr>
              <w:rFonts w:hint="eastAsia"/>
            </w:rPr>
            <w:t>预扣量管理</w:t>
          </w:r>
          <w:r>
            <w:tab/>
          </w:r>
          <w:r>
            <w:fldChar w:fldCharType="begin"/>
          </w:r>
          <w:r>
            <w:instrText xml:space="preserve"> PAGEREF _Toc2396 \h </w:instrText>
          </w:r>
          <w:r>
            <w:fldChar w:fldCharType="separate"/>
          </w:r>
          <w:r>
            <w:t>31</w:t>
          </w:r>
          <w:r>
            <w:fldChar w:fldCharType="end"/>
          </w:r>
          <w:r>
            <w:fldChar w:fldCharType="end"/>
          </w:r>
        </w:p>
        <w:p w14:paraId="492F4C24">
          <w:pPr>
            <w:pStyle w:val="22"/>
            <w:tabs>
              <w:tab w:val="right" w:leader="dot" w:pos="8306"/>
              <w:tab w:val="clear" w:pos="1680"/>
              <w:tab w:val="clear" w:pos="8296"/>
            </w:tabs>
          </w:pPr>
          <w:r>
            <w:fldChar w:fldCharType="begin"/>
          </w:r>
          <w:r>
            <w:instrText xml:space="preserve"> HYPERLINK \l _Toc30233 </w:instrText>
          </w:r>
          <w:r>
            <w:fldChar w:fldCharType="separate"/>
          </w:r>
          <w:r>
            <w:rPr>
              <w:rFonts w:hint="default"/>
            </w:rPr>
            <w:t xml:space="preserve">2.6.10. </w:t>
          </w:r>
          <w:r>
            <w:rPr>
              <w:rFonts w:hint="eastAsia"/>
            </w:rPr>
            <w:t>配药管理</w:t>
          </w:r>
          <w:r>
            <w:tab/>
          </w:r>
          <w:r>
            <w:fldChar w:fldCharType="begin"/>
          </w:r>
          <w:r>
            <w:instrText xml:space="preserve"> PAGEREF _Toc30233 \h </w:instrText>
          </w:r>
          <w:r>
            <w:fldChar w:fldCharType="separate"/>
          </w:r>
          <w:r>
            <w:t>31</w:t>
          </w:r>
          <w:r>
            <w:fldChar w:fldCharType="end"/>
          </w:r>
          <w:r>
            <w:fldChar w:fldCharType="end"/>
          </w:r>
        </w:p>
        <w:p w14:paraId="47E00310">
          <w:pPr>
            <w:pStyle w:val="22"/>
            <w:tabs>
              <w:tab w:val="right" w:leader="dot" w:pos="8306"/>
              <w:tab w:val="clear" w:pos="1680"/>
              <w:tab w:val="clear" w:pos="8296"/>
            </w:tabs>
          </w:pPr>
          <w:r>
            <w:fldChar w:fldCharType="begin"/>
          </w:r>
          <w:r>
            <w:instrText xml:space="preserve"> HYPERLINK \l _Toc11138 </w:instrText>
          </w:r>
          <w:r>
            <w:fldChar w:fldCharType="separate"/>
          </w:r>
          <w:r>
            <w:rPr>
              <w:rFonts w:hint="default"/>
            </w:rPr>
            <w:t xml:space="preserve">2.6.11. </w:t>
          </w:r>
          <w:r>
            <w:rPr>
              <w:rFonts w:hint="eastAsia"/>
            </w:rPr>
            <w:t>门诊发药</w:t>
          </w:r>
          <w:r>
            <w:tab/>
          </w:r>
          <w:r>
            <w:fldChar w:fldCharType="begin"/>
          </w:r>
          <w:r>
            <w:instrText xml:space="preserve"> PAGEREF _Toc11138 \h </w:instrText>
          </w:r>
          <w:r>
            <w:fldChar w:fldCharType="separate"/>
          </w:r>
          <w:r>
            <w:t>31</w:t>
          </w:r>
          <w:r>
            <w:fldChar w:fldCharType="end"/>
          </w:r>
          <w:r>
            <w:fldChar w:fldCharType="end"/>
          </w:r>
        </w:p>
        <w:p w14:paraId="60C8CA9B">
          <w:pPr>
            <w:pStyle w:val="22"/>
            <w:tabs>
              <w:tab w:val="right" w:leader="dot" w:pos="8306"/>
              <w:tab w:val="clear" w:pos="1680"/>
              <w:tab w:val="clear" w:pos="8296"/>
            </w:tabs>
          </w:pPr>
          <w:r>
            <w:fldChar w:fldCharType="begin"/>
          </w:r>
          <w:r>
            <w:instrText xml:space="preserve"> HYPERLINK \l _Toc11605 </w:instrText>
          </w:r>
          <w:r>
            <w:fldChar w:fldCharType="separate"/>
          </w:r>
          <w:r>
            <w:rPr>
              <w:rFonts w:hint="default"/>
            </w:rPr>
            <w:t xml:space="preserve">2.6.12. </w:t>
          </w:r>
          <w:r>
            <w:rPr>
              <w:rFonts w:hint="eastAsia"/>
            </w:rPr>
            <w:t>门诊退药</w:t>
          </w:r>
          <w:r>
            <w:tab/>
          </w:r>
          <w:r>
            <w:fldChar w:fldCharType="begin"/>
          </w:r>
          <w:r>
            <w:instrText xml:space="preserve"> PAGEREF _Toc11605 \h </w:instrText>
          </w:r>
          <w:r>
            <w:fldChar w:fldCharType="separate"/>
          </w:r>
          <w:r>
            <w:t>31</w:t>
          </w:r>
          <w:r>
            <w:fldChar w:fldCharType="end"/>
          </w:r>
          <w:r>
            <w:fldChar w:fldCharType="end"/>
          </w:r>
        </w:p>
        <w:p w14:paraId="62F11305">
          <w:pPr>
            <w:pStyle w:val="22"/>
            <w:tabs>
              <w:tab w:val="right" w:leader="dot" w:pos="8306"/>
              <w:tab w:val="clear" w:pos="1680"/>
              <w:tab w:val="clear" w:pos="8296"/>
            </w:tabs>
          </w:pPr>
          <w:r>
            <w:fldChar w:fldCharType="begin"/>
          </w:r>
          <w:r>
            <w:instrText xml:space="preserve"> HYPERLINK \l _Toc17121 </w:instrText>
          </w:r>
          <w:r>
            <w:fldChar w:fldCharType="separate"/>
          </w:r>
          <w:r>
            <w:rPr>
              <w:rFonts w:hint="default"/>
            </w:rPr>
            <w:t xml:space="preserve">2.6.13. </w:t>
          </w:r>
          <w:r>
            <w:rPr>
              <w:rFonts w:hint="eastAsia"/>
            </w:rPr>
            <w:t>精麻电子档案</w:t>
          </w:r>
          <w:r>
            <w:tab/>
          </w:r>
          <w:r>
            <w:fldChar w:fldCharType="begin"/>
          </w:r>
          <w:r>
            <w:instrText xml:space="preserve"> PAGEREF _Toc17121 \h </w:instrText>
          </w:r>
          <w:r>
            <w:fldChar w:fldCharType="separate"/>
          </w:r>
          <w:r>
            <w:t>31</w:t>
          </w:r>
          <w:r>
            <w:fldChar w:fldCharType="end"/>
          </w:r>
          <w:r>
            <w:fldChar w:fldCharType="end"/>
          </w:r>
        </w:p>
        <w:p w14:paraId="3AC9C4A7">
          <w:pPr>
            <w:pStyle w:val="22"/>
            <w:tabs>
              <w:tab w:val="right" w:leader="dot" w:pos="8306"/>
              <w:tab w:val="clear" w:pos="1680"/>
              <w:tab w:val="clear" w:pos="8296"/>
            </w:tabs>
          </w:pPr>
          <w:r>
            <w:fldChar w:fldCharType="begin"/>
          </w:r>
          <w:r>
            <w:instrText xml:space="preserve"> HYPERLINK \l _Toc28065 </w:instrText>
          </w:r>
          <w:r>
            <w:fldChar w:fldCharType="separate"/>
          </w:r>
          <w:r>
            <w:rPr>
              <w:rFonts w:hint="default"/>
            </w:rPr>
            <w:t xml:space="preserve">2.6.14. </w:t>
          </w:r>
          <w:r>
            <w:rPr>
              <w:rFonts w:hint="eastAsia"/>
            </w:rPr>
            <w:t>窗口查询</w:t>
          </w:r>
          <w:r>
            <w:tab/>
          </w:r>
          <w:r>
            <w:fldChar w:fldCharType="begin"/>
          </w:r>
          <w:r>
            <w:instrText xml:space="preserve"> PAGEREF _Toc28065 \h </w:instrText>
          </w:r>
          <w:r>
            <w:fldChar w:fldCharType="separate"/>
          </w:r>
          <w:r>
            <w:t>31</w:t>
          </w:r>
          <w:r>
            <w:fldChar w:fldCharType="end"/>
          </w:r>
          <w:r>
            <w:fldChar w:fldCharType="end"/>
          </w:r>
        </w:p>
        <w:p w14:paraId="1E621468">
          <w:pPr>
            <w:pStyle w:val="22"/>
            <w:tabs>
              <w:tab w:val="right" w:leader="dot" w:pos="8306"/>
              <w:tab w:val="clear" w:pos="1680"/>
              <w:tab w:val="clear" w:pos="8296"/>
            </w:tabs>
          </w:pPr>
          <w:r>
            <w:fldChar w:fldCharType="begin"/>
          </w:r>
          <w:r>
            <w:instrText xml:space="preserve"> HYPERLINK \l _Toc13801 </w:instrText>
          </w:r>
          <w:r>
            <w:fldChar w:fldCharType="separate"/>
          </w:r>
          <w:r>
            <w:rPr>
              <w:rFonts w:hint="default"/>
            </w:rPr>
            <w:t xml:space="preserve">2.6.15. </w:t>
          </w:r>
          <w:r>
            <w:rPr>
              <w:rFonts w:hint="eastAsia"/>
            </w:rPr>
            <w:t>计划单管理</w:t>
          </w:r>
          <w:r>
            <w:tab/>
          </w:r>
          <w:r>
            <w:fldChar w:fldCharType="begin"/>
          </w:r>
          <w:r>
            <w:instrText xml:space="preserve"> PAGEREF _Toc13801 \h </w:instrText>
          </w:r>
          <w:r>
            <w:fldChar w:fldCharType="separate"/>
          </w:r>
          <w:r>
            <w:t>32</w:t>
          </w:r>
          <w:r>
            <w:fldChar w:fldCharType="end"/>
          </w:r>
          <w:r>
            <w:fldChar w:fldCharType="end"/>
          </w:r>
        </w:p>
        <w:p w14:paraId="6DBE6B7F">
          <w:pPr>
            <w:pStyle w:val="22"/>
            <w:tabs>
              <w:tab w:val="right" w:leader="dot" w:pos="8306"/>
              <w:tab w:val="clear" w:pos="1680"/>
              <w:tab w:val="clear" w:pos="8296"/>
            </w:tabs>
          </w:pPr>
          <w:r>
            <w:fldChar w:fldCharType="begin"/>
          </w:r>
          <w:r>
            <w:instrText xml:space="preserve"> HYPERLINK \l _Toc9066 </w:instrText>
          </w:r>
          <w:r>
            <w:fldChar w:fldCharType="separate"/>
          </w:r>
          <w:r>
            <w:rPr>
              <w:rFonts w:hint="default"/>
            </w:rPr>
            <w:t xml:space="preserve">2.6.16. </w:t>
          </w:r>
          <w:r>
            <w:rPr>
              <w:rFonts w:hint="eastAsia"/>
            </w:rPr>
            <w:t>PDA入库审核</w:t>
          </w:r>
          <w:r>
            <w:tab/>
          </w:r>
          <w:r>
            <w:fldChar w:fldCharType="begin"/>
          </w:r>
          <w:r>
            <w:instrText xml:space="preserve"> PAGEREF _Toc9066 \h </w:instrText>
          </w:r>
          <w:r>
            <w:fldChar w:fldCharType="separate"/>
          </w:r>
          <w:r>
            <w:t>32</w:t>
          </w:r>
          <w:r>
            <w:fldChar w:fldCharType="end"/>
          </w:r>
          <w:r>
            <w:fldChar w:fldCharType="end"/>
          </w:r>
        </w:p>
        <w:p w14:paraId="50F9CA2A">
          <w:pPr>
            <w:pStyle w:val="22"/>
            <w:tabs>
              <w:tab w:val="right" w:leader="dot" w:pos="8306"/>
              <w:tab w:val="clear" w:pos="1680"/>
              <w:tab w:val="clear" w:pos="8296"/>
            </w:tabs>
          </w:pPr>
          <w:r>
            <w:fldChar w:fldCharType="begin"/>
          </w:r>
          <w:r>
            <w:instrText xml:space="preserve"> HYPERLINK \l _Toc26632 </w:instrText>
          </w:r>
          <w:r>
            <w:fldChar w:fldCharType="separate"/>
          </w:r>
          <w:r>
            <w:rPr>
              <w:rFonts w:hint="default"/>
            </w:rPr>
            <w:t xml:space="preserve">2.6.17. </w:t>
          </w:r>
          <w:r>
            <w:rPr>
              <w:rFonts w:hint="eastAsia"/>
            </w:rPr>
            <w:t>PDA验货记录</w:t>
          </w:r>
          <w:r>
            <w:tab/>
          </w:r>
          <w:r>
            <w:fldChar w:fldCharType="begin"/>
          </w:r>
          <w:r>
            <w:instrText xml:space="preserve"> PAGEREF _Toc26632 \h </w:instrText>
          </w:r>
          <w:r>
            <w:fldChar w:fldCharType="separate"/>
          </w:r>
          <w:r>
            <w:t>32</w:t>
          </w:r>
          <w:r>
            <w:fldChar w:fldCharType="end"/>
          </w:r>
          <w:r>
            <w:fldChar w:fldCharType="end"/>
          </w:r>
        </w:p>
        <w:p w14:paraId="4D0089B6">
          <w:pPr>
            <w:pStyle w:val="22"/>
            <w:tabs>
              <w:tab w:val="right" w:leader="dot" w:pos="8306"/>
              <w:tab w:val="clear" w:pos="1680"/>
              <w:tab w:val="clear" w:pos="8296"/>
            </w:tabs>
          </w:pPr>
          <w:r>
            <w:fldChar w:fldCharType="begin"/>
          </w:r>
          <w:r>
            <w:instrText xml:space="preserve"> HYPERLINK \l _Toc4668 </w:instrText>
          </w:r>
          <w:r>
            <w:fldChar w:fldCharType="separate"/>
          </w:r>
          <w:r>
            <w:rPr>
              <w:rFonts w:hint="default"/>
            </w:rPr>
            <w:t xml:space="preserve">2.6.18. </w:t>
          </w:r>
          <w:r>
            <w:rPr>
              <w:rFonts w:hint="eastAsia"/>
            </w:rPr>
            <w:t>统计查询</w:t>
          </w:r>
          <w:r>
            <w:tab/>
          </w:r>
          <w:r>
            <w:fldChar w:fldCharType="begin"/>
          </w:r>
          <w:r>
            <w:instrText xml:space="preserve"> PAGEREF _Toc4668 \h </w:instrText>
          </w:r>
          <w:r>
            <w:fldChar w:fldCharType="separate"/>
          </w:r>
          <w:r>
            <w:t>32</w:t>
          </w:r>
          <w:r>
            <w:fldChar w:fldCharType="end"/>
          </w:r>
          <w:r>
            <w:fldChar w:fldCharType="end"/>
          </w:r>
        </w:p>
        <w:p w14:paraId="20AA51C1">
          <w:pPr>
            <w:pStyle w:val="22"/>
            <w:tabs>
              <w:tab w:val="right" w:leader="dot" w:pos="8306"/>
              <w:tab w:val="clear" w:pos="1680"/>
              <w:tab w:val="clear" w:pos="8296"/>
            </w:tabs>
          </w:pPr>
          <w:r>
            <w:fldChar w:fldCharType="begin"/>
          </w:r>
          <w:r>
            <w:instrText xml:space="preserve"> HYPERLINK \l _Toc3369 </w:instrText>
          </w:r>
          <w:r>
            <w:fldChar w:fldCharType="separate"/>
          </w:r>
          <w:r>
            <w:rPr>
              <w:rFonts w:hint="default"/>
            </w:rPr>
            <w:t xml:space="preserve">2.6.19. </w:t>
          </w:r>
          <w:r>
            <w:rPr>
              <w:rFonts w:hint="eastAsia"/>
            </w:rPr>
            <w:t>基础信息维护</w:t>
          </w:r>
          <w:r>
            <w:tab/>
          </w:r>
          <w:r>
            <w:fldChar w:fldCharType="begin"/>
          </w:r>
          <w:r>
            <w:instrText xml:space="preserve"> PAGEREF _Toc3369 \h </w:instrText>
          </w:r>
          <w:r>
            <w:fldChar w:fldCharType="separate"/>
          </w:r>
          <w:r>
            <w:t>33</w:t>
          </w:r>
          <w:r>
            <w:fldChar w:fldCharType="end"/>
          </w:r>
          <w:r>
            <w:fldChar w:fldCharType="end"/>
          </w:r>
        </w:p>
        <w:p w14:paraId="3BCD497E">
          <w:pPr>
            <w:pStyle w:val="38"/>
            <w:tabs>
              <w:tab w:val="right" w:leader="dot" w:pos="8306"/>
            </w:tabs>
          </w:pPr>
          <w:r>
            <w:fldChar w:fldCharType="begin"/>
          </w:r>
          <w:r>
            <w:instrText xml:space="preserve"> HYPERLINK \l _Toc19125 </w:instrText>
          </w:r>
          <w:r>
            <w:fldChar w:fldCharType="separate"/>
          </w:r>
          <w:r>
            <w:rPr>
              <w:rFonts w:hint="default"/>
            </w:rPr>
            <w:t xml:space="preserve">2.7. </w:t>
          </w:r>
          <w:r>
            <w:rPr>
              <w:rFonts w:hint="eastAsia"/>
            </w:rPr>
            <w:t>住院药房管理</w:t>
          </w:r>
          <w:r>
            <w:tab/>
          </w:r>
          <w:r>
            <w:fldChar w:fldCharType="begin"/>
          </w:r>
          <w:r>
            <w:instrText xml:space="preserve"> PAGEREF _Toc19125 \h </w:instrText>
          </w:r>
          <w:r>
            <w:fldChar w:fldCharType="separate"/>
          </w:r>
          <w:r>
            <w:t>33</w:t>
          </w:r>
          <w:r>
            <w:fldChar w:fldCharType="end"/>
          </w:r>
          <w:r>
            <w:fldChar w:fldCharType="end"/>
          </w:r>
        </w:p>
        <w:p w14:paraId="7D8CA20C">
          <w:pPr>
            <w:pStyle w:val="22"/>
            <w:tabs>
              <w:tab w:val="right" w:leader="dot" w:pos="8306"/>
              <w:tab w:val="clear" w:pos="1680"/>
              <w:tab w:val="clear" w:pos="8296"/>
            </w:tabs>
          </w:pPr>
          <w:r>
            <w:fldChar w:fldCharType="begin"/>
          </w:r>
          <w:r>
            <w:instrText xml:space="preserve"> HYPERLINK \l _Toc30281 </w:instrText>
          </w:r>
          <w:r>
            <w:fldChar w:fldCharType="separate"/>
          </w:r>
          <w:r>
            <w:rPr>
              <w:rFonts w:hint="default"/>
            </w:rPr>
            <w:t xml:space="preserve">2.7.1. </w:t>
          </w:r>
          <w:r>
            <w:rPr>
              <w:rFonts w:hint="eastAsia"/>
            </w:rPr>
            <w:t>库存管理</w:t>
          </w:r>
          <w:r>
            <w:tab/>
          </w:r>
          <w:r>
            <w:fldChar w:fldCharType="begin"/>
          </w:r>
          <w:r>
            <w:instrText xml:space="preserve"> PAGEREF _Toc30281 \h </w:instrText>
          </w:r>
          <w:r>
            <w:fldChar w:fldCharType="separate"/>
          </w:r>
          <w:r>
            <w:t>33</w:t>
          </w:r>
          <w:r>
            <w:fldChar w:fldCharType="end"/>
          </w:r>
          <w:r>
            <w:fldChar w:fldCharType="end"/>
          </w:r>
        </w:p>
        <w:p w14:paraId="2D0CF5D2">
          <w:pPr>
            <w:pStyle w:val="22"/>
            <w:tabs>
              <w:tab w:val="right" w:leader="dot" w:pos="8306"/>
              <w:tab w:val="clear" w:pos="1680"/>
              <w:tab w:val="clear" w:pos="8296"/>
            </w:tabs>
          </w:pPr>
          <w:r>
            <w:fldChar w:fldCharType="begin"/>
          </w:r>
          <w:r>
            <w:instrText xml:space="preserve"> HYPERLINK \l _Toc14672 </w:instrText>
          </w:r>
          <w:r>
            <w:fldChar w:fldCharType="separate"/>
          </w:r>
          <w:r>
            <w:rPr>
              <w:rFonts w:hint="default"/>
            </w:rPr>
            <w:t xml:space="preserve">2.7.2. </w:t>
          </w:r>
          <w:r>
            <w:rPr>
              <w:rFonts w:hint="eastAsia"/>
            </w:rPr>
            <w:t>毒麻药交班</w:t>
          </w:r>
          <w:r>
            <w:tab/>
          </w:r>
          <w:r>
            <w:fldChar w:fldCharType="begin"/>
          </w:r>
          <w:r>
            <w:instrText xml:space="preserve"> PAGEREF _Toc14672 \h </w:instrText>
          </w:r>
          <w:r>
            <w:fldChar w:fldCharType="separate"/>
          </w:r>
          <w:r>
            <w:t>33</w:t>
          </w:r>
          <w:r>
            <w:fldChar w:fldCharType="end"/>
          </w:r>
          <w:r>
            <w:fldChar w:fldCharType="end"/>
          </w:r>
        </w:p>
        <w:p w14:paraId="62AFE653">
          <w:pPr>
            <w:pStyle w:val="22"/>
            <w:tabs>
              <w:tab w:val="right" w:leader="dot" w:pos="8306"/>
              <w:tab w:val="clear" w:pos="1680"/>
              <w:tab w:val="clear" w:pos="8296"/>
            </w:tabs>
          </w:pPr>
          <w:r>
            <w:fldChar w:fldCharType="begin"/>
          </w:r>
          <w:r>
            <w:instrText xml:space="preserve"> HYPERLINK \l _Toc1956 </w:instrText>
          </w:r>
          <w:r>
            <w:fldChar w:fldCharType="separate"/>
          </w:r>
          <w:r>
            <w:rPr>
              <w:rFonts w:hint="default"/>
            </w:rPr>
            <w:t xml:space="preserve">2.7.3. </w:t>
          </w:r>
          <w:r>
            <w:rPr>
              <w:rFonts w:hint="eastAsia"/>
            </w:rPr>
            <w:t>药品调拨报废</w:t>
          </w:r>
          <w:r>
            <w:tab/>
          </w:r>
          <w:r>
            <w:fldChar w:fldCharType="begin"/>
          </w:r>
          <w:r>
            <w:instrText xml:space="preserve"> PAGEREF _Toc1956 \h </w:instrText>
          </w:r>
          <w:r>
            <w:fldChar w:fldCharType="separate"/>
          </w:r>
          <w:r>
            <w:t>33</w:t>
          </w:r>
          <w:r>
            <w:fldChar w:fldCharType="end"/>
          </w:r>
          <w:r>
            <w:fldChar w:fldCharType="end"/>
          </w:r>
        </w:p>
        <w:p w14:paraId="3B9ADBD5">
          <w:pPr>
            <w:pStyle w:val="22"/>
            <w:tabs>
              <w:tab w:val="right" w:leader="dot" w:pos="8306"/>
              <w:tab w:val="clear" w:pos="1680"/>
              <w:tab w:val="clear" w:pos="8296"/>
            </w:tabs>
          </w:pPr>
          <w:r>
            <w:fldChar w:fldCharType="begin"/>
          </w:r>
          <w:r>
            <w:instrText xml:space="preserve"> HYPERLINK \l _Toc23646 </w:instrText>
          </w:r>
          <w:r>
            <w:fldChar w:fldCharType="separate"/>
          </w:r>
          <w:r>
            <w:rPr>
              <w:rFonts w:hint="default"/>
            </w:rPr>
            <w:t xml:space="preserve">2.7.4. </w:t>
          </w:r>
          <w:r>
            <w:rPr>
              <w:rFonts w:hint="eastAsia"/>
            </w:rPr>
            <w:t>领药申请</w:t>
          </w:r>
          <w:r>
            <w:tab/>
          </w:r>
          <w:r>
            <w:fldChar w:fldCharType="begin"/>
          </w:r>
          <w:r>
            <w:instrText xml:space="preserve"> PAGEREF _Toc23646 \h </w:instrText>
          </w:r>
          <w:r>
            <w:fldChar w:fldCharType="separate"/>
          </w:r>
          <w:r>
            <w:t>34</w:t>
          </w:r>
          <w:r>
            <w:fldChar w:fldCharType="end"/>
          </w:r>
          <w:r>
            <w:fldChar w:fldCharType="end"/>
          </w:r>
        </w:p>
        <w:p w14:paraId="5DA49CAD">
          <w:pPr>
            <w:pStyle w:val="22"/>
            <w:tabs>
              <w:tab w:val="right" w:leader="dot" w:pos="8306"/>
              <w:tab w:val="clear" w:pos="1680"/>
              <w:tab w:val="clear" w:pos="8296"/>
            </w:tabs>
          </w:pPr>
          <w:r>
            <w:fldChar w:fldCharType="begin"/>
          </w:r>
          <w:r>
            <w:instrText xml:space="preserve"> HYPERLINK \l _Toc19775 </w:instrText>
          </w:r>
          <w:r>
            <w:fldChar w:fldCharType="separate"/>
          </w:r>
          <w:r>
            <w:rPr>
              <w:rFonts w:hint="default"/>
            </w:rPr>
            <w:t xml:space="preserve">2.7.5. </w:t>
          </w:r>
          <w:r>
            <w:rPr>
              <w:rFonts w:hint="eastAsia"/>
            </w:rPr>
            <w:t>虚拟药品入库</w:t>
          </w:r>
          <w:r>
            <w:tab/>
          </w:r>
          <w:r>
            <w:fldChar w:fldCharType="begin"/>
          </w:r>
          <w:r>
            <w:instrText xml:space="preserve"> PAGEREF _Toc19775 \h </w:instrText>
          </w:r>
          <w:r>
            <w:fldChar w:fldCharType="separate"/>
          </w:r>
          <w:r>
            <w:t>34</w:t>
          </w:r>
          <w:r>
            <w:fldChar w:fldCharType="end"/>
          </w:r>
          <w:r>
            <w:fldChar w:fldCharType="end"/>
          </w:r>
        </w:p>
        <w:p w14:paraId="6D513861">
          <w:pPr>
            <w:pStyle w:val="22"/>
            <w:tabs>
              <w:tab w:val="right" w:leader="dot" w:pos="8306"/>
              <w:tab w:val="clear" w:pos="1680"/>
              <w:tab w:val="clear" w:pos="8296"/>
            </w:tabs>
          </w:pPr>
          <w:r>
            <w:fldChar w:fldCharType="begin"/>
          </w:r>
          <w:r>
            <w:instrText xml:space="preserve"> HYPERLINK \l _Toc25312 </w:instrText>
          </w:r>
          <w:r>
            <w:fldChar w:fldCharType="separate"/>
          </w:r>
          <w:r>
            <w:rPr>
              <w:rFonts w:hint="default"/>
            </w:rPr>
            <w:t xml:space="preserve">2.7.6. </w:t>
          </w:r>
          <w:r>
            <w:rPr>
              <w:rFonts w:hint="eastAsia"/>
            </w:rPr>
            <w:t>药房盘点</w:t>
          </w:r>
          <w:r>
            <w:tab/>
          </w:r>
          <w:r>
            <w:fldChar w:fldCharType="begin"/>
          </w:r>
          <w:r>
            <w:instrText xml:space="preserve"> PAGEREF _Toc25312 \h </w:instrText>
          </w:r>
          <w:r>
            <w:fldChar w:fldCharType="separate"/>
          </w:r>
          <w:r>
            <w:t>34</w:t>
          </w:r>
          <w:r>
            <w:fldChar w:fldCharType="end"/>
          </w:r>
          <w:r>
            <w:fldChar w:fldCharType="end"/>
          </w:r>
        </w:p>
        <w:p w14:paraId="7A06FFBB">
          <w:pPr>
            <w:pStyle w:val="22"/>
            <w:tabs>
              <w:tab w:val="right" w:leader="dot" w:pos="8306"/>
              <w:tab w:val="clear" w:pos="1680"/>
              <w:tab w:val="clear" w:pos="8296"/>
            </w:tabs>
          </w:pPr>
          <w:r>
            <w:fldChar w:fldCharType="begin"/>
          </w:r>
          <w:r>
            <w:instrText xml:space="preserve"> HYPERLINK \l _Toc2272 </w:instrText>
          </w:r>
          <w:r>
            <w:fldChar w:fldCharType="separate"/>
          </w:r>
          <w:r>
            <w:rPr>
              <w:rFonts w:hint="default"/>
            </w:rPr>
            <w:t xml:space="preserve">2.7.7. </w:t>
          </w:r>
          <w:r>
            <w:rPr>
              <w:rFonts w:hint="eastAsia"/>
            </w:rPr>
            <w:t>结存</w:t>
          </w:r>
          <w:r>
            <w:tab/>
          </w:r>
          <w:r>
            <w:fldChar w:fldCharType="begin"/>
          </w:r>
          <w:r>
            <w:instrText xml:space="preserve"> PAGEREF _Toc2272 \h </w:instrText>
          </w:r>
          <w:r>
            <w:fldChar w:fldCharType="separate"/>
          </w:r>
          <w:r>
            <w:t>34</w:t>
          </w:r>
          <w:r>
            <w:fldChar w:fldCharType="end"/>
          </w:r>
          <w:r>
            <w:fldChar w:fldCharType="end"/>
          </w:r>
        </w:p>
        <w:p w14:paraId="711B7844">
          <w:pPr>
            <w:pStyle w:val="22"/>
            <w:tabs>
              <w:tab w:val="right" w:leader="dot" w:pos="8306"/>
              <w:tab w:val="clear" w:pos="1680"/>
              <w:tab w:val="clear" w:pos="8296"/>
            </w:tabs>
          </w:pPr>
          <w:r>
            <w:fldChar w:fldCharType="begin"/>
          </w:r>
          <w:r>
            <w:instrText xml:space="preserve"> HYPERLINK \l _Toc17189 </w:instrText>
          </w:r>
          <w:r>
            <w:fldChar w:fldCharType="separate"/>
          </w:r>
          <w:r>
            <w:rPr>
              <w:rFonts w:hint="default"/>
            </w:rPr>
            <w:t xml:space="preserve">2.7.8. </w:t>
          </w:r>
          <w:r>
            <w:rPr>
              <w:rFonts w:hint="eastAsia"/>
            </w:rPr>
            <w:t>临期药品管理</w:t>
          </w:r>
          <w:r>
            <w:tab/>
          </w:r>
          <w:r>
            <w:fldChar w:fldCharType="begin"/>
          </w:r>
          <w:r>
            <w:instrText xml:space="preserve"> PAGEREF _Toc17189 \h </w:instrText>
          </w:r>
          <w:r>
            <w:fldChar w:fldCharType="separate"/>
          </w:r>
          <w:r>
            <w:t>34</w:t>
          </w:r>
          <w:r>
            <w:fldChar w:fldCharType="end"/>
          </w:r>
          <w:r>
            <w:fldChar w:fldCharType="end"/>
          </w:r>
        </w:p>
        <w:p w14:paraId="7BC5E22A">
          <w:pPr>
            <w:pStyle w:val="22"/>
            <w:tabs>
              <w:tab w:val="right" w:leader="dot" w:pos="8306"/>
              <w:tab w:val="clear" w:pos="1680"/>
              <w:tab w:val="clear" w:pos="8296"/>
            </w:tabs>
          </w:pPr>
          <w:r>
            <w:fldChar w:fldCharType="begin"/>
          </w:r>
          <w:r>
            <w:instrText xml:space="preserve"> HYPERLINK \l _Toc11447 </w:instrText>
          </w:r>
          <w:r>
            <w:fldChar w:fldCharType="separate"/>
          </w:r>
          <w:r>
            <w:rPr>
              <w:rFonts w:hint="default"/>
            </w:rPr>
            <w:t xml:space="preserve">2.7.9. </w:t>
          </w:r>
          <w:r>
            <w:rPr>
              <w:rFonts w:hint="eastAsia"/>
            </w:rPr>
            <w:t>预扣量管理</w:t>
          </w:r>
          <w:r>
            <w:tab/>
          </w:r>
          <w:r>
            <w:fldChar w:fldCharType="begin"/>
          </w:r>
          <w:r>
            <w:instrText xml:space="preserve"> PAGEREF _Toc11447 \h </w:instrText>
          </w:r>
          <w:r>
            <w:fldChar w:fldCharType="separate"/>
          </w:r>
          <w:r>
            <w:t>34</w:t>
          </w:r>
          <w:r>
            <w:fldChar w:fldCharType="end"/>
          </w:r>
          <w:r>
            <w:fldChar w:fldCharType="end"/>
          </w:r>
        </w:p>
        <w:p w14:paraId="5851A20C">
          <w:pPr>
            <w:pStyle w:val="22"/>
            <w:tabs>
              <w:tab w:val="right" w:leader="dot" w:pos="8306"/>
              <w:tab w:val="clear" w:pos="1680"/>
              <w:tab w:val="clear" w:pos="8296"/>
            </w:tabs>
          </w:pPr>
          <w:r>
            <w:fldChar w:fldCharType="begin"/>
          </w:r>
          <w:r>
            <w:instrText xml:space="preserve"> HYPERLINK \l _Toc3923 </w:instrText>
          </w:r>
          <w:r>
            <w:fldChar w:fldCharType="separate"/>
          </w:r>
          <w:r>
            <w:rPr>
              <w:rFonts w:hint="default"/>
            </w:rPr>
            <w:t xml:space="preserve">2.7.10. </w:t>
          </w:r>
          <w:r>
            <w:rPr>
              <w:rFonts w:hint="eastAsia"/>
            </w:rPr>
            <w:t>住院发药管理</w:t>
          </w:r>
          <w:r>
            <w:tab/>
          </w:r>
          <w:r>
            <w:fldChar w:fldCharType="begin"/>
          </w:r>
          <w:r>
            <w:instrText xml:space="preserve"> PAGEREF _Toc3923 \h </w:instrText>
          </w:r>
          <w:r>
            <w:fldChar w:fldCharType="separate"/>
          </w:r>
          <w:r>
            <w:t>34</w:t>
          </w:r>
          <w:r>
            <w:fldChar w:fldCharType="end"/>
          </w:r>
          <w:r>
            <w:fldChar w:fldCharType="end"/>
          </w:r>
        </w:p>
        <w:p w14:paraId="73EA2C34">
          <w:pPr>
            <w:pStyle w:val="22"/>
            <w:tabs>
              <w:tab w:val="right" w:leader="dot" w:pos="8306"/>
              <w:tab w:val="clear" w:pos="1680"/>
              <w:tab w:val="clear" w:pos="8296"/>
            </w:tabs>
          </w:pPr>
          <w:r>
            <w:fldChar w:fldCharType="begin"/>
          </w:r>
          <w:r>
            <w:instrText xml:space="preserve"> HYPERLINK \l _Toc4153 </w:instrText>
          </w:r>
          <w:r>
            <w:fldChar w:fldCharType="separate"/>
          </w:r>
          <w:r>
            <w:rPr>
              <w:rFonts w:hint="default"/>
            </w:rPr>
            <w:t xml:space="preserve">2.7.11. </w:t>
          </w:r>
          <w:r>
            <w:rPr>
              <w:rFonts w:hint="eastAsia"/>
            </w:rPr>
            <w:t>病区配发</w:t>
          </w:r>
          <w:r>
            <w:tab/>
          </w:r>
          <w:r>
            <w:fldChar w:fldCharType="begin"/>
          </w:r>
          <w:r>
            <w:instrText xml:space="preserve"> PAGEREF _Toc4153 \h </w:instrText>
          </w:r>
          <w:r>
            <w:fldChar w:fldCharType="separate"/>
          </w:r>
          <w:r>
            <w:t>35</w:t>
          </w:r>
          <w:r>
            <w:fldChar w:fldCharType="end"/>
          </w:r>
          <w:r>
            <w:fldChar w:fldCharType="end"/>
          </w:r>
        </w:p>
        <w:p w14:paraId="458F2840">
          <w:pPr>
            <w:pStyle w:val="22"/>
            <w:tabs>
              <w:tab w:val="right" w:leader="dot" w:pos="8306"/>
              <w:tab w:val="clear" w:pos="1680"/>
              <w:tab w:val="clear" w:pos="8296"/>
            </w:tabs>
          </w:pPr>
          <w:r>
            <w:fldChar w:fldCharType="begin"/>
          </w:r>
          <w:r>
            <w:instrText xml:space="preserve"> HYPERLINK \l _Toc16200 </w:instrText>
          </w:r>
          <w:r>
            <w:fldChar w:fldCharType="separate"/>
          </w:r>
          <w:r>
            <w:rPr>
              <w:rFonts w:hint="default"/>
            </w:rPr>
            <w:t xml:space="preserve">2.7.12. </w:t>
          </w:r>
          <w:r>
            <w:rPr>
              <w:rFonts w:hint="eastAsia"/>
            </w:rPr>
            <w:t>手动摆药台</w:t>
          </w:r>
          <w:r>
            <w:tab/>
          </w:r>
          <w:r>
            <w:fldChar w:fldCharType="begin"/>
          </w:r>
          <w:r>
            <w:instrText xml:space="preserve"> PAGEREF _Toc16200 \h </w:instrText>
          </w:r>
          <w:r>
            <w:fldChar w:fldCharType="separate"/>
          </w:r>
          <w:r>
            <w:t>35</w:t>
          </w:r>
          <w:r>
            <w:fldChar w:fldCharType="end"/>
          </w:r>
          <w:r>
            <w:fldChar w:fldCharType="end"/>
          </w:r>
        </w:p>
        <w:p w14:paraId="0D25F457">
          <w:pPr>
            <w:pStyle w:val="22"/>
            <w:tabs>
              <w:tab w:val="right" w:leader="dot" w:pos="8306"/>
              <w:tab w:val="clear" w:pos="1680"/>
              <w:tab w:val="clear" w:pos="8296"/>
            </w:tabs>
          </w:pPr>
          <w:r>
            <w:fldChar w:fldCharType="begin"/>
          </w:r>
          <w:r>
            <w:instrText xml:space="preserve"> HYPERLINK \l _Toc22791 </w:instrText>
          </w:r>
          <w:r>
            <w:fldChar w:fldCharType="separate"/>
          </w:r>
          <w:r>
            <w:rPr>
              <w:rFonts w:hint="default"/>
            </w:rPr>
            <w:t xml:space="preserve">2.7.13. </w:t>
          </w:r>
          <w:r>
            <w:rPr>
              <w:rFonts w:hint="eastAsia"/>
            </w:rPr>
            <w:t>计划单管理</w:t>
          </w:r>
          <w:r>
            <w:tab/>
          </w:r>
          <w:r>
            <w:fldChar w:fldCharType="begin"/>
          </w:r>
          <w:r>
            <w:instrText xml:space="preserve"> PAGEREF _Toc22791 \h </w:instrText>
          </w:r>
          <w:r>
            <w:fldChar w:fldCharType="separate"/>
          </w:r>
          <w:r>
            <w:t>35</w:t>
          </w:r>
          <w:r>
            <w:fldChar w:fldCharType="end"/>
          </w:r>
          <w:r>
            <w:fldChar w:fldCharType="end"/>
          </w:r>
        </w:p>
        <w:p w14:paraId="1D777CF0">
          <w:pPr>
            <w:pStyle w:val="22"/>
            <w:tabs>
              <w:tab w:val="right" w:leader="dot" w:pos="8306"/>
              <w:tab w:val="clear" w:pos="1680"/>
              <w:tab w:val="clear" w:pos="8296"/>
            </w:tabs>
          </w:pPr>
          <w:r>
            <w:fldChar w:fldCharType="begin"/>
          </w:r>
          <w:r>
            <w:instrText xml:space="preserve"> HYPERLINK \l _Toc8823 </w:instrText>
          </w:r>
          <w:r>
            <w:fldChar w:fldCharType="separate"/>
          </w:r>
          <w:r>
            <w:rPr>
              <w:rFonts w:hint="default"/>
            </w:rPr>
            <w:t xml:space="preserve">2.7.14. </w:t>
          </w:r>
          <w:r>
            <w:rPr>
              <w:rFonts w:hint="eastAsia"/>
            </w:rPr>
            <w:t>PDA入库审核</w:t>
          </w:r>
          <w:r>
            <w:tab/>
          </w:r>
          <w:r>
            <w:fldChar w:fldCharType="begin"/>
          </w:r>
          <w:r>
            <w:instrText xml:space="preserve"> PAGEREF _Toc8823 \h </w:instrText>
          </w:r>
          <w:r>
            <w:fldChar w:fldCharType="separate"/>
          </w:r>
          <w:r>
            <w:t>35</w:t>
          </w:r>
          <w:r>
            <w:fldChar w:fldCharType="end"/>
          </w:r>
          <w:r>
            <w:fldChar w:fldCharType="end"/>
          </w:r>
        </w:p>
        <w:p w14:paraId="10FC662C">
          <w:pPr>
            <w:pStyle w:val="22"/>
            <w:tabs>
              <w:tab w:val="right" w:leader="dot" w:pos="8306"/>
              <w:tab w:val="clear" w:pos="1680"/>
              <w:tab w:val="clear" w:pos="8296"/>
            </w:tabs>
          </w:pPr>
          <w:r>
            <w:fldChar w:fldCharType="begin"/>
          </w:r>
          <w:r>
            <w:instrText xml:space="preserve"> HYPERLINK \l _Toc8147 </w:instrText>
          </w:r>
          <w:r>
            <w:fldChar w:fldCharType="separate"/>
          </w:r>
          <w:r>
            <w:rPr>
              <w:rFonts w:hint="default"/>
            </w:rPr>
            <w:t xml:space="preserve">2.7.15. </w:t>
          </w:r>
          <w:r>
            <w:rPr>
              <w:rFonts w:hint="eastAsia"/>
            </w:rPr>
            <w:t>PDA验货记录</w:t>
          </w:r>
          <w:r>
            <w:tab/>
          </w:r>
          <w:r>
            <w:fldChar w:fldCharType="begin"/>
          </w:r>
          <w:r>
            <w:instrText xml:space="preserve"> PAGEREF _Toc8147 \h </w:instrText>
          </w:r>
          <w:r>
            <w:fldChar w:fldCharType="separate"/>
          </w:r>
          <w:r>
            <w:t>35</w:t>
          </w:r>
          <w:r>
            <w:fldChar w:fldCharType="end"/>
          </w:r>
          <w:r>
            <w:fldChar w:fldCharType="end"/>
          </w:r>
        </w:p>
        <w:p w14:paraId="30662FD7">
          <w:pPr>
            <w:pStyle w:val="22"/>
            <w:tabs>
              <w:tab w:val="right" w:leader="dot" w:pos="8306"/>
              <w:tab w:val="clear" w:pos="1680"/>
              <w:tab w:val="clear" w:pos="8296"/>
            </w:tabs>
          </w:pPr>
          <w:r>
            <w:fldChar w:fldCharType="begin"/>
          </w:r>
          <w:r>
            <w:instrText xml:space="preserve"> HYPERLINK \l _Toc423 </w:instrText>
          </w:r>
          <w:r>
            <w:fldChar w:fldCharType="separate"/>
          </w:r>
          <w:r>
            <w:rPr>
              <w:rFonts w:hint="default"/>
            </w:rPr>
            <w:t xml:space="preserve">2.7.16. </w:t>
          </w:r>
          <w:r>
            <w:rPr>
              <w:rFonts w:hint="eastAsia"/>
            </w:rPr>
            <w:t>统计分析</w:t>
          </w:r>
          <w:r>
            <w:tab/>
          </w:r>
          <w:r>
            <w:fldChar w:fldCharType="begin"/>
          </w:r>
          <w:r>
            <w:instrText xml:space="preserve"> PAGEREF _Toc423 \h </w:instrText>
          </w:r>
          <w:r>
            <w:fldChar w:fldCharType="separate"/>
          </w:r>
          <w:r>
            <w:t>36</w:t>
          </w:r>
          <w:r>
            <w:fldChar w:fldCharType="end"/>
          </w:r>
          <w:r>
            <w:fldChar w:fldCharType="end"/>
          </w:r>
        </w:p>
        <w:p w14:paraId="1A63DE32">
          <w:pPr>
            <w:pStyle w:val="22"/>
            <w:tabs>
              <w:tab w:val="right" w:leader="dot" w:pos="8306"/>
              <w:tab w:val="clear" w:pos="1680"/>
              <w:tab w:val="clear" w:pos="8296"/>
            </w:tabs>
          </w:pPr>
          <w:r>
            <w:fldChar w:fldCharType="begin"/>
          </w:r>
          <w:r>
            <w:instrText xml:space="preserve"> HYPERLINK \l _Toc22945 </w:instrText>
          </w:r>
          <w:r>
            <w:fldChar w:fldCharType="separate"/>
          </w:r>
          <w:r>
            <w:rPr>
              <w:rFonts w:hint="default"/>
            </w:rPr>
            <w:t xml:space="preserve">2.7.17. </w:t>
          </w:r>
          <w:r>
            <w:rPr>
              <w:rFonts w:hint="eastAsia"/>
            </w:rPr>
            <w:t>基础信息维护</w:t>
          </w:r>
          <w:r>
            <w:tab/>
          </w:r>
          <w:r>
            <w:fldChar w:fldCharType="begin"/>
          </w:r>
          <w:r>
            <w:instrText xml:space="preserve"> PAGEREF _Toc22945 \h </w:instrText>
          </w:r>
          <w:r>
            <w:fldChar w:fldCharType="separate"/>
          </w:r>
          <w:r>
            <w:t>36</w:t>
          </w:r>
          <w:r>
            <w:fldChar w:fldCharType="end"/>
          </w:r>
          <w:r>
            <w:fldChar w:fldCharType="end"/>
          </w:r>
        </w:p>
        <w:p w14:paraId="5DD8EC13">
          <w:pPr>
            <w:pStyle w:val="30"/>
            <w:tabs>
              <w:tab w:val="right" w:leader="dot" w:pos="8306"/>
            </w:tabs>
          </w:pPr>
          <w:r>
            <w:fldChar w:fldCharType="begin"/>
          </w:r>
          <w:r>
            <w:instrText xml:space="preserve"> HYPERLINK \l _Toc30661 </w:instrText>
          </w:r>
          <w:r>
            <w:fldChar w:fldCharType="separate"/>
          </w:r>
          <w:r>
            <w:rPr>
              <w:rFonts w:hint="default"/>
            </w:rPr>
            <w:t xml:space="preserve">3. </w:t>
          </w:r>
          <w:r>
            <w:rPr>
              <w:rFonts w:hint="eastAsia"/>
            </w:rPr>
            <w:t>临床诊疗</w:t>
          </w:r>
          <w:r>
            <w:tab/>
          </w:r>
          <w:r>
            <w:fldChar w:fldCharType="begin"/>
          </w:r>
          <w:r>
            <w:instrText xml:space="preserve"> PAGEREF _Toc30661 \h </w:instrText>
          </w:r>
          <w:r>
            <w:fldChar w:fldCharType="separate"/>
          </w:r>
          <w:r>
            <w:t>37</w:t>
          </w:r>
          <w:r>
            <w:fldChar w:fldCharType="end"/>
          </w:r>
          <w:r>
            <w:fldChar w:fldCharType="end"/>
          </w:r>
        </w:p>
        <w:p w14:paraId="68CBB8E0">
          <w:pPr>
            <w:pStyle w:val="38"/>
            <w:tabs>
              <w:tab w:val="right" w:leader="dot" w:pos="8306"/>
            </w:tabs>
          </w:pPr>
          <w:r>
            <w:fldChar w:fldCharType="begin"/>
          </w:r>
          <w:r>
            <w:instrText xml:space="preserve"> HYPERLINK \l _Toc4051 </w:instrText>
          </w:r>
          <w:r>
            <w:fldChar w:fldCharType="separate"/>
          </w:r>
          <w:r>
            <w:rPr>
              <w:rFonts w:hint="default"/>
            </w:rPr>
            <w:t xml:space="preserve">3.1. </w:t>
          </w:r>
          <w:r>
            <w:rPr>
              <w:rFonts w:hint="eastAsia"/>
            </w:rPr>
            <w:t>门急诊医生工作站</w:t>
          </w:r>
          <w:r>
            <w:tab/>
          </w:r>
          <w:r>
            <w:fldChar w:fldCharType="begin"/>
          </w:r>
          <w:r>
            <w:instrText xml:space="preserve"> PAGEREF _Toc4051 \h </w:instrText>
          </w:r>
          <w:r>
            <w:fldChar w:fldCharType="separate"/>
          </w:r>
          <w:r>
            <w:t>37</w:t>
          </w:r>
          <w:r>
            <w:fldChar w:fldCharType="end"/>
          </w:r>
          <w:r>
            <w:fldChar w:fldCharType="end"/>
          </w:r>
        </w:p>
        <w:p w14:paraId="7D80094A">
          <w:pPr>
            <w:pStyle w:val="22"/>
            <w:tabs>
              <w:tab w:val="right" w:leader="dot" w:pos="8306"/>
              <w:tab w:val="clear" w:pos="1680"/>
              <w:tab w:val="clear" w:pos="8296"/>
            </w:tabs>
          </w:pPr>
          <w:r>
            <w:fldChar w:fldCharType="begin"/>
          </w:r>
          <w:r>
            <w:instrText xml:space="preserve"> HYPERLINK \l _Toc550 </w:instrText>
          </w:r>
          <w:r>
            <w:fldChar w:fldCharType="separate"/>
          </w:r>
          <w:r>
            <w:rPr>
              <w:rFonts w:hint="default"/>
            </w:rPr>
            <w:t xml:space="preserve">3.1.1. </w:t>
          </w:r>
          <w:r>
            <w:rPr>
              <w:rFonts w:hint="eastAsia"/>
            </w:rPr>
            <w:t>门诊呼叫</w:t>
          </w:r>
          <w:r>
            <w:tab/>
          </w:r>
          <w:r>
            <w:fldChar w:fldCharType="begin"/>
          </w:r>
          <w:r>
            <w:instrText xml:space="preserve"> PAGEREF _Toc550 \h </w:instrText>
          </w:r>
          <w:r>
            <w:fldChar w:fldCharType="separate"/>
          </w:r>
          <w:r>
            <w:t>37</w:t>
          </w:r>
          <w:r>
            <w:fldChar w:fldCharType="end"/>
          </w:r>
          <w:r>
            <w:fldChar w:fldCharType="end"/>
          </w:r>
        </w:p>
        <w:p w14:paraId="755CDCE8">
          <w:pPr>
            <w:pStyle w:val="22"/>
            <w:tabs>
              <w:tab w:val="right" w:leader="dot" w:pos="8306"/>
              <w:tab w:val="clear" w:pos="1680"/>
              <w:tab w:val="clear" w:pos="8296"/>
            </w:tabs>
          </w:pPr>
          <w:r>
            <w:fldChar w:fldCharType="begin"/>
          </w:r>
          <w:r>
            <w:instrText xml:space="preserve"> HYPERLINK \l _Toc1511 </w:instrText>
          </w:r>
          <w:r>
            <w:fldChar w:fldCharType="separate"/>
          </w:r>
          <w:r>
            <w:rPr>
              <w:rFonts w:hint="default"/>
            </w:rPr>
            <w:t xml:space="preserve">3.1.2. </w:t>
          </w:r>
          <w:r>
            <w:rPr>
              <w:rFonts w:hint="eastAsia"/>
            </w:rPr>
            <w:t>组套</w:t>
          </w:r>
          <w:r>
            <w:tab/>
          </w:r>
          <w:r>
            <w:fldChar w:fldCharType="begin"/>
          </w:r>
          <w:r>
            <w:instrText xml:space="preserve"> PAGEREF _Toc1511 \h </w:instrText>
          </w:r>
          <w:r>
            <w:fldChar w:fldCharType="separate"/>
          </w:r>
          <w:r>
            <w:t>37</w:t>
          </w:r>
          <w:r>
            <w:fldChar w:fldCharType="end"/>
          </w:r>
          <w:r>
            <w:fldChar w:fldCharType="end"/>
          </w:r>
        </w:p>
        <w:p w14:paraId="398522C9">
          <w:pPr>
            <w:pStyle w:val="22"/>
            <w:tabs>
              <w:tab w:val="right" w:leader="dot" w:pos="8306"/>
              <w:tab w:val="clear" w:pos="1680"/>
              <w:tab w:val="clear" w:pos="8296"/>
            </w:tabs>
          </w:pPr>
          <w:r>
            <w:fldChar w:fldCharType="begin"/>
          </w:r>
          <w:r>
            <w:instrText xml:space="preserve"> HYPERLINK \l _Toc3047 </w:instrText>
          </w:r>
          <w:r>
            <w:fldChar w:fldCharType="separate"/>
          </w:r>
          <w:r>
            <w:rPr>
              <w:rFonts w:hint="default"/>
            </w:rPr>
            <w:t xml:space="preserve">3.1.3. </w:t>
          </w:r>
          <w:r>
            <w:rPr>
              <w:rFonts w:hint="eastAsia"/>
            </w:rPr>
            <w:t>发送医嘱</w:t>
          </w:r>
          <w:r>
            <w:tab/>
          </w:r>
          <w:r>
            <w:fldChar w:fldCharType="begin"/>
          </w:r>
          <w:r>
            <w:instrText xml:space="preserve"> PAGEREF _Toc3047 \h </w:instrText>
          </w:r>
          <w:r>
            <w:fldChar w:fldCharType="separate"/>
          </w:r>
          <w:r>
            <w:t>37</w:t>
          </w:r>
          <w:r>
            <w:fldChar w:fldCharType="end"/>
          </w:r>
          <w:r>
            <w:fldChar w:fldCharType="end"/>
          </w:r>
        </w:p>
        <w:p w14:paraId="0882BEB5">
          <w:pPr>
            <w:pStyle w:val="22"/>
            <w:tabs>
              <w:tab w:val="right" w:leader="dot" w:pos="8306"/>
              <w:tab w:val="clear" w:pos="1680"/>
              <w:tab w:val="clear" w:pos="8296"/>
            </w:tabs>
          </w:pPr>
          <w:r>
            <w:fldChar w:fldCharType="begin"/>
          </w:r>
          <w:r>
            <w:instrText xml:space="preserve"> HYPERLINK \l _Toc8655 </w:instrText>
          </w:r>
          <w:r>
            <w:fldChar w:fldCharType="separate"/>
          </w:r>
          <w:r>
            <w:rPr>
              <w:rFonts w:hint="default"/>
            </w:rPr>
            <w:t xml:space="preserve">3.1.4. </w:t>
          </w:r>
          <w:r>
            <w:rPr>
              <w:rFonts w:hint="eastAsia"/>
            </w:rPr>
            <w:t>预约加号</w:t>
          </w:r>
          <w:r>
            <w:tab/>
          </w:r>
          <w:r>
            <w:fldChar w:fldCharType="begin"/>
          </w:r>
          <w:r>
            <w:instrText xml:space="preserve"> PAGEREF _Toc8655 \h </w:instrText>
          </w:r>
          <w:r>
            <w:fldChar w:fldCharType="separate"/>
          </w:r>
          <w:r>
            <w:t>37</w:t>
          </w:r>
          <w:r>
            <w:fldChar w:fldCharType="end"/>
          </w:r>
          <w:r>
            <w:fldChar w:fldCharType="end"/>
          </w:r>
        </w:p>
        <w:p w14:paraId="558E7A56">
          <w:pPr>
            <w:pStyle w:val="22"/>
            <w:tabs>
              <w:tab w:val="right" w:leader="dot" w:pos="8306"/>
              <w:tab w:val="clear" w:pos="1680"/>
              <w:tab w:val="clear" w:pos="8296"/>
            </w:tabs>
          </w:pPr>
          <w:r>
            <w:fldChar w:fldCharType="begin"/>
          </w:r>
          <w:r>
            <w:instrText xml:space="preserve"> HYPERLINK \l _Toc5459 </w:instrText>
          </w:r>
          <w:r>
            <w:fldChar w:fldCharType="separate"/>
          </w:r>
          <w:r>
            <w:rPr>
              <w:rFonts w:hint="default"/>
            </w:rPr>
            <w:t xml:space="preserve">3.1.5. </w:t>
          </w:r>
          <w:r>
            <w:rPr>
              <w:rFonts w:hint="eastAsia"/>
            </w:rPr>
            <w:t>病历管理</w:t>
          </w:r>
          <w:r>
            <w:tab/>
          </w:r>
          <w:r>
            <w:fldChar w:fldCharType="begin"/>
          </w:r>
          <w:r>
            <w:instrText xml:space="preserve"> PAGEREF _Toc5459 \h </w:instrText>
          </w:r>
          <w:r>
            <w:fldChar w:fldCharType="separate"/>
          </w:r>
          <w:r>
            <w:t>37</w:t>
          </w:r>
          <w:r>
            <w:fldChar w:fldCharType="end"/>
          </w:r>
          <w:r>
            <w:fldChar w:fldCharType="end"/>
          </w:r>
        </w:p>
        <w:p w14:paraId="38626A96">
          <w:pPr>
            <w:pStyle w:val="22"/>
            <w:tabs>
              <w:tab w:val="right" w:leader="dot" w:pos="8306"/>
              <w:tab w:val="clear" w:pos="1680"/>
              <w:tab w:val="clear" w:pos="8296"/>
            </w:tabs>
          </w:pPr>
          <w:r>
            <w:fldChar w:fldCharType="begin"/>
          </w:r>
          <w:r>
            <w:instrText xml:space="preserve"> HYPERLINK \l _Toc21569 </w:instrText>
          </w:r>
          <w:r>
            <w:fldChar w:fldCharType="separate"/>
          </w:r>
          <w:r>
            <w:rPr>
              <w:rFonts w:hint="default"/>
            </w:rPr>
            <w:t xml:space="preserve">3.1.6. </w:t>
          </w:r>
          <w:r>
            <w:rPr>
              <w:rFonts w:hint="eastAsia"/>
            </w:rPr>
            <w:t>医嘱开立</w:t>
          </w:r>
          <w:r>
            <w:tab/>
          </w:r>
          <w:r>
            <w:fldChar w:fldCharType="begin"/>
          </w:r>
          <w:r>
            <w:instrText xml:space="preserve"> PAGEREF _Toc21569 \h </w:instrText>
          </w:r>
          <w:r>
            <w:fldChar w:fldCharType="separate"/>
          </w:r>
          <w:r>
            <w:t>38</w:t>
          </w:r>
          <w:r>
            <w:fldChar w:fldCharType="end"/>
          </w:r>
          <w:r>
            <w:fldChar w:fldCharType="end"/>
          </w:r>
        </w:p>
        <w:p w14:paraId="4AAD132F">
          <w:pPr>
            <w:pStyle w:val="22"/>
            <w:tabs>
              <w:tab w:val="right" w:leader="dot" w:pos="8306"/>
              <w:tab w:val="clear" w:pos="1680"/>
              <w:tab w:val="clear" w:pos="8296"/>
            </w:tabs>
          </w:pPr>
          <w:r>
            <w:fldChar w:fldCharType="begin"/>
          </w:r>
          <w:r>
            <w:instrText xml:space="preserve"> HYPERLINK \l _Toc24439 </w:instrText>
          </w:r>
          <w:r>
            <w:fldChar w:fldCharType="separate"/>
          </w:r>
          <w:r>
            <w:rPr>
              <w:rFonts w:hint="default"/>
            </w:rPr>
            <w:t xml:space="preserve">3.1.7. </w:t>
          </w:r>
          <w:r>
            <w:rPr>
              <w:rFonts w:hint="eastAsia"/>
            </w:rPr>
            <w:t>医嘱审核</w:t>
          </w:r>
          <w:r>
            <w:tab/>
          </w:r>
          <w:r>
            <w:fldChar w:fldCharType="begin"/>
          </w:r>
          <w:r>
            <w:instrText xml:space="preserve"> PAGEREF _Toc24439 \h </w:instrText>
          </w:r>
          <w:r>
            <w:fldChar w:fldCharType="separate"/>
          </w:r>
          <w:r>
            <w:t>38</w:t>
          </w:r>
          <w:r>
            <w:fldChar w:fldCharType="end"/>
          </w:r>
          <w:r>
            <w:fldChar w:fldCharType="end"/>
          </w:r>
        </w:p>
        <w:p w14:paraId="76CF5B43">
          <w:pPr>
            <w:pStyle w:val="22"/>
            <w:tabs>
              <w:tab w:val="right" w:leader="dot" w:pos="8306"/>
              <w:tab w:val="clear" w:pos="1680"/>
              <w:tab w:val="clear" w:pos="8296"/>
            </w:tabs>
          </w:pPr>
          <w:r>
            <w:fldChar w:fldCharType="begin"/>
          </w:r>
          <w:r>
            <w:instrText xml:space="preserve"> HYPERLINK \l _Toc26754 </w:instrText>
          </w:r>
          <w:r>
            <w:fldChar w:fldCharType="separate"/>
          </w:r>
          <w:r>
            <w:rPr>
              <w:rFonts w:hint="default"/>
            </w:rPr>
            <w:t xml:space="preserve">3.1.8. </w:t>
          </w:r>
          <w:r>
            <w:rPr>
              <w:rFonts w:hint="eastAsia"/>
            </w:rPr>
            <w:t>危急值管理</w:t>
          </w:r>
          <w:r>
            <w:tab/>
          </w:r>
          <w:r>
            <w:fldChar w:fldCharType="begin"/>
          </w:r>
          <w:r>
            <w:instrText xml:space="preserve"> PAGEREF _Toc26754 \h </w:instrText>
          </w:r>
          <w:r>
            <w:fldChar w:fldCharType="separate"/>
          </w:r>
          <w:r>
            <w:t>38</w:t>
          </w:r>
          <w:r>
            <w:fldChar w:fldCharType="end"/>
          </w:r>
          <w:r>
            <w:fldChar w:fldCharType="end"/>
          </w:r>
        </w:p>
        <w:p w14:paraId="54E7BD00">
          <w:pPr>
            <w:pStyle w:val="22"/>
            <w:tabs>
              <w:tab w:val="right" w:leader="dot" w:pos="8306"/>
              <w:tab w:val="clear" w:pos="1680"/>
              <w:tab w:val="clear" w:pos="8296"/>
            </w:tabs>
          </w:pPr>
          <w:r>
            <w:fldChar w:fldCharType="begin"/>
          </w:r>
          <w:r>
            <w:instrText xml:space="preserve"> HYPERLINK \l _Toc1353 </w:instrText>
          </w:r>
          <w:r>
            <w:fldChar w:fldCharType="separate"/>
          </w:r>
          <w:r>
            <w:rPr>
              <w:rFonts w:hint="default"/>
            </w:rPr>
            <w:t xml:space="preserve">3.1.9. </w:t>
          </w:r>
          <w:r>
            <w:rPr>
              <w:rFonts w:hint="eastAsia"/>
            </w:rPr>
            <w:t>入院证</w:t>
          </w:r>
          <w:r>
            <w:tab/>
          </w:r>
          <w:r>
            <w:fldChar w:fldCharType="begin"/>
          </w:r>
          <w:r>
            <w:instrText xml:space="preserve"> PAGEREF _Toc1353 \h </w:instrText>
          </w:r>
          <w:r>
            <w:fldChar w:fldCharType="separate"/>
          </w:r>
          <w:r>
            <w:t>38</w:t>
          </w:r>
          <w:r>
            <w:fldChar w:fldCharType="end"/>
          </w:r>
          <w:r>
            <w:fldChar w:fldCharType="end"/>
          </w:r>
        </w:p>
        <w:p w14:paraId="477E16BC">
          <w:pPr>
            <w:pStyle w:val="22"/>
            <w:tabs>
              <w:tab w:val="right" w:leader="dot" w:pos="8306"/>
              <w:tab w:val="clear" w:pos="1680"/>
              <w:tab w:val="clear" w:pos="8296"/>
            </w:tabs>
          </w:pPr>
          <w:r>
            <w:fldChar w:fldCharType="begin"/>
          </w:r>
          <w:r>
            <w:instrText xml:space="preserve"> HYPERLINK \l _Toc8045 </w:instrText>
          </w:r>
          <w:r>
            <w:fldChar w:fldCharType="separate"/>
          </w:r>
          <w:r>
            <w:rPr>
              <w:rFonts w:hint="default"/>
            </w:rPr>
            <w:t xml:space="preserve">3.1.10. </w:t>
          </w:r>
          <w:r>
            <w:rPr>
              <w:rFonts w:hint="eastAsia"/>
            </w:rPr>
            <w:t>病情证明书</w:t>
          </w:r>
          <w:r>
            <w:tab/>
          </w:r>
          <w:r>
            <w:fldChar w:fldCharType="begin"/>
          </w:r>
          <w:r>
            <w:instrText xml:space="preserve"> PAGEREF _Toc8045 \h </w:instrText>
          </w:r>
          <w:r>
            <w:fldChar w:fldCharType="separate"/>
          </w:r>
          <w:r>
            <w:t>39</w:t>
          </w:r>
          <w:r>
            <w:fldChar w:fldCharType="end"/>
          </w:r>
          <w:r>
            <w:fldChar w:fldCharType="end"/>
          </w:r>
        </w:p>
        <w:p w14:paraId="44F0AF36">
          <w:pPr>
            <w:pStyle w:val="22"/>
            <w:tabs>
              <w:tab w:val="right" w:leader="dot" w:pos="8306"/>
              <w:tab w:val="clear" w:pos="1680"/>
              <w:tab w:val="clear" w:pos="8296"/>
            </w:tabs>
          </w:pPr>
          <w:r>
            <w:fldChar w:fldCharType="begin"/>
          </w:r>
          <w:r>
            <w:instrText xml:space="preserve"> HYPERLINK \l _Toc30474 </w:instrText>
          </w:r>
          <w:r>
            <w:fldChar w:fldCharType="separate"/>
          </w:r>
          <w:r>
            <w:rPr>
              <w:rFonts w:hint="default"/>
            </w:rPr>
            <w:t xml:space="preserve">3.1.11. </w:t>
          </w:r>
          <w:r>
            <w:rPr>
              <w:rFonts w:hint="eastAsia"/>
            </w:rPr>
            <w:t>手术申请</w:t>
          </w:r>
          <w:r>
            <w:tab/>
          </w:r>
          <w:r>
            <w:fldChar w:fldCharType="begin"/>
          </w:r>
          <w:r>
            <w:instrText xml:space="preserve"> PAGEREF _Toc30474 \h </w:instrText>
          </w:r>
          <w:r>
            <w:fldChar w:fldCharType="separate"/>
          </w:r>
          <w:r>
            <w:t>39</w:t>
          </w:r>
          <w:r>
            <w:fldChar w:fldCharType="end"/>
          </w:r>
          <w:r>
            <w:fldChar w:fldCharType="end"/>
          </w:r>
        </w:p>
        <w:p w14:paraId="081D3EBB">
          <w:pPr>
            <w:pStyle w:val="22"/>
            <w:tabs>
              <w:tab w:val="right" w:leader="dot" w:pos="8306"/>
              <w:tab w:val="clear" w:pos="1680"/>
              <w:tab w:val="clear" w:pos="8296"/>
            </w:tabs>
          </w:pPr>
          <w:r>
            <w:fldChar w:fldCharType="begin"/>
          </w:r>
          <w:r>
            <w:instrText xml:space="preserve"> HYPERLINK \l _Toc22469 </w:instrText>
          </w:r>
          <w:r>
            <w:fldChar w:fldCharType="separate"/>
          </w:r>
          <w:r>
            <w:rPr>
              <w:rFonts w:hint="default"/>
            </w:rPr>
            <w:t xml:space="preserve">3.1.12. </w:t>
          </w:r>
          <w:r>
            <w:rPr>
              <w:rFonts w:hint="eastAsia"/>
            </w:rPr>
            <w:t>绿色通道</w:t>
          </w:r>
          <w:r>
            <w:tab/>
          </w:r>
          <w:r>
            <w:fldChar w:fldCharType="begin"/>
          </w:r>
          <w:r>
            <w:instrText xml:space="preserve"> PAGEREF _Toc22469 \h </w:instrText>
          </w:r>
          <w:r>
            <w:fldChar w:fldCharType="separate"/>
          </w:r>
          <w:r>
            <w:t>39</w:t>
          </w:r>
          <w:r>
            <w:fldChar w:fldCharType="end"/>
          </w:r>
          <w:r>
            <w:fldChar w:fldCharType="end"/>
          </w:r>
        </w:p>
        <w:p w14:paraId="17B196CB">
          <w:pPr>
            <w:pStyle w:val="22"/>
            <w:tabs>
              <w:tab w:val="right" w:leader="dot" w:pos="8306"/>
              <w:tab w:val="clear" w:pos="1680"/>
              <w:tab w:val="clear" w:pos="8296"/>
            </w:tabs>
          </w:pPr>
          <w:r>
            <w:fldChar w:fldCharType="begin"/>
          </w:r>
          <w:r>
            <w:instrText xml:space="preserve"> HYPERLINK \l _Toc12756 </w:instrText>
          </w:r>
          <w:r>
            <w:fldChar w:fldCharType="separate"/>
          </w:r>
          <w:r>
            <w:rPr>
              <w:rFonts w:hint="default"/>
            </w:rPr>
            <w:t xml:space="preserve">3.1.13. </w:t>
          </w:r>
          <w:r>
            <w:rPr>
              <w:rFonts w:hint="eastAsia"/>
            </w:rPr>
            <w:t>通用报表</w:t>
          </w:r>
          <w:r>
            <w:tab/>
          </w:r>
          <w:r>
            <w:fldChar w:fldCharType="begin"/>
          </w:r>
          <w:r>
            <w:instrText xml:space="preserve"> PAGEREF _Toc12756 \h </w:instrText>
          </w:r>
          <w:r>
            <w:fldChar w:fldCharType="separate"/>
          </w:r>
          <w:r>
            <w:t>39</w:t>
          </w:r>
          <w:r>
            <w:fldChar w:fldCharType="end"/>
          </w:r>
          <w:r>
            <w:fldChar w:fldCharType="end"/>
          </w:r>
        </w:p>
        <w:p w14:paraId="56ED01E8">
          <w:pPr>
            <w:pStyle w:val="22"/>
            <w:tabs>
              <w:tab w:val="right" w:leader="dot" w:pos="8306"/>
              <w:tab w:val="clear" w:pos="1680"/>
              <w:tab w:val="clear" w:pos="8296"/>
            </w:tabs>
          </w:pPr>
          <w:r>
            <w:fldChar w:fldCharType="begin"/>
          </w:r>
          <w:r>
            <w:instrText xml:space="preserve"> HYPERLINK \l _Toc22039 </w:instrText>
          </w:r>
          <w:r>
            <w:fldChar w:fldCharType="separate"/>
          </w:r>
          <w:r>
            <w:rPr>
              <w:rFonts w:hint="default"/>
            </w:rPr>
            <w:t xml:space="preserve">3.1.14. </w:t>
          </w:r>
          <w:r>
            <w:rPr>
              <w:rFonts w:hint="eastAsia"/>
            </w:rPr>
            <w:t>会诊管理</w:t>
          </w:r>
          <w:r>
            <w:tab/>
          </w:r>
          <w:r>
            <w:fldChar w:fldCharType="begin"/>
          </w:r>
          <w:r>
            <w:instrText xml:space="preserve"> PAGEREF _Toc22039 \h </w:instrText>
          </w:r>
          <w:r>
            <w:fldChar w:fldCharType="separate"/>
          </w:r>
          <w:r>
            <w:t>40</w:t>
          </w:r>
          <w:r>
            <w:fldChar w:fldCharType="end"/>
          </w:r>
          <w:r>
            <w:fldChar w:fldCharType="end"/>
          </w:r>
        </w:p>
        <w:p w14:paraId="1BC52358">
          <w:pPr>
            <w:pStyle w:val="22"/>
            <w:tabs>
              <w:tab w:val="right" w:leader="dot" w:pos="8306"/>
              <w:tab w:val="clear" w:pos="1680"/>
              <w:tab w:val="clear" w:pos="8296"/>
            </w:tabs>
          </w:pPr>
          <w:r>
            <w:fldChar w:fldCharType="begin"/>
          </w:r>
          <w:r>
            <w:instrText xml:space="preserve"> HYPERLINK \l _Toc7277 </w:instrText>
          </w:r>
          <w:r>
            <w:fldChar w:fldCharType="separate"/>
          </w:r>
          <w:r>
            <w:rPr>
              <w:rFonts w:hint="default"/>
            </w:rPr>
            <w:t xml:space="preserve">3.1.15. </w:t>
          </w:r>
          <w:r>
            <w:rPr>
              <w:rFonts w:hint="eastAsia"/>
            </w:rPr>
            <w:t>病房管理</w:t>
          </w:r>
          <w:r>
            <w:tab/>
          </w:r>
          <w:r>
            <w:fldChar w:fldCharType="begin"/>
          </w:r>
          <w:r>
            <w:instrText xml:space="preserve"> PAGEREF _Toc7277 \h </w:instrText>
          </w:r>
          <w:r>
            <w:fldChar w:fldCharType="separate"/>
          </w:r>
          <w:r>
            <w:t>40</w:t>
          </w:r>
          <w:r>
            <w:fldChar w:fldCharType="end"/>
          </w:r>
          <w:r>
            <w:fldChar w:fldCharType="end"/>
          </w:r>
        </w:p>
        <w:p w14:paraId="7B814C0E">
          <w:pPr>
            <w:pStyle w:val="22"/>
            <w:tabs>
              <w:tab w:val="right" w:leader="dot" w:pos="8306"/>
              <w:tab w:val="clear" w:pos="1680"/>
              <w:tab w:val="clear" w:pos="8296"/>
            </w:tabs>
          </w:pPr>
          <w:r>
            <w:fldChar w:fldCharType="begin"/>
          </w:r>
          <w:r>
            <w:instrText xml:space="preserve"> HYPERLINK \l _Toc4283 </w:instrText>
          </w:r>
          <w:r>
            <w:fldChar w:fldCharType="separate"/>
          </w:r>
          <w:r>
            <w:rPr>
              <w:rFonts w:hint="default"/>
            </w:rPr>
            <w:t xml:space="preserve">3.1.16. </w:t>
          </w:r>
          <w:r>
            <w:rPr>
              <w:rFonts w:hint="eastAsia"/>
            </w:rPr>
            <w:t>日间手术患者准入评估表</w:t>
          </w:r>
          <w:r>
            <w:tab/>
          </w:r>
          <w:r>
            <w:fldChar w:fldCharType="begin"/>
          </w:r>
          <w:r>
            <w:instrText xml:space="preserve"> PAGEREF _Toc4283 \h </w:instrText>
          </w:r>
          <w:r>
            <w:fldChar w:fldCharType="separate"/>
          </w:r>
          <w:r>
            <w:t>40</w:t>
          </w:r>
          <w:r>
            <w:fldChar w:fldCharType="end"/>
          </w:r>
          <w:r>
            <w:fldChar w:fldCharType="end"/>
          </w:r>
        </w:p>
        <w:p w14:paraId="2386E191">
          <w:pPr>
            <w:pStyle w:val="22"/>
            <w:tabs>
              <w:tab w:val="right" w:leader="dot" w:pos="8306"/>
              <w:tab w:val="clear" w:pos="1680"/>
              <w:tab w:val="clear" w:pos="8296"/>
            </w:tabs>
          </w:pPr>
          <w:r>
            <w:fldChar w:fldCharType="begin"/>
          </w:r>
          <w:r>
            <w:instrText xml:space="preserve"> HYPERLINK \l _Toc31701 </w:instrText>
          </w:r>
          <w:r>
            <w:fldChar w:fldCharType="separate"/>
          </w:r>
          <w:r>
            <w:rPr>
              <w:rFonts w:hint="default"/>
            </w:rPr>
            <w:t xml:space="preserve">3.1.17. </w:t>
          </w:r>
          <w:r>
            <w:rPr>
              <w:rFonts w:hint="eastAsia"/>
            </w:rPr>
            <w:t>急诊交接班</w:t>
          </w:r>
          <w:r>
            <w:tab/>
          </w:r>
          <w:r>
            <w:fldChar w:fldCharType="begin"/>
          </w:r>
          <w:r>
            <w:instrText xml:space="preserve"> PAGEREF _Toc31701 \h </w:instrText>
          </w:r>
          <w:r>
            <w:fldChar w:fldCharType="separate"/>
          </w:r>
          <w:r>
            <w:t>40</w:t>
          </w:r>
          <w:r>
            <w:fldChar w:fldCharType="end"/>
          </w:r>
          <w:r>
            <w:fldChar w:fldCharType="end"/>
          </w:r>
        </w:p>
        <w:p w14:paraId="612B9B68">
          <w:pPr>
            <w:pStyle w:val="22"/>
            <w:tabs>
              <w:tab w:val="right" w:leader="dot" w:pos="8306"/>
              <w:tab w:val="clear" w:pos="1680"/>
              <w:tab w:val="clear" w:pos="8296"/>
            </w:tabs>
          </w:pPr>
          <w:r>
            <w:fldChar w:fldCharType="begin"/>
          </w:r>
          <w:r>
            <w:instrText xml:space="preserve"> HYPERLINK \l _Toc18602 </w:instrText>
          </w:r>
          <w:r>
            <w:fldChar w:fldCharType="separate"/>
          </w:r>
          <w:r>
            <w:rPr>
              <w:rFonts w:hint="default"/>
            </w:rPr>
            <w:t xml:space="preserve">3.1.18. </w:t>
          </w:r>
          <w:r>
            <w:rPr>
              <w:rFonts w:hint="eastAsia"/>
            </w:rPr>
            <w:t>查询患者信息</w:t>
          </w:r>
          <w:r>
            <w:tab/>
          </w:r>
          <w:r>
            <w:fldChar w:fldCharType="begin"/>
          </w:r>
          <w:r>
            <w:instrText xml:space="preserve"> PAGEREF _Toc18602 \h </w:instrText>
          </w:r>
          <w:r>
            <w:fldChar w:fldCharType="separate"/>
          </w:r>
          <w:r>
            <w:t>41</w:t>
          </w:r>
          <w:r>
            <w:fldChar w:fldCharType="end"/>
          </w:r>
          <w:r>
            <w:fldChar w:fldCharType="end"/>
          </w:r>
        </w:p>
        <w:p w14:paraId="68DF6A5E">
          <w:pPr>
            <w:pStyle w:val="22"/>
            <w:tabs>
              <w:tab w:val="right" w:leader="dot" w:pos="8306"/>
              <w:tab w:val="clear" w:pos="1680"/>
              <w:tab w:val="clear" w:pos="8296"/>
            </w:tabs>
          </w:pPr>
          <w:r>
            <w:fldChar w:fldCharType="begin"/>
          </w:r>
          <w:r>
            <w:instrText xml:space="preserve"> HYPERLINK \l _Toc17710 </w:instrText>
          </w:r>
          <w:r>
            <w:fldChar w:fldCharType="separate"/>
          </w:r>
          <w:r>
            <w:rPr>
              <w:rFonts w:hint="default"/>
            </w:rPr>
            <w:t xml:space="preserve">3.1.19. </w:t>
          </w:r>
          <w:r>
            <w:rPr>
              <w:rFonts w:hint="eastAsia"/>
            </w:rPr>
            <w:t>日间化疗</w:t>
          </w:r>
          <w:r>
            <w:tab/>
          </w:r>
          <w:r>
            <w:fldChar w:fldCharType="begin"/>
          </w:r>
          <w:r>
            <w:instrText xml:space="preserve"> PAGEREF _Toc17710 \h </w:instrText>
          </w:r>
          <w:r>
            <w:fldChar w:fldCharType="separate"/>
          </w:r>
          <w:r>
            <w:t>41</w:t>
          </w:r>
          <w:r>
            <w:fldChar w:fldCharType="end"/>
          </w:r>
          <w:r>
            <w:fldChar w:fldCharType="end"/>
          </w:r>
        </w:p>
        <w:p w14:paraId="30FAAB76">
          <w:pPr>
            <w:pStyle w:val="22"/>
            <w:tabs>
              <w:tab w:val="right" w:leader="dot" w:pos="8306"/>
              <w:tab w:val="clear" w:pos="1680"/>
              <w:tab w:val="clear" w:pos="8296"/>
            </w:tabs>
          </w:pPr>
          <w:r>
            <w:fldChar w:fldCharType="begin"/>
          </w:r>
          <w:r>
            <w:instrText xml:space="preserve"> HYPERLINK \l _Toc15947 </w:instrText>
          </w:r>
          <w:r>
            <w:fldChar w:fldCharType="separate"/>
          </w:r>
          <w:r>
            <w:rPr>
              <w:rFonts w:hint="default"/>
            </w:rPr>
            <w:t xml:space="preserve">3.1.20. </w:t>
          </w:r>
          <w:r>
            <w:rPr>
              <w:rFonts w:hint="eastAsia"/>
            </w:rPr>
            <w:t>医保前置验证查询</w:t>
          </w:r>
          <w:r>
            <w:tab/>
          </w:r>
          <w:r>
            <w:fldChar w:fldCharType="begin"/>
          </w:r>
          <w:r>
            <w:instrText xml:space="preserve"> PAGEREF _Toc15947 \h </w:instrText>
          </w:r>
          <w:r>
            <w:fldChar w:fldCharType="separate"/>
          </w:r>
          <w:r>
            <w:t>41</w:t>
          </w:r>
          <w:r>
            <w:fldChar w:fldCharType="end"/>
          </w:r>
          <w:r>
            <w:fldChar w:fldCharType="end"/>
          </w:r>
        </w:p>
        <w:p w14:paraId="7C461B18">
          <w:pPr>
            <w:pStyle w:val="22"/>
            <w:tabs>
              <w:tab w:val="right" w:leader="dot" w:pos="8306"/>
              <w:tab w:val="clear" w:pos="1680"/>
              <w:tab w:val="clear" w:pos="8296"/>
            </w:tabs>
          </w:pPr>
          <w:r>
            <w:fldChar w:fldCharType="begin"/>
          </w:r>
          <w:r>
            <w:instrText xml:space="preserve"> HYPERLINK \l _Toc32744 </w:instrText>
          </w:r>
          <w:r>
            <w:fldChar w:fldCharType="separate"/>
          </w:r>
          <w:r>
            <w:rPr>
              <w:rFonts w:hint="default"/>
            </w:rPr>
            <w:t xml:space="preserve">3.1.21. </w:t>
          </w:r>
          <w:r>
            <w:rPr>
              <w:rFonts w:hint="eastAsia"/>
            </w:rPr>
            <w:t>诊断开立</w:t>
          </w:r>
          <w:r>
            <w:tab/>
          </w:r>
          <w:r>
            <w:fldChar w:fldCharType="begin"/>
          </w:r>
          <w:r>
            <w:instrText xml:space="preserve"> PAGEREF _Toc32744 \h </w:instrText>
          </w:r>
          <w:r>
            <w:fldChar w:fldCharType="separate"/>
          </w:r>
          <w:r>
            <w:t>41</w:t>
          </w:r>
          <w:r>
            <w:fldChar w:fldCharType="end"/>
          </w:r>
          <w:r>
            <w:fldChar w:fldCharType="end"/>
          </w:r>
        </w:p>
        <w:p w14:paraId="2B287156">
          <w:pPr>
            <w:pStyle w:val="22"/>
            <w:tabs>
              <w:tab w:val="right" w:leader="dot" w:pos="8306"/>
              <w:tab w:val="clear" w:pos="1680"/>
              <w:tab w:val="clear" w:pos="8296"/>
            </w:tabs>
          </w:pPr>
          <w:r>
            <w:fldChar w:fldCharType="begin"/>
          </w:r>
          <w:r>
            <w:instrText xml:space="preserve"> HYPERLINK \l _Toc2405 </w:instrText>
          </w:r>
          <w:r>
            <w:fldChar w:fldCharType="separate"/>
          </w:r>
          <w:r>
            <w:rPr>
              <w:rFonts w:hint="default"/>
            </w:rPr>
            <w:t xml:space="preserve">3.1.22. </w:t>
          </w:r>
          <w:r>
            <w:rPr>
              <w:rFonts w:hint="eastAsia"/>
            </w:rPr>
            <w:t>医嘱文书汇总</w:t>
          </w:r>
          <w:r>
            <w:tab/>
          </w:r>
          <w:r>
            <w:fldChar w:fldCharType="begin"/>
          </w:r>
          <w:r>
            <w:instrText xml:space="preserve"> PAGEREF _Toc2405 \h </w:instrText>
          </w:r>
          <w:r>
            <w:fldChar w:fldCharType="separate"/>
          </w:r>
          <w:r>
            <w:t>41</w:t>
          </w:r>
          <w:r>
            <w:fldChar w:fldCharType="end"/>
          </w:r>
          <w:r>
            <w:fldChar w:fldCharType="end"/>
          </w:r>
        </w:p>
        <w:p w14:paraId="49B62607">
          <w:pPr>
            <w:pStyle w:val="38"/>
            <w:tabs>
              <w:tab w:val="right" w:leader="dot" w:pos="8306"/>
            </w:tabs>
          </w:pPr>
          <w:r>
            <w:fldChar w:fldCharType="begin"/>
          </w:r>
          <w:r>
            <w:instrText xml:space="preserve"> HYPERLINK \l _Toc16990 </w:instrText>
          </w:r>
          <w:r>
            <w:fldChar w:fldCharType="separate"/>
          </w:r>
          <w:r>
            <w:rPr>
              <w:rFonts w:hint="default"/>
            </w:rPr>
            <w:t xml:space="preserve">3.2. </w:t>
          </w:r>
          <w:r>
            <w:rPr>
              <w:rFonts w:hint="eastAsia"/>
            </w:rPr>
            <w:t>门急诊电子病历系统</w:t>
          </w:r>
          <w:r>
            <w:tab/>
          </w:r>
          <w:r>
            <w:fldChar w:fldCharType="begin"/>
          </w:r>
          <w:r>
            <w:instrText xml:space="preserve"> PAGEREF _Toc16990 \h </w:instrText>
          </w:r>
          <w:r>
            <w:fldChar w:fldCharType="separate"/>
          </w:r>
          <w:r>
            <w:t>41</w:t>
          </w:r>
          <w:r>
            <w:fldChar w:fldCharType="end"/>
          </w:r>
          <w:r>
            <w:fldChar w:fldCharType="end"/>
          </w:r>
        </w:p>
        <w:p w14:paraId="03FA0FE6">
          <w:pPr>
            <w:pStyle w:val="22"/>
            <w:tabs>
              <w:tab w:val="right" w:leader="dot" w:pos="8306"/>
              <w:tab w:val="clear" w:pos="1680"/>
              <w:tab w:val="clear" w:pos="8296"/>
            </w:tabs>
          </w:pPr>
          <w:r>
            <w:fldChar w:fldCharType="begin"/>
          </w:r>
          <w:r>
            <w:instrText xml:space="preserve"> HYPERLINK \l _Toc5587 </w:instrText>
          </w:r>
          <w:r>
            <w:fldChar w:fldCharType="separate"/>
          </w:r>
          <w:r>
            <w:rPr>
              <w:rFonts w:hint="default"/>
            </w:rPr>
            <w:t xml:space="preserve">3.2.1. </w:t>
          </w:r>
          <w:r>
            <w:rPr>
              <w:rFonts w:hint="eastAsia"/>
            </w:rPr>
            <w:t>历史就诊查询</w:t>
          </w:r>
          <w:r>
            <w:tab/>
          </w:r>
          <w:r>
            <w:fldChar w:fldCharType="begin"/>
          </w:r>
          <w:r>
            <w:instrText xml:space="preserve"> PAGEREF _Toc5587 \h </w:instrText>
          </w:r>
          <w:r>
            <w:fldChar w:fldCharType="separate"/>
          </w:r>
          <w:r>
            <w:t>42</w:t>
          </w:r>
          <w:r>
            <w:fldChar w:fldCharType="end"/>
          </w:r>
          <w:r>
            <w:fldChar w:fldCharType="end"/>
          </w:r>
        </w:p>
        <w:p w14:paraId="2009B076">
          <w:pPr>
            <w:pStyle w:val="22"/>
            <w:tabs>
              <w:tab w:val="right" w:leader="dot" w:pos="8306"/>
              <w:tab w:val="clear" w:pos="1680"/>
              <w:tab w:val="clear" w:pos="8296"/>
            </w:tabs>
          </w:pPr>
          <w:r>
            <w:fldChar w:fldCharType="begin"/>
          </w:r>
          <w:r>
            <w:instrText xml:space="preserve"> HYPERLINK \l _Toc25669 </w:instrText>
          </w:r>
          <w:r>
            <w:fldChar w:fldCharType="separate"/>
          </w:r>
          <w:r>
            <w:rPr>
              <w:rFonts w:hint="default"/>
            </w:rPr>
            <w:t xml:space="preserve">3.2.2. </w:t>
          </w:r>
          <w:r>
            <w:rPr>
              <w:rFonts w:hint="eastAsia"/>
            </w:rPr>
            <w:t>引用管理</w:t>
          </w:r>
          <w:r>
            <w:tab/>
          </w:r>
          <w:r>
            <w:fldChar w:fldCharType="begin"/>
          </w:r>
          <w:r>
            <w:instrText xml:space="preserve"> PAGEREF _Toc25669 \h </w:instrText>
          </w:r>
          <w:r>
            <w:fldChar w:fldCharType="separate"/>
          </w:r>
          <w:r>
            <w:t>42</w:t>
          </w:r>
          <w:r>
            <w:fldChar w:fldCharType="end"/>
          </w:r>
          <w:r>
            <w:fldChar w:fldCharType="end"/>
          </w:r>
        </w:p>
        <w:p w14:paraId="6D0EA5B8">
          <w:pPr>
            <w:pStyle w:val="22"/>
            <w:tabs>
              <w:tab w:val="right" w:leader="dot" w:pos="8306"/>
              <w:tab w:val="clear" w:pos="1680"/>
              <w:tab w:val="clear" w:pos="8296"/>
            </w:tabs>
          </w:pPr>
          <w:r>
            <w:fldChar w:fldCharType="begin"/>
          </w:r>
          <w:r>
            <w:instrText xml:space="preserve"> HYPERLINK \l _Toc4785 </w:instrText>
          </w:r>
          <w:r>
            <w:fldChar w:fldCharType="separate"/>
          </w:r>
          <w:r>
            <w:rPr>
              <w:rFonts w:hint="default"/>
            </w:rPr>
            <w:t xml:space="preserve">3.2.3. </w:t>
          </w:r>
          <w:r>
            <w:rPr>
              <w:rFonts w:hint="eastAsia"/>
            </w:rPr>
            <w:t>病历书写</w:t>
          </w:r>
          <w:r>
            <w:tab/>
          </w:r>
          <w:r>
            <w:fldChar w:fldCharType="begin"/>
          </w:r>
          <w:r>
            <w:instrText xml:space="preserve"> PAGEREF _Toc4785 \h </w:instrText>
          </w:r>
          <w:r>
            <w:fldChar w:fldCharType="separate"/>
          </w:r>
          <w:r>
            <w:t>42</w:t>
          </w:r>
          <w:r>
            <w:fldChar w:fldCharType="end"/>
          </w:r>
          <w:r>
            <w:fldChar w:fldCharType="end"/>
          </w:r>
        </w:p>
        <w:p w14:paraId="7629DCF0">
          <w:pPr>
            <w:pStyle w:val="22"/>
            <w:tabs>
              <w:tab w:val="right" w:leader="dot" w:pos="8306"/>
              <w:tab w:val="clear" w:pos="1680"/>
              <w:tab w:val="clear" w:pos="8296"/>
            </w:tabs>
          </w:pPr>
          <w:r>
            <w:fldChar w:fldCharType="begin"/>
          </w:r>
          <w:r>
            <w:instrText xml:space="preserve"> HYPERLINK \l _Toc7574 </w:instrText>
          </w:r>
          <w:r>
            <w:fldChar w:fldCharType="separate"/>
          </w:r>
          <w:r>
            <w:rPr>
              <w:rFonts w:hint="default"/>
            </w:rPr>
            <w:t xml:space="preserve">3.2.4. </w:t>
          </w:r>
          <w:r>
            <w:rPr>
              <w:rFonts w:hint="eastAsia"/>
            </w:rPr>
            <w:t>病历质控</w:t>
          </w:r>
          <w:r>
            <w:tab/>
          </w:r>
          <w:r>
            <w:fldChar w:fldCharType="begin"/>
          </w:r>
          <w:r>
            <w:instrText xml:space="preserve"> PAGEREF _Toc7574 \h </w:instrText>
          </w:r>
          <w:r>
            <w:fldChar w:fldCharType="separate"/>
          </w:r>
          <w:r>
            <w:t>43</w:t>
          </w:r>
          <w:r>
            <w:fldChar w:fldCharType="end"/>
          </w:r>
          <w:r>
            <w:fldChar w:fldCharType="end"/>
          </w:r>
        </w:p>
        <w:p w14:paraId="2FD89A0C">
          <w:pPr>
            <w:pStyle w:val="22"/>
            <w:tabs>
              <w:tab w:val="right" w:leader="dot" w:pos="8306"/>
              <w:tab w:val="clear" w:pos="1680"/>
              <w:tab w:val="clear" w:pos="8296"/>
            </w:tabs>
          </w:pPr>
          <w:r>
            <w:fldChar w:fldCharType="begin"/>
          </w:r>
          <w:r>
            <w:instrText xml:space="preserve"> HYPERLINK \l _Toc20506 </w:instrText>
          </w:r>
          <w:r>
            <w:fldChar w:fldCharType="separate"/>
          </w:r>
          <w:r>
            <w:rPr>
              <w:rFonts w:hint="default"/>
            </w:rPr>
            <w:t xml:space="preserve">3.2.5. </w:t>
          </w:r>
          <w:r>
            <w:rPr>
              <w:rFonts w:hint="eastAsia"/>
            </w:rPr>
            <w:t>病历管理</w:t>
          </w:r>
          <w:r>
            <w:tab/>
          </w:r>
          <w:r>
            <w:fldChar w:fldCharType="begin"/>
          </w:r>
          <w:r>
            <w:instrText xml:space="preserve"> PAGEREF _Toc20506 \h </w:instrText>
          </w:r>
          <w:r>
            <w:fldChar w:fldCharType="separate"/>
          </w:r>
          <w:r>
            <w:t>43</w:t>
          </w:r>
          <w:r>
            <w:fldChar w:fldCharType="end"/>
          </w:r>
          <w:r>
            <w:fldChar w:fldCharType="end"/>
          </w:r>
        </w:p>
        <w:p w14:paraId="1F30BFE6">
          <w:pPr>
            <w:pStyle w:val="22"/>
            <w:tabs>
              <w:tab w:val="right" w:leader="dot" w:pos="8306"/>
              <w:tab w:val="clear" w:pos="1680"/>
              <w:tab w:val="clear" w:pos="8296"/>
            </w:tabs>
          </w:pPr>
          <w:r>
            <w:fldChar w:fldCharType="begin"/>
          </w:r>
          <w:r>
            <w:instrText xml:space="preserve"> HYPERLINK \l _Toc15844 </w:instrText>
          </w:r>
          <w:r>
            <w:fldChar w:fldCharType="separate"/>
          </w:r>
          <w:r>
            <w:rPr>
              <w:rFonts w:hint="default"/>
            </w:rPr>
            <w:t xml:space="preserve">3.2.6. </w:t>
          </w:r>
          <w:r>
            <w:rPr>
              <w:rFonts w:hint="eastAsia"/>
            </w:rPr>
            <w:t>病历模版管理</w:t>
          </w:r>
          <w:r>
            <w:tab/>
          </w:r>
          <w:r>
            <w:fldChar w:fldCharType="begin"/>
          </w:r>
          <w:r>
            <w:instrText xml:space="preserve"> PAGEREF _Toc15844 \h </w:instrText>
          </w:r>
          <w:r>
            <w:fldChar w:fldCharType="separate"/>
          </w:r>
          <w:r>
            <w:t>43</w:t>
          </w:r>
          <w:r>
            <w:fldChar w:fldCharType="end"/>
          </w:r>
          <w:r>
            <w:fldChar w:fldCharType="end"/>
          </w:r>
        </w:p>
        <w:p w14:paraId="230FDA02">
          <w:pPr>
            <w:pStyle w:val="38"/>
            <w:tabs>
              <w:tab w:val="right" w:leader="dot" w:pos="8306"/>
            </w:tabs>
          </w:pPr>
          <w:r>
            <w:fldChar w:fldCharType="begin"/>
          </w:r>
          <w:r>
            <w:instrText xml:space="preserve"> HYPERLINK \l _Toc10162 </w:instrText>
          </w:r>
          <w:r>
            <w:fldChar w:fldCharType="separate"/>
          </w:r>
          <w:r>
            <w:rPr>
              <w:rFonts w:hint="default"/>
            </w:rPr>
            <w:t xml:space="preserve">3.3. </w:t>
          </w:r>
          <w:r>
            <w:rPr>
              <w:rFonts w:hint="eastAsia"/>
            </w:rPr>
            <w:t>住院医生工作站</w:t>
          </w:r>
          <w:r>
            <w:tab/>
          </w:r>
          <w:r>
            <w:fldChar w:fldCharType="begin"/>
          </w:r>
          <w:r>
            <w:instrText xml:space="preserve"> PAGEREF _Toc10162 \h </w:instrText>
          </w:r>
          <w:r>
            <w:fldChar w:fldCharType="separate"/>
          </w:r>
          <w:r>
            <w:t>44</w:t>
          </w:r>
          <w:r>
            <w:fldChar w:fldCharType="end"/>
          </w:r>
          <w:r>
            <w:fldChar w:fldCharType="end"/>
          </w:r>
        </w:p>
        <w:p w14:paraId="7AC38165">
          <w:pPr>
            <w:pStyle w:val="22"/>
            <w:tabs>
              <w:tab w:val="right" w:leader="dot" w:pos="8306"/>
              <w:tab w:val="clear" w:pos="1680"/>
              <w:tab w:val="clear" w:pos="8296"/>
            </w:tabs>
          </w:pPr>
          <w:r>
            <w:fldChar w:fldCharType="begin"/>
          </w:r>
          <w:r>
            <w:instrText xml:space="preserve"> HYPERLINK \l _Toc18232 </w:instrText>
          </w:r>
          <w:r>
            <w:fldChar w:fldCharType="separate"/>
          </w:r>
          <w:r>
            <w:rPr>
              <w:rFonts w:hint="default"/>
            </w:rPr>
            <w:t xml:space="preserve">3.3.1. </w:t>
          </w:r>
          <w:r>
            <w:rPr>
              <w:rFonts w:hint="eastAsia"/>
            </w:rPr>
            <w:t>病区视图</w:t>
          </w:r>
          <w:r>
            <w:tab/>
          </w:r>
          <w:r>
            <w:fldChar w:fldCharType="begin"/>
          </w:r>
          <w:r>
            <w:instrText xml:space="preserve"> PAGEREF _Toc18232 \h </w:instrText>
          </w:r>
          <w:r>
            <w:fldChar w:fldCharType="separate"/>
          </w:r>
          <w:r>
            <w:t>44</w:t>
          </w:r>
          <w:r>
            <w:fldChar w:fldCharType="end"/>
          </w:r>
          <w:r>
            <w:fldChar w:fldCharType="end"/>
          </w:r>
        </w:p>
        <w:p w14:paraId="3B28AE0B">
          <w:pPr>
            <w:pStyle w:val="22"/>
            <w:tabs>
              <w:tab w:val="right" w:leader="dot" w:pos="8306"/>
              <w:tab w:val="clear" w:pos="1680"/>
              <w:tab w:val="clear" w:pos="8296"/>
            </w:tabs>
          </w:pPr>
          <w:r>
            <w:fldChar w:fldCharType="begin"/>
          </w:r>
          <w:r>
            <w:instrText xml:space="preserve"> HYPERLINK \l _Toc11911 </w:instrText>
          </w:r>
          <w:r>
            <w:fldChar w:fldCharType="separate"/>
          </w:r>
          <w:r>
            <w:rPr>
              <w:rFonts w:hint="default"/>
            </w:rPr>
            <w:t xml:space="preserve">3.3.2. </w:t>
          </w:r>
          <w:r>
            <w:rPr>
              <w:rFonts w:hint="eastAsia"/>
            </w:rPr>
            <w:t>医嘱管理及医嘱单</w:t>
          </w:r>
          <w:r>
            <w:tab/>
          </w:r>
          <w:r>
            <w:fldChar w:fldCharType="begin"/>
          </w:r>
          <w:r>
            <w:instrText xml:space="preserve"> PAGEREF _Toc11911 \h </w:instrText>
          </w:r>
          <w:r>
            <w:fldChar w:fldCharType="separate"/>
          </w:r>
          <w:r>
            <w:t>46</w:t>
          </w:r>
          <w:r>
            <w:fldChar w:fldCharType="end"/>
          </w:r>
          <w:r>
            <w:fldChar w:fldCharType="end"/>
          </w:r>
        </w:p>
        <w:p w14:paraId="5E0DA137">
          <w:pPr>
            <w:pStyle w:val="22"/>
            <w:tabs>
              <w:tab w:val="right" w:leader="dot" w:pos="8306"/>
              <w:tab w:val="clear" w:pos="1680"/>
              <w:tab w:val="clear" w:pos="8296"/>
            </w:tabs>
          </w:pPr>
          <w:r>
            <w:fldChar w:fldCharType="begin"/>
          </w:r>
          <w:r>
            <w:instrText xml:space="preserve"> HYPERLINK \l _Toc20709 </w:instrText>
          </w:r>
          <w:r>
            <w:fldChar w:fldCharType="separate"/>
          </w:r>
          <w:r>
            <w:rPr>
              <w:rFonts w:hint="default"/>
            </w:rPr>
            <w:t xml:space="preserve">3.3.3. </w:t>
          </w:r>
          <w:r>
            <w:rPr>
              <w:rFonts w:hint="eastAsia"/>
            </w:rPr>
            <w:t>检查报告</w:t>
          </w:r>
          <w:r>
            <w:tab/>
          </w:r>
          <w:r>
            <w:fldChar w:fldCharType="begin"/>
          </w:r>
          <w:r>
            <w:instrText xml:space="preserve"> PAGEREF _Toc20709 \h </w:instrText>
          </w:r>
          <w:r>
            <w:fldChar w:fldCharType="separate"/>
          </w:r>
          <w:r>
            <w:t>47</w:t>
          </w:r>
          <w:r>
            <w:fldChar w:fldCharType="end"/>
          </w:r>
          <w:r>
            <w:fldChar w:fldCharType="end"/>
          </w:r>
        </w:p>
        <w:p w14:paraId="2E142785">
          <w:pPr>
            <w:pStyle w:val="22"/>
            <w:tabs>
              <w:tab w:val="right" w:leader="dot" w:pos="8306"/>
              <w:tab w:val="clear" w:pos="1680"/>
              <w:tab w:val="clear" w:pos="8296"/>
            </w:tabs>
          </w:pPr>
          <w:r>
            <w:fldChar w:fldCharType="begin"/>
          </w:r>
          <w:r>
            <w:instrText xml:space="preserve"> HYPERLINK \l _Toc8988 </w:instrText>
          </w:r>
          <w:r>
            <w:fldChar w:fldCharType="separate"/>
          </w:r>
          <w:r>
            <w:rPr>
              <w:rFonts w:hint="default"/>
            </w:rPr>
            <w:t xml:space="preserve">3.3.4. </w:t>
          </w:r>
          <w:r>
            <w:rPr>
              <w:rFonts w:hint="eastAsia"/>
            </w:rPr>
            <w:t>化验报告</w:t>
          </w:r>
          <w:r>
            <w:tab/>
          </w:r>
          <w:r>
            <w:fldChar w:fldCharType="begin"/>
          </w:r>
          <w:r>
            <w:instrText xml:space="preserve"> PAGEREF _Toc8988 \h </w:instrText>
          </w:r>
          <w:r>
            <w:fldChar w:fldCharType="separate"/>
          </w:r>
          <w:r>
            <w:t>47</w:t>
          </w:r>
          <w:r>
            <w:fldChar w:fldCharType="end"/>
          </w:r>
          <w:r>
            <w:fldChar w:fldCharType="end"/>
          </w:r>
        </w:p>
        <w:p w14:paraId="15ABCCD7">
          <w:pPr>
            <w:pStyle w:val="22"/>
            <w:tabs>
              <w:tab w:val="right" w:leader="dot" w:pos="8306"/>
              <w:tab w:val="clear" w:pos="1680"/>
              <w:tab w:val="clear" w:pos="8296"/>
            </w:tabs>
          </w:pPr>
          <w:r>
            <w:fldChar w:fldCharType="begin"/>
          </w:r>
          <w:r>
            <w:instrText xml:space="preserve"> HYPERLINK \l _Toc31223 </w:instrText>
          </w:r>
          <w:r>
            <w:fldChar w:fldCharType="separate"/>
          </w:r>
          <w:r>
            <w:rPr>
              <w:rFonts w:hint="default"/>
            </w:rPr>
            <w:t xml:space="preserve">3.3.5. </w:t>
          </w:r>
          <w:r>
            <w:rPr>
              <w:rFonts w:hint="eastAsia"/>
            </w:rPr>
            <w:t>护理文书</w:t>
          </w:r>
          <w:r>
            <w:tab/>
          </w:r>
          <w:r>
            <w:fldChar w:fldCharType="begin"/>
          </w:r>
          <w:r>
            <w:instrText xml:space="preserve"> PAGEREF _Toc31223 \h </w:instrText>
          </w:r>
          <w:r>
            <w:fldChar w:fldCharType="separate"/>
          </w:r>
          <w:r>
            <w:t>47</w:t>
          </w:r>
          <w:r>
            <w:fldChar w:fldCharType="end"/>
          </w:r>
          <w:r>
            <w:fldChar w:fldCharType="end"/>
          </w:r>
        </w:p>
        <w:p w14:paraId="6445806F">
          <w:pPr>
            <w:pStyle w:val="22"/>
            <w:tabs>
              <w:tab w:val="right" w:leader="dot" w:pos="8306"/>
              <w:tab w:val="clear" w:pos="1680"/>
              <w:tab w:val="clear" w:pos="8296"/>
            </w:tabs>
          </w:pPr>
          <w:r>
            <w:fldChar w:fldCharType="begin"/>
          </w:r>
          <w:r>
            <w:instrText xml:space="preserve"> HYPERLINK \l _Toc24721 </w:instrText>
          </w:r>
          <w:r>
            <w:fldChar w:fldCharType="separate"/>
          </w:r>
          <w:r>
            <w:rPr>
              <w:rFonts w:hint="default"/>
            </w:rPr>
            <w:t xml:space="preserve">3.3.6. </w:t>
          </w:r>
          <w:r>
            <w:rPr>
              <w:rFonts w:hint="eastAsia"/>
            </w:rPr>
            <w:t>患者费用</w:t>
          </w:r>
          <w:r>
            <w:tab/>
          </w:r>
          <w:r>
            <w:fldChar w:fldCharType="begin"/>
          </w:r>
          <w:r>
            <w:instrText xml:space="preserve"> PAGEREF _Toc24721 \h </w:instrText>
          </w:r>
          <w:r>
            <w:fldChar w:fldCharType="separate"/>
          </w:r>
          <w:r>
            <w:t>47</w:t>
          </w:r>
          <w:r>
            <w:fldChar w:fldCharType="end"/>
          </w:r>
          <w:r>
            <w:fldChar w:fldCharType="end"/>
          </w:r>
        </w:p>
        <w:p w14:paraId="7DD8A3C1">
          <w:pPr>
            <w:pStyle w:val="22"/>
            <w:tabs>
              <w:tab w:val="right" w:leader="dot" w:pos="8306"/>
              <w:tab w:val="clear" w:pos="1680"/>
              <w:tab w:val="clear" w:pos="8296"/>
            </w:tabs>
          </w:pPr>
          <w:r>
            <w:fldChar w:fldCharType="begin"/>
          </w:r>
          <w:r>
            <w:instrText xml:space="preserve"> HYPERLINK \l _Toc12334 </w:instrText>
          </w:r>
          <w:r>
            <w:fldChar w:fldCharType="separate"/>
          </w:r>
          <w:r>
            <w:rPr>
              <w:rFonts w:hint="default"/>
            </w:rPr>
            <w:t xml:space="preserve">3.3.7. </w:t>
          </w:r>
          <w:r>
            <w:rPr>
              <w:rFonts w:hint="eastAsia"/>
            </w:rPr>
            <w:t>费用来源变更</w:t>
          </w:r>
          <w:r>
            <w:tab/>
          </w:r>
          <w:r>
            <w:fldChar w:fldCharType="begin"/>
          </w:r>
          <w:r>
            <w:instrText xml:space="preserve"> PAGEREF _Toc12334 \h </w:instrText>
          </w:r>
          <w:r>
            <w:fldChar w:fldCharType="separate"/>
          </w:r>
          <w:r>
            <w:t>48</w:t>
          </w:r>
          <w:r>
            <w:fldChar w:fldCharType="end"/>
          </w:r>
          <w:r>
            <w:fldChar w:fldCharType="end"/>
          </w:r>
        </w:p>
        <w:p w14:paraId="4A176BEA">
          <w:pPr>
            <w:pStyle w:val="22"/>
            <w:tabs>
              <w:tab w:val="right" w:leader="dot" w:pos="8306"/>
              <w:tab w:val="clear" w:pos="1680"/>
              <w:tab w:val="clear" w:pos="8296"/>
            </w:tabs>
          </w:pPr>
          <w:r>
            <w:fldChar w:fldCharType="begin"/>
          </w:r>
          <w:r>
            <w:instrText xml:space="preserve"> HYPERLINK \l _Toc10312 </w:instrText>
          </w:r>
          <w:r>
            <w:fldChar w:fldCharType="separate"/>
          </w:r>
          <w:r>
            <w:rPr>
              <w:rFonts w:hint="default"/>
            </w:rPr>
            <w:t xml:space="preserve">3.3.8. </w:t>
          </w:r>
          <w:r>
            <w:rPr>
              <w:rFonts w:hint="eastAsia"/>
            </w:rPr>
            <w:t>经治医生设置</w:t>
          </w:r>
          <w:r>
            <w:tab/>
          </w:r>
          <w:r>
            <w:fldChar w:fldCharType="begin"/>
          </w:r>
          <w:r>
            <w:instrText xml:space="preserve"> PAGEREF _Toc10312 \h </w:instrText>
          </w:r>
          <w:r>
            <w:fldChar w:fldCharType="separate"/>
          </w:r>
          <w:r>
            <w:t>48</w:t>
          </w:r>
          <w:r>
            <w:fldChar w:fldCharType="end"/>
          </w:r>
          <w:r>
            <w:fldChar w:fldCharType="end"/>
          </w:r>
        </w:p>
        <w:p w14:paraId="50D423A6">
          <w:pPr>
            <w:pStyle w:val="22"/>
            <w:tabs>
              <w:tab w:val="right" w:leader="dot" w:pos="8306"/>
              <w:tab w:val="clear" w:pos="1680"/>
              <w:tab w:val="clear" w:pos="8296"/>
            </w:tabs>
          </w:pPr>
          <w:r>
            <w:fldChar w:fldCharType="begin"/>
          </w:r>
          <w:r>
            <w:instrText xml:space="preserve"> HYPERLINK \l _Toc30618 </w:instrText>
          </w:r>
          <w:r>
            <w:fldChar w:fldCharType="separate"/>
          </w:r>
          <w:r>
            <w:rPr>
              <w:rFonts w:hint="default"/>
            </w:rPr>
            <w:t xml:space="preserve">3.3.9. </w:t>
          </w:r>
          <w:r>
            <w:rPr>
              <w:rFonts w:hint="eastAsia"/>
            </w:rPr>
            <w:t>患者标签设置</w:t>
          </w:r>
          <w:r>
            <w:tab/>
          </w:r>
          <w:r>
            <w:fldChar w:fldCharType="begin"/>
          </w:r>
          <w:r>
            <w:instrText xml:space="preserve"> PAGEREF _Toc30618 \h </w:instrText>
          </w:r>
          <w:r>
            <w:fldChar w:fldCharType="separate"/>
          </w:r>
          <w:r>
            <w:t>48</w:t>
          </w:r>
          <w:r>
            <w:fldChar w:fldCharType="end"/>
          </w:r>
          <w:r>
            <w:fldChar w:fldCharType="end"/>
          </w:r>
        </w:p>
        <w:p w14:paraId="500675CB">
          <w:pPr>
            <w:pStyle w:val="22"/>
            <w:tabs>
              <w:tab w:val="right" w:leader="dot" w:pos="8306"/>
              <w:tab w:val="clear" w:pos="1680"/>
              <w:tab w:val="clear" w:pos="8296"/>
            </w:tabs>
          </w:pPr>
          <w:r>
            <w:fldChar w:fldCharType="begin"/>
          </w:r>
          <w:r>
            <w:instrText xml:space="preserve"> HYPERLINK \l _Toc23927 </w:instrText>
          </w:r>
          <w:r>
            <w:fldChar w:fldCharType="separate"/>
          </w:r>
          <w:r>
            <w:rPr>
              <w:rFonts w:hint="default"/>
            </w:rPr>
            <w:t xml:space="preserve">3.3.10. </w:t>
          </w:r>
          <w:r>
            <w:rPr>
              <w:rFonts w:hint="eastAsia"/>
            </w:rPr>
            <w:t>外购药订单</w:t>
          </w:r>
          <w:r>
            <w:tab/>
          </w:r>
          <w:r>
            <w:fldChar w:fldCharType="begin"/>
          </w:r>
          <w:r>
            <w:instrText xml:space="preserve"> PAGEREF _Toc23927 \h </w:instrText>
          </w:r>
          <w:r>
            <w:fldChar w:fldCharType="separate"/>
          </w:r>
          <w:r>
            <w:t>48</w:t>
          </w:r>
          <w:r>
            <w:fldChar w:fldCharType="end"/>
          </w:r>
          <w:r>
            <w:fldChar w:fldCharType="end"/>
          </w:r>
        </w:p>
        <w:p w14:paraId="396C79F0">
          <w:pPr>
            <w:pStyle w:val="22"/>
            <w:tabs>
              <w:tab w:val="right" w:leader="dot" w:pos="8306"/>
              <w:tab w:val="clear" w:pos="1680"/>
              <w:tab w:val="clear" w:pos="8296"/>
            </w:tabs>
          </w:pPr>
          <w:r>
            <w:fldChar w:fldCharType="begin"/>
          </w:r>
          <w:r>
            <w:instrText xml:space="preserve"> HYPERLINK \l _Toc86 </w:instrText>
          </w:r>
          <w:r>
            <w:fldChar w:fldCharType="separate"/>
          </w:r>
          <w:r>
            <w:rPr>
              <w:rFonts w:hint="default"/>
            </w:rPr>
            <w:t xml:space="preserve">3.3.11. </w:t>
          </w:r>
          <w:r>
            <w:rPr>
              <w:rFonts w:hint="eastAsia"/>
            </w:rPr>
            <w:t>患者快递地址管理</w:t>
          </w:r>
          <w:r>
            <w:tab/>
          </w:r>
          <w:r>
            <w:fldChar w:fldCharType="begin"/>
          </w:r>
          <w:r>
            <w:instrText xml:space="preserve"> PAGEREF _Toc86 \h </w:instrText>
          </w:r>
          <w:r>
            <w:fldChar w:fldCharType="separate"/>
          </w:r>
          <w:r>
            <w:t>48</w:t>
          </w:r>
          <w:r>
            <w:fldChar w:fldCharType="end"/>
          </w:r>
          <w:r>
            <w:fldChar w:fldCharType="end"/>
          </w:r>
        </w:p>
        <w:p w14:paraId="19F63A5C">
          <w:pPr>
            <w:pStyle w:val="22"/>
            <w:tabs>
              <w:tab w:val="right" w:leader="dot" w:pos="8306"/>
              <w:tab w:val="clear" w:pos="1680"/>
              <w:tab w:val="clear" w:pos="8296"/>
            </w:tabs>
          </w:pPr>
          <w:r>
            <w:fldChar w:fldCharType="begin"/>
          </w:r>
          <w:r>
            <w:instrText xml:space="preserve"> HYPERLINK \l _Toc27271 </w:instrText>
          </w:r>
          <w:r>
            <w:fldChar w:fldCharType="separate"/>
          </w:r>
          <w:r>
            <w:rPr>
              <w:rFonts w:hint="default"/>
            </w:rPr>
            <w:t xml:space="preserve">3.3.12. </w:t>
          </w:r>
          <w:r>
            <w:rPr>
              <w:rFonts w:hint="eastAsia"/>
            </w:rPr>
            <w:t>病案首页</w:t>
          </w:r>
          <w:r>
            <w:tab/>
          </w:r>
          <w:r>
            <w:fldChar w:fldCharType="begin"/>
          </w:r>
          <w:r>
            <w:instrText xml:space="preserve"> PAGEREF _Toc27271 \h </w:instrText>
          </w:r>
          <w:r>
            <w:fldChar w:fldCharType="separate"/>
          </w:r>
          <w:r>
            <w:t>49</w:t>
          </w:r>
          <w:r>
            <w:fldChar w:fldCharType="end"/>
          </w:r>
          <w:r>
            <w:fldChar w:fldCharType="end"/>
          </w:r>
        </w:p>
        <w:p w14:paraId="1CDB3A5B">
          <w:pPr>
            <w:pStyle w:val="22"/>
            <w:tabs>
              <w:tab w:val="right" w:leader="dot" w:pos="8306"/>
              <w:tab w:val="clear" w:pos="1680"/>
              <w:tab w:val="clear" w:pos="8296"/>
            </w:tabs>
          </w:pPr>
          <w:r>
            <w:fldChar w:fldCharType="begin"/>
          </w:r>
          <w:r>
            <w:instrText xml:space="preserve"> HYPERLINK \l _Toc764 </w:instrText>
          </w:r>
          <w:r>
            <w:fldChar w:fldCharType="separate"/>
          </w:r>
          <w:r>
            <w:rPr>
              <w:rFonts w:hint="default"/>
            </w:rPr>
            <w:t xml:space="preserve">3.3.13. </w:t>
          </w:r>
          <w:r>
            <w:rPr>
              <w:rFonts w:hint="eastAsia"/>
            </w:rPr>
            <w:t>病案召回申请</w:t>
          </w:r>
          <w:r>
            <w:tab/>
          </w:r>
          <w:r>
            <w:fldChar w:fldCharType="begin"/>
          </w:r>
          <w:r>
            <w:instrText xml:space="preserve"> PAGEREF _Toc764 \h </w:instrText>
          </w:r>
          <w:r>
            <w:fldChar w:fldCharType="separate"/>
          </w:r>
          <w:r>
            <w:t>49</w:t>
          </w:r>
          <w:r>
            <w:fldChar w:fldCharType="end"/>
          </w:r>
          <w:r>
            <w:fldChar w:fldCharType="end"/>
          </w:r>
        </w:p>
        <w:p w14:paraId="444640E7">
          <w:pPr>
            <w:pStyle w:val="22"/>
            <w:tabs>
              <w:tab w:val="right" w:leader="dot" w:pos="8306"/>
              <w:tab w:val="clear" w:pos="1680"/>
              <w:tab w:val="clear" w:pos="8296"/>
            </w:tabs>
          </w:pPr>
          <w:r>
            <w:fldChar w:fldCharType="begin"/>
          </w:r>
          <w:r>
            <w:instrText xml:space="preserve"> HYPERLINK \l _Toc1585 </w:instrText>
          </w:r>
          <w:r>
            <w:fldChar w:fldCharType="separate"/>
          </w:r>
          <w:r>
            <w:rPr>
              <w:rFonts w:hint="default"/>
            </w:rPr>
            <w:t xml:space="preserve">3.3.14. </w:t>
          </w:r>
          <w:r>
            <w:rPr>
              <w:rFonts w:hint="eastAsia"/>
            </w:rPr>
            <w:t>纳入路径</w:t>
          </w:r>
          <w:r>
            <w:tab/>
          </w:r>
          <w:r>
            <w:fldChar w:fldCharType="begin"/>
          </w:r>
          <w:r>
            <w:instrText xml:space="preserve"> PAGEREF _Toc1585 \h </w:instrText>
          </w:r>
          <w:r>
            <w:fldChar w:fldCharType="separate"/>
          </w:r>
          <w:r>
            <w:t>49</w:t>
          </w:r>
          <w:r>
            <w:fldChar w:fldCharType="end"/>
          </w:r>
          <w:r>
            <w:fldChar w:fldCharType="end"/>
          </w:r>
        </w:p>
        <w:p w14:paraId="68E318E3">
          <w:pPr>
            <w:pStyle w:val="22"/>
            <w:tabs>
              <w:tab w:val="right" w:leader="dot" w:pos="8306"/>
              <w:tab w:val="clear" w:pos="1680"/>
              <w:tab w:val="clear" w:pos="8296"/>
            </w:tabs>
          </w:pPr>
          <w:r>
            <w:fldChar w:fldCharType="begin"/>
          </w:r>
          <w:r>
            <w:instrText xml:space="preserve"> HYPERLINK \l _Toc25026 </w:instrText>
          </w:r>
          <w:r>
            <w:fldChar w:fldCharType="separate"/>
          </w:r>
          <w:r>
            <w:rPr>
              <w:rFonts w:hint="default"/>
            </w:rPr>
            <w:t xml:space="preserve">3.3.15. </w:t>
          </w:r>
          <w:r>
            <w:rPr>
              <w:rFonts w:hint="eastAsia"/>
            </w:rPr>
            <w:t>报告查阅</w:t>
          </w:r>
          <w:r>
            <w:tab/>
          </w:r>
          <w:r>
            <w:fldChar w:fldCharType="begin"/>
          </w:r>
          <w:r>
            <w:instrText xml:space="preserve"> PAGEREF _Toc25026 \h </w:instrText>
          </w:r>
          <w:r>
            <w:fldChar w:fldCharType="separate"/>
          </w:r>
          <w:r>
            <w:t>49</w:t>
          </w:r>
          <w:r>
            <w:fldChar w:fldCharType="end"/>
          </w:r>
          <w:r>
            <w:fldChar w:fldCharType="end"/>
          </w:r>
        </w:p>
        <w:p w14:paraId="5FD12863">
          <w:pPr>
            <w:pStyle w:val="22"/>
            <w:tabs>
              <w:tab w:val="right" w:leader="dot" w:pos="8306"/>
              <w:tab w:val="clear" w:pos="1680"/>
              <w:tab w:val="clear" w:pos="8296"/>
            </w:tabs>
          </w:pPr>
          <w:r>
            <w:fldChar w:fldCharType="begin"/>
          </w:r>
          <w:r>
            <w:instrText xml:space="preserve"> HYPERLINK \l _Toc32438 </w:instrText>
          </w:r>
          <w:r>
            <w:fldChar w:fldCharType="separate"/>
          </w:r>
          <w:r>
            <w:rPr>
              <w:rFonts w:hint="default"/>
            </w:rPr>
            <w:t xml:space="preserve">3.3.16. </w:t>
          </w:r>
          <w:r>
            <w:rPr>
              <w:rFonts w:hint="eastAsia"/>
            </w:rPr>
            <w:t>手术安排表</w:t>
          </w:r>
          <w:r>
            <w:tab/>
          </w:r>
          <w:r>
            <w:fldChar w:fldCharType="begin"/>
          </w:r>
          <w:r>
            <w:instrText xml:space="preserve"> PAGEREF _Toc32438 \h </w:instrText>
          </w:r>
          <w:r>
            <w:fldChar w:fldCharType="separate"/>
          </w:r>
          <w:r>
            <w:t>49</w:t>
          </w:r>
          <w:r>
            <w:fldChar w:fldCharType="end"/>
          </w:r>
          <w:r>
            <w:fldChar w:fldCharType="end"/>
          </w:r>
        </w:p>
        <w:p w14:paraId="03860A5E">
          <w:pPr>
            <w:pStyle w:val="22"/>
            <w:tabs>
              <w:tab w:val="right" w:leader="dot" w:pos="8306"/>
              <w:tab w:val="clear" w:pos="1680"/>
              <w:tab w:val="clear" w:pos="8296"/>
            </w:tabs>
          </w:pPr>
          <w:r>
            <w:fldChar w:fldCharType="begin"/>
          </w:r>
          <w:r>
            <w:instrText xml:space="preserve"> HYPERLINK \l _Toc15192 </w:instrText>
          </w:r>
          <w:r>
            <w:fldChar w:fldCharType="separate"/>
          </w:r>
          <w:r>
            <w:rPr>
              <w:rFonts w:hint="default"/>
            </w:rPr>
            <w:t xml:space="preserve">3.3.17. </w:t>
          </w:r>
          <w:r>
            <w:rPr>
              <w:rFonts w:hint="eastAsia"/>
            </w:rPr>
            <w:t>患者接入区</w:t>
          </w:r>
          <w:r>
            <w:tab/>
          </w:r>
          <w:r>
            <w:fldChar w:fldCharType="begin"/>
          </w:r>
          <w:r>
            <w:instrText xml:space="preserve"> PAGEREF _Toc15192 \h </w:instrText>
          </w:r>
          <w:r>
            <w:fldChar w:fldCharType="separate"/>
          </w:r>
          <w:r>
            <w:t>50</w:t>
          </w:r>
          <w:r>
            <w:fldChar w:fldCharType="end"/>
          </w:r>
          <w:r>
            <w:fldChar w:fldCharType="end"/>
          </w:r>
        </w:p>
        <w:p w14:paraId="2199A354">
          <w:pPr>
            <w:pStyle w:val="22"/>
            <w:tabs>
              <w:tab w:val="right" w:leader="dot" w:pos="8306"/>
              <w:tab w:val="clear" w:pos="1680"/>
              <w:tab w:val="clear" w:pos="8296"/>
            </w:tabs>
          </w:pPr>
          <w:r>
            <w:fldChar w:fldCharType="begin"/>
          </w:r>
          <w:r>
            <w:instrText xml:space="preserve"> HYPERLINK \l _Toc9126 </w:instrText>
          </w:r>
          <w:r>
            <w:fldChar w:fldCharType="separate"/>
          </w:r>
          <w:r>
            <w:rPr>
              <w:rFonts w:hint="default"/>
            </w:rPr>
            <w:t xml:space="preserve">3.3.18. </w:t>
          </w:r>
          <w:r>
            <w:rPr>
              <w:rFonts w:hint="eastAsia"/>
            </w:rPr>
            <w:t>入院办理</w:t>
          </w:r>
          <w:r>
            <w:tab/>
          </w:r>
          <w:r>
            <w:fldChar w:fldCharType="begin"/>
          </w:r>
          <w:r>
            <w:instrText xml:space="preserve"> PAGEREF _Toc9126 \h </w:instrText>
          </w:r>
          <w:r>
            <w:fldChar w:fldCharType="separate"/>
          </w:r>
          <w:r>
            <w:t>50</w:t>
          </w:r>
          <w:r>
            <w:fldChar w:fldCharType="end"/>
          </w:r>
          <w:r>
            <w:fldChar w:fldCharType="end"/>
          </w:r>
        </w:p>
        <w:p w14:paraId="430753CB">
          <w:pPr>
            <w:pStyle w:val="22"/>
            <w:tabs>
              <w:tab w:val="right" w:leader="dot" w:pos="8306"/>
              <w:tab w:val="clear" w:pos="1680"/>
              <w:tab w:val="clear" w:pos="8296"/>
            </w:tabs>
          </w:pPr>
          <w:r>
            <w:fldChar w:fldCharType="begin"/>
          </w:r>
          <w:r>
            <w:instrText xml:space="preserve"> HYPERLINK \l _Toc17933 </w:instrText>
          </w:r>
          <w:r>
            <w:fldChar w:fldCharType="separate"/>
          </w:r>
          <w:r>
            <w:rPr>
              <w:rFonts w:hint="default"/>
            </w:rPr>
            <w:t xml:space="preserve">3.3.19. </w:t>
          </w:r>
          <w:r>
            <w:rPr>
              <w:rFonts w:hint="eastAsia"/>
            </w:rPr>
            <w:t>AI医生工作台</w:t>
          </w:r>
          <w:r>
            <w:tab/>
          </w:r>
          <w:r>
            <w:fldChar w:fldCharType="begin"/>
          </w:r>
          <w:r>
            <w:instrText xml:space="preserve"> PAGEREF _Toc17933 \h </w:instrText>
          </w:r>
          <w:r>
            <w:fldChar w:fldCharType="separate"/>
          </w:r>
          <w:r>
            <w:t>50</w:t>
          </w:r>
          <w:r>
            <w:fldChar w:fldCharType="end"/>
          </w:r>
          <w:r>
            <w:fldChar w:fldCharType="end"/>
          </w:r>
        </w:p>
        <w:p w14:paraId="46878BE5">
          <w:pPr>
            <w:pStyle w:val="22"/>
            <w:tabs>
              <w:tab w:val="right" w:leader="dot" w:pos="8306"/>
              <w:tab w:val="clear" w:pos="1680"/>
              <w:tab w:val="clear" w:pos="8296"/>
            </w:tabs>
          </w:pPr>
          <w:r>
            <w:fldChar w:fldCharType="begin"/>
          </w:r>
          <w:r>
            <w:instrText xml:space="preserve"> HYPERLINK \l _Toc27410 </w:instrText>
          </w:r>
          <w:r>
            <w:fldChar w:fldCharType="separate"/>
          </w:r>
          <w:r>
            <w:rPr>
              <w:rFonts w:hint="default"/>
            </w:rPr>
            <w:t xml:space="preserve">3.3.20. </w:t>
          </w:r>
          <w:r>
            <w:rPr>
              <w:rFonts w:hint="eastAsia"/>
            </w:rPr>
            <w:t>患者查询</w:t>
          </w:r>
          <w:r>
            <w:tab/>
          </w:r>
          <w:r>
            <w:fldChar w:fldCharType="begin"/>
          </w:r>
          <w:r>
            <w:instrText xml:space="preserve"> PAGEREF _Toc27410 \h </w:instrText>
          </w:r>
          <w:r>
            <w:fldChar w:fldCharType="separate"/>
          </w:r>
          <w:r>
            <w:t>50</w:t>
          </w:r>
          <w:r>
            <w:fldChar w:fldCharType="end"/>
          </w:r>
          <w:r>
            <w:fldChar w:fldCharType="end"/>
          </w:r>
        </w:p>
        <w:p w14:paraId="7C0A1E04">
          <w:pPr>
            <w:pStyle w:val="22"/>
            <w:tabs>
              <w:tab w:val="right" w:leader="dot" w:pos="8306"/>
              <w:tab w:val="clear" w:pos="1680"/>
              <w:tab w:val="clear" w:pos="8296"/>
            </w:tabs>
          </w:pPr>
          <w:r>
            <w:fldChar w:fldCharType="begin"/>
          </w:r>
          <w:r>
            <w:instrText xml:space="preserve"> HYPERLINK \l _Toc15555 </w:instrText>
          </w:r>
          <w:r>
            <w:fldChar w:fldCharType="separate"/>
          </w:r>
          <w:r>
            <w:rPr>
              <w:rFonts w:hint="default"/>
            </w:rPr>
            <w:t xml:space="preserve">3.3.21. </w:t>
          </w:r>
          <w:r>
            <w:rPr>
              <w:rFonts w:hint="eastAsia"/>
            </w:rPr>
            <w:t>病历检索</w:t>
          </w:r>
          <w:r>
            <w:tab/>
          </w:r>
          <w:r>
            <w:fldChar w:fldCharType="begin"/>
          </w:r>
          <w:r>
            <w:instrText xml:space="preserve"> PAGEREF _Toc15555 \h </w:instrText>
          </w:r>
          <w:r>
            <w:fldChar w:fldCharType="separate"/>
          </w:r>
          <w:r>
            <w:t>50</w:t>
          </w:r>
          <w:r>
            <w:fldChar w:fldCharType="end"/>
          </w:r>
          <w:r>
            <w:fldChar w:fldCharType="end"/>
          </w:r>
        </w:p>
        <w:p w14:paraId="6A658D44">
          <w:pPr>
            <w:pStyle w:val="22"/>
            <w:tabs>
              <w:tab w:val="right" w:leader="dot" w:pos="8306"/>
              <w:tab w:val="clear" w:pos="1680"/>
              <w:tab w:val="clear" w:pos="8296"/>
            </w:tabs>
          </w:pPr>
          <w:r>
            <w:fldChar w:fldCharType="begin"/>
          </w:r>
          <w:r>
            <w:instrText xml:space="preserve"> HYPERLINK \l _Toc5407 </w:instrText>
          </w:r>
          <w:r>
            <w:fldChar w:fldCharType="separate"/>
          </w:r>
          <w:r>
            <w:rPr>
              <w:rFonts w:hint="default"/>
            </w:rPr>
            <w:t xml:space="preserve">3.3.22. </w:t>
          </w:r>
          <w:r>
            <w:rPr>
              <w:rFonts w:hint="eastAsia"/>
            </w:rPr>
            <w:t>特殊费用清单查询</w:t>
          </w:r>
          <w:r>
            <w:tab/>
          </w:r>
          <w:r>
            <w:fldChar w:fldCharType="begin"/>
          </w:r>
          <w:r>
            <w:instrText xml:space="preserve"> PAGEREF _Toc5407 \h </w:instrText>
          </w:r>
          <w:r>
            <w:fldChar w:fldCharType="separate"/>
          </w:r>
          <w:r>
            <w:t>51</w:t>
          </w:r>
          <w:r>
            <w:fldChar w:fldCharType="end"/>
          </w:r>
          <w:r>
            <w:fldChar w:fldCharType="end"/>
          </w:r>
        </w:p>
        <w:p w14:paraId="2CC26B9D">
          <w:pPr>
            <w:pStyle w:val="22"/>
            <w:tabs>
              <w:tab w:val="right" w:leader="dot" w:pos="8306"/>
              <w:tab w:val="clear" w:pos="1680"/>
              <w:tab w:val="clear" w:pos="8296"/>
            </w:tabs>
          </w:pPr>
          <w:r>
            <w:fldChar w:fldCharType="begin"/>
          </w:r>
          <w:r>
            <w:instrText xml:space="preserve"> HYPERLINK \l _Toc13485 </w:instrText>
          </w:r>
          <w:r>
            <w:fldChar w:fldCharType="separate"/>
          </w:r>
          <w:r>
            <w:rPr>
              <w:rFonts w:hint="default"/>
            </w:rPr>
            <w:t xml:space="preserve">3.3.23. </w:t>
          </w:r>
          <w:r>
            <w:rPr>
              <w:rFonts w:hint="eastAsia"/>
            </w:rPr>
            <w:t>危急值处理</w:t>
          </w:r>
          <w:r>
            <w:tab/>
          </w:r>
          <w:r>
            <w:fldChar w:fldCharType="begin"/>
          </w:r>
          <w:r>
            <w:instrText xml:space="preserve"> PAGEREF _Toc13485 \h </w:instrText>
          </w:r>
          <w:r>
            <w:fldChar w:fldCharType="separate"/>
          </w:r>
          <w:r>
            <w:t>51</w:t>
          </w:r>
          <w:r>
            <w:fldChar w:fldCharType="end"/>
          </w:r>
          <w:r>
            <w:fldChar w:fldCharType="end"/>
          </w:r>
        </w:p>
        <w:p w14:paraId="2AD0FCF9">
          <w:pPr>
            <w:pStyle w:val="22"/>
            <w:tabs>
              <w:tab w:val="right" w:leader="dot" w:pos="8306"/>
              <w:tab w:val="clear" w:pos="1680"/>
              <w:tab w:val="clear" w:pos="8296"/>
            </w:tabs>
          </w:pPr>
          <w:r>
            <w:fldChar w:fldCharType="begin"/>
          </w:r>
          <w:r>
            <w:instrText xml:space="preserve"> HYPERLINK \l _Toc26958 </w:instrText>
          </w:r>
          <w:r>
            <w:fldChar w:fldCharType="separate"/>
          </w:r>
          <w:r>
            <w:rPr>
              <w:rFonts w:hint="default"/>
            </w:rPr>
            <w:t xml:space="preserve">3.3.24. </w:t>
          </w:r>
          <w:r>
            <w:rPr>
              <w:rFonts w:hint="eastAsia"/>
            </w:rPr>
            <w:t>抗菌药物管理</w:t>
          </w:r>
          <w:r>
            <w:tab/>
          </w:r>
          <w:r>
            <w:fldChar w:fldCharType="begin"/>
          </w:r>
          <w:r>
            <w:instrText xml:space="preserve"> PAGEREF _Toc26958 \h </w:instrText>
          </w:r>
          <w:r>
            <w:fldChar w:fldCharType="separate"/>
          </w:r>
          <w:r>
            <w:t>51</w:t>
          </w:r>
          <w:r>
            <w:fldChar w:fldCharType="end"/>
          </w:r>
          <w:r>
            <w:fldChar w:fldCharType="end"/>
          </w:r>
        </w:p>
        <w:p w14:paraId="6CA8DF4F">
          <w:pPr>
            <w:pStyle w:val="22"/>
            <w:tabs>
              <w:tab w:val="right" w:leader="dot" w:pos="8306"/>
              <w:tab w:val="clear" w:pos="1680"/>
              <w:tab w:val="clear" w:pos="8296"/>
            </w:tabs>
          </w:pPr>
          <w:r>
            <w:fldChar w:fldCharType="begin"/>
          </w:r>
          <w:r>
            <w:instrText xml:space="preserve"> HYPERLINK \l _Toc10746 </w:instrText>
          </w:r>
          <w:r>
            <w:fldChar w:fldCharType="separate"/>
          </w:r>
          <w:r>
            <w:rPr>
              <w:rFonts w:hint="default"/>
            </w:rPr>
            <w:t xml:space="preserve">3.3.25. </w:t>
          </w:r>
          <w:r>
            <w:rPr>
              <w:rFonts w:hint="eastAsia"/>
            </w:rPr>
            <w:t>待签文书</w:t>
          </w:r>
          <w:r>
            <w:tab/>
          </w:r>
          <w:r>
            <w:fldChar w:fldCharType="begin"/>
          </w:r>
          <w:r>
            <w:instrText xml:space="preserve"> PAGEREF _Toc10746 \h </w:instrText>
          </w:r>
          <w:r>
            <w:fldChar w:fldCharType="separate"/>
          </w:r>
          <w:r>
            <w:t>51</w:t>
          </w:r>
          <w:r>
            <w:fldChar w:fldCharType="end"/>
          </w:r>
          <w:r>
            <w:fldChar w:fldCharType="end"/>
          </w:r>
        </w:p>
        <w:p w14:paraId="453444F1">
          <w:pPr>
            <w:pStyle w:val="22"/>
            <w:tabs>
              <w:tab w:val="right" w:leader="dot" w:pos="8306"/>
              <w:tab w:val="clear" w:pos="1680"/>
              <w:tab w:val="clear" w:pos="8296"/>
            </w:tabs>
          </w:pPr>
          <w:r>
            <w:fldChar w:fldCharType="begin"/>
          </w:r>
          <w:r>
            <w:instrText xml:space="preserve"> HYPERLINK \l _Toc17148 </w:instrText>
          </w:r>
          <w:r>
            <w:fldChar w:fldCharType="separate"/>
          </w:r>
          <w:r>
            <w:rPr>
              <w:rFonts w:hint="default"/>
            </w:rPr>
            <w:t xml:space="preserve">3.3.26. </w:t>
          </w:r>
          <w:r>
            <w:rPr>
              <w:rFonts w:hint="eastAsia"/>
            </w:rPr>
            <w:t>回退文书</w:t>
          </w:r>
          <w:r>
            <w:tab/>
          </w:r>
          <w:r>
            <w:fldChar w:fldCharType="begin"/>
          </w:r>
          <w:r>
            <w:instrText xml:space="preserve"> PAGEREF _Toc17148 \h </w:instrText>
          </w:r>
          <w:r>
            <w:fldChar w:fldCharType="separate"/>
          </w:r>
          <w:r>
            <w:t>52</w:t>
          </w:r>
          <w:r>
            <w:fldChar w:fldCharType="end"/>
          </w:r>
          <w:r>
            <w:fldChar w:fldCharType="end"/>
          </w:r>
        </w:p>
        <w:p w14:paraId="11351383">
          <w:pPr>
            <w:pStyle w:val="22"/>
            <w:tabs>
              <w:tab w:val="right" w:leader="dot" w:pos="8306"/>
              <w:tab w:val="clear" w:pos="1680"/>
              <w:tab w:val="clear" w:pos="8296"/>
            </w:tabs>
          </w:pPr>
          <w:r>
            <w:fldChar w:fldCharType="begin"/>
          </w:r>
          <w:r>
            <w:instrText xml:space="preserve"> HYPERLINK \l _Toc17108 </w:instrText>
          </w:r>
          <w:r>
            <w:fldChar w:fldCharType="separate"/>
          </w:r>
          <w:r>
            <w:rPr>
              <w:rFonts w:hint="default"/>
            </w:rPr>
            <w:t xml:space="preserve">3.3.27. </w:t>
          </w:r>
          <w:r>
            <w:rPr>
              <w:rFonts w:hint="eastAsia"/>
            </w:rPr>
            <w:t>交接班管理</w:t>
          </w:r>
          <w:r>
            <w:tab/>
          </w:r>
          <w:r>
            <w:fldChar w:fldCharType="begin"/>
          </w:r>
          <w:r>
            <w:instrText xml:space="preserve"> PAGEREF _Toc17108 \h </w:instrText>
          </w:r>
          <w:r>
            <w:fldChar w:fldCharType="separate"/>
          </w:r>
          <w:r>
            <w:t>52</w:t>
          </w:r>
          <w:r>
            <w:fldChar w:fldCharType="end"/>
          </w:r>
          <w:r>
            <w:fldChar w:fldCharType="end"/>
          </w:r>
        </w:p>
        <w:p w14:paraId="08B6F9D2">
          <w:pPr>
            <w:pStyle w:val="22"/>
            <w:tabs>
              <w:tab w:val="right" w:leader="dot" w:pos="8306"/>
              <w:tab w:val="clear" w:pos="1680"/>
              <w:tab w:val="clear" w:pos="8296"/>
            </w:tabs>
          </w:pPr>
          <w:r>
            <w:fldChar w:fldCharType="begin"/>
          </w:r>
          <w:r>
            <w:instrText xml:space="preserve"> HYPERLINK \l _Toc3811 </w:instrText>
          </w:r>
          <w:r>
            <w:fldChar w:fldCharType="separate"/>
          </w:r>
          <w:r>
            <w:rPr>
              <w:rFonts w:hint="default"/>
            </w:rPr>
            <w:t xml:space="preserve">3.3.28. </w:t>
          </w:r>
          <w:r>
            <w:rPr>
              <w:rFonts w:hint="eastAsia"/>
            </w:rPr>
            <w:t>文书质控消息</w:t>
          </w:r>
          <w:r>
            <w:tab/>
          </w:r>
          <w:r>
            <w:fldChar w:fldCharType="begin"/>
          </w:r>
          <w:r>
            <w:instrText xml:space="preserve"> PAGEREF _Toc3811 \h </w:instrText>
          </w:r>
          <w:r>
            <w:fldChar w:fldCharType="separate"/>
          </w:r>
          <w:r>
            <w:t>52</w:t>
          </w:r>
          <w:r>
            <w:fldChar w:fldCharType="end"/>
          </w:r>
          <w:r>
            <w:fldChar w:fldCharType="end"/>
          </w:r>
        </w:p>
        <w:p w14:paraId="15AE4613">
          <w:pPr>
            <w:pStyle w:val="22"/>
            <w:tabs>
              <w:tab w:val="right" w:leader="dot" w:pos="8306"/>
              <w:tab w:val="clear" w:pos="1680"/>
              <w:tab w:val="clear" w:pos="8296"/>
            </w:tabs>
          </w:pPr>
          <w:r>
            <w:fldChar w:fldCharType="begin"/>
          </w:r>
          <w:r>
            <w:instrText xml:space="preserve"> HYPERLINK \l _Toc862 </w:instrText>
          </w:r>
          <w:r>
            <w:fldChar w:fldCharType="separate"/>
          </w:r>
          <w:r>
            <w:rPr>
              <w:rFonts w:hint="default"/>
            </w:rPr>
            <w:t xml:space="preserve">3.3.29. </w:t>
          </w:r>
          <w:r>
            <w:rPr>
              <w:rFonts w:hint="eastAsia"/>
            </w:rPr>
            <w:t>手术医嘱审批</w:t>
          </w:r>
          <w:r>
            <w:tab/>
          </w:r>
          <w:r>
            <w:fldChar w:fldCharType="begin"/>
          </w:r>
          <w:r>
            <w:instrText xml:space="preserve"> PAGEREF _Toc862 \h </w:instrText>
          </w:r>
          <w:r>
            <w:fldChar w:fldCharType="separate"/>
          </w:r>
          <w:r>
            <w:t>52</w:t>
          </w:r>
          <w:r>
            <w:fldChar w:fldCharType="end"/>
          </w:r>
          <w:r>
            <w:fldChar w:fldCharType="end"/>
          </w:r>
        </w:p>
        <w:p w14:paraId="05F8EA0F">
          <w:pPr>
            <w:pStyle w:val="22"/>
            <w:tabs>
              <w:tab w:val="right" w:leader="dot" w:pos="8306"/>
              <w:tab w:val="clear" w:pos="1680"/>
              <w:tab w:val="clear" w:pos="8296"/>
            </w:tabs>
          </w:pPr>
          <w:r>
            <w:fldChar w:fldCharType="begin"/>
          </w:r>
          <w:r>
            <w:instrText xml:space="preserve"> HYPERLINK \l _Toc10662 </w:instrText>
          </w:r>
          <w:r>
            <w:fldChar w:fldCharType="separate"/>
          </w:r>
          <w:r>
            <w:rPr>
              <w:rFonts w:hint="default"/>
            </w:rPr>
            <w:t xml:space="preserve">3.3.30. </w:t>
          </w:r>
          <w:r>
            <w:rPr>
              <w:rFonts w:hint="eastAsia"/>
            </w:rPr>
            <w:t>入院证管理</w:t>
          </w:r>
          <w:r>
            <w:tab/>
          </w:r>
          <w:r>
            <w:fldChar w:fldCharType="begin"/>
          </w:r>
          <w:r>
            <w:instrText xml:space="preserve"> PAGEREF _Toc10662 \h </w:instrText>
          </w:r>
          <w:r>
            <w:fldChar w:fldCharType="separate"/>
          </w:r>
          <w:r>
            <w:t>53</w:t>
          </w:r>
          <w:r>
            <w:fldChar w:fldCharType="end"/>
          </w:r>
          <w:r>
            <w:fldChar w:fldCharType="end"/>
          </w:r>
        </w:p>
        <w:p w14:paraId="1509BC1E">
          <w:pPr>
            <w:pStyle w:val="22"/>
            <w:tabs>
              <w:tab w:val="right" w:leader="dot" w:pos="8306"/>
              <w:tab w:val="clear" w:pos="1680"/>
              <w:tab w:val="clear" w:pos="8296"/>
            </w:tabs>
          </w:pPr>
          <w:r>
            <w:fldChar w:fldCharType="begin"/>
          </w:r>
          <w:r>
            <w:instrText xml:space="preserve"> HYPERLINK \l _Toc17045 </w:instrText>
          </w:r>
          <w:r>
            <w:fldChar w:fldCharType="separate"/>
          </w:r>
          <w:r>
            <w:rPr>
              <w:rFonts w:hint="default"/>
            </w:rPr>
            <w:t xml:space="preserve">3.3.31. </w:t>
          </w:r>
          <w:r>
            <w:rPr>
              <w:rFonts w:hint="eastAsia"/>
            </w:rPr>
            <w:t>外购药审批</w:t>
          </w:r>
          <w:r>
            <w:tab/>
          </w:r>
          <w:r>
            <w:fldChar w:fldCharType="begin"/>
          </w:r>
          <w:r>
            <w:instrText xml:space="preserve"> PAGEREF _Toc17045 \h </w:instrText>
          </w:r>
          <w:r>
            <w:fldChar w:fldCharType="separate"/>
          </w:r>
          <w:r>
            <w:t>53</w:t>
          </w:r>
          <w:r>
            <w:fldChar w:fldCharType="end"/>
          </w:r>
          <w:r>
            <w:fldChar w:fldCharType="end"/>
          </w:r>
        </w:p>
        <w:p w14:paraId="419A4F59">
          <w:pPr>
            <w:pStyle w:val="22"/>
            <w:tabs>
              <w:tab w:val="right" w:leader="dot" w:pos="8306"/>
              <w:tab w:val="clear" w:pos="1680"/>
              <w:tab w:val="clear" w:pos="8296"/>
            </w:tabs>
          </w:pPr>
          <w:r>
            <w:fldChar w:fldCharType="begin"/>
          </w:r>
          <w:r>
            <w:instrText xml:space="preserve"> HYPERLINK \l _Toc20392 </w:instrText>
          </w:r>
          <w:r>
            <w:fldChar w:fldCharType="separate"/>
          </w:r>
          <w:r>
            <w:rPr>
              <w:rFonts w:hint="default"/>
            </w:rPr>
            <w:t xml:space="preserve">3.3.32. </w:t>
          </w:r>
          <w:r>
            <w:rPr>
              <w:rFonts w:hint="eastAsia"/>
            </w:rPr>
            <w:t>住院诊断证明审批</w:t>
          </w:r>
          <w:r>
            <w:tab/>
          </w:r>
          <w:r>
            <w:fldChar w:fldCharType="begin"/>
          </w:r>
          <w:r>
            <w:instrText xml:space="preserve"> PAGEREF _Toc20392 \h </w:instrText>
          </w:r>
          <w:r>
            <w:fldChar w:fldCharType="separate"/>
          </w:r>
          <w:r>
            <w:t>53</w:t>
          </w:r>
          <w:r>
            <w:fldChar w:fldCharType="end"/>
          </w:r>
          <w:r>
            <w:fldChar w:fldCharType="end"/>
          </w:r>
        </w:p>
        <w:p w14:paraId="77E16C3C">
          <w:pPr>
            <w:pStyle w:val="22"/>
            <w:tabs>
              <w:tab w:val="right" w:leader="dot" w:pos="8306"/>
              <w:tab w:val="clear" w:pos="1680"/>
              <w:tab w:val="clear" w:pos="8296"/>
            </w:tabs>
          </w:pPr>
          <w:r>
            <w:fldChar w:fldCharType="begin"/>
          </w:r>
          <w:r>
            <w:instrText xml:space="preserve"> HYPERLINK \l _Toc28477 </w:instrText>
          </w:r>
          <w:r>
            <w:fldChar w:fldCharType="separate"/>
          </w:r>
          <w:r>
            <w:rPr>
              <w:rFonts w:hint="default"/>
            </w:rPr>
            <w:t xml:space="preserve">3.3.33. </w:t>
          </w:r>
          <w:r>
            <w:rPr>
              <w:rFonts w:hint="eastAsia"/>
            </w:rPr>
            <w:t>手麻处方笺管理</w:t>
          </w:r>
          <w:r>
            <w:tab/>
          </w:r>
          <w:r>
            <w:fldChar w:fldCharType="begin"/>
          </w:r>
          <w:r>
            <w:instrText xml:space="preserve"> PAGEREF _Toc28477 \h </w:instrText>
          </w:r>
          <w:r>
            <w:fldChar w:fldCharType="separate"/>
          </w:r>
          <w:r>
            <w:t>53</w:t>
          </w:r>
          <w:r>
            <w:fldChar w:fldCharType="end"/>
          </w:r>
          <w:r>
            <w:fldChar w:fldCharType="end"/>
          </w:r>
        </w:p>
        <w:p w14:paraId="6D60DEB7">
          <w:pPr>
            <w:pStyle w:val="22"/>
            <w:tabs>
              <w:tab w:val="right" w:leader="dot" w:pos="8306"/>
              <w:tab w:val="clear" w:pos="1680"/>
              <w:tab w:val="clear" w:pos="8296"/>
            </w:tabs>
          </w:pPr>
          <w:r>
            <w:fldChar w:fldCharType="begin"/>
          </w:r>
          <w:r>
            <w:instrText xml:space="preserve"> HYPERLINK \l _Toc4292 </w:instrText>
          </w:r>
          <w:r>
            <w:fldChar w:fldCharType="separate"/>
          </w:r>
          <w:r>
            <w:rPr>
              <w:rFonts w:hint="default"/>
            </w:rPr>
            <w:t xml:space="preserve">3.3.34. </w:t>
          </w:r>
          <w:r>
            <w:rPr>
              <w:rFonts w:hint="eastAsia"/>
            </w:rPr>
            <w:t>医保智能审核查询</w:t>
          </w:r>
          <w:r>
            <w:tab/>
          </w:r>
          <w:r>
            <w:fldChar w:fldCharType="begin"/>
          </w:r>
          <w:r>
            <w:instrText xml:space="preserve"> PAGEREF _Toc4292 \h </w:instrText>
          </w:r>
          <w:r>
            <w:fldChar w:fldCharType="separate"/>
          </w:r>
          <w:r>
            <w:t>53</w:t>
          </w:r>
          <w:r>
            <w:fldChar w:fldCharType="end"/>
          </w:r>
          <w:r>
            <w:fldChar w:fldCharType="end"/>
          </w:r>
        </w:p>
        <w:p w14:paraId="718303FB">
          <w:pPr>
            <w:pStyle w:val="22"/>
            <w:tabs>
              <w:tab w:val="right" w:leader="dot" w:pos="8306"/>
              <w:tab w:val="clear" w:pos="1680"/>
              <w:tab w:val="clear" w:pos="8296"/>
            </w:tabs>
          </w:pPr>
          <w:r>
            <w:fldChar w:fldCharType="begin"/>
          </w:r>
          <w:r>
            <w:instrText xml:space="preserve"> HYPERLINK \l _Toc27976 </w:instrText>
          </w:r>
          <w:r>
            <w:fldChar w:fldCharType="separate"/>
          </w:r>
          <w:r>
            <w:rPr>
              <w:rFonts w:hint="default"/>
            </w:rPr>
            <w:t xml:space="preserve">3.3.35. </w:t>
          </w:r>
          <w:r>
            <w:rPr>
              <w:rFonts w:hint="eastAsia"/>
            </w:rPr>
            <w:t>医师权限管理</w:t>
          </w:r>
          <w:r>
            <w:tab/>
          </w:r>
          <w:r>
            <w:fldChar w:fldCharType="begin"/>
          </w:r>
          <w:r>
            <w:instrText xml:space="preserve"> PAGEREF _Toc27976 \h </w:instrText>
          </w:r>
          <w:r>
            <w:fldChar w:fldCharType="separate"/>
          </w:r>
          <w:r>
            <w:t>53</w:t>
          </w:r>
          <w:r>
            <w:fldChar w:fldCharType="end"/>
          </w:r>
          <w:r>
            <w:fldChar w:fldCharType="end"/>
          </w:r>
        </w:p>
        <w:p w14:paraId="12C08C62">
          <w:pPr>
            <w:pStyle w:val="22"/>
            <w:tabs>
              <w:tab w:val="right" w:leader="dot" w:pos="8306"/>
              <w:tab w:val="clear" w:pos="1680"/>
              <w:tab w:val="clear" w:pos="8296"/>
            </w:tabs>
          </w:pPr>
          <w:r>
            <w:fldChar w:fldCharType="begin"/>
          </w:r>
          <w:r>
            <w:instrText xml:space="preserve"> HYPERLINK \l _Toc3746 </w:instrText>
          </w:r>
          <w:r>
            <w:fldChar w:fldCharType="separate"/>
          </w:r>
          <w:r>
            <w:rPr>
              <w:rFonts w:hint="default"/>
            </w:rPr>
            <w:t xml:space="preserve">3.3.36. </w:t>
          </w:r>
          <w:r>
            <w:rPr>
              <w:rFonts w:hint="eastAsia"/>
            </w:rPr>
            <w:t>科室权限管理</w:t>
          </w:r>
          <w:r>
            <w:tab/>
          </w:r>
          <w:r>
            <w:fldChar w:fldCharType="begin"/>
          </w:r>
          <w:r>
            <w:instrText xml:space="preserve"> PAGEREF _Toc3746 \h </w:instrText>
          </w:r>
          <w:r>
            <w:fldChar w:fldCharType="separate"/>
          </w:r>
          <w:r>
            <w:t>54</w:t>
          </w:r>
          <w:r>
            <w:fldChar w:fldCharType="end"/>
          </w:r>
          <w:r>
            <w:fldChar w:fldCharType="end"/>
          </w:r>
        </w:p>
        <w:p w14:paraId="2953664D">
          <w:pPr>
            <w:pStyle w:val="22"/>
            <w:tabs>
              <w:tab w:val="right" w:leader="dot" w:pos="8306"/>
              <w:tab w:val="clear" w:pos="1680"/>
              <w:tab w:val="clear" w:pos="8296"/>
            </w:tabs>
          </w:pPr>
          <w:r>
            <w:fldChar w:fldCharType="begin"/>
          </w:r>
          <w:r>
            <w:instrText xml:space="preserve"> HYPERLINK \l _Toc22355 </w:instrText>
          </w:r>
          <w:r>
            <w:fldChar w:fldCharType="separate"/>
          </w:r>
          <w:r>
            <w:rPr>
              <w:rFonts w:hint="default"/>
            </w:rPr>
            <w:t xml:space="preserve">3.3.37. </w:t>
          </w:r>
          <w:r>
            <w:rPr>
              <w:rFonts w:hint="eastAsia"/>
            </w:rPr>
            <w:t>患者授权管理</w:t>
          </w:r>
          <w:r>
            <w:tab/>
          </w:r>
          <w:r>
            <w:fldChar w:fldCharType="begin"/>
          </w:r>
          <w:r>
            <w:instrText xml:space="preserve"> PAGEREF _Toc22355 \h </w:instrText>
          </w:r>
          <w:r>
            <w:fldChar w:fldCharType="separate"/>
          </w:r>
          <w:r>
            <w:t>54</w:t>
          </w:r>
          <w:r>
            <w:fldChar w:fldCharType="end"/>
          </w:r>
          <w:r>
            <w:fldChar w:fldCharType="end"/>
          </w:r>
        </w:p>
        <w:p w14:paraId="65B8D754">
          <w:pPr>
            <w:pStyle w:val="22"/>
            <w:tabs>
              <w:tab w:val="right" w:leader="dot" w:pos="8306"/>
              <w:tab w:val="clear" w:pos="1680"/>
              <w:tab w:val="clear" w:pos="8296"/>
            </w:tabs>
          </w:pPr>
          <w:r>
            <w:fldChar w:fldCharType="begin"/>
          </w:r>
          <w:r>
            <w:instrText xml:space="preserve"> HYPERLINK \l _Toc17074 </w:instrText>
          </w:r>
          <w:r>
            <w:fldChar w:fldCharType="separate"/>
          </w:r>
          <w:r>
            <w:rPr>
              <w:rFonts w:hint="default"/>
            </w:rPr>
            <w:t xml:space="preserve">3.3.38. </w:t>
          </w:r>
          <w:r>
            <w:rPr>
              <w:rFonts w:hint="eastAsia"/>
            </w:rPr>
            <w:t>药品</w:t>
          </w:r>
          <w:r>
            <w:tab/>
          </w:r>
          <w:r>
            <w:fldChar w:fldCharType="begin"/>
          </w:r>
          <w:r>
            <w:instrText xml:space="preserve"> PAGEREF _Toc17074 \h </w:instrText>
          </w:r>
          <w:r>
            <w:fldChar w:fldCharType="separate"/>
          </w:r>
          <w:r>
            <w:t>54</w:t>
          </w:r>
          <w:r>
            <w:fldChar w:fldCharType="end"/>
          </w:r>
          <w:r>
            <w:fldChar w:fldCharType="end"/>
          </w:r>
        </w:p>
        <w:p w14:paraId="09C7D12C">
          <w:pPr>
            <w:pStyle w:val="22"/>
            <w:tabs>
              <w:tab w:val="right" w:leader="dot" w:pos="8306"/>
              <w:tab w:val="clear" w:pos="1680"/>
              <w:tab w:val="clear" w:pos="8296"/>
            </w:tabs>
          </w:pPr>
          <w:r>
            <w:fldChar w:fldCharType="begin"/>
          </w:r>
          <w:r>
            <w:instrText xml:space="preserve"> HYPERLINK \l _Toc3375 </w:instrText>
          </w:r>
          <w:r>
            <w:fldChar w:fldCharType="separate"/>
          </w:r>
          <w:r>
            <w:rPr>
              <w:rFonts w:hint="default"/>
            </w:rPr>
            <w:t xml:space="preserve">3.3.39. </w:t>
          </w:r>
          <w:r>
            <w:rPr>
              <w:rFonts w:hint="eastAsia"/>
            </w:rPr>
            <w:t>检查</w:t>
          </w:r>
          <w:r>
            <w:tab/>
          </w:r>
          <w:r>
            <w:fldChar w:fldCharType="begin"/>
          </w:r>
          <w:r>
            <w:instrText xml:space="preserve"> PAGEREF _Toc3375 \h </w:instrText>
          </w:r>
          <w:r>
            <w:fldChar w:fldCharType="separate"/>
          </w:r>
          <w:r>
            <w:t>54</w:t>
          </w:r>
          <w:r>
            <w:fldChar w:fldCharType="end"/>
          </w:r>
          <w:r>
            <w:fldChar w:fldCharType="end"/>
          </w:r>
        </w:p>
        <w:p w14:paraId="1BAC140C">
          <w:pPr>
            <w:pStyle w:val="22"/>
            <w:tabs>
              <w:tab w:val="right" w:leader="dot" w:pos="8306"/>
              <w:tab w:val="clear" w:pos="1680"/>
              <w:tab w:val="clear" w:pos="8296"/>
            </w:tabs>
          </w:pPr>
          <w:r>
            <w:fldChar w:fldCharType="begin"/>
          </w:r>
          <w:r>
            <w:instrText xml:space="preserve"> HYPERLINK \l _Toc12573 </w:instrText>
          </w:r>
          <w:r>
            <w:fldChar w:fldCharType="separate"/>
          </w:r>
          <w:r>
            <w:rPr>
              <w:rFonts w:hint="default"/>
            </w:rPr>
            <w:t xml:space="preserve">3.3.40. </w:t>
          </w:r>
          <w:r>
            <w:rPr>
              <w:rFonts w:hint="eastAsia"/>
            </w:rPr>
            <w:t>病区</w:t>
          </w:r>
          <w:r>
            <w:tab/>
          </w:r>
          <w:r>
            <w:fldChar w:fldCharType="begin"/>
          </w:r>
          <w:r>
            <w:instrText xml:space="preserve"> PAGEREF _Toc12573 \h </w:instrText>
          </w:r>
          <w:r>
            <w:fldChar w:fldCharType="separate"/>
          </w:r>
          <w:r>
            <w:t>54</w:t>
          </w:r>
          <w:r>
            <w:fldChar w:fldCharType="end"/>
          </w:r>
          <w:r>
            <w:fldChar w:fldCharType="end"/>
          </w:r>
        </w:p>
        <w:p w14:paraId="47CAF6B2">
          <w:pPr>
            <w:pStyle w:val="22"/>
            <w:tabs>
              <w:tab w:val="right" w:leader="dot" w:pos="8306"/>
              <w:tab w:val="clear" w:pos="1680"/>
              <w:tab w:val="clear" w:pos="8296"/>
            </w:tabs>
          </w:pPr>
          <w:r>
            <w:fldChar w:fldCharType="begin"/>
          </w:r>
          <w:r>
            <w:instrText xml:space="preserve"> HYPERLINK \l _Toc32657 </w:instrText>
          </w:r>
          <w:r>
            <w:fldChar w:fldCharType="separate"/>
          </w:r>
          <w:r>
            <w:rPr>
              <w:rFonts w:hint="default"/>
            </w:rPr>
            <w:t xml:space="preserve">3.3.41. </w:t>
          </w:r>
          <w:r>
            <w:rPr>
              <w:rFonts w:hint="eastAsia"/>
            </w:rPr>
            <w:t>医疗组</w:t>
          </w:r>
          <w:r>
            <w:tab/>
          </w:r>
          <w:r>
            <w:fldChar w:fldCharType="begin"/>
          </w:r>
          <w:r>
            <w:instrText xml:space="preserve"> PAGEREF _Toc32657 \h </w:instrText>
          </w:r>
          <w:r>
            <w:fldChar w:fldCharType="separate"/>
          </w:r>
          <w:r>
            <w:t>55</w:t>
          </w:r>
          <w:r>
            <w:fldChar w:fldCharType="end"/>
          </w:r>
          <w:r>
            <w:fldChar w:fldCharType="end"/>
          </w:r>
        </w:p>
        <w:p w14:paraId="3837909A">
          <w:pPr>
            <w:pStyle w:val="22"/>
            <w:tabs>
              <w:tab w:val="right" w:leader="dot" w:pos="8306"/>
              <w:tab w:val="clear" w:pos="1680"/>
              <w:tab w:val="clear" w:pos="8296"/>
            </w:tabs>
          </w:pPr>
          <w:r>
            <w:fldChar w:fldCharType="begin"/>
          </w:r>
          <w:r>
            <w:instrText xml:space="preserve"> HYPERLINK \l _Toc22574 </w:instrText>
          </w:r>
          <w:r>
            <w:fldChar w:fldCharType="separate"/>
          </w:r>
          <w:r>
            <w:rPr>
              <w:rFonts w:hint="default"/>
            </w:rPr>
            <w:t xml:space="preserve">3.3.42. </w:t>
          </w:r>
          <w:r>
            <w:rPr>
              <w:rFonts w:hint="eastAsia"/>
            </w:rPr>
            <w:t>医嘱包</w:t>
          </w:r>
          <w:r>
            <w:tab/>
          </w:r>
          <w:r>
            <w:fldChar w:fldCharType="begin"/>
          </w:r>
          <w:r>
            <w:instrText xml:space="preserve"> PAGEREF _Toc22574 \h </w:instrText>
          </w:r>
          <w:r>
            <w:fldChar w:fldCharType="separate"/>
          </w:r>
          <w:r>
            <w:t>55</w:t>
          </w:r>
          <w:r>
            <w:fldChar w:fldCharType="end"/>
          </w:r>
          <w:r>
            <w:fldChar w:fldCharType="end"/>
          </w:r>
        </w:p>
        <w:p w14:paraId="73EDBDF4">
          <w:pPr>
            <w:pStyle w:val="22"/>
            <w:tabs>
              <w:tab w:val="right" w:leader="dot" w:pos="8306"/>
              <w:tab w:val="clear" w:pos="1680"/>
              <w:tab w:val="clear" w:pos="8296"/>
            </w:tabs>
          </w:pPr>
          <w:r>
            <w:fldChar w:fldCharType="begin"/>
          </w:r>
          <w:r>
            <w:instrText xml:space="preserve"> HYPERLINK \l _Toc27226 </w:instrText>
          </w:r>
          <w:r>
            <w:fldChar w:fldCharType="separate"/>
          </w:r>
          <w:r>
            <w:rPr>
              <w:rFonts w:hint="default"/>
            </w:rPr>
            <w:t xml:space="preserve">3.3.43. </w:t>
          </w:r>
          <w:r>
            <w:rPr>
              <w:rFonts w:hint="eastAsia"/>
            </w:rPr>
            <w:t>标签</w:t>
          </w:r>
          <w:r>
            <w:tab/>
          </w:r>
          <w:r>
            <w:fldChar w:fldCharType="begin"/>
          </w:r>
          <w:r>
            <w:instrText xml:space="preserve"> PAGEREF _Toc27226 \h </w:instrText>
          </w:r>
          <w:r>
            <w:fldChar w:fldCharType="separate"/>
          </w:r>
          <w:r>
            <w:t>55</w:t>
          </w:r>
          <w:r>
            <w:fldChar w:fldCharType="end"/>
          </w:r>
          <w:r>
            <w:fldChar w:fldCharType="end"/>
          </w:r>
        </w:p>
        <w:p w14:paraId="28FCCDD1">
          <w:pPr>
            <w:pStyle w:val="22"/>
            <w:tabs>
              <w:tab w:val="right" w:leader="dot" w:pos="8306"/>
              <w:tab w:val="clear" w:pos="1680"/>
              <w:tab w:val="clear" w:pos="8296"/>
            </w:tabs>
          </w:pPr>
          <w:r>
            <w:fldChar w:fldCharType="begin"/>
          </w:r>
          <w:r>
            <w:instrText xml:space="preserve"> HYPERLINK \l _Toc26619 </w:instrText>
          </w:r>
          <w:r>
            <w:fldChar w:fldCharType="separate"/>
          </w:r>
          <w:r>
            <w:rPr>
              <w:rFonts w:hint="default"/>
            </w:rPr>
            <w:t xml:space="preserve">3.3.44. </w:t>
          </w:r>
          <w:r>
            <w:rPr>
              <w:rFonts w:hint="eastAsia"/>
            </w:rPr>
            <w:t>规则配置</w:t>
          </w:r>
          <w:r>
            <w:tab/>
          </w:r>
          <w:r>
            <w:fldChar w:fldCharType="begin"/>
          </w:r>
          <w:r>
            <w:instrText xml:space="preserve"> PAGEREF _Toc26619 \h </w:instrText>
          </w:r>
          <w:r>
            <w:fldChar w:fldCharType="separate"/>
          </w:r>
          <w:r>
            <w:t>55</w:t>
          </w:r>
          <w:r>
            <w:fldChar w:fldCharType="end"/>
          </w:r>
          <w:r>
            <w:fldChar w:fldCharType="end"/>
          </w:r>
        </w:p>
        <w:p w14:paraId="301BD295">
          <w:pPr>
            <w:pStyle w:val="22"/>
            <w:tabs>
              <w:tab w:val="right" w:leader="dot" w:pos="8306"/>
              <w:tab w:val="clear" w:pos="1680"/>
              <w:tab w:val="clear" w:pos="8296"/>
            </w:tabs>
          </w:pPr>
          <w:r>
            <w:fldChar w:fldCharType="begin"/>
          </w:r>
          <w:r>
            <w:instrText xml:space="preserve"> HYPERLINK \l _Toc31261 </w:instrText>
          </w:r>
          <w:r>
            <w:fldChar w:fldCharType="separate"/>
          </w:r>
          <w:r>
            <w:rPr>
              <w:rFonts w:hint="default"/>
            </w:rPr>
            <w:t xml:space="preserve">3.3.45. </w:t>
          </w:r>
          <w:r>
            <w:rPr>
              <w:rFonts w:hint="eastAsia"/>
            </w:rPr>
            <w:t>检验</w:t>
          </w:r>
          <w:r>
            <w:tab/>
          </w:r>
          <w:r>
            <w:fldChar w:fldCharType="begin"/>
          </w:r>
          <w:r>
            <w:instrText xml:space="preserve"> PAGEREF _Toc31261 \h </w:instrText>
          </w:r>
          <w:r>
            <w:fldChar w:fldCharType="separate"/>
          </w:r>
          <w:r>
            <w:t>55</w:t>
          </w:r>
          <w:r>
            <w:fldChar w:fldCharType="end"/>
          </w:r>
          <w:r>
            <w:fldChar w:fldCharType="end"/>
          </w:r>
        </w:p>
        <w:p w14:paraId="31F6C6A7">
          <w:pPr>
            <w:pStyle w:val="22"/>
            <w:tabs>
              <w:tab w:val="right" w:leader="dot" w:pos="8306"/>
              <w:tab w:val="clear" w:pos="1680"/>
              <w:tab w:val="clear" w:pos="8296"/>
            </w:tabs>
          </w:pPr>
          <w:r>
            <w:fldChar w:fldCharType="begin"/>
          </w:r>
          <w:r>
            <w:instrText xml:space="preserve"> HYPERLINK \l _Toc27733 </w:instrText>
          </w:r>
          <w:r>
            <w:fldChar w:fldCharType="separate"/>
          </w:r>
          <w:r>
            <w:rPr>
              <w:rFonts w:hint="default"/>
            </w:rPr>
            <w:t xml:space="preserve">3.3.46. </w:t>
          </w:r>
          <w:r>
            <w:rPr>
              <w:rFonts w:hint="eastAsia"/>
            </w:rPr>
            <w:t>知识库支持</w:t>
          </w:r>
          <w:r>
            <w:tab/>
          </w:r>
          <w:r>
            <w:fldChar w:fldCharType="begin"/>
          </w:r>
          <w:r>
            <w:instrText xml:space="preserve"> PAGEREF _Toc27733 \h </w:instrText>
          </w:r>
          <w:r>
            <w:fldChar w:fldCharType="separate"/>
          </w:r>
          <w:r>
            <w:t>55</w:t>
          </w:r>
          <w:r>
            <w:fldChar w:fldCharType="end"/>
          </w:r>
          <w:r>
            <w:fldChar w:fldCharType="end"/>
          </w:r>
        </w:p>
        <w:p w14:paraId="3A82B2C8">
          <w:pPr>
            <w:pStyle w:val="38"/>
            <w:tabs>
              <w:tab w:val="right" w:leader="dot" w:pos="8306"/>
            </w:tabs>
          </w:pPr>
          <w:r>
            <w:fldChar w:fldCharType="begin"/>
          </w:r>
          <w:r>
            <w:instrText xml:space="preserve"> HYPERLINK \l _Toc32455 </w:instrText>
          </w:r>
          <w:r>
            <w:fldChar w:fldCharType="separate"/>
          </w:r>
          <w:r>
            <w:rPr>
              <w:rFonts w:hint="default"/>
            </w:rPr>
            <w:t xml:space="preserve">3.4. </w:t>
          </w:r>
          <w:r>
            <w:rPr>
              <w:rFonts w:hint="eastAsia"/>
            </w:rPr>
            <w:t>住院电子病历系统</w:t>
          </w:r>
          <w:r>
            <w:tab/>
          </w:r>
          <w:r>
            <w:fldChar w:fldCharType="begin"/>
          </w:r>
          <w:r>
            <w:instrText xml:space="preserve"> PAGEREF _Toc32455 \h </w:instrText>
          </w:r>
          <w:r>
            <w:fldChar w:fldCharType="separate"/>
          </w:r>
          <w:r>
            <w:t>56</w:t>
          </w:r>
          <w:r>
            <w:fldChar w:fldCharType="end"/>
          </w:r>
          <w:r>
            <w:fldChar w:fldCharType="end"/>
          </w:r>
        </w:p>
        <w:p w14:paraId="70CB2195">
          <w:pPr>
            <w:pStyle w:val="22"/>
            <w:tabs>
              <w:tab w:val="right" w:leader="dot" w:pos="8306"/>
              <w:tab w:val="clear" w:pos="1680"/>
              <w:tab w:val="clear" w:pos="8296"/>
            </w:tabs>
          </w:pPr>
          <w:r>
            <w:fldChar w:fldCharType="begin"/>
          </w:r>
          <w:r>
            <w:instrText xml:space="preserve"> HYPERLINK \l _Toc9037 </w:instrText>
          </w:r>
          <w:r>
            <w:fldChar w:fldCharType="separate"/>
          </w:r>
          <w:r>
            <w:rPr>
              <w:rFonts w:hint="default"/>
            </w:rPr>
            <w:t xml:space="preserve">3.4.1. </w:t>
          </w:r>
          <w:r>
            <w:rPr>
              <w:rFonts w:hint="eastAsia"/>
            </w:rPr>
            <w:t>病程记录</w:t>
          </w:r>
          <w:r>
            <w:tab/>
          </w:r>
          <w:r>
            <w:fldChar w:fldCharType="begin"/>
          </w:r>
          <w:r>
            <w:instrText xml:space="preserve"> PAGEREF _Toc9037 \h </w:instrText>
          </w:r>
          <w:r>
            <w:fldChar w:fldCharType="separate"/>
          </w:r>
          <w:r>
            <w:t>56</w:t>
          </w:r>
          <w:r>
            <w:fldChar w:fldCharType="end"/>
          </w:r>
          <w:r>
            <w:fldChar w:fldCharType="end"/>
          </w:r>
        </w:p>
        <w:p w14:paraId="0846D1DA">
          <w:pPr>
            <w:pStyle w:val="22"/>
            <w:tabs>
              <w:tab w:val="right" w:leader="dot" w:pos="8306"/>
              <w:tab w:val="clear" w:pos="1680"/>
              <w:tab w:val="clear" w:pos="8296"/>
            </w:tabs>
          </w:pPr>
          <w:r>
            <w:fldChar w:fldCharType="begin"/>
          </w:r>
          <w:r>
            <w:instrText xml:space="preserve"> HYPERLINK \l _Toc7321 </w:instrText>
          </w:r>
          <w:r>
            <w:fldChar w:fldCharType="separate"/>
          </w:r>
          <w:r>
            <w:rPr>
              <w:rFonts w:hint="default"/>
            </w:rPr>
            <w:t xml:space="preserve">3.4.2. </w:t>
          </w:r>
          <w:r>
            <w:rPr>
              <w:rFonts w:hint="eastAsia"/>
            </w:rPr>
            <w:t>病历书写</w:t>
          </w:r>
          <w:r>
            <w:tab/>
          </w:r>
          <w:r>
            <w:fldChar w:fldCharType="begin"/>
          </w:r>
          <w:r>
            <w:instrText xml:space="preserve"> PAGEREF _Toc7321 \h </w:instrText>
          </w:r>
          <w:r>
            <w:fldChar w:fldCharType="separate"/>
          </w:r>
          <w:r>
            <w:t>56</w:t>
          </w:r>
          <w:r>
            <w:fldChar w:fldCharType="end"/>
          </w:r>
          <w:r>
            <w:fldChar w:fldCharType="end"/>
          </w:r>
        </w:p>
        <w:p w14:paraId="26FE8393">
          <w:pPr>
            <w:pStyle w:val="22"/>
            <w:tabs>
              <w:tab w:val="right" w:leader="dot" w:pos="8306"/>
              <w:tab w:val="clear" w:pos="1680"/>
              <w:tab w:val="clear" w:pos="8296"/>
            </w:tabs>
          </w:pPr>
          <w:r>
            <w:fldChar w:fldCharType="begin"/>
          </w:r>
          <w:r>
            <w:instrText xml:space="preserve"> HYPERLINK \l _Toc19663 </w:instrText>
          </w:r>
          <w:r>
            <w:fldChar w:fldCharType="separate"/>
          </w:r>
          <w:r>
            <w:rPr>
              <w:rFonts w:hint="default"/>
            </w:rPr>
            <w:t xml:space="preserve">3.4.3. </w:t>
          </w:r>
          <w:r>
            <w:rPr>
              <w:rFonts w:hint="eastAsia"/>
            </w:rPr>
            <w:t>模板管理</w:t>
          </w:r>
          <w:r>
            <w:tab/>
          </w:r>
          <w:r>
            <w:fldChar w:fldCharType="begin"/>
          </w:r>
          <w:r>
            <w:instrText xml:space="preserve"> PAGEREF _Toc19663 \h </w:instrText>
          </w:r>
          <w:r>
            <w:fldChar w:fldCharType="separate"/>
          </w:r>
          <w:r>
            <w:t>57</w:t>
          </w:r>
          <w:r>
            <w:fldChar w:fldCharType="end"/>
          </w:r>
          <w:r>
            <w:fldChar w:fldCharType="end"/>
          </w:r>
        </w:p>
        <w:p w14:paraId="2AEBF5ED">
          <w:pPr>
            <w:pStyle w:val="22"/>
            <w:tabs>
              <w:tab w:val="right" w:leader="dot" w:pos="8306"/>
              <w:tab w:val="clear" w:pos="1680"/>
              <w:tab w:val="clear" w:pos="8296"/>
            </w:tabs>
          </w:pPr>
          <w:r>
            <w:fldChar w:fldCharType="begin"/>
          </w:r>
          <w:r>
            <w:instrText xml:space="preserve"> HYPERLINK \l _Toc13774 </w:instrText>
          </w:r>
          <w:r>
            <w:fldChar w:fldCharType="separate"/>
          </w:r>
          <w:r>
            <w:rPr>
              <w:rFonts w:hint="default"/>
            </w:rPr>
            <w:t xml:space="preserve">3.4.4. </w:t>
          </w:r>
          <w:r>
            <w:rPr>
              <w:rFonts w:hint="eastAsia"/>
            </w:rPr>
            <w:t>病历质控</w:t>
          </w:r>
          <w:r>
            <w:tab/>
          </w:r>
          <w:r>
            <w:fldChar w:fldCharType="begin"/>
          </w:r>
          <w:r>
            <w:instrText xml:space="preserve"> PAGEREF _Toc13774 \h </w:instrText>
          </w:r>
          <w:r>
            <w:fldChar w:fldCharType="separate"/>
          </w:r>
          <w:r>
            <w:t>58</w:t>
          </w:r>
          <w:r>
            <w:fldChar w:fldCharType="end"/>
          </w:r>
          <w:r>
            <w:fldChar w:fldCharType="end"/>
          </w:r>
        </w:p>
        <w:p w14:paraId="19CBBD93">
          <w:pPr>
            <w:pStyle w:val="22"/>
            <w:tabs>
              <w:tab w:val="right" w:leader="dot" w:pos="8306"/>
              <w:tab w:val="clear" w:pos="1680"/>
              <w:tab w:val="clear" w:pos="8296"/>
            </w:tabs>
          </w:pPr>
          <w:r>
            <w:fldChar w:fldCharType="begin"/>
          </w:r>
          <w:r>
            <w:instrText xml:space="preserve"> HYPERLINK \l _Toc25632 </w:instrText>
          </w:r>
          <w:r>
            <w:fldChar w:fldCharType="separate"/>
          </w:r>
          <w:r>
            <w:rPr>
              <w:rFonts w:hint="default"/>
            </w:rPr>
            <w:t xml:space="preserve">3.4.5. </w:t>
          </w:r>
          <w:r>
            <w:rPr>
              <w:rFonts w:hint="eastAsia"/>
            </w:rPr>
            <w:t>病历封存</w:t>
          </w:r>
          <w:r>
            <w:tab/>
          </w:r>
          <w:r>
            <w:fldChar w:fldCharType="begin"/>
          </w:r>
          <w:r>
            <w:instrText xml:space="preserve"> PAGEREF _Toc25632 \h </w:instrText>
          </w:r>
          <w:r>
            <w:fldChar w:fldCharType="separate"/>
          </w:r>
          <w:r>
            <w:t>58</w:t>
          </w:r>
          <w:r>
            <w:fldChar w:fldCharType="end"/>
          </w:r>
          <w:r>
            <w:fldChar w:fldCharType="end"/>
          </w:r>
        </w:p>
        <w:p w14:paraId="1F41D906">
          <w:pPr>
            <w:pStyle w:val="22"/>
            <w:tabs>
              <w:tab w:val="right" w:leader="dot" w:pos="8306"/>
              <w:tab w:val="clear" w:pos="1680"/>
              <w:tab w:val="clear" w:pos="8296"/>
            </w:tabs>
          </w:pPr>
          <w:r>
            <w:fldChar w:fldCharType="begin"/>
          </w:r>
          <w:r>
            <w:instrText xml:space="preserve"> HYPERLINK \l _Toc23208 </w:instrText>
          </w:r>
          <w:r>
            <w:fldChar w:fldCharType="separate"/>
          </w:r>
          <w:r>
            <w:rPr>
              <w:rFonts w:hint="default"/>
            </w:rPr>
            <w:t xml:space="preserve">3.4.6. </w:t>
          </w:r>
          <w:r>
            <w:rPr>
              <w:rFonts w:hint="eastAsia"/>
            </w:rPr>
            <w:t>病历归档</w:t>
          </w:r>
          <w:r>
            <w:tab/>
          </w:r>
          <w:r>
            <w:fldChar w:fldCharType="begin"/>
          </w:r>
          <w:r>
            <w:instrText xml:space="preserve"> PAGEREF _Toc23208 \h </w:instrText>
          </w:r>
          <w:r>
            <w:fldChar w:fldCharType="separate"/>
          </w:r>
          <w:r>
            <w:t>58</w:t>
          </w:r>
          <w:r>
            <w:fldChar w:fldCharType="end"/>
          </w:r>
          <w:r>
            <w:fldChar w:fldCharType="end"/>
          </w:r>
        </w:p>
        <w:p w14:paraId="71361034">
          <w:pPr>
            <w:pStyle w:val="22"/>
            <w:tabs>
              <w:tab w:val="right" w:leader="dot" w:pos="8306"/>
              <w:tab w:val="clear" w:pos="1680"/>
              <w:tab w:val="clear" w:pos="8296"/>
            </w:tabs>
          </w:pPr>
          <w:r>
            <w:fldChar w:fldCharType="begin"/>
          </w:r>
          <w:r>
            <w:instrText xml:space="preserve"> HYPERLINK \l _Toc31302 </w:instrText>
          </w:r>
          <w:r>
            <w:fldChar w:fldCharType="separate"/>
          </w:r>
          <w:r>
            <w:rPr>
              <w:rFonts w:hint="default"/>
            </w:rPr>
            <w:t xml:space="preserve">3.4.7. </w:t>
          </w:r>
          <w:r>
            <w:rPr>
              <w:rFonts w:hint="eastAsia"/>
            </w:rPr>
            <w:t>病历日志</w:t>
          </w:r>
          <w:r>
            <w:tab/>
          </w:r>
          <w:r>
            <w:fldChar w:fldCharType="begin"/>
          </w:r>
          <w:r>
            <w:instrText xml:space="preserve"> PAGEREF _Toc31302 \h </w:instrText>
          </w:r>
          <w:r>
            <w:fldChar w:fldCharType="separate"/>
          </w:r>
          <w:r>
            <w:t>59</w:t>
          </w:r>
          <w:r>
            <w:fldChar w:fldCharType="end"/>
          </w:r>
          <w:r>
            <w:fldChar w:fldCharType="end"/>
          </w:r>
        </w:p>
        <w:p w14:paraId="2070E089">
          <w:pPr>
            <w:pStyle w:val="38"/>
            <w:tabs>
              <w:tab w:val="right" w:leader="dot" w:pos="8306"/>
            </w:tabs>
          </w:pPr>
          <w:r>
            <w:fldChar w:fldCharType="begin"/>
          </w:r>
          <w:r>
            <w:instrText xml:space="preserve"> HYPERLINK \l _Toc15036 </w:instrText>
          </w:r>
          <w:r>
            <w:fldChar w:fldCharType="separate"/>
          </w:r>
          <w:r>
            <w:rPr>
              <w:rFonts w:hint="default"/>
            </w:rPr>
            <w:t xml:space="preserve">3.5. </w:t>
          </w:r>
          <w:r>
            <w:rPr>
              <w:rFonts w:hint="eastAsia"/>
            </w:rPr>
            <w:t>移动查房系统</w:t>
          </w:r>
          <w:r>
            <w:tab/>
          </w:r>
          <w:r>
            <w:fldChar w:fldCharType="begin"/>
          </w:r>
          <w:r>
            <w:instrText xml:space="preserve"> PAGEREF _Toc15036 \h </w:instrText>
          </w:r>
          <w:r>
            <w:fldChar w:fldCharType="separate"/>
          </w:r>
          <w:r>
            <w:t>59</w:t>
          </w:r>
          <w:r>
            <w:fldChar w:fldCharType="end"/>
          </w:r>
          <w:r>
            <w:fldChar w:fldCharType="end"/>
          </w:r>
        </w:p>
        <w:p w14:paraId="4AC69F2D">
          <w:pPr>
            <w:pStyle w:val="22"/>
            <w:tabs>
              <w:tab w:val="right" w:leader="dot" w:pos="8306"/>
              <w:tab w:val="clear" w:pos="1680"/>
              <w:tab w:val="clear" w:pos="8296"/>
            </w:tabs>
          </w:pPr>
          <w:r>
            <w:fldChar w:fldCharType="begin"/>
          </w:r>
          <w:r>
            <w:instrText xml:space="preserve"> HYPERLINK \l _Toc24729 </w:instrText>
          </w:r>
          <w:r>
            <w:fldChar w:fldCharType="separate"/>
          </w:r>
          <w:r>
            <w:rPr>
              <w:rFonts w:hint="default"/>
            </w:rPr>
            <w:t xml:space="preserve">3.5.1. </w:t>
          </w:r>
          <w:r>
            <w:t>患者基本信息</w:t>
          </w:r>
          <w:r>
            <w:tab/>
          </w:r>
          <w:r>
            <w:fldChar w:fldCharType="begin"/>
          </w:r>
          <w:r>
            <w:instrText xml:space="preserve"> PAGEREF _Toc24729 \h </w:instrText>
          </w:r>
          <w:r>
            <w:fldChar w:fldCharType="separate"/>
          </w:r>
          <w:r>
            <w:t>59</w:t>
          </w:r>
          <w:r>
            <w:fldChar w:fldCharType="end"/>
          </w:r>
          <w:r>
            <w:fldChar w:fldCharType="end"/>
          </w:r>
        </w:p>
        <w:p w14:paraId="54949442">
          <w:pPr>
            <w:pStyle w:val="22"/>
            <w:tabs>
              <w:tab w:val="right" w:leader="dot" w:pos="8306"/>
              <w:tab w:val="clear" w:pos="1680"/>
              <w:tab w:val="clear" w:pos="8296"/>
            </w:tabs>
          </w:pPr>
          <w:r>
            <w:fldChar w:fldCharType="begin"/>
          </w:r>
          <w:r>
            <w:instrText xml:space="preserve"> HYPERLINK \l _Toc3356 </w:instrText>
          </w:r>
          <w:r>
            <w:fldChar w:fldCharType="separate"/>
          </w:r>
          <w:r>
            <w:rPr>
              <w:rFonts w:hint="default"/>
            </w:rPr>
            <w:t xml:space="preserve">3.5.2. </w:t>
          </w:r>
          <w:r>
            <w:t>就诊记录</w:t>
          </w:r>
          <w:r>
            <w:tab/>
          </w:r>
          <w:r>
            <w:fldChar w:fldCharType="begin"/>
          </w:r>
          <w:r>
            <w:instrText xml:space="preserve"> PAGEREF _Toc3356 \h </w:instrText>
          </w:r>
          <w:r>
            <w:fldChar w:fldCharType="separate"/>
          </w:r>
          <w:r>
            <w:t>59</w:t>
          </w:r>
          <w:r>
            <w:fldChar w:fldCharType="end"/>
          </w:r>
          <w:r>
            <w:fldChar w:fldCharType="end"/>
          </w:r>
        </w:p>
        <w:p w14:paraId="56AEF86F">
          <w:pPr>
            <w:pStyle w:val="22"/>
            <w:tabs>
              <w:tab w:val="right" w:leader="dot" w:pos="8306"/>
              <w:tab w:val="clear" w:pos="1680"/>
              <w:tab w:val="clear" w:pos="8296"/>
            </w:tabs>
          </w:pPr>
          <w:r>
            <w:fldChar w:fldCharType="begin"/>
          </w:r>
          <w:r>
            <w:instrText xml:space="preserve"> HYPERLINK \l _Toc6847 </w:instrText>
          </w:r>
          <w:r>
            <w:fldChar w:fldCharType="separate"/>
          </w:r>
          <w:r>
            <w:rPr>
              <w:rFonts w:hint="default"/>
            </w:rPr>
            <w:t xml:space="preserve">3.5.3. </w:t>
          </w:r>
          <w:r>
            <w:t>检查</w:t>
          </w:r>
          <w:r>
            <w:tab/>
          </w:r>
          <w:r>
            <w:fldChar w:fldCharType="begin"/>
          </w:r>
          <w:r>
            <w:instrText xml:space="preserve"> PAGEREF _Toc6847 \h </w:instrText>
          </w:r>
          <w:r>
            <w:fldChar w:fldCharType="separate"/>
          </w:r>
          <w:r>
            <w:t>59</w:t>
          </w:r>
          <w:r>
            <w:fldChar w:fldCharType="end"/>
          </w:r>
          <w:r>
            <w:fldChar w:fldCharType="end"/>
          </w:r>
        </w:p>
        <w:p w14:paraId="5BEE7B07">
          <w:pPr>
            <w:pStyle w:val="22"/>
            <w:tabs>
              <w:tab w:val="right" w:leader="dot" w:pos="8306"/>
              <w:tab w:val="clear" w:pos="1680"/>
              <w:tab w:val="clear" w:pos="8296"/>
            </w:tabs>
          </w:pPr>
          <w:r>
            <w:fldChar w:fldCharType="begin"/>
          </w:r>
          <w:r>
            <w:instrText xml:space="preserve"> HYPERLINK \l _Toc11845 </w:instrText>
          </w:r>
          <w:r>
            <w:fldChar w:fldCharType="separate"/>
          </w:r>
          <w:r>
            <w:rPr>
              <w:rFonts w:hint="default"/>
            </w:rPr>
            <w:t xml:space="preserve">3.5.4. </w:t>
          </w:r>
          <w:r>
            <w:t>检验</w:t>
          </w:r>
          <w:r>
            <w:tab/>
          </w:r>
          <w:r>
            <w:fldChar w:fldCharType="begin"/>
          </w:r>
          <w:r>
            <w:instrText xml:space="preserve"> PAGEREF _Toc11845 \h </w:instrText>
          </w:r>
          <w:r>
            <w:fldChar w:fldCharType="separate"/>
          </w:r>
          <w:r>
            <w:t>59</w:t>
          </w:r>
          <w:r>
            <w:fldChar w:fldCharType="end"/>
          </w:r>
          <w:r>
            <w:fldChar w:fldCharType="end"/>
          </w:r>
        </w:p>
        <w:p w14:paraId="0E03AB28">
          <w:pPr>
            <w:pStyle w:val="22"/>
            <w:tabs>
              <w:tab w:val="right" w:leader="dot" w:pos="8306"/>
              <w:tab w:val="clear" w:pos="1680"/>
              <w:tab w:val="clear" w:pos="8296"/>
            </w:tabs>
          </w:pPr>
          <w:r>
            <w:fldChar w:fldCharType="begin"/>
          </w:r>
          <w:r>
            <w:instrText xml:space="preserve"> HYPERLINK \l _Toc20952 </w:instrText>
          </w:r>
          <w:r>
            <w:fldChar w:fldCharType="separate"/>
          </w:r>
          <w:r>
            <w:rPr>
              <w:rFonts w:hint="default"/>
            </w:rPr>
            <w:t xml:space="preserve">3.5.5. </w:t>
          </w:r>
          <w:r>
            <w:t>病理</w:t>
          </w:r>
          <w:r>
            <w:tab/>
          </w:r>
          <w:r>
            <w:fldChar w:fldCharType="begin"/>
          </w:r>
          <w:r>
            <w:instrText xml:space="preserve"> PAGEREF _Toc20952 \h </w:instrText>
          </w:r>
          <w:r>
            <w:fldChar w:fldCharType="separate"/>
          </w:r>
          <w:r>
            <w:t>60</w:t>
          </w:r>
          <w:r>
            <w:fldChar w:fldCharType="end"/>
          </w:r>
          <w:r>
            <w:fldChar w:fldCharType="end"/>
          </w:r>
        </w:p>
        <w:p w14:paraId="7E066AE6">
          <w:pPr>
            <w:pStyle w:val="22"/>
            <w:tabs>
              <w:tab w:val="right" w:leader="dot" w:pos="8306"/>
              <w:tab w:val="clear" w:pos="1680"/>
              <w:tab w:val="clear" w:pos="8296"/>
            </w:tabs>
          </w:pPr>
          <w:r>
            <w:fldChar w:fldCharType="begin"/>
          </w:r>
          <w:r>
            <w:instrText xml:space="preserve"> HYPERLINK \l _Toc21085 </w:instrText>
          </w:r>
          <w:r>
            <w:fldChar w:fldCharType="separate"/>
          </w:r>
          <w:r>
            <w:rPr>
              <w:rFonts w:hint="default"/>
            </w:rPr>
            <w:t xml:space="preserve">3.5.6. </w:t>
          </w:r>
          <w:r>
            <w:t>病历文书</w:t>
          </w:r>
          <w:r>
            <w:tab/>
          </w:r>
          <w:r>
            <w:fldChar w:fldCharType="begin"/>
          </w:r>
          <w:r>
            <w:instrText xml:space="preserve"> PAGEREF _Toc21085 \h </w:instrText>
          </w:r>
          <w:r>
            <w:fldChar w:fldCharType="separate"/>
          </w:r>
          <w:r>
            <w:t>60</w:t>
          </w:r>
          <w:r>
            <w:fldChar w:fldCharType="end"/>
          </w:r>
          <w:r>
            <w:fldChar w:fldCharType="end"/>
          </w:r>
        </w:p>
        <w:p w14:paraId="5305FCA4">
          <w:pPr>
            <w:pStyle w:val="22"/>
            <w:tabs>
              <w:tab w:val="right" w:leader="dot" w:pos="8306"/>
              <w:tab w:val="clear" w:pos="1680"/>
              <w:tab w:val="clear" w:pos="8296"/>
            </w:tabs>
          </w:pPr>
          <w:r>
            <w:fldChar w:fldCharType="begin"/>
          </w:r>
          <w:r>
            <w:instrText xml:space="preserve"> HYPERLINK \l _Toc15874 </w:instrText>
          </w:r>
          <w:r>
            <w:fldChar w:fldCharType="separate"/>
          </w:r>
          <w:r>
            <w:rPr>
              <w:rFonts w:hint="default"/>
            </w:rPr>
            <w:t xml:space="preserve">3.5.7. </w:t>
          </w:r>
          <w:r>
            <w:t>医嘱</w:t>
          </w:r>
          <w:r>
            <w:tab/>
          </w:r>
          <w:r>
            <w:fldChar w:fldCharType="begin"/>
          </w:r>
          <w:r>
            <w:instrText xml:space="preserve"> PAGEREF _Toc15874 \h </w:instrText>
          </w:r>
          <w:r>
            <w:fldChar w:fldCharType="separate"/>
          </w:r>
          <w:r>
            <w:t>60</w:t>
          </w:r>
          <w:r>
            <w:fldChar w:fldCharType="end"/>
          </w:r>
          <w:r>
            <w:fldChar w:fldCharType="end"/>
          </w:r>
        </w:p>
        <w:p w14:paraId="3BA88845">
          <w:pPr>
            <w:pStyle w:val="22"/>
            <w:tabs>
              <w:tab w:val="right" w:leader="dot" w:pos="8306"/>
              <w:tab w:val="clear" w:pos="1680"/>
              <w:tab w:val="clear" w:pos="8296"/>
            </w:tabs>
          </w:pPr>
          <w:r>
            <w:fldChar w:fldCharType="begin"/>
          </w:r>
          <w:r>
            <w:instrText xml:space="preserve"> HYPERLINK \l _Toc26282 </w:instrText>
          </w:r>
          <w:r>
            <w:fldChar w:fldCharType="separate"/>
          </w:r>
          <w:r>
            <w:rPr>
              <w:rFonts w:hint="default"/>
            </w:rPr>
            <w:t xml:space="preserve">3.5.8. </w:t>
          </w:r>
          <w:r>
            <w:t>手术</w:t>
          </w:r>
          <w:r>
            <w:tab/>
          </w:r>
          <w:r>
            <w:fldChar w:fldCharType="begin"/>
          </w:r>
          <w:r>
            <w:instrText xml:space="preserve"> PAGEREF _Toc26282 \h </w:instrText>
          </w:r>
          <w:r>
            <w:fldChar w:fldCharType="separate"/>
          </w:r>
          <w:r>
            <w:t>60</w:t>
          </w:r>
          <w:r>
            <w:fldChar w:fldCharType="end"/>
          </w:r>
          <w:r>
            <w:fldChar w:fldCharType="end"/>
          </w:r>
        </w:p>
        <w:p w14:paraId="5699ABED">
          <w:pPr>
            <w:pStyle w:val="22"/>
            <w:tabs>
              <w:tab w:val="right" w:leader="dot" w:pos="8306"/>
              <w:tab w:val="clear" w:pos="1680"/>
              <w:tab w:val="clear" w:pos="8296"/>
            </w:tabs>
          </w:pPr>
          <w:r>
            <w:fldChar w:fldCharType="begin"/>
          </w:r>
          <w:r>
            <w:instrText xml:space="preserve"> HYPERLINK \l _Toc20573 </w:instrText>
          </w:r>
          <w:r>
            <w:fldChar w:fldCharType="separate"/>
          </w:r>
          <w:r>
            <w:rPr>
              <w:rFonts w:hint="default"/>
            </w:rPr>
            <w:t xml:space="preserve">3.5.9. </w:t>
          </w:r>
          <w:r>
            <w:t>护理</w:t>
          </w:r>
          <w:r>
            <w:tab/>
          </w:r>
          <w:r>
            <w:fldChar w:fldCharType="begin"/>
          </w:r>
          <w:r>
            <w:instrText xml:space="preserve"> PAGEREF _Toc20573 \h </w:instrText>
          </w:r>
          <w:r>
            <w:fldChar w:fldCharType="separate"/>
          </w:r>
          <w:r>
            <w:t>60</w:t>
          </w:r>
          <w:r>
            <w:fldChar w:fldCharType="end"/>
          </w:r>
          <w:r>
            <w:fldChar w:fldCharType="end"/>
          </w:r>
        </w:p>
        <w:p w14:paraId="6CCF1320">
          <w:pPr>
            <w:pStyle w:val="22"/>
            <w:tabs>
              <w:tab w:val="right" w:leader="dot" w:pos="8306"/>
              <w:tab w:val="clear" w:pos="1680"/>
              <w:tab w:val="clear" w:pos="8296"/>
            </w:tabs>
          </w:pPr>
          <w:r>
            <w:fldChar w:fldCharType="begin"/>
          </w:r>
          <w:r>
            <w:instrText xml:space="preserve"> HYPERLINK \l _Toc13554 </w:instrText>
          </w:r>
          <w:r>
            <w:fldChar w:fldCharType="separate"/>
          </w:r>
          <w:r>
            <w:rPr>
              <w:rFonts w:hint="default"/>
            </w:rPr>
            <w:t xml:space="preserve">3.5.10. </w:t>
          </w:r>
          <w:r>
            <w:t>费用</w:t>
          </w:r>
          <w:r>
            <w:tab/>
          </w:r>
          <w:r>
            <w:fldChar w:fldCharType="begin"/>
          </w:r>
          <w:r>
            <w:instrText xml:space="preserve"> PAGEREF _Toc13554 \h </w:instrText>
          </w:r>
          <w:r>
            <w:fldChar w:fldCharType="separate"/>
          </w:r>
          <w:r>
            <w:t>60</w:t>
          </w:r>
          <w:r>
            <w:fldChar w:fldCharType="end"/>
          </w:r>
          <w:r>
            <w:fldChar w:fldCharType="end"/>
          </w:r>
        </w:p>
        <w:p w14:paraId="097BD43F">
          <w:pPr>
            <w:pStyle w:val="38"/>
            <w:tabs>
              <w:tab w:val="right" w:leader="dot" w:pos="8306"/>
            </w:tabs>
          </w:pPr>
          <w:r>
            <w:fldChar w:fldCharType="begin"/>
          </w:r>
          <w:r>
            <w:instrText xml:space="preserve"> HYPERLINK \l _Toc31768 </w:instrText>
          </w:r>
          <w:r>
            <w:fldChar w:fldCharType="separate"/>
          </w:r>
          <w:r>
            <w:rPr>
              <w:rFonts w:hint="default"/>
            </w:rPr>
            <w:t xml:space="preserve">3.6. </w:t>
          </w:r>
          <w:r>
            <w:rPr>
              <w:rFonts w:hint="eastAsia"/>
            </w:rPr>
            <w:t>门急诊护士工作站</w:t>
          </w:r>
          <w:r>
            <w:tab/>
          </w:r>
          <w:r>
            <w:fldChar w:fldCharType="begin"/>
          </w:r>
          <w:r>
            <w:instrText xml:space="preserve"> PAGEREF _Toc31768 \h </w:instrText>
          </w:r>
          <w:r>
            <w:fldChar w:fldCharType="separate"/>
          </w:r>
          <w:r>
            <w:t>61</w:t>
          </w:r>
          <w:r>
            <w:fldChar w:fldCharType="end"/>
          </w:r>
          <w:r>
            <w:fldChar w:fldCharType="end"/>
          </w:r>
        </w:p>
        <w:p w14:paraId="7FFCE276">
          <w:pPr>
            <w:pStyle w:val="22"/>
            <w:tabs>
              <w:tab w:val="right" w:leader="dot" w:pos="8306"/>
              <w:tab w:val="clear" w:pos="1680"/>
              <w:tab w:val="clear" w:pos="8296"/>
            </w:tabs>
          </w:pPr>
          <w:r>
            <w:fldChar w:fldCharType="begin"/>
          </w:r>
          <w:r>
            <w:instrText xml:space="preserve"> HYPERLINK \l _Toc31266 </w:instrText>
          </w:r>
          <w:r>
            <w:fldChar w:fldCharType="separate"/>
          </w:r>
          <w:r>
            <w:rPr>
              <w:rFonts w:hint="default"/>
            </w:rPr>
            <w:t xml:space="preserve">3.6.1. </w:t>
          </w:r>
          <w:r>
            <w:rPr>
              <w:rFonts w:hint="eastAsia"/>
            </w:rPr>
            <w:t>发热分诊登记</w:t>
          </w:r>
          <w:r>
            <w:tab/>
          </w:r>
          <w:r>
            <w:fldChar w:fldCharType="begin"/>
          </w:r>
          <w:r>
            <w:instrText xml:space="preserve"> PAGEREF _Toc31266 \h </w:instrText>
          </w:r>
          <w:r>
            <w:fldChar w:fldCharType="separate"/>
          </w:r>
          <w:r>
            <w:t>61</w:t>
          </w:r>
          <w:r>
            <w:fldChar w:fldCharType="end"/>
          </w:r>
          <w:r>
            <w:fldChar w:fldCharType="end"/>
          </w:r>
        </w:p>
        <w:p w14:paraId="3BF17993">
          <w:pPr>
            <w:pStyle w:val="22"/>
            <w:tabs>
              <w:tab w:val="right" w:leader="dot" w:pos="8306"/>
              <w:tab w:val="clear" w:pos="1680"/>
              <w:tab w:val="clear" w:pos="8296"/>
            </w:tabs>
          </w:pPr>
          <w:r>
            <w:fldChar w:fldCharType="begin"/>
          </w:r>
          <w:r>
            <w:instrText xml:space="preserve"> HYPERLINK \l _Toc12035 </w:instrText>
          </w:r>
          <w:r>
            <w:fldChar w:fldCharType="separate"/>
          </w:r>
          <w:r>
            <w:rPr>
              <w:rFonts w:hint="default"/>
            </w:rPr>
            <w:t xml:space="preserve">3.6.2. </w:t>
          </w:r>
          <w:r>
            <w:rPr>
              <w:rFonts w:hint="eastAsia"/>
            </w:rPr>
            <w:t>门诊管理</w:t>
          </w:r>
          <w:r>
            <w:tab/>
          </w:r>
          <w:r>
            <w:fldChar w:fldCharType="begin"/>
          </w:r>
          <w:r>
            <w:instrText xml:space="preserve"> PAGEREF _Toc12035 \h </w:instrText>
          </w:r>
          <w:r>
            <w:fldChar w:fldCharType="separate"/>
          </w:r>
          <w:r>
            <w:t>61</w:t>
          </w:r>
          <w:r>
            <w:fldChar w:fldCharType="end"/>
          </w:r>
          <w:r>
            <w:fldChar w:fldCharType="end"/>
          </w:r>
        </w:p>
        <w:p w14:paraId="69C715C6">
          <w:pPr>
            <w:pStyle w:val="22"/>
            <w:tabs>
              <w:tab w:val="right" w:leader="dot" w:pos="8306"/>
              <w:tab w:val="clear" w:pos="1680"/>
              <w:tab w:val="clear" w:pos="8296"/>
            </w:tabs>
          </w:pPr>
          <w:r>
            <w:fldChar w:fldCharType="begin"/>
          </w:r>
          <w:r>
            <w:instrText xml:space="preserve"> HYPERLINK \l _Toc18200 </w:instrText>
          </w:r>
          <w:r>
            <w:fldChar w:fldCharType="separate"/>
          </w:r>
          <w:r>
            <w:rPr>
              <w:rFonts w:hint="default"/>
            </w:rPr>
            <w:t xml:space="preserve">3.6.3. </w:t>
          </w:r>
          <w:r>
            <w:rPr>
              <w:rFonts w:hint="eastAsia"/>
            </w:rPr>
            <w:t>文书打印</w:t>
          </w:r>
          <w:r>
            <w:tab/>
          </w:r>
          <w:r>
            <w:fldChar w:fldCharType="begin"/>
          </w:r>
          <w:r>
            <w:instrText xml:space="preserve"> PAGEREF _Toc18200 \h </w:instrText>
          </w:r>
          <w:r>
            <w:fldChar w:fldCharType="separate"/>
          </w:r>
          <w:r>
            <w:t>61</w:t>
          </w:r>
          <w:r>
            <w:fldChar w:fldCharType="end"/>
          </w:r>
          <w:r>
            <w:fldChar w:fldCharType="end"/>
          </w:r>
        </w:p>
        <w:p w14:paraId="73B4FD47">
          <w:pPr>
            <w:pStyle w:val="22"/>
            <w:tabs>
              <w:tab w:val="right" w:leader="dot" w:pos="8306"/>
              <w:tab w:val="clear" w:pos="1680"/>
              <w:tab w:val="clear" w:pos="8296"/>
            </w:tabs>
          </w:pPr>
          <w:r>
            <w:fldChar w:fldCharType="begin"/>
          </w:r>
          <w:r>
            <w:instrText xml:space="preserve"> HYPERLINK \l _Toc20382 </w:instrText>
          </w:r>
          <w:r>
            <w:fldChar w:fldCharType="separate"/>
          </w:r>
          <w:r>
            <w:rPr>
              <w:rFonts w:hint="default"/>
            </w:rPr>
            <w:t xml:space="preserve">3.6.4. </w:t>
          </w:r>
          <w:r>
            <w:rPr>
              <w:rFonts w:hint="eastAsia"/>
            </w:rPr>
            <w:t>妇幼信息</w:t>
          </w:r>
          <w:r>
            <w:tab/>
          </w:r>
          <w:r>
            <w:fldChar w:fldCharType="begin"/>
          </w:r>
          <w:r>
            <w:instrText xml:space="preserve"> PAGEREF _Toc20382 \h </w:instrText>
          </w:r>
          <w:r>
            <w:fldChar w:fldCharType="separate"/>
          </w:r>
          <w:r>
            <w:t>62</w:t>
          </w:r>
          <w:r>
            <w:fldChar w:fldCharType="end"/>
          </w:r>
          <w:r>
            <w:fldChar w:fldCharType="end"/>
          </w:r>
        </w:p>
        <w:p w14:paraId="1B4FF384">
          <w:pPr>
            <w:pStyle w:val="22"/>
            <w:tabs>
              <w:tab w:val="right" w:leader="dot" w:pos="8306"/>
              <w:tab w:val="clear" w:pos="1680"/>
              <w:tab w:val="clear" w:pos="8296"/>
            </w:tabs>
          </w:pPr>
          <w:r>
            <w:fldChar w:fldCharType="begin"/>
          </w:r>
          <w:r>
            <w:instrText xml:space="preserve"> HYPERLINK \l _Toc9449 </w:instrText>
          </w:r>
          <w:r>
            <w:fldChar w:fldCharType="separate"/>
          </w:r>
          <w:r>
            <w:rPr>
              <w:rFonts w:hint="default"/>
            </w:rPr>
            <w:t xml:space="preserve">3.6.5. </w:t>
          </w:r>
          <w:r>
            <w:rPr>
              <w:rFonts w:hint="eastAsia"/>
            </w:rPr>
            <w:t>患者信息</w:t>
          </w:r>
          <w:r>
            <w:tab/>
          </w:r>
          <w:r>
            <w:fldChar w:fldCharType="begin"/>
          </w:r>
          <w:r>
            <w:instrText xml:space="preserve"> PAGEREF _Toc9449 \h </w:instrText>
          </w:r>
          <w:r>
            <w:fldChar w:fldCharType="separate"/>
          </w:r>
          <w:r>
            <w:t>62</w:t>
          </w:r>
          <w:r>
            <w:fldChar w:fldCharType="end"/>
          </w:r>
          <w:r>
            <w:fldChar w:fldCharType="end"/>
          </w:r>
        </w:p>
        <w:p w14:paraId="49CA0C7C">
          <w:pPr>
            <w:pStyle w:val="22"/>
            <w:tabs>
              <w:tab w:val="right" w:leader="dot" w:pos="8306"/>
              <w:tab w:val="clear" w:pos="1680"/>
              <w:tab w:val="clear" w:pos="8296"/>
            </w:tabs>
          </w:pPr>
          <w:r>
            <w:fldChar w:fldCharType="begin"/>
          </w:r>
          <w:r>
            <w:instrText xml:space="preserve"> HYPERLINK \l _Toc29924 </w:instrText>
          </w:r>
          <w:r>
            <w:fldChar w:fldCharType="separate"/>
          </w:r>
          <w:r>
            <w:rPr>
              <w:rFonts w:hint="default"/>
            </w:rPr>
            <w:t xml:space="preserve">3.6.6. </w:t>
          </w:r>
          <w:r>
            <w:rPr>
              <w:rFonts w:hint="eastAsia"/>
            </w:rPr>
            <w:t>其他</w:t>
          </w:r>
          <w:r>
            <w:tab/>
          </w:r>
          <w:r>
            <w:fldChar w:fldCharType="begin"/>
          </w:r>
          <w:r>
            <w:instrText xml:space="preserve"> PAGEREF _Toc29924 \h </w:instrText>
          </w:r>
          <w:r>
            <w:fldChar w:fldCharType="separate"/>
          </w:r>
          <w:r>
            <w:t>62</w:t>
          </w:r>
          <w:r>
            <w:fldChar w:fldCharType="end"/>
          </w:r>
          <w:r>
            <w:fldChar w:fldCharType="end"/>
          </w:r>
        </w:p>
        <w:p w14:paraId="53B56EEB">
          <w:pPr>
            <w:pStyle w:val="38"/>
            <w:tabs>
              <w:tab w:val="right" w:leader="dot" w:pos="8306"/>
            </w:tabs>
          </w:pPr>
          <w:r>
            <w:fldChar w:fldCharType="begin"/>
          </w:r>
          <w:r>
            <w:instrText xml:space="preserve"> HYPERLINK \l _Toc17 </w:instrText>
          </w:r>
          <w:r>
            <w:fldChar w:fldCharType="separate"/>
          </w:r>
          <w:r>
            <w:rPr>
              <w:rFonts w:hint="default"/>
            </w:rPr>
            <w:t xml:space="preserve">3.7. </w:t>
          </w:r>
          <w:r>
            <w:rPr>
              <w:rFonts w:hint="eastAsia"/>
            </w:rPr>
            <w:t>住院护士工作站</w:t>
          </w:r>
          <w:r>
            <w:tab/>
          </w:r>
          <w:r>
            <w:fldChar w:fldCharType="begin"/>
          </w:r>
          <w:r>
            <w:instrText xml:space="preserve"> PAGEREF _Toc17 \h </w:instrText>
          </w:r>
          <w:r>
            <w:fldChar w:fldCharType="separate"/>
          </w:r>
          <w:r>
            <w:t>62</w:t>
          </w:r>
          <w:r>
            <w:fldChar w:fldCharType="end"/>
          </w:r>
          <w:r>
            <w:fldChar w:fldCharType="end"/>
          </w:r>
        </w:p>
        <w:p w14:paraId="2A00CF00">
          <w:pPr>
            <w:pStyle w:val="22"/>
            <w:tabs>
              <w:tab w:val="right" w:leader="dot" w:pos="8306"/>
              <w:tab w:val="clear" w:pos="1680"/>
              <w:tab w:val="clear" w:pos="8296"/>
            </w:tabs>
          </w:pPr>
          <w:r>
            <w:fldChar w:fldCharType="begin"/>
          </w:r>
          <w:r>
            <w:instrText xml:space="preserve"> HYPERLINK \l _Toc27932 </w:instrText>
          </w:r>
          <w:r>
            <w:fldChar w:fldCharType="separate"/>
          </w:r>
          <w:r>
            <w:rPr>
              <w:rFonts w:hint="default"/>
            </w:rPr>
            <w:t xml:space="preserve">3.7.1. </w:t>
          </w:r>
          <w:r>
            <w:rPr>
              <w:rFonts w:hint="eastAsia"/>
            </w:rPr>
            <w:t>病区管理</w:t>
          </w:r>
          <w:r>
            <w:tab/>
          </w:r>
          <w:r>
            <w:fldChar w:fldCharType="begin"/>
          </w:r>
          <w:r>
            <w:instrText xml:space="preserve"> PAGEREF _Toc27932 \h </w:instrText>
          </w:r>
          <w:r>
            <w:fldChar w:fldCharType="separate"/>
          </w:r>
          <w:r>
            <w:t>62</w:t>
          </w:r>
          <w:r>
            <w:fldChar w:fldCharType="end"/>
          </w:r>
          <w:r>
            <w:fldChar w:fldCharType="end"/>
          </w:r>
        </w:p>
        <w:p w14:paraId="5CA21471">
          <w:pPr>
            <w:pStyle w:val="22"/>
            <w:tabs>
              <w:tab w:val="right" w:leader="dot" w:pos="8306"/>
              <w:tab w:val="clear" w:pos="1680"/>
              <w:tab w:val="clear" w:pos="8296"/>
            </w:tabs>
          </w:pPr>
          <w:r>
            <w:fldChar w:fldCharType="begin"/>
          </w:r>
          <w:r>
            <w:instrText xml:space="preserve"> HYPERLINK \l _Toc14964 </w:instrText>
          </w:r>
          <w:r>
            <w:fldChar w:fldCharType="separate"/>
          </w:r>
          <w:r>
            <w:rPr>
              <w:rFonts w:hint="default"/>
            </w:rPr>
            <w:t xml:space="preserve">3.7.2. </w:t>
          </w:r>
          <w:r>
            <w:rPr>
              <w:rFonts w:hint="eastAsia"/>
            </w:rPr>
            <w:t>医嘱管理</w:t>
          </w:r>
          <w:r>
            <w:tab/>
          </w:r>
          <w:r>
            <w:fldChar w:fldCharType="begin"/>
          </w:r>
          <w:r>
            <w:instrText xml:space="preserve"> PAGEREF _Toc14964 \h </w:instrText>
          </w:r>
          <w:r>
            <w:fldChar w:fldCharType="separate"/>
          </w:r>
          <w:r>
            <w:t>63</w:t>
          </w:r>
          <w:r>
            <w:fldChar w:fldCharType="end"/>
          </w:r>
          <w:r>
            <w:fldChar w:fldCharType="end"/>
          </w:r>
        </w:p>
        <w:p w14:paraId="66F31D0D">
          <w:pPr>
            <w:pStyle w:val="22"/>
            <w:tabs>
              <w:tab w:val="right" w:leader="dot" w:pos="8306"/>
              <w:tab w:val="clear" w:pos="1680"/>
              <w:tab w:val="clear" w:pos="8296"/>
            </w:tabs>
          </w:pPr>
          <w:r>
            <w:fldChar w:fldCharType="begin"/>
          </w:r>
          <w:r>
            <w:instrText xml:space="preserve"> HYPERLINK \l _Toc5234 </w:instrText>
          </w:r>
          <w:r>
            <w:fldChar w:fldCharType="separate"/>
          </w:r>
          <w:r>
            <w:rPr>
              <w:rFonts w:hint="default"/>
            </w:rPr>
            <w:t xml:space="preserve">3.7.3. </w:t>
          </w:r>
          <w:r>
            <w:rPr>
              <w:rFonts w:hint="eastAsia"/>
            </w:rPr>
            <w:t>查询打印</w:t>
          </w:r>
          <w:r>
            <w:tab/>
          </w:r>
          <w:r>
            <w:fldChar w:fldCharType="begin"/>
          </w:r>
          <w:r>
            <w:instrText xml:space="preserve"> PAGEREF _Toc5234 \h </w:instrText>
          </w:r>
          <w:r>
            <w:fldChar w:fldCharType="separate"/>
          </w:r>
          <w:r>
            <w:t>64</w:t>
          </w:r>
          <w:r>
            <w:fldChar w:fldCharType="end"/>
          </w:r>
          <w:r>
            <w:fldChar w:fldCharType="end"/>
          </w:r>
        </w:p>
        <w:p w14:paraId="505789DB">
          <w:pPr>
            <w:pStyle w:val="22"/>
            <w:tabs>
              <w:tab w:val="right" w:leader="dot" w:pos="8306"/>
              <w:tab w:val="clear" w:pos="1680"/>
              <w:tab w:val="clear" w:pos="8296"/>
            </w:tabs>
          </w:pPr>
          <w:r>
            <w:fldChar w:fldCharType="begin"/>
          </w:r>
          <w:r>
            <w:instrText xml:space="preserve"> HYPERLINK \l _Toc537 </w:instrText>
          </w:r>
          <w:r>
            <w:fldChar w:fldCharType="separate"/>
          </w:r>
          <w:r>
            <w:rPr>
              <w:rFonts w:hint="default"/>
            </w:rPr>
            <w:t xml:space="preserve">3.7.4. </w:t>
          </w:r>
          <w:r>
            <w:rPr>
              <w:rFonts w:hint="eastAsia"/>
            </w:rPr>
            <w:t>费用管理</w:t>
          </w:r>
          <w:r>
            <w:tab/>
          </w:r>
          <w:r>
            <w:fldChar w:fldCharType="begin"/>
          </w:r>
          <w:r>
            <w:instrText xml:space="preserve"> PAGEREF _Toc537 \h </w:instrText>
          </w:r>
          <w:r>
            <w:fldChar w:fldCharType="separate"/>
          </w:r>
          <w:r>
            <w:t>65</w:t>
          </w:r>
          <w:r>
            <w:fldChar w:fldCharType="end"/>
          </w:r>
          <w:r>
            <w:fldChar w:fldCharType="end"/>
          </w:r>
        </w:p>
        <w:p w14:paraId="69896DCC">
          <w:pPr>
            <w:pStyle w:val="22"/>
            <w:tabs>
              <w:tab w:val="right" w:leader="dot" w:pos="8306"/>
              <w:tab w:val="clear" w:pos="1680"/>
              <w:tab w:val="clear" w:pos="8296"/>
            </w:tabs>
          </w:pPr>
          <w:r>
            <w:fldChar w:fldCharType="begin"/>
          </w:r>
          <w:r>
            <w:instrText xml:space="preserve"> HYPERLINK \l _Toc16685 </w:instrText>
          </w:r>
          <w:r>
            <w:fldChar w:fldCharType="separate"/>
          </w:r>
          <w:r>
            <w:rPr>
              <w:rFonts w:hint="default"/>
            </w:rPr>
            <w:t xml:space="preserve">3.7.5. </w:t>
          </w:r>
          <w:r>
            <w:rPr>
              <w:rFonts w:hint="eastAsia"/>
            </w:rPr>
            <w:t>护理计划</w:t>
          </w:r>
          <w:r>
            <w:tab/>
          </w:r>
          <w:r>
            <w:fldChar w:fldCharType="begin"/>
          </w:r>
          <w:r>
            <w:instrText xml:space="preserve"> PAGEREF _Toc16685 \h </w:instrText>
          </w:r>
          <w:r>
            <w:fldChar w:fldCharType="separate"/>
          </w:r>
          <w:r>
            <w:t>66</w:t>
          </w:r>
          <w:r>
            <w:fldChar w:fldCharType="end"/>
          </w:r>
          <w:r>
            <w:fldChar w:fldCharType="end"/>
          </w:r>
        </w:p>
        <w:p w14:paraId="606EAD36">
          <w:pPr>
            <w:pStyle w:val="22"/>
            <w:tabs>
              <w:tab w:val="right" w:leader="dot" w:pos="8306"/>
              <w:tab w:val="clear" w:pos="1680"/>
              <w:tab w:val="clear" w:pos="8296"/>
            </w:tabs>
          </w:pPr>
          <w:r>
            <w:fldChar w:fldCharType="begin"/>
          </w:r>
          <w:r>
            <w:instrText xml:space="preserve"> HYPERLINK \l _Toc15108 </w:instrText>
          </w:r>
          <w:r>
            <w:fldChar w:fldCharType="separate"/>
          </w:r>
          <w:r>
            <w:rPr>
              <w:rFonts w:hint="default"/>
            </w:rPr>
            <w:t xml:space="preserve">3.7.6. </w:t>
          </w:r>
          <w:r>
            <w:rPr>
              <w:rFonts w:hint="eastAsia"/>
            </w:rPr>
            <w:t>护理文书</w:t>
          </w:r>
          <w:r>
            <w:tab/>
          </w:r>
          <w:r>
            <w:fldChar w:fldCharType="begin"/>
          </w:r>
          <w:r>
            <w:instrText xml:space="preserve"> PAGEREF _Toc15108 \h </w:instrText>
          </w:r>
          <w:r>
            <w:fldChar w:fldCharType="separate"/>
          </w:r>
          <w:r>
            <w:t>66</w:t>
          </w:r>
          <w:r>
            <w:fldChar w:fldCharType="end"/>
          </w:r>
          <w:r>
            <w:fldChar w:fldCharType="end"/>
          </w:r>
        </w:p>
        <w:p w14:paraId="4D4A9D90">
          <w:pPr>
            <w:pStyle w:val="22"/>
            <w:tabs>
              <w:tab w:val="right" w:leader="dot" w:pos="8306"/>
              <w:tab w:val="clear" w:pos="1680"/>
              <w:tab w:val="clear" w:pos="8296"/>
            </w:tabs>
          </w:pPr>
          <w:r>
            <w:fldChar w:fldCharType="begin"/>
          </w:r>
          <w:r>
            <w:instrText xml:space="preserve"> HYPERLINK \l _Toc31417 </w:instrText>
          </w:r>
          <w:r>
            <w:fldChar w:fldCharType="separate"/>
          </w:r>
          <w:r>
            <w:rPr>
              <w:rFonts w:hint="default"/>
            </w:rPr>
            <w:t xml:space="preserve">3.7.7. </w:t>
          </w:r>
          <w:r>
            <w:rPr>
              <w:rFonts w:hint="eastAsia"/>
            </w:rPr>
            <w:t>交接班管理</w:t>
          </w:r>
          <w:r>
            <w:tab/>
          </w:r>
          <w:r>
            <w:fldChar w:fldCharType="begin"/>
          </w:r>
          <w:r>
            <w:instrText xml:space="preserve"> PAGEREF _Toc31417 \h </w:instrText>
          </w:r>
          <w:r>
            <w:fldChar w:fldCharType="separate"/>
          </w:r>
          <w:r>
            <w:t>67</w:t>
          </w:r>
          <w:r>
            <w:fldChar w:fldCharType="end"/>
          </w:r>
          <w:r>
            <w:fldChar w:fldCharType="end"/>
          </w:r>
        </w:p>
        <w:p w14:paraId="0502FD44">
          <w:pPr>
            <w:pStyle w:val="22"/>
            <w:tabs>
              <w:tab w:val="right" w:leader="dot" w:pos="8306"/>
              <w:tab w:val="clear" w:pos="1680"/>
              <w:tab w:val="clear" w:pos="8296"/>
            </w:tabs>
          </w:pPr>
          <w:r>
            <w:fldChar w:fldCharType="begin"/>
          </w:r>
          <w:r>
            <w:instrText xml:space="preserve"> HYPERLINK \l _Toc31900 </w:instrText>
          </w:r>
          <w:r>
            <w:fldChar w:fldCharType="separate"/>
          </w:r>
          <w:r>
            <w:rPr>
              <w:rFonts w:hint="default"/>
            </w:rPr>
            <w:t xml:space="preserve">3.7.8. </w:t>
          </w:r>
          <w:r>
            <w:rPr>
              <w:rFonts w:hint="eastAsia"/>
            </w:rPr>
            <w:t>护理会诊管理</w:t>
          </w:r>
          <w:r>
            <w:tab/>
          </w:r>
          <w:r>
            <w:fldChar w:fldCharType="begin"/>
          </w:r>
          <w:r>
            <w:instrText xml:space="preserve"> PAGEREF _Toc31900 \h </w:instrText>
          </w:r>
          <w:r>
            <w:fldChar w:fldCharType="separate"/>
          </w:r>
          <w:r>
            <w:t>67</w:t>
          </w:r>
          <w:r>
            <w:fldChar w:fldCharType="end"/>
          </w:r>
          <w:r>
            <w:fldChar w:fldCharType="end"/>
          </w:r>
        </w:p>
        <w:p w14:paraId="0F284301">
          <w:pPr>
            <w:pStyle w:val="22"/>
            <w:tabs>
              <w:tab w:val="right" w:leader="dot" w:pos="8306"/>
              <w:tab w:val="clear" w:pos="1680"/>
              <w:tab w:val="clear" w:pos="8296"/>
            </w:tabs>
          </w:pPr>
          <w:r>
            <w:fldChar w:fldCharType="begin"/>
          </w:r>
          <w:r>
            <w:instrText xml:space="preserve"> HYPERLINK \l _Toc6624 </w:instrText>
          </w:r>
          <w:r>
            <w:fldChar w:fldCharType="separate"/>
          </w:r>
          <w:r>
            <w:rPr>
              <w:rFonts w:hint="default"/>
            </w:rPr>
            <w:t xml:space="preserve">3.7.9. </w:t>
          </w:r>
          <w:r>
            <w:rPr>
              <w:rFonts w:hint="eastAsia"/>
            </w:rPr>
            <w:t>新生儿管理</w:t>
          </w:r>
          <w:r>
            <w:tab/>
          </w:r>
          <w:r>
            <w:fldChar w:fldCharType="begin"/>
          </w:r>
          <w:r>
            <w:instrText xml:space="preserve"> PAGEREF _Toc6624 \h </w:instrText>
          </w:r>
          <w:r>
            <w:fldChar w:fldCharType="separate"/>
          </w:r>
          <w:r>
            <w:t>67</w:t>
          </w:r>
          <w:r>
            <w:fldChar w:fldCharType="end"/>
          </w:r>
          <w:r>
            <w:fldChar w:fldCharType="end"/>
          </w:r>
        </w:p>
        <w:p w14:paraId="0635D916">
          <w:pPr>
            <w:pStyle w:val="22"/>
            <w:tabs>
              <w:tab w:val="right" w:leader="dot" w:pos="8306"/>
              <w:tab w:val="clear" w:pos="1680"/>
              <w:tab w:val="clear" w:pos="8296"/>
            </w:tabs>
          </w:pPr>
          <w:r>
            <w:fldChar w:fldCharType="begin"/>
          </w:r>
          <w:r>
            <w:instrText xml:space="preserve"> HYPERLINK \l _Toc26492 </w:instrText>
          </w:r>
          <w:r>
            <w:fldChar w:fldCharType="separate"/>
          </w:r>
          <w:r>
            <w:rPr>
              <w:rFonts w:hint="default"/>
            </w:rPr>
            <w:t xml:space="preserve">3.7.10. </w:t>
          </w:r>
          <w:r>
            <w:rPr>
              <w:rFonts w:hint="eastAsia"/>
            </w:rPr>
            <w:t>随访管理</w:t>
          </w:r>
          <w:r>
            <w:tab/>
          </w:r>
          <w:r>
            <w:fldChar w:fldCharType="begin"/>
          </w:r>
          <w:r>
            <w:instrText xml:space="preserve"> PAGEREF _Toc26492 \h </w:instrText>
          </w:r>
          <w:r>
            <w:fldChar w:fldCharType="separate"/>
          </w:r>
          <w:r>
            <w:t>68</w:t>
          </w:r>
          <w:r>
            <w:fldChar w:fldCharType="end"/>
          </w:r>
          <w:r>
            <w:fldChar w:fldCharType="end"/>
          </w:r>
        </w:p>
        <w:p w14:paraId="3F60F7D6">
          <w:pPr>
            <w:pStyle w:val="22"/>
            <w:tabs>
              <w:tab w:val="right" w:leader="dot" w:pos="8306"/>
              <w:tab w:val="clear" w:pos="1680"/>
              <w:tab w:val="clear" w:pos="8296"/>
            </w:tabs>
          </w:pPr>
          <w:r>
            <w:fldChar w:fldCharType="begin"/>
          </w:r>
          <w:r>
            <w:instrText xml:space="preserve"> HYPERLINK \l _Toc9188 </w:instrText>
          </w:r>
          <w:r>
            <w:fldChar w:fldCharType="separate"/>
          </w:r>
          <w:r>
            <w:rPr>
              <w:rFonts w:hint="default"/>
            </w:rPr>
            <w:t xml:space="preserve">3.7.11. </w:t>
          </w:r>
          <w:r>
            <w:rPr>
              <w:rFonts w:hint="eastAsia"/>
            </w:rPr>
            <w:t>报表管理</w:t>
          </w:r>
          <w:r>
            <w:tab/>
          </w:r>
          <w:r>
            <w:fldChar w:fldCharType="begin"/>
          </w:r>
          <w:r>
            <w:instrText xml:space="preserve"> PAGEREF _Toc9188 \h </w:instrText>
          </w:r>
          <w:r>
            <w:fldChar w:fldCharType="separate"/>
          </w:r>
          <w:r>
            <w:t>68</w:t>
          </w:r>
          <w:r>
            <w:fldChar w:fldCharType="end"/>
          </w:r>
          <w:r>
            <w:fldChar w:fldCharType="end"/>
          </w:r>
        </w:p>
        <w:p w14:paraId="14242B03">
          <w:pPr>
            <w:pStyle w:val="22"/>
            <w:tabs>
              <w:tab w:val="right" w:leader="dot" w:pos="8306"/>
              <w:tab w:val="clear" w:pos="1680"/>
              <w:tab w:val="clear" w:pos="8296"/>
            </w:tabs>
          </w:pPr>
          <w:r>
            <w:fldChar w:fldCharType="begin"/>
          </w:r>
          <w:r>
            <w:instrText xml:space="preserve"> HYPERLINK \l _Toc32422 </w:instrText>
          </w:r>
          <w:r>
            <w:fldChar w:fldCharType="separate"/>
          </w:r>
          <w:r>
            <w:rPr>
              <w:rFonts w:hint="default"/>
            </w:rPr>
            <w:t xml:space="preserve">3.7.12. </w:t>
          </w:r>
          <w:r>
            <w:rPr>
              <w:rFonts w:hint="eastAsia"/>
            </w:rPr>
            <w:t>系统设置</w:t>
          </w:r>
          <w:r>
            <w:tab/>
          </w:r>
          <w:r>
            <w:fldChar w:fldCharType="begin"/>
          </w:r>
          <w:r>
            <w:instrText xml:space="preserve"> PAGEREF _Toc32422 \h </w:instrText>
          </w:r>
          <w:r>
            <w:fldChar w:fldCharType="separate"/>
          </w:r>
          <w:r>
            <w:t>68</w:t>
          </w:r>
          <w:r>
            <w:fldChar w:fldCharType="end"/>
          </w:r>
          <w:r>
            <w:fldChar w:fldCharType="end"/>
          </w:r>
        </w:p>
        <w:p w14:paraId="5D79EE26">
          <w:pPr>
            <w:pStyle w:val="38"/>
            <w:tabs>
              <w:tab w:val="right" w:leader="dot" w:pos="8306"/>
            </w:tabs>
          </w:pPr>
          <w:r>
            <w:fldChar w:fldCharType="begin"/>
          </w:r>
          <w:r>
            <w:instrText xml:space="preserve"> HYPERLINK \l _Toc32605 </w:instrText>
          </w:r>
          <w:r>
            <w:fldChar w:fldCharType="separate"/>
          </w:r>
          <w:r>
            <w:rPr>
              <w:rFonts w:hint="default"/>
            </w:rPr>
            <w:t xml:space="preserve">3.8. </w:t>
          </w:r>
          <w:r>
            <w:rPr>
              <w:rFonts w:hint="eastAsia"/>
            </w:rPr>
            <w:t>移动护理系统</w:t>
          </w:r>
          <w:r>
            <w:tab/>
          </w:r>
          <w:r>
            <w:fldChar w:fldCharType="begin"/>
          </w:r>
          <w:r>
            <w:instrText xml:space="preserve"> PAGEREF _Toc32605 \h </w:instrText>
          </w:r>
          <w:r>
            <w:fldChar w:fldCharType="separate"/>
          </w:r>
          <w:r>
            <w:t>68</w:t>
          </w:r>
          <w:r>
            <w:fldChar w:fldCharType="end"/>
          </w:r>
          <w:r>
            <w:fldChar w:fldCharType="end"/>
          </w:r>
        </w:p>
        <w:p w14:paraId="26BE75CB">
          <w:pPr>
            <w:pStyle w:val="22"/>
            <w:tabs>
              <w:tab w:val="right" w:leader="dot" w:pos="8306"/>
              <w:tab w:val="clear" w:pos="1680"/>
              <w:tab w:val="clear" w:pos="8296"/>
            </w:tabs>
          </w:pPr>
          <w:r>
            <w:fldChar w:fldCharType="begin"/>
          </w:r>
          <w:r>
            <w:instrText xml:space="preserve"> HYPERLINK \l _Toc18287 </w:instrText>
          </w:r>
          <w:r>
            <w:fldChar w:fldCharType="separate"/>
          </w:r>
          <w:r>
            <w:rPr>
              <w:rFonts w:hint="default"/>
            </w:rPr>
            <w:t xml:space="preserve">3.8.1. </w:t>
          </w:r>
          <w:r>
            <w:rPr>
              <w:rFonts w:hint="eastAsia"/>
            </w:rPr>
            <w:t>病区总览</w:t>
          </w:r>
          <w:r>
            <w:tab/>
          </w:r>
          <w:r>
            <w:fldChar w:fldCharType="begin"/>
          </w:r>
          <w:r>
            <w:instrText xml:space="preserve"> PAGEREF _Toc18287 \h </w:instrText>
          </w:r>
          <w:r>
            <w:fldChar w:fldCharType="separate"/>
          </w:r>
          <w:r>
            <w:t>68</w:t>
          </w:r>
          <w:r>
            <w:fldChar w:fldCharType="end"/>
          </w:r>
          <w:r>
            <w:fldChar w:fldCharType="end"/>
          </w:r>
        </w:p>
        <w:p w14:paraId="0C9B3473">
          <w:pPr>
            <w:pStyle w:val="22"/>
            <w:tabs>
              <w:tab w:val="right" w:leader="dot" w:pos="8306"/>
              <w:tab w:val="clear" w:pos="1680"/>
              <w:tab w:val="clear" w:pos="8296"/>
            </w:tabs>
          </w:pPr>
          <w:r>
            <w:fldChar w:fldCharType="begin"/>
          </w:r>
          <w:r>
            <w:instrText xml:space="preserve"> HYPERLINK \l _Toc22787 </w:instrText>
          </w:r>
          <w:r>
            <w:fldChar w:fldCharType="separate"/>
          </w:r>
          <w:r>
            <w:rPr>
              <w:rFonts w:hint="default"/>
            </w:rPr>
            <w:t xml:space="preserve">3.8.2. </w:t>
          </w:r>
          <w:r>
            <w:rPr>
              <w:rFonts w:hint="eastAsia"/>
            </w:rPr>
            <w:t>床位列表</w:t>
          </w:r>
          <w:r>
            <w:tab/>
          </w:r>
          <w:r>
            <w:fldChar w:fldCharType="begin"/>
          </w:r>
          <w:r>
            <w:instrText xml:space="preserve"> PAGEREF _Toc22787 \h </w:instrText>
          </w:r>
          <w:r>
            <w:fldChar w:fldCharType="separate"/>
          </w:r>
          <w:r>
            <w:t>69</w:t>
          </w:r>
          <w:r>
            <w:fldChar w:fldCharType="end"/>
          </w:r>
          <w:r>
            <w:fldChar w:fldCharType="end"/>
          </w:r>
        </w:p>
        <w:p w14:paraId="2C6FCD50">
          <w:pPr>
            <w:pStyle w:val="22"/>
            <w:tabs>
              <w:tab w:val="right" w:leader="dot" w:pos="8306"/>
              <w:tab w:val="clear" w:pos="1680"/>
              <w:tab w:val="clear" w:pos="8296"/>
            </w:tabs>
          </w:pPr>
          <w:r>
            <w:fldChar w:fldCharType="begin"/>
          </w:r>
          <w:r>
            <w:instrText xml:space="preserve"> HYPERLINK \l _Toc19867 </w:instrText>
          </w:r>
          <w:r>
            <w:fldChar w:fldCharType="separate"/>
          </w:r>
          <w:r>
            <w:rPr>
              <w:rFonts w:hint="default"/>
            </w:rPr>
            <w:t xml:space="preserve">3.8.3. </w:t>
          </w:r>
          <w:r>
            <w:rPr>
              <w:rFonts w:hint="eastAsia"/>
            </w:rPr>
            <w:t>床位列表/主页</w:t>
          </w:r>
          <w:r>
            <w:tab/>
          </w:r>
          <w:r>
            <w:fldChar w:fldCharType="begin"/>
          </w:r>
          <w:r>
            <w:instrText xml:space="preserve"> PAGEREF _Toc19867 \h </w:instrText>
          </w:r>
          <w:r>
            <w:fldChar w:fldCharType="separate"/>
          </w:r>
          <w:r>
            <w:t>69</w:t>
          </w:r>
          <w:r>
            <w:fldChar w:fldCharType="end"/>
          </w:r>
          <w:r>
            <w:fldChar w:fldCharType="end"/>
          </w:r>
        </w:p>
        <w:p w14:paraId="120C09AB">
          <w:pPr>
            <w:pStyle w:val="22"/>
            <w:tabs>
              <w:tab w:val="right" w:leader="dot" w:pos="8306"/>
              <w:tab w:val="clear" w:pos="1680"/>
              <w:tab w:val="clear" w:pos="8296"/>
            </w:tabs>
          </w:pPr>
          <w:r>
            <w:fldChar w:fldCharType="begin"/>
          </w:r>
          <w:r>
            <w:instrText xml:space="preserve"> HYPERLINK \l _Toc32716 </w:instrText>
          </w:r>
          <w:r>
            <w:fldChar w:fldCharType="separate"/>
          </w:r>
          <w:r>
            <w:rPr>
              <w:rFonts w:hint="default"/>
            </w:rPr>
            <w:t xml:space="preserve">3.8.4. </w:t>
          </w:r>
          <w:r>
            <w:rPr>
              <w:rFonts w:hint="eastAsia"/>
            </w:rPr>
            <w:t>床位列表/护理任务</w:t>
          </w:r>
          <w:r>
            <w:tab/>
          </w:r>
          <w:r>
            <w:fldChar w:fldCharType="begin"/>
          </w:r>
          <w:r>
            <w:instrText xml:space="preserve"> PAGEREF _Toc32716 \h </w:instrText>
          </w:r>
          <w:r>
            <w:fldChar w:fldCharType="separate"/>
          </w:r>
          <w:r>
            <w:t>69</w:t>
          </w:r>
          <w:r>
            <w:fldChar w:fldCharType="end"/>
          </w:r>
          <w:r>
            <w:fldChar w:fldCharType="end"/>
          </w:r>
        </w:p>
        <w:p w14:paraId="5AA39F54">
          <w:pPr>
            <w:pStyle w:val="22"/>
            <w:tabs>
              <w:tab w:val="right" w:leader="dot" w:pos="8306"/>
              <w:tab w:val="clear" w:pos="1680"/>
              <w:tab w:val="clear" w:pos="8296"/>
            </w:tabs>
          </w:pPr>
          <w:r>
            <w:fldChar w:fldCharType="begin"/>
          </w:r>
          <w:r>
            <w:instrText xml:space="preserve"> HYPERLINK \l _Toc21886 </w:instrText>
          </w:r>
          <w:r>
            <w:fldChar w:fldCharType="separate"/>
          </w:r>
          <w:r>
            <w:rPr>
              <w:rFonts w:hint="default"/>
            </w:rPr>
            <w:t xml:space="preserve">3.8.5. </w:t>
          </w:r>
          <w:r>
            <w:rPr>
              <w:rFonts w:hint="eastAsia"/>
            </w:rPr>
            <w:t>床位列表/医嘱</w:t>
          </w:r>
          <w:r>
            <w:tab/>
          </w:r>
          <w:r>
            <w:fldChar w:fldCharType="begin"/>
          </w:r>
          <w:r>
            <w:instrText xml:space="preserve"> PAGEREF _Toc21886 \h </w:instrText>
          </w:r>
          <w:r>
            <w:fldChar w:fldCharType="separate"/>
          </w:r>
          <w:r>
            <w:t>70</w:t>
          </w:r>
          <w:r>
            <w:fldChar w:fldCharType="end"/>
          </w:r>
          <w:r>
            <w:fldChar w:fldCharType="end"/>
          </w:r>
        </w:p>
        <w:p w14:paraId="0721BFE9">
          <w:pPr>
            <w:pStyle w:val="22"/>
            <w:tabs>
              <w:tab w:val="right" w:leader="dot" w:pos="8306"/>
              <w:tab w:val="clear" w:pos="1680"/>
              <w:tab w:val="clear" w:pos="8296"/>
            </w:tabs>
          </w:pPr>
          <w:r>
            <w:fldChar w:fldCharType="begin"/>
          </w:r>
          <w:r>
            <w:instrText xml:space="preserve"> HYPERLINK \l _Toc31499 </w:instrText>
          </w:r>
          <w:r>
            <w:fldChar w:fldCharType="separate"/>
          </w:r>
          <w:r>
            <w:rPr>
              <w:rFonts w:hint="default"/>
            </w:rPr>
            <w:t xml:space="preserve">3.8.6. </w:t>
          </w:r>
          <w:r>
            <w:rPr>
              <w:rFonts w:hint="eastAsia"/>
            </w:rPr>
            <w:t>床位列表/详情</w:t>
          </w:r>
          <w:r>
            <w:tab/>
          </w:r>
          <w:r>
            <w:fldChar w:fldCharType="begin"/>
          </w:r>
          <w:r>
            <w:instrText xml:space="preserve"> PAGEREF _Toc31499 \h </w:instrText>
          </w:r>
          <w:r>
            <w:fldChar w:fldCharType="separate"/>
          </w:r>
          <w:r>
            <w:t>70</w:t>
          </w:r>
          <w:r>
            <w:fldChar w:fldCharType="end"/>
          </w:r>
          <w:r>
            <w:fldChar w:fldCharType="end"/>
          </w:r>
        </w:p>
        <w:p w14:paraId="56697CC7">
          <w:pPr>
            <w:pStyle w:val="22"/>
            <w:tabs>
              <w:tab w:val="right" w:leader="dot" w:pos="8306"/>
              <w:tab w:val="clear" w:pos="1680"/>
              <w:tab w:val="clear" w:pos="8296"/>
            </w:tabs>
          </w:pPr>
          <w:r>
            <w:fldChar w:fldCharType="begin"/>
          </w:r>
          <w:r>
            <w:instrText xml:space="preserve"> HYPERLINK \l _Toc5160 </w:instrText>
          </w:r>
          <w:r>
            <w:fldChar w:fldCharType="separate"/>
          </w:r>
          <w:r>
            <w:rPr>
              <w:rFonts w:hint="default"/>
            </w:rPr>
            <w:t xml:space="preserve">3.8.7. </w:t>
          </w:r>
          <w:r>
            <w:rPr>
              <w:rFonts w:hint="eastAsia"/>
            </w:rPr>
            <w:t>床位列表/电子病历</w:t>
          </w:r>
          <w:r>
            <w:tab/>
          </w:r>
          <w:r>
            <w:fldChar w:fldCharType="begin"/>
          </w:r>
          <w:r>
            <w:instrText xml:space="preserve"> PAGEREF _Toc5160 \h </w:instrText>
          </w:r>
          <w:r>
            <w:fldChar w:fldCharType="separate"/>
          </w:r>
          <w:r>
            <w:t>70</w:t>
          </w:r>
          <w:r>
            <w:fldChar w:fldCharType="end"/>
          </w:r>
          <w:r>
            <w:fldChar w:fldCharType="end"/>
          </w:r>
        </w:p>
        <w:p w14:paraId="1CD87FF0">
          <w:pPr>
            <w:pStyle w:val="22"/>
            <w:tabs>
              <w:tab w:val="right" w:leader="dot" w:pos="8306"/>
              <w:tab w:val="clear" w:pos="1680"/>
              <w:tab w:val="clear" w:pos="8296"/>
            </w:tabs>
          </w:pPr>
          <w:r>
            <w:fldChar w:fldCharType="begin"/>
          </w:r>
          <w:r>
            <w:instrText xml:space="preserve"> HYPERLINK \l _Toc29298 </w:instrText>
          </w:r>
          <w:r>
            <w:fldChar w:fldCharType="separate"/>
          </w:r>
          <w:r>
            <w:rPr>
              <w:rFonts w:hint="default"/>
            </w:rPr>
            <w:t xml:space="preserve">3.8.8. </w:t>
          </w:r>
          <w:r>
            <w:rPr>
              <w:rFonts w:hint="eastAsia"/>
            </w:rPr>
            <w:t>床位列表/化验报告</w:t>
          </w:r>
          <w:r>
            <w:tab/>
          </w:r>
          <w:r>
            <w:fldChar w:fldCharType="begin"/>
          </w:r>
          <w:r>
            <w:instrText xml:space="preserve"> PAGEREF _Toc29298 \h </w:instrText>
          </w:r>
          <w:r>
            <w:fldChar w:fldCharType="separate"/>
          </w:r>
          <w:r>
            <w:t>70</w:t>
          </w:r>
          <w:r>
            <w:fldChar w:fldCharType="end"/>
          </w:r>
          <w:r>
            <w:fldChar w:fldCharType="end"/>
          </w:r>
        </w:p>
        <w:p w14:paraId="4DE9829F">
          <w:pPr>
            <w:pStyle w:val="22"/>
            <w:tabs>
              <w:tab w:val="right" w:leader="dot" w:pos="8306"/>
              <w:tab w:val="clear" w:pos="1680"/>
              <w:tab w:val="clear" w:pos="8296"/>
            </w:tabs>
          </w:pPr>
          <w:r>
            <w:fldChar w:fldCharType="begin"/>
          </w:r>
          <w:r>
            <w:instrText xml:space="preserve"> HYPERLINK \l _Toc17889 </w:instrText>
          </w:r>
          <w:r>
            <w:fldChar w:fldCharType="separate"/>
          </w:r>
          <w:r>
            <w:rPr>
              <w:rFonts w:hint="default"/>
            </w:rPr>
            <w:t xml:space="preserve">3.8.9. </w:t>
          </w:r>
          <w:r>
            <w:rPr>
              <w:rFonts w:hint="eastAsia"/>
            </w:rPr>
            <w:t>床位列表/检查报告</w:t>
          </w:r>
          <w:r>
            <w:tab/>
          </w:r>
          <w:r>
            <w:fldChar w:fldCharType="begin"/>
          </w:r>
          <w:r>
            <w:instrText xml:space="preserve"> PAGEREF _Toc17889 \h </w:instrText>
          </w:r>
          <w:r>
            <w:fldChar w:fldCharType="separate"/>
          </w:r>
          <w:r>
            <w:t>70</w:t>
          </w:r>
          <w:r>
            <w:fldChar w:fldCharType="end"/>
          </w:r>
          <w:r>
            <w:fldChar w:fldCharType="end"/>
          </w:r>
        </w:p>
        <w:p w14:paraId="5A106206">
          <w:pPr>
            <w:pStyle w:val="22"/>
            <w:tabs>
              <w:tab w:val="right" w:leader="dot" w:pos="8306"/>
              <w:tab w:val="clear" w:pos="1680"/>
              <w:tab w:val="clear" w:pos="8296"/>
            </w:tabs>
          </w:pPr>
          <w:r>
            <w:fldChar w:fldCharType="begin"/>
          </w:r>
          <w:r>
            <w:instrText xml:space="preserve"> HYPERLINK \l _Toc32542 </w:instrText>
          </w:r>
          <w:r>
            <w:fldChar w:fldCharType="separate"/>
          </w:r>
          <w:r>
            <w:rPr>
              <w:rFonts w:hint="default"/>
            </w:rPr>
            <w:t xml:space="preserve">3.8.10. </w:t>
          </w:r>
          <w:r>
            <w:rPr>
              <w:rFonts w:hint="eastAsia"/>
            </w:rPr>
            <w:t>输液巡视</w:t>
          </w:r>
          <w:r>
            <w:tab/>
          </w:r>
          <w:r>
            <w:fldChar w:fldCharType="begin"/>
          </w:r>
          <w:r>
            <w:instrText xml:space="preserve"> PAGEREF _Toc32542 \h </w:instrText>
          </w:r>
          <w:r>
            <w:fldChar w:fldCharType="separate"/>
          </w:r>
          <w:r>
            <w:t>70</w:t>
          </w:r>
          <w:r>
            <w:fldChar w:fldCharType="end"/>
          </w:r>
          <w:r>
            <w:fldChar w:fldCharType="end"/>
          </w:r>
        </w:p>
        <w:p w14:paraId="12FAA9D9">
          <w:pPr>
            <w:pStyle w:val="22"/>
            <w:tabs>
              <w:tab w:val="right" w:leader="dot" w:pos="8306"/>
              <w:tab w:val="clear" w:pos="1680"/>
              <w:tab w:val="clear" w:pos="8296"/>
            </w:tabs>
          </w:pPr>
          <w:r>
            <w:fldChar w:fldCharType="begin"/>
          </w:r>
          <w:r>
            <w:instrText xml:space="preserve"> HYPERLINK \l _Toc32121 </w:instrText>
          </w:r>
          <w:r>
            <w:fldChar w:fldCharType="separate"/>
          </w:r>
          <w:r>
            <w:rPr>
              <w:rFonts w:hint="default"/>
            </w:rPr>
            <w:t xml:space="preserve">3.8.11. </w:t>
          </w:r>
          <w:r>
            <w:rPr>
              <w:rFonts w:hint="eastAsia"/>
            </w:rPr>
            <w:t>全科体征</w:t>
          </w:r>
          <w:r>
            <w:tab/>
          </w:r>
          <w:r>
            <w:fldChar w:fldCharType="begin"/>
          </w:r>
          <w:r>
            <w:instrText xml:space="preserve"> PAGEREF _Toc32121 \h </w:instrText>
          </w:r>
          <w:r>
            <w:fldChar w:fldCharType="separate"/>
          </w:r>
          <w:r>
            <w:t>70</w:t>
          </w:r>
          <w:r>
            <w:fldChar w:fldCharType="end"/>
          </w:r>
          <w:r>
            <w:fldChar w:fldCharType="end"/>
          </w:r>
        </w:p>
        <w:p w14:paraId="100E507C">
          <w:pPr>
            <w:pStyle w:val="22"/>
            <w:tabs>
              <w:tab w:val="right" w:leader="dot" w:pos="8306"/>
              <w:tab w:val="clear" w:pos="1680"/>
              <w:tab w:val="clear" w:pos="8296"/>
            </w:tabs>
          </w:pPr>
          <w:r>
            <w:fldChar w:fldCharType="begin"/>
          </w:r>
          <w:r>
            <w:instrText xml:space="preserve"> HYPERLINK \l _Toc30237 </w:instrText>
          </w:r>
          <w:r>
            <w:fldChar w:fldCharType="separate"/>
          </w:r>
          <w:r>
            <w:rPr>
              <w:rFonts w:hint="default"/>
            </w:rPr>
            <w:t xml:space="preserve">3.8.12. </w:t>
          </w:r>
          <w:r>
            <w:rPr>
              <w:rFonts w:hint="eastAsia"/>
            </w:rPr>
            <w:t>批量体征</w:t>
          </w:r>
          <w:r>
            <w:tab/>
          </w:r>
          <w:r>
            <w:fldChar w:fldCharType="begin"/>
          </w:r>
          <w:r>
            <w:instrText xml:space="preserve"> PAGEREF _Toc30237 \h </w:instrText>
          </w:r>
          <w:r>
            <w:fldChar w:fldCharType="separate"/>
          </w:r>
          <w:r>
            <w:t>70</w:t>
          </w:r>
          <w:r>
            <w:fldChar w:fldCharType="end"/>
          </w:r>
          <w:r>
            <w:fldChar w:fldCharType="end"/>
          </w:r>
        </w:p>
        <w:p w14:paraId="1DE87EEA">
          <w:pPr>
            <w:pStyle w:val="22"/>
            <w:tabs>
              <w:tab w:val="right" w:leader="dot" w:pos="8306"/>
              <w:tab w:val="clear" w:pos="1680"/>
              <w:tab w:val="clear" w:pos="8296"/>
            </w:tabs>
          </w:pPr>
          <w:r>
            <w:fldChar w:fldCharType="begin"/>
          </w:r>
          <w:r>
            <w:instrText xml:space="preserve"> HYPERLINK \l _Toc6979 </w:instrText>
          </w:r>
          <w:r>
            <w:fldChar w:fldCharType="separate"/>
          </w:r>
          <w:r>
            <w:rPr>
              <w:rFonts w:hint="default"/>
            </w:rPr>
            <w:t xml:space="preserve">3.8.13. </w:t>
          </w:r>
          <w:r>
            <w:rPr>
              <w:rFonts w:hint="eastAsia"/>
            </w:rPr>
            <w:t>医嘱执行</w:t>
          </w:r>
          <w:r>
            <w:tab/>
          </w:r>
          <w:r>
            <w:fldChar w:fldCharType="begin"/>
          </w:r>
          <w:r>
            <w:instrText xml:space="preserve"> PAGEREF _Toc6979 \h </w:instrText>
          </w:r>
          <w:r>
            <w:fldChar w:fldCharType="separate"/>
          </w:r>
          <w:r>
            <w:t>71</w:t>
          </w:r>
          <w:r>
            <w:fldChar w:fldCharType="end"/>
          </w:r>
          <w:r>
            <w:fldChar w:fldCharType="end"/>
          </w:r>
        </w:p>
        <w:p w14:paraId="038E2BA6">
          <w:pPr>
            <w:pStyle w:val="22"/>
            <w:tabs>
              <w:tab w:val="right" w:leader="dot" w:pos="8306"/>
              <w:tab w:val="clear" w:pos="1680"/>
              <w:tab w:val="clear" w:pos="8296"/>
            </w:tabs>
          </w:pPr>
          <w:r>
            <w:fldChar w:fldCharType="begin"/>
          </w:r>
          <w:r>
            <w:instrText xml:space="preserve"> HYPERLINK \l _Toc13 </w:instrText>
          </w:r>
          <w:r>
            <w:fldChar w:fldCharType="separate"/>
          </w:r>
          <w:r>
            <w:rPr>
              <w:rFonts w:hint="default"/>
            </w:rPr>
            <w:t xml:space="preserve">3.8.14. </w:t>
          </w:r>
          <w:r>
            <w:rPr>
              <w:rFonts w:hint="eastAsia"/>
            </w:rPr>
            <w:t>巡房打卡</w:t>
          </w:r>
          <w:r>
            <w:tab/>
          </w:r>
          <w:r>
            <w:fldChar w:fldCharType="begin"/>
          </w:r>
          <w:r>
            <w:instrText xml:space="preserve"> PAGEREF _Toc13 \h </w:instrText>
          </w:r>
          <w:r>
            <w:fldChar w:fldCharType="separate"/>
          </w:r>
          <w:r>
            <w:t>71</w:t>
          </w:r>
          <w:r>
            <w:fldChar w:fldCharType="end"/>
          </w:r>
          <w:r>
            <w:fldChar w:fldCharType="end"/>
          </w:r>
        </w:p>
        <w:p w14:paraId="4A090E1F">
          <w:pPr>
            <w:pStyle w:val="22"/>
            <w:tabs>
              <w:tab w:val="right" w:leader="dot" w:pos="8306"/>
              <w:tab w:val="clear" w:pos="1680"/>
              <w:tab w:val="clear" w:pos="8296"/>
            </w:tabs>
          </w:pPr>
          <w:r>
            <w:fldChar w:fldCharType="begin"/>
          </w:r>
          <w:r>
            <w:instrText xml:space="preserve"> HYPERLINK \l _Toc4269 </w:instrText>
          </w:r>
          <w:r>
            <w:fldChar w:fldCharType="separate"/>
          </w:r>
          <w:r>
            <w:rPr>
              <w:rFonts w:hint="default"/>
            </w:rPr>
            <w:t xml:space="preserve">3.8.15. </w:t>
          </w:r>
          <w:r>
            <w:rPr>
              <w:rFonts w:hint="eastAsia"/>
            </w:rPr>
            <w:t>病区设置</w:t>
          </w:r>
          <w:r>
            <w:tab/>
          </w:r>
          <w:r>
            <w:fldChar w:fldCharType="begin"/>
          </w:r>
          <w:r>
            <w:instrText xml:space="preserve"> PAGEREF _Toc4269 \h </w:instrText>
          </w:r>
          <w:r>
            <w:fldChar w:fldCharType="separate"/>
          </w:r>
          <w:r>
            <w:t>71</w:t>
          </w:r>
          <w:r>
            <w:fldChar w:fldCharType="end"/>
          </w:r>
          <w:r>
            <w:fldChar w:fldCharType="end"/>
          </w:r>
        </w:p>
        <w:p w14:paraId="006666A8">
          <w:pPr>
            <w:pStyle w:val="22"/>
            <w:tabs>
              <w:tab w:val="right" w:leader="dot" w:pos="8306"/>
              <w:tab w:val="clear" w:pos="1680"/>
              <w:tab w:val="clear" w:pos="8296"/>
            </w:tabs>
          </w:pPr>
          <w:r>
            <w:fldChar w:fldCharType="begin"/>
          </w:r>
          <w:r>
            <w:instrText xml:space="preserve"> HYPERLINK \l _Toc11971 </w:instrText>
          </w:r>
          <w:r>
            <w:fldChar w:fldCharType="separate"/>
          </w:r>
          <w:r>
            <w:rPr>
              <w:rFonts w:hint="default"/>
            </w:rPr>
            <w:t xml:space="preserve">3.8.16. </w:t>
          </w:r>
          <w:r>
            <w:rPr>
              <w:rFonts w:hint="eastAsia"/>
            </w:rPr>
            <w:t>离院签到</w:t>
          </w:r>
          <w:r>
            <w:tab/>
          </w:r>
          <w:r>
            <w:fldChar w:fldCharType="begin"/>
          </w:r>
          <w:r>
            <w:instrText xml:space="preserve"> PAGEREF _Toc11971 \h </w:instrText>
          </w:r>
          <w:r>
            <w:fldChar w:fldCharType="separate"/>
          </w:r>
          <w:r>
            <w:t>71</w:t>
          </w:r>
          <w:r>
            <w:fldChar w:fldCharType="end"/>
          </w:r>
          <w:r>
            <w:fldChar w:fldCharType="end"/>
          </w:r>
        </w:p>
        <w:p w14:paraId="726C7533">
          <w:pPr>
            <w:pStyle w:val="22"/>
            <w:tabs>
              <w:tab w:val="right" w:leader="dot" w:pos="8306"/>
              <w:tab w:val="clear" w:pos="1680"/>
              <w:tab w:val="clear" w:pos="8296"/>
            </w:tabs>
          </w:pPr>
          <w:r>
            <w:fldChar w:fldCharType="begin"/>
          </w:r>
          <w:r>
            <w:instrText xml:space="preserve"> HYPERLINK \l _Toc32211 </w:instrText>
          </w:r>
          <w:r>
            <w:fldChar w:fldCharType="separate"/>
          </w:r>
          <w:r>
            <w:rPr>
              <w:rFonts w:hint="default"/>
            </w:rPr>
            <w:t xml:space="preserve">3.8.17. </w:t>
          </w:r>
          <w:r>
            <w:rPr>
              <w:rFonts w:hint="eastAsia"/>
            </w:rPr>
            <w:t>执行单</w:t>
          </w:r>
          <w:r>
            <w:tab/>
          </w:r>
          <w:r>
            <w:fldChar w:fldCharType="begin"/>
          </w:r>
          <w:r>
            <w:instrText xml:space="preserve"> PAGEREF _Toc32211 \h </w:instrText>
          </w:r>
          <w:r>
            <w:fldChar w:fldCharType="separate"/>
          </w:r>
          <w:r>
            <w:t>71</w:t>
          </w:r>
          <w:r>
            <w:fldChar w:fldCharType="end"/>
          </w:r>
          <w:r>
            <w:fldChar w:fldCharType="end"/>
          </w:r>
        </w:p>
        <w:p w14:paraId="52118DBD">
          <w:pPr>
            <w:pStyle w:val="22"/>
            <w:tabs>
              <w:tab w:val="right" w:leader="dot" w:pos="8306"/>
              <w:tab w:val="clear" w:pos="1680"/>
              <w:tab w:val="clear" w:pos="8296"/>
            </w:tabs>
          </w:pPr>
          <w:r>
            <w:fldChar w:fldCharType="begin"/>
          </w:r>
          <w:r>
            <w:instrText xml:space="preserve"> HYPERLINK \l _Toc2332 </w:instrText>
          </w:r>
          <w:r>
            <w:fldChar w:fldCharType="separate"/>
          </w:r>
          <w:r>
            <w:rPr>
              <w:rFonts w:hint="default"/>
            </w:rPr>
            <w:t xml:space="preserve">3.8.18. </w:t>
          </w:r>
          <w:r>
            <w:rPr>
              <w:rFonts w:hint="eastAsia"/>
            </w:rPr>
            <w:t>班次/分组</w:t>
          </w:r>
          <w:r>
            <w:tab/>
          </w:r>
          <w:r>
            <w:fldChar w:fldCharType="begin"/>
          </w:r>
          <w:r>
            <w:instrText xml:space="preserve"> PAGEREF _Toc2332 \h </w:instrText>
          </w:r>
          <w:r>
            <w:fldChar w:fldCharType="separate"/>
          </w:r>
          <w:r>
            <w:t>71</w:t>
          </w:r>
          <w:r>
            <w:fldChar w:fldCharType="end"/>
          </w:r>
          <w:r>
            <w:fldChar w:fldCharType="end"/>
          </w:r>
        </w:p>
        <w:p w14:paraId="6E63DBAC">
          <w:pPr>
            <w:pStyle w:val="38"/>
            <w:tabs>
              <w:tab w:val="right" w:leader="dot" w:pos="8306"/>
            </w:tabs>
          </w:pPr>
          <w:r>
            <w:fldChar w:fldCharType="begin"/>
          </w:r>
          <w:r>
            <w:instrText xml:space="preserve"> HYPERLINK \l _Toc24711 </w:instrText>
          </w:r>
          <w:r>
            <w:fldChar w:fldCharType="separate"/>
          </w:r>
          <w:r>
            <w:rPr>
              <w:rFonts w:hint="default"/>
            </w:rPr>
            <w:t xml:space="preserve">3.9. </w:t>
          </w:r>
          <w:r>
            <w:rPr>
              <w:rFonts w:hint="eastAsia"/>
            </w:rPr>
            <w:t>临床辅助决策支持系统</w:t>
          </w:r>
          <w:r>
            <w:tab/>
          </w:r>
          <w:r>
            <w:fldChar w:fldCharType="begin"/>
          </w:r>
          <w:r>
            <w:instrText xml:space="preserve"> PAGEREF _Toc24711 \h </w:instrText>
          </w:r>
          <w:r>
            <w:fldChar w:fldCharType="separate"/>
          </w:r>
          <w:r>
            <w:t>71</w:t>
          </w:r>
          <w:r>
            <w:fldChar w:fldCharType="end"/>
          </w:r>
          <w:r>
            <w:fldChar w:fldCharType="end"/>
          </w:r>
        </w:p>
        <w:p w14:paraId="4D99372B">
          <w:pPr>
            <w:pStyle w:val="22"/>
            <w:tabs>
              <w:tab w:val="right" w:leader="dot" w:pos="8306"/>
              <w:tab w:val="clear" w:pos="1680"/>
              <w:tab w:val="clear" w:pos="8296"/>
            </w:tabs>
          </w:pPr>
          <w:r>
            <w:fldChar w:fldCharType="begin"/>
          </w:r>
          <w:r>
            <w:instrText xml:space="preserve"> HYPERLINK \l _Toc1638 </w:instrText>
          </w:r>
          <w:r>
            <w:fldChar w:fldCharType="separate"/>
          </w:r>
          <w:r>
            <w:rPr>
              <w:rFonts w:hint="default"/>
            </w:rPr>
            <w:t xml:space="preserve">3.9.1. </w:t>
          </w:r>
          <w:r>
            <w:rPr>
              <w:rFonts w:hint="eastAsia"/>
            </w:rPr>
            <w:t>知识库</w:t>
          </w:r>
          <w:r>
            <w:tab/>
          </w:r>
          <w:r>
            <w:fldChar w:fldCharType="begin"/>
          </w:r>
          <w:r>
            <w:instrText xml:space="preserve"> PAGEREF _Toc1638 \h </w:instrText>
          </w:r>
          <w:r>
            <w:fldChar w:fldCharType="separate"/>
          </w:r>
          <w:r>
            <w:t>72</w:t>
          </w:r>
          <w:r>
            <w:fldChar w:fldCharType="end"/>
          </w:r>
          <w:r>
            <w:fldChar w:fldCharType="end"/>
          </w:r>
        </w:p>
        <w:p w14:paraId="3A93BAE3">
          <w:pPr>
            <w:pStyle w:val="22"/>
            <w:tabs>
              <w:tab w:val="right" w:leader="dot" w:pos="8306"/>
              <w:tab w:val="clear" w:pos="1680"/>
              <w:tab w:val="clear" w:pos="8296"/>
            </w:tabs>
          </w:pPr>
          <w:r>
            <w:fldChar w:fldCharType="begin"/>
          </w:r>
          <w:r>
            <w:instrText xml:space="preserve"> HYPERLINK \l _Toc2200 </w:instrText>
          </w:r>
          <w:r>
            <w:fldChar w:fldCharType="separate"/>
          </w:r>
          <w:r>
            <w:rPr>
              <w:rFonts w:hint="default"/>
            </w:rPr>
            <w:t xml:space="preserve">3.9.2. </w:t>
          </w:r>
          <w:r>
            <w:rPr>
              <w:rFonts w:hint="eastAsia"/>
            </w:rPr>
            <w:t>临床业务类辅助决策</w:t>
          </w:r>
          <w:r>
            <w:tab/>
          </w:r>
          <w:r>
            <w:fldChar w:fldCharType="begin"/>
          </w:r>
          <w:r>
            <w:instrText xml:space="preserve"> PAGEREF _Toc2200 \h </w:instrText>
          </w:r>
          <w:r>
            <w:fldChar w:fldCharType="separate"/>
          </w:r>
          <w:r>
            <w:t>72</w:t>
          </w:r>
          <w:r>
            <w:fldChar w:fldCharType="end"/>
          </w:r>
          <w:r>
            <w:fldChar w:fldCharType="end"/>
          </w:r>
        </w:p>
        <w:p w14:paraId="360B4FBB">
          <w:pPr>
            <w:pStyle w:val="22"/>
            <w:tabs>
              <w:tab w:val="right" w:leader="dot" w:pos="8306"/>
              <w:tab w:val="clear" w:pos="1680"/>
              <w:tab w:val="clear" w:pos="8296"/>
            </w:tabs>
          </w:pPr>
          <w:r>
            <w:fldChar w:fldCharType="begin"/>
          </w:r>
          <w:r>
            <w:instrText xml:space="preserve"> HYPERLINK \l _Toc32261 </w:instrText>
          </w:r>
          <w:r>
            <w:fldChar w:fldCharType="separate"/>
          </w:r>
          <w:r>
            <w:rPr>
              <w:rFonts w:hint="default"/>
            </w:rPr>
            <w:t xml:space="preserve">3.9.3. </w:t>
          </w:r>
          <w:r>
            <w:rPr>
              <w:rFonts w:hint="eastAsia"/>
            </w:rPr>
            <w:t>知识库更新与管理</w:t>
          </w:r>
          <w:r>
            <w:tab/>
          </w:r>
          <w:r>
            <w:fldChar w:fldCharType="begin"/>
          </w:r>
          <w:r>
            <w:instrText xml:space="preserve"> PAGEREF _Toc32261 \h </w:instrText>
          </w:r>
          <w:r>
            <w:fldChar w:fldCharType="separate"/>
          </w:r>
          <w:r>
            <w:t>73</w:t>
          </w:r>
          <w:r>
            <w:fldChar w:fldCharType="end"/>
          </w:r>
          <w:r>
            <w:fldChar w:fldCharType="end"/>
          </w:r>
        </w:p>
        <w:p w14:paraId="4A293968">
          <w:pPr>
            <w:pStyle w:val="38"/>
            <w:tabs>
              <w:tab w:val="right" w:leader="dot" w:pos="8306"/>
            </w:tabs>
          </w:pPr>
          <w:r>
            <w:fldChar w:fldCharType="begin"/>
          </w:r>
          <w:r>
            <w:instrText xml:space="preserve"> HYPERLINK \l _Toc25446 </w:instrText>
          </w:r>
          <w:r>
            <w:fldChar w:fldCharType="separate"/>
          </w:r>
          <w:r>
            <w:rPr>
              <w:rFonts w:hint="default"/>
            </w:rPr>
            <w:t xml:space="preserve">3.10. </w:t>
          </w:r>
          <w:r>
            <w:rPr>
              <w:rFonts w:hint="eastAsia"/>
            </w:rPr>
            <w:t>手术麻醉管理系统</w:t>
          </w:r>
          <w:r>
            <w:tab/>
          </w:r>
          <w:r>
            <w:fldChar w:fldCharType="begin"/>
          </w:r>
          <w:r>
            <w:instrText xml:space="preserve"> PAGEREF _Toc25446 \h </w:instrText>
          </w:r>
          <w:r>
            <w:fldChar w:fldCharType="separate"/>
          </w:r>
          <w:r>
            <w:t>73</w:t>
          </w:r>
          <w:r>
            <w:fldChar w:fldCharType="end"/>
          </w:r>
          <w:r>
            <w:fldChar w:fldCharType="end"/>
          </w:r>
        </w:p>
        <w:p w14:paraId="017D8B34">
          <w:pPr>
            <w:pStyle w:val="22"/>
            <w:tabs>
              <w:tab w:val="right" w:leader="dot" w:pos="8306"/>
              <w:tab w:val="clear" w:pos="1680"/>
              <w:tab w:val="clear" w:pos="8296"/>
            </w:tabs>
          </w:pPr>
          <w:r>
            <w:fldChar w:fldCharType="begin"/>
          </w:r>
          <w:r>
            <w:instrText xml:space="preserve"> HYPERLINK \l _Toc30010 </w:instrText>
          </w:r>
          <w:r>
            <w:fldChar w:fldCharType="separate"/>
          </w:r>
          <w:r>
            <w:rPr>
              <w:rFonts w:hint="default"/>
            </w:rPr>
            <w:t xml:space="preserve">3.10.1. </w:t>
          </w:r>
          <w:r>
            <w:t>手术排班</w:t>
          </w:r>
          <w:r>
            <w:tab/>
          </w:r>
          <w:r>
            <w:fldChar w:fldCharType="begin"/>
          </w:r>
          <w:r>
            <w:instrText xml:space="preserve"> PAGEREF _Toc30010 \h </w:instrText>
          </w:r>
          <w:r>
            <w:fldChar w:fldCharType="separate"/>
          </w:r>
          <w:r>
            <w:t>73</w:t>
          </w:r>
          <w:r>
            <w:fldChar w:fldCharType="end"/>
          </w:r>
          <w:r>
            <w:fldChar w:fldCharType="end"/>
          </w:r>
        </w:p>
        <w:p w14:paraId="25AFAE2F">
          <w:pPr>
            <w:pStyle w:val="22"/>
            <w:tabs>
              <w:tab w:val="right" w:leader="dot" w:pos="8306"/>
              <w:tab w:val="clear" w:pos="1680"/>
              <w:tab w:val="clear" w:pos="8296"/>
            </w:tabs>
          </w:pPr>
          <w:r>
            <w:fldChar w:fldCharType="begin"/>
          </w:r>
          <w:r>
            <w:instrText xml:space="preserve"> HYPERLINK \l _Toc260 </w:instrText>
          </w:r>
          <w:r>
            <w:fldChar w:fldCharType="separate"/>
          </w:r>
          <w:r>
            <w:rPr>
              <w:rFonts w:hint="default"/>
            </w:rPr>
            <w:t xml:space="preserve">3.10.2. </w:t>
          </w:r>
          <w:r>
            <w:t>术前准备</w:t>
          </w:r>
          <w:r>
            <w:tab/>
          </w:r>
          <w:r>
            <w:fldChar w:fldCharType="begin"/>
          </w:r>
          <w:r>
            <w:instrText xml:space="preserve"> PAGEREF _Toc260 \h </w:instrText>
          </w:r>
          <w:r>
            <w:fldChar w:fldCharType="separate"/>
          </w:r>
          <w:r>
            <w:t>73</w:t>
          </w:r>
          <w:r>
            <w:fldChar w:fldCharType="end"/>
          </w:r>
          <w:r>
            <w:fldChar w:fldCharType="end"/>
          </w:r>
        </w:p>
        <w:p w14:paraId="4D19C447">
          <w:pPr>
            <w:pStyle w:val="22"/>
            <w:tabs>
              <w:tab w:val="right" w:leader="dot" w:pos="8306"/>
              <w:tab w:val="clear" w:pos="1680"/>
              <w:tab w:val="clear" w:pos="8296"/>
            </w:tabs>
          </w:pPr>
          <w:r>
            <w:fldChar w:fldCharType="begin"/>
          </w:r>
          <w:r>
            <w:instrText xml:space="preserve"> HYPERLINK \l _Toc17471 </w:instrText>
          </w:r>
          <w:r>
            <w:fldChar w:fldCharType="separate"/>
          </w:r>
          <w:r>
            <w:rPr>
              <w:rFonts w:hint="default"/>
            </w:rPr>
            <w:t xml:space="preserve">3.10.3. </w:t>
          </w:r>
          <w:r>
            <w:t>术中麻醉管理</w:t>
          </w:r>
          <w:r>
            <w:tab/>
          </w:r>
          <w:r>
            <w:fldChar w:fldCharType="begin"/>
          </w:r>
          <w:r>
            <w:instrText xml:space="preserve"> PAGEREF _Toc17471 \h </w:instrText>
          </w:r>
          <w:r>
            <w:fldChar w:fldCharType="separate"/>
          </w:r>
          <w:r>
            <w:t>74</w:t>
          </w:r>
          <w:r>
            <w:fldChar w:fldCharType="end"/>
          </w:r>
          <w:r>
            <w:fldChar w:fldCharType="end"/>
          </w:r>
        </w:p>
        <w:p w14:paraId="38C01047">
          <w:pPr>
            <w:pStyle w:val="22"/>
            <w:tabs>
              <w:tab w:val="right" w:leader="dot" w:pos="8306"/>
              <w:tab w:val="clear" w:pos="1680"/>
              <w:tab w:val="clear" w:pos="8296"/>
            </w:tabs>
          </w:pPr>
          <w:r>
            <w:fldChar w:fldCharType="begin"/>
          </w:r>
          <w:r>
            <w:instrText xml:space="preserve"> HYPERLINK \l _Toc1911 </w:instrText>
          </w:r>
          <w:r>
            <w:fldChar w:fldCharType="separate"/>
          </w:r>
          <w:r>
            <w:rPr>
              <w:rFonts w:hint="default"/>
            </w:rPr>
            <w:t xml:space="preserve">3.10.4. </w:t>
          </w:r>
          <w:r>
            <w:t>PACU管理</w:t>
          </w:r>
          <w:r>
            <w:tab/>
          </w:r>
          <w:r>
            <w:fldChar w:fldCharType="begin"/>
          </w:r>
          <w:r>
            <w:instrText xml:space="preserve"> PAGEREF _Toc1911 \h </w:instrText>
          </w:r>
          <w:r>
            <w:fldChar w:fldCharType="separate"/>
          </w:r>
          <w:r>
            <w:t>75</w:t>
          </w:r>
          <w:r>
            <w:fldChar w:fldCharType="end"/>
          </w:r>
          <w:r>
            <w:fldChar w:fldCharType="end"/>
          </w:r>
        </w:p>
        <w:p w14:paraId="4897DB07">
          <w:pPr>
            <w:pStyle w:val="22"/>
            <w:tabs>
              <w:tab w:val="right" w:leader="dot" w:pos="8306"/>
              <w:tab w:val="clear" w:pos="1680"/>
              <w:tab w:val="clear" w:pos="8296"/>
            </w:tabs>
          </w:pPr>
          <w:r>
            <w:fldChar w:fldCharType="begin"/>
          </w:r>
          <w:r>
            <w:instrText xml:space="preserve"> HYPERLINK \l _Toc5386 </w:instrText>
          </w:r>
          <w:r>
            <w:fldChar w:fldCharType="separate"/>
          </w:r>
          <w:r>
            <w:rPr>
              <w:rFonts w:hint="default"/>
            </w:rPr>
            <w:t xml:space="preserve">3.10.5. </w:t>
          </w:r>
          <w:r>
            <w:t>术后管理</w:t>
          </w:r>
          <w:r>
            <w:tab/>
          </w:r>
          <w:r>
            <w:fldChar w:fldCharType="begin"/>
          </w:r>
          <w:r>
            <w:instrText xml:space="preserve"> PAGEREF _Toc5386 \h </w:instrText>
          </w:r>
          <w:r>
            <w:fldChar w:fldCharType="separate"/>
          </w:r>
          <w:r>
            <w:t>75</w:t>
          </w:r>
          <w:r>
            <w:fldChar w:fldCharType="end"/>
          </w:r>
          <w:r>
            <w:fldChar w:fldCharType="end"/>
          </w:r>
        </w:p>
        <w:p w14:paraId="5175833A">
          <w:pPr>
            <w:pStyle w:val="22"/>
            <w:tabs>
              <w:tab w:val="right" w:leader="dot" w:pos="8306"/>
              <w:tab w:val="clear" w:pos="1680"/>
              <w:tab w:val="clear" w:pos="8296"/>
            </w:tabs>
          </w:pPr>
          <w:r>
            <w:fldChar w:fldCharType="begin"/>
          </w:r>
          <w:r>
            <w:instrText xml:space="preserve"> HYPERLINK \l _Toc11469 </w:instrText>
          </w:r>
          <w:r>
            <w:fldChar w:fldCharType="separate"/>
          </w:r>
          <w:r>
            <w:rPr>
              <w:rFonts w:hint="default"/>
            </w:rPr>
            <w:t xml:space="preserve">3.10.6. </w:t>
          </w:r>
          <w:r>
            <w:t>手术取消管理</w:t>
          </w:r>
          <w:r>
            <w:tab/>
          </w:r>
          <w:r>
            <w:fldChar w:fldCharType="begin"/>
          </w:r>
          <w:r>
            <w:instrText xml:space="preserve"> PAGEREF _Toc11469 \h </w:instrText>
          </w:r>
          <w:r>
            <w:fldChar w:fldCharType="separate"/>
          </w:r>
          <w:r>
            <w:t>76</w:t>
          </w:r>
          <w:r>
            <w:fldChar w:fldCharType="end"/>
          </w:r>
          <w:r>
            <w:fldChar w:fldCharType="end"/>
          </w:r>
        </w:p>
        <w:p w14:paraId="19F6895E">
          <w:pPr>
            <w:pStyle w:val="22"/>
            <w:tabs>
              <w:tab w:val="right" w:leader="dot" w:pos="8306"/>
              <w:tab w:val="clear" w:pos="1680"/>
              <w:tab w:val="clear" w:pos="8296"/>
            </w:tabs>
          </w:pPr>
          <w:r>
            <w:fldChar w:fldCharType="begin"/>
          </w:r>
          <w:r>
            <w:instrText xml:space="preserve"> HYPERLINK \l _Toc4479 </w:instrText>
          </w:r>
          <w:r>
            <w:fldChar w:fldCharType="separate"/>
          </w:r>
          <w:r>
            <w:rPr>
              <w:rFonts w:hint="default"/>
            </w:rPr>
            <w:t xml:space="preserve">3.10.7. </w:t>
          </w:r>
          <w:r>
            <w:t>病案管理</w:t>
          </w:r>
          <w:r>
            <w:tab/>
          </w:r>
          <w:r>
            <w:fldChar w:fldCharType="begin"/>
          </w:r>
          <w:r>
            <w:instrText xml:space="preserve"> PAGEREF _Toc4479 \h </w:instrText>
          </w:r>
          <w:r>
            <w:fldChar w:fldCharType="separate"/>
          </w:r>
          <w:r>
            <w:t>76</w:t>
          </w:r>
          <w:r>
            <w:fldChar w:fldCharType="end"/>
          </w:r>
          <w:r>
            <w:fldChar w:fldCharType="end"/>
          </w:r>
        </w:p>
        <w:p w14:paraId="5CA30AF3">
          <w:pPr>
            <w:pStyle w:val="22"/>
            <w:tabs>
              <w:tab w:val="right" w:leader="dot" w:pos="8306"/>
              <w:tab w:val="clear" w:pos="1680"/>
              <w:tab w:val="clear" w:pos="8296"/>
            </w:tabs>
          </w:pPr>
          <w:r>
            <w:fldChar w:fldCharType="begin"/>
          </w:r>
          <w:r>
            <w:instrText xml:space="preserve"> HYPERLINK \l _Toc22313 </w:instrText>
          </w:r>
          <w:r>
            <w:fldChar w:fldCharType="separate"/>
          </w:r>
          <w:r>
            <w:rPr>
              <w:rFonts w:hint="default"/>
            </w:rPr>
            <w:t xml:space="preserve">3.10.8. </w:t>
          </w:r>
          <w:r>
            <w:t>麻醉质量管理</w:t>
          </w:r>
          <w:r>
            <w:tab/>
          </w:r>
          <w:r>
            <w:fldChar w:fldCharType="begin"/>
          </w:r>
          <w:r>
            <w:instrText xml:space="preserve"> PAGEREF _Toc22313 \h </w:instrText>
          </w:r>
          <w:r>
            <w:fldChar w:fldCharType="separate"/>
          </w:r>
          <w:r>
            <w:t>76</w:t>
          </w:r>
          <w:r>
            <w:fldChar w:fldCharType="end"/>
          </w:r>
          <w:r>
            <w:fldChar w:fldCharType="end"/>
          </w:r>
        </w:p>
        <w:p w14:paraId="7FFBAC66">
          <w:pPr>
            <w:pStyle w:val="22"/>
            <w:tabs>
              <w:tab w:val="right" w:leader="dot" w:pos="8306"/>
              <w:tab w:val="clear" w:pos="1680"/>
              <w:tab w:val="clear" w:pos="8296"/>
            </w:tabs>
          </w:pPr>
          <w:r>
            <w:fldChar w:fldCharType="begin"/>
          </w:r>
          <w:r>
            <w:instrText xml:space="preserve"> HYPERLINK \l _Toc984 </w:instrText>
          </w:r>
          <w:r>
            <w:fldChar w:fldCharType="separate"/>
          </w:r>
          <w:r>
            <w:rPr>
              <w:rFonts w:hint="default"/>
            </w:rPr>
            <w:t xml:space="preserve">3.10.9. </w:t>
          </w:r>
          <w:r>
            <w:t>系统支持管理</w:t>
          </w:r>
          <w:r>
            <w:tab/>
          </w:r>
          <w:r>
            <w:fldChar w:fldCharType="begin"/>
          </w:r>
          <w:r>
            <w:instrText xml:space="preserve"> PAGEREF _Toc984 \h </w:instrText>
          </w:r>
          <w:r>
            <w:fldChar w:fldCharType="separate"/>
          </w:r>
          <w:r>
            <w:t>77</w:t>
          </w:r>
          <w:r>
            <w:fldChar w:fldCharType="end"/>
          </w:r>
          <w:r>
            <w:fldChar w:fldCharType="end"/>
          </w:r>
        </w:p>
        <w:p w14:paraId="6C5F51ED">
          <w:pPr>
            <w:pStyle w:val="22"/>
            <w:tabs>
              <w:tab w:val="right" w:leader="dot" w:pos="8306"/>
              <w:tab w:val="clear" w:pos="1680"/>
              <w:tab w:val="clear" w:pos="8296"/>
            </w:tabs>
          </w:pPr>
          <w:r>
            <w:fldChar w:fldCharType="begin"/>
          </w:r>
          <w:r>
            <w:instrText xml:space="preserve"> HYPERLINK \l _Toc14840 </w:instrText>
          </w:r>
          <w:r>
            <w:fldChar w:fldCharType="separate"/>
          </w:r>
          <w:r>
            <w:rPr>
              <w:rFonts w:hint="default"/>
            </w:rPr>
            <w:t xml:space="preserve">3.10.10. </w:t>
          </w:r>
          <w:r>
            <w:t>用户权限管理</w:t>
          </w:r>
          <w:r>
            <w:tab/>
          </w:r>
          <w:r>
            <w:fldChar w:fldCharType="begin"/>
          </w:r>
          <w:r>
            <w:instrText xml:space="preserve"> PAGEREF _Toc14840 \h </w:instrText>
          </w:r>
          <w:r>
            <w:fldChar w:fldCharType="separate"/>
          </w:r>
          <w:r>
            <w:t>78</w:t>
          </w:r>
          <w:r>
            <w:fldChar w:fldCharType="end"/>
          </w:r>
          <w:r>
            <w:fldChar w:fldCharType="end"/>
          </w:r>
        </w:p>
        <w:p w14:paraId="4636EF71">
          <w:pPr>
            <w:pStyle w:val="22"/>
            <w:tabs>
              <w:tab w:val="right" w:leader="dot" w:pos="8306"/>
              <w:tab w:val="clear" w:pos="1680"/>
              <w:tab w:val="clear" w:pos="8296"/>
            </w:tabs>
          </w:pPr>
          <w:r>
            <w:fldChar w:fldCharType="begin"/>
          </w:r>
          <w:r>
            <w:instrText xml:space="preserve"> HYPERLINK \l _Toc896 </w:instrText>
          </w:r>
          <w:r>
            <w:fldChar w:fldCharType="separate"/>
          </w:r>
          <w:r>
            <w:rPr>
              <w:rFonts w:hint="default"/>
            </w:rPr>
            <w:t xml:space="preserve">3.10.11. </w:t>
          </w:r>
          <w:r>
            <w:t>统计查询</w:t>
          </w:r>
          <w:r>
            <w:tab/>
          </w:r>
          <w:r>
            <w:fldChar w:fldCharType="begin"/>
          </w:r>
          <w:r>
            <w:instrText xml:space="preserve"> PAGEREF _Toc896 \h </w:instrText>
          </w:r>
          <w:r>
            <w:fldChar w:fldCharType="separate"/>
          </w:r>
          <w:r>
            <w:t>78</w:t>
          </w:r>
          <w:r>
            <w:fldChar w:fldCharType="end"/>
          </w:r>
          <w:r>
            <w:fldChar w:fldCharType="end"/>
          </w:r>
        </w:p>
        <w:p w14:paraId="52C5D5D6">
          <w:pPr>
            <w:pStyle w:val="30"/>
            <w:tabs>
              <w:tab w:val="right" w:leader="dot" w:pos="8306"/>
            </w:tabs>
          </w:pPr>
          <w:r>
            <w:fldChar w:fldCharType="begin"/>
          </w:r>
          <w:r>
            <w:instrText xml:space="preserve"> HYPERLINK \l _Toc16865 </w:instrText>
          </w:r>
          <w:r>
            <w:fldChar w:fldCharType="separate"/>
          </w:r>
          <w:r>
            <w:rPr>
              <w:rFonts w:hint="default"/>
            </w:rPr>
            <w:t xml:space="preserve">4. </w:t>
          </w:r>
          <w:r>
            <w:rPr>
              <w:rFonts w:hint="eastAsia"/>
            </w:rPr>
            <w:t>医技治疗</w:t>
          </w:r>
          <w:r>
            <w:tab/>
          </w:r>
          <w:r>
            <w:fldChar w:fldCharType="begin"/>
          </w:r>
          <w:r>
            <w:instrText xml:space="preserve"> PAGEREF _Toc16865 \h </w:instrText>
          </w:r>
          <w:r>
            <w:fldChar w:fldCharType="separate"/>
          </w:r>
          <w:r>
            <w:t>79</w:t>
          </w:r>
          <w:r>
            <w:fldChar w:fldCharType="end"/>
          </w:r>
          <w:r>
            <w:fldChar w:fldCharType="end"/>
          </w:r>
        </w:p>
        <w:p w14:paraId="192C306B">
          <w:pPr>
            <w:pStyle w:val="38"/>
            <w:tabs>
              <w:tab w:val="right" w:leader="dot" w:pos="8306"/>
            </w:tabs>
          </w:pPr>
          <w:r>
            <w:fldChar w:fldCharType="begin"/>
          </w:r>
          <w:r>
            <w:instrText xml:space="preserve"> HYPERLINK \l _Toc22980 </w:instrText>
          </w:r>
          <w:r>
            <w:fldChar w:fldCharType="separate"/>
          </w:r>
          <w:r>
            <w:rPr>
              <w:rFonts w:hint="default"/>
            </w:rPr>
            <w:t xml:space="preserve">4.1. </w:t>
          </w:r>
          <w:r>
            <w:rPr>
              <w:rFonts w:hint="eastAsia"/>
            </w:rPr>
            <w:t>检验管理系统</w:t>
          </w:r>
          <w:r>
            <w:tab/>
          </w:r>
          <w:r>
            <w:fldChar w:fldCharType="begin"/>
          </w:r>
          <w:r>
            <w:instrText xml:space="preserve"> PAGEREF _Toc22980 \h </w:instrText>
          </w:r>
          <w:r>
            <w:fldChar w:fldCharType="separate"/>
          </w:r>
          <w:r>
            <w:t>79</w:t>
          </w:r>
          <w:r>
            <w:fldChar w:fldCharType="end"/>
          </w:r>
          <w:r>
            <w:fldChar w:fldCharType="end"/>
          </w:r>
        </w:p>
        <w:p w14:paraId="212EBAAB">
          <w:pPr>
            <w:pStyle w:val="22"/>
            <w:tabs>
              <w:tab w:val="right" w:leader="dot" w:pos="8306"/>
              <w:tab w:val="clear" w:pos="1680"/>
              <w:tab w:val="clear" w:pos="8296"/>
            </w:tabs>
          </w:pPr>
          <w:r>
            <w:fldChar w:fldCharType="begin"/>
          </w:r>
          <w:r>
            <w:instrText xml:space="preserve"> HYPERLINK \l _Toc27959 </w:instrText>
          </w:r>
          <w:r>
            <w:fldChar w:fldCharType="separate"/>
          </w:r>
          <w:r>
            <w:rPr>
              <w:rFonts w:hint="default"/>
            </w:rPr>
            <w:t xml:space="preserve">4.1.1. </w:t>
          </w:r>
          <w:r>
            <w:rPr>
              <w:rFonts w:hint="eastAsia"/>
            </w:rPr>
            <w:t>常规业务管理系统</w:t>
          </w:r>
          <w:r>
            <w:tab/>
          </w:r>
          <w:r>
            <w:fldChar w:fldCharType="begin"/>
          </w:r>
          <w:r>
            <w:instrText xml:space="preserve"> PAGEREF _Toc27959 \h </w:instrText>
          </w:r>
          <w:r>
            <w:fldChar w:fldCharType="separate"/>
          </w:r>
          <w:r>
            <w:t>79</w:t>
          </w:r>
          <w:r>
            <w:fldChar w:fldCharType="end"/>
          </w:r>
          <w:r>
            <w:fldChar w:fldCharType="end"/>
          </w:r>
        </w:p>
        <w:p w14:paraId="23B6EE11">
          <w:pPr>
            <w:pStyle w:val="22"/>
            <w:tabs>
              <w:tab w:val="right" w:leader="dot" w:pos="8306"/>
              <w:tab w:val="clear" w:pos="1680"/>
              <w:tab w:val="clear" w:pos="8296"/>
            </w:tabs>
          </w:pPr>
          <w:r>
            <w:fldChar w:fldCharType="begin"/>
          </w:r>
          <w:r>
            <w:instrText xml:space="preserve"> HYPERLINK \l _Toc25856 </w:instrText>
          </w:r>
          <w:r>
            <w:fldChar w:fldCharType="separate"/>
          </w:r>
          <w:r>
            <w:rPr>
              <w:rFonts w:hint="default"/>
            </w:rPr>
            <w:t xml:space="preserve">4.1.2. </w:t>
          </w:r>
          <w:r>
            <w:rPr>
              <w:rFonts w:hint="eastAsia"/>
            </w:rPr>
            <w:t>实验室质量系统</w:t>
          </w:r>
          <w:r>
            <w:tab/>
          </w:r>
          <w:r>
            <w:fldChar w:fldCharType="begin"/>
          </w:r>
          <w:r>
            <w:instrText xml:space="preserve"> PAGEREF _Toc25856 \h </w:instrText>
          </w:r>
          <w:r>
            <w:fldChar w:fldCharType="separate"/>
          </w:r>
          <w:r>
            <w:t>79</w:t>
          </w:r>
          <w:r>
            <w:fldChar w:fldCharType="end"/>
          </w:r>
          <w:r>
            <w:fldChar w:fldCharType="end"/>
          </w:r>
        </w:p>
        <w:p w14:paraId="350EBA0B">
          <w:pPr>
            <w:pStyle w:val="22"/>
            <w:tabs>
              <w:tab w:val="right" w:leader="dot" w:pos="8306"/>
              <w:tab w:val="clear" w:pos="1680"/>
              <w:tab w:val="clear" w:pos="8296"/>
            </w:tabs>
          </w:pPr>
          <w:r>
            <w:fldChar w:fldCharType="begin"/>
          </w:r>
          <w:r>
            <w:instrText xml:space="preserve"> HYPERLINK \l _Toc23792 </w:instrText>
          </w:r>
          <w:r>
            <w:fldChar w:fldCharType="separate"/>
          </w:r>
          <w:r>
            <w:rPr>
              <w:rFonts w:hint="default"/>
            </w:rPr>
            <w:t xml:space="preserve">4.1.3. </w:t>
          </w:r>
          <w:r>
            <w:rPr>
              <w:rFonts w:hint="eastAsia"/>
            </w:rPr>
            <w:t>LIS仪器接口</w:t>
          </w:r>
          <w:r>
            <w:tab/>
          </w:r>
          <w:r>
            <w:fldChar w:fldCharType="begin"/>
          </w:r>
          <w:r>
            <w:instrText xml:space="preserve"> PAGEREF _Toc23792 \h </w:instrText>
          </w:r>
          <w:r>
            <w:fldChar w:fldCharType="separate"/>
          </w:r>
          <w:r>
            <w:t>80</w:t>
          </w:r>
          <w:r>
            <w:fldChar w:fldCharType="end"/>
          </w:r>
          <w:r>
            <w:fldChar w:fldCharType="end"/>
          </w:r>
        </w:p>
        <w:p w14:paraId="2F4AE7CA">
          <w:pPr>
            <w:pStyle w:val="38"/>
            <w:tabs>
              <w:tab w:val="right" w:leader="dot" w:pos="8306"/>
            </w:tabs>
          </w:pPr>
          <w:r>
            <w:fldChar w:fldCharType="begin"/>
          </w:r>
          <w:r>
            <w:instrText xml:space="preserve"> HYPERLINK \l _Toc13871 </w:instrText>
          </w:r>
          <w:r>
            <w:fldChar w:fldCharType="separate"/>
          </w:r>
          <w:r>
            <w:rPr>
              <w:rFonts w:hint="default"/>
            </w:rPr>
            <w:t xml:space="preserve">4.2. </w:t>
          </w:r>
          <w:r>
            <w:rPr>
              <w:rFonts w:hint="eastAsia"/>
            </w:rPr>
            <w:t>放射管理系统</w:t>
          </w:r>
          <w:r>
            <w:tab/>
          </w:r>
          <w:r>
            <w:fldChar w:fldCharType="begin"/>
          </w:r>
          <w:r>
            <w:instrText xml:space="preserve"> PAGEREF _Toc13871 \h </w:instrText>
          </w:r>
          <w:r>
            <w:fldChar w:fldCharType="separate"/>
          </w:r>
          <w:r>
            <w:t>81</w:t>
          </w:r>
          <w:r>
            <w:fldChar w:fldCharType="end"/>
          </w:r>
          <w:r>
            <w:fldChar w:fldCharType="end"/>
          </w:r>
        </w:p>
        <w:p w14:paraId="08775C21">
          <w:pPr>
            <w:pStyle w:val="22"/>
            <w:tabs>
              <w:tab w:val="right" w:leader="dot" w:pos="8306"/>
              <w:tab w:val="clear" w:pos="1680"/>
              <w:tab w:val="clear" w:pos="8296"/>
            </w:tabs>
          </w:pPr>
          <w:r>
            <w:fldChar w:fldCharType="begin"/>
          </w:r>
          <w:r>
            <w:instrText xml:space="preserve"> HYPERLINK \l _Toc2676 </w:instrText>
          </w:r>
          <w:r>
            <w:fldChar w:fldCharType="separate"/>
          </w:r>
          <w:r>
            <w:rPr>
              <w:rFonts w:hint="default"/>
            </w:rPr>
            <w:t xml:space="preserve">4.2.1. </w:t>
          </w:r>
          <w:r>
            <w:rPr>
              <w:rFonts w:hint="eastAsia"/>
            </w:rPr>
            <w:t>病人登记</w:t>
          </w:r>
          <w:r>
            <w:tab/>
          </w:r>
          <w:r>
            <w:fldChar w:fldCharType="begin"/>
          </w:r>
          <w:r>
            <w:instrText xml:space="preserve"> PAGEREF _Toc2676 \h </w:instrText>
          </w:r>
          <w:r>
            <w:fldChar w:fldCharType="separate"/>
          </w:r>
          <w:r>
            <w:t>81</w:t>
          </w:r>
          <w:r>
            <w:fldChar w:fldCharType="end"/>
          </w:r>
          <w:r>
            <w:fldChar w:fldCharType="end"/>
          </w:r>
        </w:p>
        <w:p w14:paraId="31FB88FD">
          <w:pPr>
            <w:pStyle w:val="22"/>
            <w:tabs>
              <w:tab w:val="right" w:leader="dot" w:pos="8306"/>
              <w:tab w:val="clear" w:pos="1680"/>
              <w:tab w:val="clear" w:pos="8296"/>
            </w:tabs>
          </w:pPr>
          <w:r>
            <w:fldChar w:fldCharType="begin"/>
          </w:r>
          <w:r>
            <w:instrText xml:space="preserve"> HYPERLINK \l _Toc17419 </w:instrText>
          </w:r>
          <w:r>
            <w:fldChar w:fldCharType="separate"/>
          </w:r>
          <w:r>
            <w:rPr>
              <w:rFonts w:hint="default"/>
            </w:rPr>
            <w:t xml:space="preserve">4.2.2. </w:t>
          </w:r>
          <w:r>
            <w:rPr>
              <w:rFonts w:hint="eastAsia"/>
            </w:rPr>
            <w:t>技师工作站</w:t>
          </w:r>
          <w:r>
            <w:tab/>
          </w:r>
          <w:r>
            <w:fldChar w:fldCharType="begin"/>
          </w:r>
          <w:r>
            <w:instrText xml:space="preserve"> PAGEREF _Toc17419 \h </w:instrText>
          </w:r>
          <w:r>
            <w:fldChar w:fldCharType="separate"/>
          </w:r>
          <w:r>
            <w:t>81</w:t>
          </w:r>
          <w:r>
            <w:fldChar w:fldCharType="end"/>
          </w:r>
          <w:r>
            <w:fldChar w:fldCharType="end"/>
          </w:r>
        </w:p>
        <w:p w14:paraId="023A43C1">
          <w:pPr>
            <w:pStyle w:val="22"/>
            <w:tabs>
              <w:tab w:val="right" w:leader="dot" w:pos="8306"/>
              <w:tab w:val="clear" w:pos="1680"/>
              <w:tab w:val="clear" w:pos="8296"/>
            </w:tabs>
          </w:pPr>
          <w:r>
            <w:fldChar w:fldCharType="begin"/>
          </w:r>
          <w:r>
            <w:instrText xml:space="preserve"> HYPERLINK \l _Toc12482 </w:instrText>
          </w:r>
          <w:r>
            <w:fldChar w:fldCharType="separate"/>
          </w:r>
          <w:r>
            <w:rPr>
              <w:rFonts w:hint="default"/>
            </w:rPr>
            <w:t xml:space="preserve">4.2.3. </w:t>
          </w:r>
          <w:r>
            <w:rPr>
              <w:rFonts w:hint="eastAsia"/>
            </w:rPr>
            <w:t>数据检索</w:t>
          </w:r>
          <w:r>
            <w:tab/>
          </w:r>
          <w:r>
            <w:fldChar w:fldCharType="begin"/>
          </w:r>
          <w:r>
            <w:instrText xml:space="preserve"> PAGEREF _Toc12482 \h </w:instrText>
          </w:r>
          <w:r>
            <w:fldChar w:fldCharType="separate"/>
          </w:r>
          <w:r>
            <w:t>81</w:t>
          </w:r>
          <w:r>
            <w:fldChar w:fldCharType="end"/>
          </w:r>
          <w:r>
            <w:fldChar w:fldCharType="end"/>
          </w:r>
        </w:p>
        <w:p w14:paraId="1F08E515">
          <w:pPr>
            <w:pStyle w:val="22"/>
            <w:tabs>
              <w:tab w:val="right" w:leader="dot" w:pos="8306"/>
              <w:tab w:val="clear" w:pos="1680"/>
              <w:tab w:val="clear" w:pos="8296"/>
            </w:tabs>
          </w:pPr>
          <w:r>
            <w:fldChar w:fldCharType="begin"/>
          </w:r>
          <w:r>
            <w:instrText xml:space="preserve"> HYPERLINK \l _Toc10271 </w:instrText>
          </w:r>
          <w:r>
            <w:fldChar w:fldCharType="separate"/>
          </w:r>
          <w:r>
            <w:rPr>
              <w:rFonts w:hint="default"/>
            </w:rPr>
            <w:t xml:space="preserve">4.2.4. </w:t>
          </w:r>
          <w:r>
            <w:rPr>
              <w:rFonts w:hint="eastAsia"/>
            </w:rPr>
            <w:t>报告编辑与打印</w:t>
          </w:r>
          <w:r>
            <w:tab/>
          </w:r>
          <w:r>
            <w:fldChar w:fldCharType="begin"/>
          </w:r>
          <w:r>
            <w:instrText xml:space="preserve"> PAGEREF _Toc10271 \h </w:instrText>
          </w:r>
          <w:r>
            <w:fldChar w:fldCharType="separate"/>
          </w:r>
          <w:r>
            <w:t>82</w:t>
          </w:r>
          <w:r>
            <w:fldChar w:fldCharType="end"/>
          </w:r>
          <w:r>
            <w:fldChar w:fldCharType="end"/>
          </w:r>
        </w:p>
        <w:p w14:paraId="3D088675">
          <w:pPr>
            <w:pStyle w:val="22"/>
            <w:tabs>
              <w:tab w:val="right" w:leader="dot" w:pos="8306"/>
              <w:tab w:val="clear" w:pos="1680"/>
              <w:tab w:val="clear" w:pos="8296"/>
            </w:tabs>
          </w:pPr>
          <w:r>
            <w:fldChar w:fldCharType="begin"/>
          </w:r>
          <w:r>
            <w:instrText xml:space="preserve"> HYPERLINK \l _Toc11182 </w:instrText>
          </w:r>
          <w:r>
            <w:fldChar w:fldCharType="separate"/>
          </w:r>
          <w:r>
            <w:rPr>
              <w:rFonts w:hint="default"/>
            </w:rPr>
            <w:t xml:space="preserve">4.2.5. </w:t>
          </w:r>
          <w:r>
            <w:rPr>
              <w:rFonts w:hint="eastAsia"/>
            </w:rPr>
            <w:t>图像查看与处理</w:t>
          </w:r>
          <w:r>
            <w:tab/>
          </w:r>
          <w:r>
            <w:fldChar w:fldCharType="begin"/>
          </w:r>
          <w:r>
            <w:instrText xml:space="preserve"> PAGEREF _Toc11182 \h </w:instrText>
          </w:r>
          <w:r>
            <w:fldChar w:fldCharType="separate"/>
          </w:r>
          <w:r>
            <w:t>82</w:t>
          </w:r>
          <w:r>
            <w:fldChar w:fldCharType="end"/>
          </w:r>
          <w:r>
            <w:fldChar w:fldCharType="end"/>
          </w:r>
        </w:p>
        <w:p w14:paraId="5EBFACDF">
          <w:pPr>
            <w:pStyle w:val="38"/>
            <w:tabs>
              <w:tab w:val="right" w:leader="dot" w:pos="8306"/>
            </w:tabs>
          </w:pPr>
          <w:r>
            <w:fldChar w:fldCharType="begin"/>
          </w:r>
          <w:r>
            <w:instrText xml:space="preserve"> HYPERLINK \l _Toc15739 </w:instrText>
          </w:r>
          <w:r>
            <w:fldChar w:fldCharType="separate"/>
          </w:r>
          <w:r>
            <w:rPr>
              <w:rFonts w:hint="default"/>
            </w:rPr>
            <w:t xml:space="preserve">4.3. </w:t>
          </w:r>
          <w:r>
            <w:rPr>
              <w:rFonts w:hint="eastAsia"/>
            </w:rPr>
            <w:t>超声管理系统</w:t>
          </w:r>
          <w:r>
            <w:tab/>
          </w:r>
          <w:r>
            <w:fldChar w:fldCharType="begin"/>
          </w:r>
          <w:r>
            <w:instrText xml:space="preserve"> PAGEREF _Toc15739 \h </w:instrText>
          </w:r>
          <w:r>
            <w:fldChar w:fldCharType="separate"/>
          </w:r>
          <w:r>
            <w:t>82</w:t>
          </w:r>
          <w:r>
            <w:fldChar w:fldCharType="end"/>
          </w:r>
          <w:r>
            <w:fldChar w:fldCharType="end"/>
          </w:r>
        </w:p>
        <w:p w14:paraId="3CC3CDBA">
          <w:pPr>
            <w:pStyle w:val="22"/>
            <w:tabs>
              <w:tab w:val="right" w:leader="dot" w:pos="8306"/>
              <w:tab w:val="clear" w:pos="1680"/>
              <w:tab w:val="clear" w:pos="8296"/>
            </w:tabs>
          </w:pPr>
          <w:r>
            <w:fldChar w:fldCharType="begin"/>
          </w:r>
          <w:r>
            <w:instrText xml:space="preserve"> HYPERLINK \l _Toc26199 </w:instrText>
          </w:r>
          <w:r>
            <w:fldChar w:fldCharType="separate"/>
          </w:r>
          <w:r>
            <w:rPr>
              <w:rFonts w:hint="default"/>
            </w:rPr>
            <w:t xml:space="preserve">4.3.1. </w:t>
          </w:r>
          <w:r>
            <w:rPr>
              <w:rFonts w:hint="eastAsia"/>
            </w:rPr>
            <w:t>登记分诊</w:t>
          </w:r>
          <w:r>
            <w:tab/>
          </w:r>
          <w:r>
            <w:fldChar w:fldCharType="begin"/>
          </w:r>
          <w:r>
            <w:instrText xml:space="preserve"> PAGEREF _Toc26199 \h </w:instrText>
          </w:r>
          <w:r>
            <w:fldChar w:fldCharType="separate"/>
          </w:r>
          <w:r>
            <w:t>82</w:t>
          </w:r>
          <w:r>
            <w:fldChar w:fldCharType="end"/>
          </w:r>
          <w:r>
            <w:fldChar w:fldCharType="end"/>
          </w:r>
        </w:p>
        <w:p w14:paraId="4C423BD4">
          <w:pPr>
            <w:pStyle w:val="22"/>
            <w:tabs>
              <w:tab w:val="right" w:leader="dot" w:pos="8306"/>
              <w:tab w:val="clear" w:pos="1680"/>
              <w:tab w:val="clear" w:pos="8296"/>
            </w:tabs>
          </w:pPr>
          <w:r>
            <w:fldChar w:fldCharType="begin"/>
          </w:r>
          <w:r>
            <w:instrText xml:space="preserve"> HYPERLINK \l _Toc30181 </w:instrText>
          </w:r>
          <w:r>
            <w:fldChar w:fldCharType="separate"/>
          </w:r>
          <w:r>
            <w:rPr>
              <w:rFonts w:hint="default"/>
            </w:rPr>
            <w:t xml:space="preserve">4.3.2. </w:t>
          </w:r>
          <w:r>
            <w:rPr>
              <w:rFonts w:hint="eastAsia"/>
            </w:rPr>
            <w:t>叫号显示</w:t>
          </w:r>
          <w:r>
            <w:tab/>
          </w:r>
          <w:r>
            <w:fldChar w:fldCharType="begin"/>
          </w:r>
          <w:r>
            <w:instrText xml:space="preserve"> PAGEREF _Toc30181 \h </w:instrText>
          </w:r>
          <w:r>
            <w:fldChar w:fldCharType="separate"/>
          </w:r>
          <w:r>
            <w:t>83</w:t>
          </w:r>
          <w:r>
            <w:fldChar w:fldCharType="end"/>
          </w:r>
          <w:r>
            <w:fldChar w:fldCharType="end"/>
          </w:r>
        </w:p>
        <w:p w14:paraId="20D15E68">
          <w:pPr>
            <w:pStyle w:val="22"/>
            <w:tabs>
              <w:tab w:val="right" w:leader="dot" w:pos="8306"/>
              <w:tab w:val="clear" w:pos="1680"/>
              <w:tab w:val="clear" w:pos="8296"/>
            </w:tabs>
          </w:pPr>
          <w:r>
            <w:fldChar w:fldCharType="begin"/>
          </w:r>
          <w:r>
            <w:instrText xml:space="preserve"> HYPERLINK \l _Toc31236 </w:instrText>
          </w:r>
          <w:r>
            <w:fldChar w:fldCharType="separate"/>
          </w:r>
          <w:r>
            <w:rPr>
              <w:rFonts w:hint="default"/>
            </w:rPr>
            <w:t xml:space="preserve">4.3.3. </w:t>
          </w:r>
          <w:r>
            <w:rPr>
              <w:rFonts w:hint="eastAsia"/>
            </w:rPr>
            <w:t>数据检索</w:t>
          </w:r>
          <w:r>
            <w:tab/>
          </w:r>
          <w:r>
            <w:fldChar w:fldCharType="begin"/>
          </w:r>
          <w:r>
            <w:instrText xml:space="preserve"> PAGEREF _Toc31236 \h </w:instrText>
          </w:r>
          <w:r>
            <w:fldChar w:fldCharType="separate"/>
          </w:r>
          <w:r>
            <w:t>83</w:t>
          </w:r>
          <w:r>
            <w:fldChar w:fldCharType="end"/>
          </w:r>
          <w:r>
            <w:fldChar w:fldCharType="end"/>
          </w:r>
        </w:p>
        <w:p w14:paraId="4A851364">
          <w:pPr>
            <w:pStyle w:val="22"/>
            <w:tabs>
              <w:tab w:val="right" w:leader="dot" w:pos="8306"/>
              <w:tab w:val="clear" w:pos="1680"/>
              <w:tab w:val="clear" w:pos="8296"/>
            </w:tabs>
          </w:pPr>
          <w:r>
            <w:fldChar w:fldCharType="begin"/>
          </w:r>
          <w:r>
            <w:instrText xml:space="preserve"> HYPERLINK \l _Toc8640 </w:instrText>
          </w:r>
          <w:r>
            <w:fldChar w:fldCharType="separate"/>
          </w:r>
          <w:r>
            <w:rPr>
              <w:rFonts w:hint="default"/>
            </w:rPr>
            <w:t xml:space="preserve">4.3.4. </w:t>
          </w:r>
          <w:r>
            <w:rPr>
              <w:rFonts w:hint="eastAsia"/>
            </w:rPr>
            <w:t>影像采集</w:t>
          </w:r>
          <w:r>
            <w:tab/>
          </w:r>
          <w:r>
            <w:fldChar w:fldCharType="begin"/>
          </w:r>
          <w:r>
            <w:instrText xml:space="preserve"> PAGEREF _Toc8640 \h </w:instrText>
          </w:r>
          <w:r>
            <w:fldChar w:fldCharType="separate"/>
          </w:r>
          <w:r>
            <w:t>83</w:t>
          </w:r>
          <w:r>
            <w:fldChar w:fldCharType="end"/>
          </w:r>
          <w:r>
            <w:fldChar w:fldCharType="end"/>
          </w:r>
        </w:p>
        <w:p w14:paraId="44D36B4E">
          <w:pPr>
            <w:pStyle w:val="22"/>
            <w:tabs>
              <w:tab w:val="right" w:leader="dot" w:pos="8306"/>
              <w:tab w:val="clear" w:pos="1680"/>
              <w:tab w:val="clear" w:pos="8296"/>
            </w:tabs>
          </w:pPr>
          <w:r>
            <w:fldChar w:fldCharType="begin"/>
          </w:r>
          <w:r>
            <w:instrText xml:space="preserve"> HYPERLINK \l _Toc26871 </w:instrText>
          </w:r>
          <w:r>
            <w:fldChar w:fldCharType="separate"/>
          </w:r>
          <w:r>
            <w:rPr>
              <w:rFonts w:hint="default"/>
            </w:rPr>
            <w:t xml:space="preserve">4.3.5. </w:t>
          </w:r>
          <w:r>
            <w:rPr>
              <w:rFonts w:hint="eastAsia"/>
            </w:rPr>
            <w:t>报告编辑</w:t>
          </w:r>
          <w:r>
            <w:tab/>
          </w:r>
          <w:r>
            <w:fldChar w:fldCharType="begin"/>
          </w:r>
          <w:r>
            <w:instrText xml:space="preserve"> PAGEREF _Toc26871 \h </w:instrText>
          </w:r>
          <w:r>
            <w:fldChar w:fldCharType="separate"/>
          </w:r>
          <w:r>
            <w:t>84</w:t>
          </w:r>
          <w:r>
            <w:fldChar w:fldCharType="end"/>
          </w:r>
          <w:r>
            <w:fldChar w:fldCharType="end"/>
          </w:r>
        </w:p>
        <w:p w14:paraId="48121134">
          <w:pPr>
            <w:pStyle w:val="38"/>
            <w:tabs>
              <w:tab w:val="right" w:leader="dot" w:pos="8306"/>
            </w:tabs>
          </w:pPr>
          <w:r>
            <w:fldChar w:fldCharType="begin"/>
          </w:r>
          <w:r>
            <w:instrText xml:space="preserve"> HYPERLINK \l _Toc2046 </w:instrText>
          </w:r>
          <w:r>
            <w:fldChar w:fldCharType="separate"/>
          </w:r>
          <w:r>
            <w:rPr>
              <w:rFonts w:hint="default"/>
            </w:rPr>
            <w:t xml:space="preserve">4.4. </w:t>
          </w:r>
          <w:r>
            <w:rPr>
              <w:rFonts w:hint="eastAsia"/>
            </w:rPr>
            <w:t>心电管理系统</w:t>
          </w:r>
          <w:r>
            <w:tab/>
          </w:r>
          <w:r>
            <w:fldChar w:fldCharType="begin"/>
          </w:r>
          <w:r>
            <w:instrText xml:space="preserve"> PAGEREF _Toc2046 \h </w:instrText>
          </w:r>
          <w:r>
            <w:fldChar w:fldCharType="separate"/>
          </w:r>
          <w:r>
            <w:t>84</w:t>
          </w:r>
          <w:r>
            <w:fldChar w:fldCharType="end"/>
          </w:r>
          <w:r>
            <w:fldChar w:fldCharType="end"/>
          </w:r>
        </w:p>
        <w:p w14:paraId="451A7590">
          <w:pPr>
            <w:pStyle w:val="22"/>
            <w:tabs>
              <w:tab w:val="right" w:leader="dot" w:pos="8306"/>
              <w:tab w:val="clear" w:pos="1680"/>
              <w:tab w:val="clear" w:pos="8296"/>
            </w:tabs>
          </w:pPr>
          <w:r>
            <w:fldChar w:fldCharType="begin"/>
          </w:r>
          <w:r>
            <w:instrText xml:space="preserve"> HYPERLINK \l _Toc32015 </w:instrText>
          </w:r>
          <w:r>
            <w:fldChar w:fldCharType="separate"/>
          </w:r>
          <w:r>
            <w:rPr>
              <w:rFonts w:hint="default"/>
            </w:rPr>
            <w:t xml:space="preserve">4.4.1. </w:t>
          </w:r>
          <w:r>
            <w:rPr>
              <w:rFonts w:hint="eastAsia"/>
            </w:rPr>
            <w:t>设备数据采集</w:t>
          </w:r>
          <w:r>
            <w:tab/>
          </w:r>
          <w:r>
            <w:fldChar w:fldCharType="begin"/>
          </w:r>
          <w:r>
            <w:instrText xml:space="preserve"> PAGEREF _Toc32015 \h </w:instrText>
          </w:r>
          <w:r>
            <w:fldChar w:fldCharType="separate"/>
          </w:r>
          <w:r>
            <w:t>84</w:t>
          </w:r>
          <w:r>
            <w:fldChar w:fldCharType="end"/>
          </w:r>
          <w:r>
            <w:fldChar w:fldCharType="end"/>
          </w:r>
        </w:p>
        <w:p w14:paraId="5D1FE3BF">
          <w:pPr>
            <w:pStyle w:val="22"/>
            <w:tabs>
              <w:tab w:val="right" w:leader="dot" w:pos="8306"/>
              <w:tab w:val="clear" w:pos="1680"/>
              <w:tab w:val="clear" w:pos="8296"/>
            </w:tabs>
          </w:pPr>
          <w:r>
            <w:fldChar w:fldCharType="begin"/>
          </w:r>
          <w:r>
            <w:instrText xml:space="preserve"> HYPERLINK \l _Toc22237 </w:instrText>
          </w:r>
          <w:r>
            <w:fldChar w:fldCharType="separate"/>
          </w:r>
          <w:r>
            <w:rPr>
              <w:rFonts w:hint="default"/>
            </w:rPr>
            <w:t xml:space="preserve">4.4.2. </w:t>
          </w:r>
          <w:r>
            <w:rPr>
              <w:rFonts w:hint="eastAsia"/>
            </w:rPr>
            <w:t>数字图像分析</w:t>
          </w:r>
          <w:r>
            <w:tab/>
          </w:r>
          <w:r>
            <w:fldChar w:fldCharType="begin"/>
          </w:r>
          <w:r>
            <w:instrText xml:space="preserve"> PAGEREF _Toc22237 \h </w:instrText>
          </w:r>
          <w:r>
            <w:fldChar w:fldCharType="separate"/>
          </w:r>
          <w:r>
            <w:t>85</w:t>
          </w:r>
          <w:r>
            <w:fldChar w:fldCharType="end"/>
          </w:r>
          <w:r>
            <w:fldChar w:fldCharType="end"/>
          </w:r>
        </w:p>
        <w:p w14:paraId="08C29DD4">
          <w:pPr>
            <w:pStyle w:val="22"/>
            <w:tabs>
              <w:tab w:val="right" w:leader="dot" w:pos="8306"/>
              <w:tab w:val="clear" w:pos="1680"/>
              <w:tab w:val="clear" w:pos="8296"/>
            </w:tabs>
          </w:pPr>
          <w:r>
            <w:fldChar w:fldCharType="begin"/>
          </w:r>
          <w:r>
            <w:instrText xml:space="preserve"> HYPERLINK \l _Toc20514 </w:instrText>
          </w:r>
          <w:r>
            <w:fldChar w:fldCharType="separate"/>
          </w:r>
          <w:r>
            <w:rPr>
              <w:rFonts w:hint="default"/>
            </w:rPr>
            <w:t xml:space="preserve">4.4.3. </w:t>
          </w:r>
          <w:r>
            <w:rPr>
              <w:rFonts w:hint="eastAsia"/>
            </w:rPr>
            <w:t>诊断报告管理</w:t>
          </w:r>
          <w:r>
            <w:tab/>
          </w:r>
          <w:r>
            <w:fldChar w:fldCharType="begin"/>
          </w:r>
          <w:r>
            <w:instrText xml:space="preserve"> PAGEREF _Toc20514 \h </w:instrText>
          </w:r>
          <w:r>
            <w:fldChar w:fldCharType="separate"/>
          </w:r>
          <w:r>
            <w:t>86</w:t>
          </w:r>
          <w:r>
            <w:fldChar w:fldCharType="end"/>
          </w:r>
          <w:r>
            <w:fldChar w:fldCharType="end"/>
          </w:r>
        </w:p>
        <w:p w14:paraId="530DCEC0">
          <w:pPr>
            <w:pStyle w:val="22"/>
            <w:tabs>
              <w:tab w:val="right" w:leader="dot" w:pos="8306"/>
              <w:tab w:val="clear" w:pos="1680"/>
              <w:tab w:val="clear" w:pos="8296"/>
            </w:tabs>
          </w:pPr>
          <w:r>
            <w:fldChar w:fldCharType="begin"/>
          </w:r>
          <w:r>
            <w:instrText xml:space="preserve"> HYPERLINK \l _Toc31544 </w:instrText>
          </w:r>
          <w:r>
            <w:fldChar w:fldCharType="separate"/>
          </w:r>
          <w:r>
            <w:rPr>
              <w:rFonts w:hint="default"/>
            </w:rPr>
            <w:t xml:space="preserve">4.4.4. </w:t>
          </w:r>
          <w:r>
            <w:rPr>
              <w:rFonts w:hint="eastAsia"/>
            </w:rPr>
            <w:t>质量控制与统计分析</w:t>
          </w:r>
          <w:r>
            <w:tab/>
          </w:r>
          <w:r>
            <w:fldChar w:fldCharType="begin"/>
          </w:r>
          <w:r>
            <w:instrText xml:space="preserve"> PAGEREF _Toc31544 \h </w:instrText>
          </w:r>
          <w:r>
            <w:fldChar w:fldCharType="separate"/>
          </w:r>
          <w:r>
            <w:t>86</w:t>
          </w:r>
          <w:r>
            <w:fldChar w:fldCharType="end"/>
          </w:r>
          <w:r>
            <w:fldChar w:fldCharType="end"/>
          </w:r>
        </w:p>
        <w:p w14:paraId="23057DFB">
          <w:pPr>
            <w:pStyle w:val="38"/>
            <w:tabs>
              <w:tab w:val="right" w:leader="dot" w:pos="8306"/>
            </w:tabs>
          </w:pPr>
          <w:r>
            <w:fldChar w:fldCharType="begin"/>
          </w:r>
          <w:r>
            <w:instrText xml:space="preserve"> HYPERLINK \l _Toc29813 </w:instrText>
          </w:r>
          <w:r>
            <w:fldChar w:fldCharType="separate"/>
          </w:r>
          <w:r>
            <w:rPr>
              <w:rFonts w:hint="default"/>
            </w:rPr>
            <w:t xml:space="preserve">4.5. </w:t>
          </w:r>
          <w:r>
            <w:rPr>
              <w:rFonts w:hint="eastAsia"/>
            </w:rPr>
            <w:t>病理管理系统</w:t>
          </w:r>
          <w:r>
            <w:tab/>
          </w:r>
          <w:r>
            <w:fldChar w:fldCharType="begin"/>
          </w:r>
          <w:r>
            <w:instrText xml:space="preserve"> PAGEREF _Toc29813 \h </w:instrText>
          </w:r>
          <w:r>
            <w:fldChar w:fldCharType="separate"/>
          </w:r>
          <w:r>
            <w:t>87</w:t>
          </w:r>
          <w:r>
            <w:fldChar w:fldCharType="end"/>
          </w:r>
          <w:r>
            <w:fldChar w:fldCharType="end"/>
          </w:r>
        </w:p>
        <w:p w14:paraId="12FB2466">
          <w:pPr>
            <w:pStyle w:val="22"/>
            <w:tabs>
              <w:tab w:val="right" w:leader="dot" w:pos="8306"/>
              <w:tab w:val="clear" w:pos="1680"/>
              <w:tab w:val="clear" w:pos="8296"/>
            </w:tabs>
          </w:pPr>
          <w:r>
            <w:fldChar w:fldCharType="begin"/>
          </w:r>
          <w:r>
            <w:instrText xml:space="preserve"> HYPERLINK \l _Toc7091 </w:instrText>
          </w:r>
          <w:r>
            <w:fldChar w:fldCharType="separate"/>
          </w:r>
          <w:r>
            <w:rPr>
              <w:rFonts w:hint="default"/>
            </w:rPr>
            <w:t xml:space="preserve">4.5.1. </w:t>
          </w:r>
          <w:r>
            <w:rPr>
              <w:rFonts w:hint="eastAsia"/>
            </w:rPr>
            <w:t>标本登记</w:t>
          </w:r>
          <w:r>
            <w:tab/>
          </w:r>
          <w:r>
            <w:fldChar w:fldCharType="begin"/>
          </w:r>
          <w:r>
            <w:instrText xml:space="preserve"> PAGEREF _Toc7091 \h </w:instrText>
          </w:r>
          <w:r>
            <w:fldChar w:fldCharType="separate"/>
          </w:r>
          <w:r>
            <w:t>87</w:t>
          </w:r>
          <w:r>
            <w:fldChar w:fldCharType="end"/>
          </w:r>
          <w:r>
            <w:fldChar w:fldCharType="end"/>
          </w:r>
        </w:p>
        <w:p w14:paraId="7ABDFB59">
          <w:pPr>
            <w:pStyle w:val="22"/>
            <w:tabs>
              <w:tab w:val="right" w:leader="dot" w:pos="8306"/>
              <w:tab w:val="clear" w:pos="1680"/>
              <w:tab w:val="clear" w:pos="8296"/>
            </w:tabs>
          </w:pPr>
          <w:r>
            <w:fldChar w:fldCharType="begin"/>
          </w:r>
          <w:r>
            <w:instrText xml:space="preserve"> HYPERLINK \l _Toc9671 </w:instrText>
          </w:r>
          <w:r>
            <w:fldChar w:fldCharType="separate"/>
          </w:r>
          <w:r>
            <w:rPr>
              <w:rFonts w:hint="default"/>
            </w:rPr>
            <w:t xml:space="preserve">4.5.2. </w:t>
          </w:r>
          <w:r>
            <w:rPr>
              <w:rFonts w:hint="eastAsia"/>
            </w:rPr>
            <w:t>病人列表</w:t>
          </w:r>
          <w:r>
            <w:tab/>
          </w:r>
          <w:r>
            <w:fldChar w:fldCharType="begin"/>
          </w:r>
          <w:r>
            <w:instrText xml:space="preserve"> PAGEREF _Toc9671 \h </w:instrText>
          </w:r>
          <w:r>
            <w:fldChar w:fldCharType="separate"/>
          </w:r>
          <w:r>
            <w:t>88</w:t>
          </w:r>
          <w:r>
            <w:fldChar w:fldCharType="end"/>
          </w:r>
          <w:r>
            <w:fldChar w:fldCharType="end"/>
          </w:r>
        </w:p>
        <w:p w14:paraId="2EEAF782">
          <w:pPr>
            <w:pStyle w:val="22"/>
            <w:tabs>
              <w:tab w:val="right" w:leader="dot" w:pos="8306"/>
              <w:tab w:val="clear" w:pos="1680"/>
              <w:tab w:val="clear" w:pos="8296"/>
            </w:tabs>
          </w:pPr>
          <w:r>
            <w:fldChar w:fldCharType="begin"/>
          </w:r>
          <w:r>
            <w:instrText xml:space="preserve"> HYPERLINK \l _Toc7701 </w:instrText>
          </w:r>
          <w:r>
            <w:fldChar w:fldCharType="separate"/>
          </w:r>
          <w:r>
            <w:rPr>
              <w:rFonts w:hint="default"/>
            </w:rPr>
            <w:t xml:space="preserve">4.5.3. </w:t>
          </w:r>
          <w:r>
            <w:rPr>
              <w:rFonts w:hint="eastAsia"/>
            </w:rPr>
            <w:t>取材功能</w:t>
          </w:r>
          <w:r>
            <w:tab/>
          </w:r>
          <w:r>
            <w:fldChar w:fldCharType="begin"/>
          </w:r>
          <w:r>
            <w:instrText xml:space="preserve"> PAGEREF _Toc7701 \h </w:instrText>
          </w:r>
          <w:r>
            <w:fldChar w:fldCharType="separate"/>
          </w:r>
          <w:r>
            <w:t>88</w:t>
          </w:r>
          <w:r>
            <w:fldChar w:fldCharType="end"/>
          </w:r>
          <w:r>
            <w:fldChar w:fldCharType="end"/>
          </w:r>
        </w:p>
        <w:p w14:paraId="659980AA">
          <w:pPr>
            <w:pStyle w:val="22"/>
            <w:tabs>
              <w:tab w:val="right" w:leader="dot" w:pos="8306"/>
              <w:tab w:val="clear" w:pos="1680"/>
              <w:tab w:val="clear" w:pos="8296"/>
            </w:tabs>
          </w:pPr>
          <w:r>
            <w:fldChar w:fldCharType="begin"/>
          </w:r>
          <w:r>
            <w:instrText xml:space="preserve"> HYPERLINK \l _Toc28603 </w:instrText>
          </w:r>
          <w:r>
            <w:fldChar w:fldCharType="separate"/>
          </w:r>
          <w:r>
            <w:rPr>
              <w:rFonts w:hint="default"/>
            </w:rPr>
            <w:t xml:space="preserve">4.5.4. </w:t>
          </w:r>
          <w:r>
            <w:rPr>
              <w:rFonts w:hint="eastAsia"/>
            </w:rPr>
            <w:t>制片功能</w:t>
          </w:r>
          <w:r>
            <w:tab/>
          </w:r>
          <w:r>
            <w:fldChar w:fldCharType="begin"/>
          </w:r>
          <w:r>
            <w:instrText xml:space="preserve"> PAGEREF _Toc28603 \h </w:instrText>
          </w:r>
          <w:r>
            <w:fldChar w:fldCharType="separate"/>
          </w:r>
          <w:r>
            <w:t>88</w:t>
          </w:r>
          <w:r>
            <w:fldChar w:fldCharType="end"/>
          </w:r>
          <w:r>
            <w:fldChar w:fldCharType="end"/>
          </w:r>
        </w:p>
        <w:p w14:paraId="4EA17F17">
          <w:pPr>
            <w:pStyle w:val="22"/>
            <w:tabs>
              <w:tab w:val="right" w:leader="dot" w:pos="8306"/>
              <w:tab w:val="clear" w:pos="1680"/>
              <w:tab w:val="clear" w:pos="8296"/>
            </w:tabs>
          </w:pPr>
          <w:r>
            <w:fldChar w:fldCharType="begin"/>
          </w:r>
          <w:r>
            <w:instrText xml:space="preserve"> HYPERLINK \l _Toc4226 </w:instrText>
          </w:r>
          <w:r>
            <w:fldChar w:fldCharType="separate"/>
          </w:r>
          <w:r>
            <w:rPr>
              <w:rFonts w:hint="default"/>
            </w:rPr>
            <w:t xml:space="preserve">4.5.5. </w:t>
          </w:r>
          <w:r>
            <w:rPr>
              <w:rFonts w:hint="eastAsia"/>
            </w:rPr>
            <w:t>图像采集与处理</w:t>
          </w:r>
          <w:r>
            <w:tab/>
          </w:r>
          <w:r>
            <w:fldChar w:fldCharType="begin"/>
          </w:r>
          <w:r>
            <w:instrText xml:space="preserve"> PAGEREF _Toc4226 \h </w:instrText>
          </w:r>
          <w:r>
            <w:fldChar w:fldCharType="separate"/>
          </w:r>
          <w:r>
            <w:t>89</w:t>
          </w:r>
          <w:r>
            <w:fldChar w:fldCharType="end"/>
          </w:r>
          <w:r>
            <w:fldChar w:fldCharType="end"/>
          </w:r>
        </w:p>
        <w:p w14:paraId="43E3662A">
          <w:pPr>
            <w:pStyle w:val="22"/>
            <w:tabs>
              <w:tab w:val="right" w:leader="dot" w:pos="8306"/>
              <w:tab w:val="clear" w:pos="1680"/>
              <w:tab w:val="clear" w:pos="8296"/>
            </w:tabs>
          </w:pPr>
          <w:r>
            <w:fldChar w:fldCharType="begin"/>
          </w:r>
          <w:r>
            <w:instrText xml:space="preserve"> HYPERLINK \l _Toc23734 </w:instrText>
          </w:r>
          <w:r>
            <w:fldChar w:fldCharType="separate"/>
          </w:r>
          <w:r>
            <w:rPr>
              <w:rFonts w:hint="default"/>
            </w:rPr>
            <w:t xml:space="preserve">4.5.6. </w:t>
          </w:r>
          <w:r>
            <w:rPr>
              <w:rFonts w:hint="eastAsia"/>
            </w:rPr>
            <w:t>诊断</w:t>
          </w:r>
          <w:r>
            <w:tab/>
          </w:r>
          <w:r>
            <w:fldChar w:fldCharType="begin"/>
          </w:r>
          <w:r>
            <w:instrText xml:space="preserve"> PAGEREF _Toc23734 \h </w:instrText>
          </w:r>
          <w:r>
            <w:fldChar w:fldCharType="separate"/>
          </w:r>
          <w:r>
            <w:t>89</w:t>
          </w:r>
          <w:r>
            <w:fldChar w:fldCharType="end"/>
          </w:r>
          <w:r>
            <w:fldChar w:fldCharType="end"/>
          </w:r>
        </w:p>
        <w:p w14:paraId="00FEC359">
          <w:pPr>
            <w:pStyle w:val="22"/>
            <w:tabs>
              <w:tab w:val="right" w:leader="dot" w:pos="8306"/>
              <w:tab w:val="clear" w:pos="1680"/>
              <w:tab w:val="clear" w:pos="8296"/>
            </w:tabs>
          </w:pPr>
          <w:r>
            <w:fldChar w:fldCharType="begin"/>
          </w:r>
          <w:r>
            <w:instrText xml:space="preserve"> HYPERLINK \l _Toc23924 </w:instrText>
          </w:r>
          <w:r>
            <w:fldChar w:fldCharType="separate"/>
          </w:r>
          <w:r>
            <w:rPr>
              <w:rFonts w:hint="default"/>
            </w:rPr>
            <w:t xml:space="preserve">4.5.7. </w:t>
          </w:r>
          <w:r>
            <w:rPr>
              <w:rFonts w:hint="eastAsia"/>
            </w:rPr>
            <w:t>统计分析</w:t>
          </w:r>
          <w:r>
            <w:tab/>
          </w:r>
          <w:r>
            <w:fldChar w:fldCharType="begin"/>
          </w:r>
          <w:r>
            <w:instrText xml:space="preserve"> PAGEREF _Toc23924 \h </w:instrText>
          </w:r>
          <w:r>
            <w:fldChar w:fldCharType="separate"/>
          </w:r>
          <w:r>
            <w:t>90</w:t>
          </w:r>
          <w:r>
            <w:fldChar w:fldCharType="end"/>
          </w:r>
          <w:r>
            <w:fldChar w:fldCharType="end"/>
          </w:r>
        </w:p>
        <w:p w14:paraId="4D7B6529">
          <w:pPr>
            <w:pStyle w:val="22"/>
            <w:tabs>
              <w:tab w:val="right" w:leader="dot" w:pos="8306"/>
              <w:tab w:val="clear" w:pos="1680"/>
              <w:tab w:val="clear" w:pos="8296"/>
            </w:tabs>
          </w:pPr>
          <w:r>
            <w:fldChar w:fldCharType="begin"/>
          </w:r>
          <w:r>
            <w:instrText xml:space="preserve"> HYPERLINK \l _Toc6235 </w:instrText>
          </w:r>
          <w:r>
            <w:fldChar w:fldCharType="separate"/>
          </w:r>
          <w:r>
            <w:rPr>
              <w:rFonts w:hint="default"/>
            </w:rPr>
            <w:t xml:space="preserve">4.5.8. </w:t>
          </w:r>
          <w:r>
            <w:rPr>
              <w:rFonts w:hint="eastAsia"/>
            </w:rPr>
            <w:t>档案管理</w:t>
          </w:r>
          <w:r>
            <w:tab/>
          </w:r>
          <w:r>
            <w:fldChar w:fldCharType="begin"/>
          </w:r>
          <w:r>
            <w:instrText xml:space="preserve"> PAGEREF _Toc6235 \h </w:instrText>
          </w:r>
          <w:r>
            <w:fldChar w:fldCharType="separate"/>
          </w:r>
          <w:r>
            <w:t>90</w:t>
          </w:r>
          <w:r>
            <w:fldChar w:fldCharType="end"/>
          </w:r>
          <w:r>
            <w:fldChar w:fldCharType="end"/>
          </w:r>
        </w:p>
        <w:p w14:paraId="3FA7B83A">
          <w:pPr>
            <w:pStyle w:val="38"/>
            <w:tabs>
              <w:tab w:val="right" w:leader="dot" w:pos="8306"/>
            </w:tabs>
          </w:pPr>
          <w:r>
            <w:fldChar w:fldCharType="begin"/>
          </w:r>
          <w:r>
            <w:instrText xml:space="preserve"> HYPERLINK \l _Toc10413 </w:instrText>
          </w:r>
          <w:r>
            <w:fldChar w:fldCharType="separate"/>
          </w:r>
          <w:r>
            <w:rPr>
              <w:rFonts w:hint="default"/>
            </w:rPr>
            <w:t xml:space="preserve">4.6. </w:t>
          </w:r>
          <w:r>
            <w:rPr>
              <w:rFonts w:hint="eastAsia"/>
            </w:rPr>
            <w:t>输血管理系统</w:t>
          </w:r>
          <w:r>
            <w:tab/>
          </w:r>
          <w:r>
            <w:fldChar w:fldCharType="begin"/>
          </w:r>
          <w:r>
            <w:instrText xml:space="preserve"> PAGEREF _Toc10413 \h </w:instrText>
          </w:r>
          <w:r>
            <w:fldChar w:fldCharType="separate"/>
          </w:r>
          <w:r>
            <w:t>90</w:t>
          </w:r>
          <w:r>
            <w:fldChar w:fldCharType="end"/>
          </w:r>
          <w:r>
            <w:fldChar w:fldCharType="end"/>
          </w:r>
        </w:p>
        <w:p w14:paraId="5367AB8D">
          <w:pPr>
            <w:pStyle w:val="22"/>
            <w:tabs>
              <w:tab w:val="right" w:leader="dot" w:pos="8306"/>
              <w:tab w:val="clear" w:pos="1680"/>
              <w:tab w:val="clear" w:pos="8296"/>
            </w:tabs>
          </w:pPr>
          <w:r>
            <w:fldChar w:fldCharType="begin"/>
          </w:r>
          <w:r>
            <w:instrText xml:space="preserve"> HYPERLINK \l _Toc2902 </w:instrText>
          </w:r>
          <w:r>
            <w:fldChar w:fldCharType="separate"/>
          </w:r>
          <w:r>
            <w:rPr>
              <w:rFonts w:hint="default"/>
            </w:rPr>
            <w:t xml:space="preserve">4.6.1. </w:t>
          </w:r>
          <w:r>
            <w:rPr>
              <w:rFonts w:hint="eastAsia"/>
            </w:rPr>
            <w:t>血液字典维护</w:t>
          </w:r>
          <w:r>
            <w:tab/>
          </w:r>
          <w:r>
            <w:fldChar w:fldCharType="begin"/>
          </w:r>
          <w:r>
            <w:instrText xml:space="preserve"> PAGEREF _Toc2902 \h </w:instrText>
          </w:r>
          <w:r>
            <w:fldChar w:fldCharType="separate"/>
          </w:r>
          <w:r>
            <w:t>90</w:t>
          </w:r>
          <w:r>
            <w:fldChar w:fldCharType="end"/>
          </w:r>
          <w:r>
            <w:fldChar w:fldCharType="end"/>
          </w:r>
        </w:p>
        <w:p w14:paraId="47035117">
          <w:pPr>
            <w:pStyle w:val="22"/>
            <w:tabs>
              <w:tab w:val="right" w:leader="dot" w:pos="8306"/>
              <w:tab w:val="clear" w:pos="1680"/>
              <w:tab w:val="clear" w:pos="8296"/>
            </w:tabs>
          </w:pPr>
          <w:r>
            <w:fldChar w:fldCharType="begin"/>
          </w:r>
          <w:r>
            <w:instrText xml:space="preserve"> HYPERLINK \l _Toc25710 </w:instrText>
          </w:r>
          <w:r>
            <w:fldChar w:fldCharType="separate"/>
          </w:r>
          <w:r>
            <w:rPr>
              <w:rFonts w:hint="default"/>
            </w:rPr>
            <w:t xml:space="preserve">4.6.2. </w:t>
          </w:r>
          <w:r>
            <w:rPr>
              <w:rFonts w:hint="eastAsia"/>
            </w:rPr>
            <w:t>全程条形码管理</w:t>
          </w:r>
          <w:r>
            <w:tab/>
          </w:r>
          <w:r>
            <w:fldChar w:fldCharType="begin"/>
          </w:r>
          <w:r>
            <w:instrText xml:space="preserve"> PAGEREF _Toc25710 \h </w:instrText>
          </w:r>
          <w:r>
            <w:fldChar w:fldCharType="separate"/>
          </w:r>
          <w:r>
            <w:t>91</w:t>
          </w:r>
          <w:r>
            <w:fldChar w:fldCharType="end"/>
          </w:r>
          <w:r>
            <w:fldChar w:fldCharType="end"/>
          </w:r>
        </w:p>
        <w:p w14:paraId="5C4BFAC5">
          <w:pPr>
            <w:pStyle w:val="22"/>
            <w:tabs>
              <w:tab w:val="right" w:leader="dot" w:pos="8306"/>
              <w:tab w:val="clear" w:pos="1680"/>
              <w:tab w:val="clear" w:pos="8296"/>
            </w:tabs>
          </w:pPr>
          <w:r>
            <w:fldChar w:fldCharType="begin"/>
          </w:r>
          <w:r>
            <w:instrText xml:space="preserve"> HYPERLINK \l _Toc25111 </w:instrText>
          </w:r>
          <w:r>
            <w:fldChar w:fldCharType="separate"/>
          </w:r>
          <w:r>
            <w:rPr>
              <w:rFonts w:hint="default"/>
            </w:rPr>
            <w:t xml:space="preserve">4.6.3. </w:t>
          </w:r>
          <w:r>
            <w:rPr>
              <w:rFonts w:hint="eastAsia"/>
            </w:rPr>
            <w:t>入库管理</w:t>
          </w:r>
          <w:r>
            <w:tab/>
          </w:r>
          <w:r>
            <w:fldChar w:fldCharType="begin"/>
          </w:r>
          <w:r>
            <w:instrText xml:space="preserve"> PAGEREF _Toc25111 \h </w:instrText>
          </w:r>
          <w:r>
            <w:fldChar w:fldCharType="separate"/>
          </w:r>
          <w:r>
            <w:t>91</w:t>
          </w:r>
          <w:r>
            <w:fldChar w:fldCharType="end"/>
          </w:r>
          <w:r>
            <w:fldChar w:fldCharType="end"/>
          </w:r>
        </w:p>
        <w:p w14:paraId="474C978B">
          <w:pPr>
            <w:pStyle w:val="22"/>
            <w:tabs>
              <w:tab w:val="right" w:leader="dot" w:pos="8306"/>
              <w:tab w:val="clear" w:pos="1680"/>
              <w:tab w:val="clear" w:pos="8296"/>
            </w:tabs>
          </w:pPr>
          <w:r>
            <w:fldChar w:fldCharType="begin"/>
          </w:r>
          <w:r>
            <w:instrText xml:space="preserve"> HYPERLINK \l _Toc27069 </w:instrText>
          </w:r>
          <w:r>
            <w:fldChar w:fldCharType="separate"/>
          </w:r>
          <w:r>
            <w:rPr>
              <w:rFonts w:hint="default"/>
            </w:rPr>
            <w:t xml:space="preserve">4.6.4. </w:t>
          </w:r>
          <w:r>
            <w:rPr>
              <w:rFonts w:hint="eastAsia"/>
            </w:rPr>
            <w:t>配血管理</w:t>
          </w:r>
          <w:r>
            <w:tab/>
          </w:r>
          <w:r>
            <w:fldChar w:fldCharType="begin"/>
          </w:r>
          <w:r>
            <w:instrText xml:space="preserve"> PAGEREF _Toc27069 \h </w:instrText>
          </w:r>
          <w:r>
            <w:fldChar w:fldCharType="separate"/>
          </w:r>
          <w:r>
            <w:t>91</w:t>
          </w:r>
          <w:r>
            <w:fldChar w:fldCharType="end"/>
          </w:r>
          <w:r>
            <w:fldChar w:fldCharType="end"/>
          </w:r>
        </w:p>
        <w:p w14:paraId="2A3B08A3">
          <w:pPr>
            <w:pStyle w:val="22"/>
            <w:tabs>
              <w:tab w:val="right" w:leader="dot" w:pos="8306"/>
              <w:tab w:val="clear" w:pos="1680"/>
              <w:tab w:val="clear" w:pos="8296"/>
            </w:tabs>
          </w:pPr>
          <w:r>
            <w:fldChar w:fldCharType="begin"/>
          </w:r>
          <w:r>
            <w:instrText xml:space="preserve"> HYPERLINK \l _Toc16027 </w:instrText>
          </w:r>
          <w:r>
            <w:fldChar w:fldCharType="separate"/>
          </w:r>
          <w:r>
            <w:rPr>
              <w:rFonts w:hint="default"/>
            </w:rPr>
            <w:t xml:space="preserve">4.6.5. </w:t>
          </w:r>
          <w:r>
            <w:rPr>
              <w:rFonts w:hint="eastAsia"/>
            </w:rPr>
            <w:t>发血管理</w:t>
          </w:r>
          <w:r>
            <w:tab/>
          </w:r>
          <w:r>
            <w:fldChar w:fldCharType="begin"/>
          </w:r>
          <w:r>
            <w:instrText xml:space="preserve"> PAGEREF _Toc16027 \h </w:instrText>
          </w:r>
          <w:r>
            <w:fldChar w:fldCharType="separate"/>
          </w:r>
          <w:r>
            <w:t>91</w:t>
          </w:r>
          <w:r>
            <w:fldChar w:fldCharType="end"/>
          </w:r>
          <w:r>
            <w:fldChar w:fldCharType="end"/>
          </w:r>
        </w:p>
        <w:p w14:paraId="29BAAA8E">
          <w:pPr>
            <w:pStyle w:val="22"/>
            <w:tabs>
              <w:tab w:val="right" w:leader="dot" w:pos="8306"/>
              <w:tab w:val="clear" w:pos="1680"/>
              <w:tab w:val="clear" w:pos="8296"/>
            </w:tabs>
          </w:pPr>
          <w:r>
            <w:fldChar w:fldCharType="begin"/>
          </w:r>
          <w:r>
            <w:instrText xml:space="preserve"> HYPERLINK \l _Toc29567 </w:instrText>
          </w:r>
          <w:r>
            <w:fldChar w:fldCharType="separate"/>
          </w:r>
          <w:r>
            <w:rPr>
              <w:rFonts w:hint="default"/>
            </w:rPr>
            <w:t xml:space="preserve">4.6.6. </w:t>
          </w:r>
          <w:r>
            <w:rPr>
              <w:rFonts w:hint="eastAsia"/>
            </w:rPr>
            <w:t>有效期管理</w:t>
          </w:r>
          <w:r>
            <w:tab/>
          </w:r>
          <w:r>
            <w:fldChar w:fldCharType="begin"/>
          </w:r>
          <w:r>
            <w:instrText xml:space="preserve"> PAGEREF _Toc29567 \h </w:instrText>
          </w:r>
          <w:r>
            <w:fldChar w:fldCharType="separate"/>
          </w:r>
          <w:r>
            <w:t>91</w:t>
          </w:r>
          <w:r>
            <w:fldChar w:fldCharType="end"/>
          </w:r>
          <w:r>
            <w:fldChar w:fldCharType="end"/>
          </w:r>
        </w:p>
        <w:p w14:paraId="55787FBE">
          <w:pPr>
            <w:pStyle w:val="22"/>
            <w:tabs>
              <w:tab w:val="right" w:leader="dot" w:pos="8306"/>
              <w:tab w:val="clear" w:pos="1680"/>
              <w:tab w:val="clear" w:pos="8296"/>
            </w:tabs>
          </w:pPr>
          <w:r>
            <w:fldChar w:fldCharType="begin"/>
          </w:r>
          <w:r>
            <w:instrText xml:space="preserve"> HYPERLINK \l _Toc5516 </w:instrText>
          </w:r>
          <w:r>
            <w:fldChar w:fldCharType="separate"/>
          </w:r>
          <w:r>
            <w:rPr>
              <w:rFonts w:hint="default"/>
            </w:rPr>
            <w:t xml:space="preserve">4.6.7. </w:t>
          </w:r>
          <w:r>
            <w:rPr>
              <w:rFonts w:hint="eastAsia"/>
            </w:rPr>
            <w:t>费用管理</w:t>
          </w:r>
          <w:r>
            <w:tab/>
          </w:r>
          <w:r>
            <w:fldChar w:fldCharType="begin"/>
          </w:r>
          <w:r>
            <w:instrText xml:space="preserve"> PAGEREF _Toc5516 \h </w:instrText>
          </w:r>
          <w:r>
            <w:fldChar w:fldCharType="separate"/>
          </w:r>
          <w:r>
            <w:t>91</w:t>
          </w:r>
          <w:r>
            <w:fldChar w:fldCharType="end"/>
          </w:r>
          <w:r>
            <w:fldChar w:fldCharType="end"/>
          </w:r>
        </w:p>
        <w:p w14:paraId="6B224574">
          <w:pPr>
            <w:pStyle w:val="22"/>
            <w:tabs>
              <w:tab w:val="right" w:leader="dot" w:pos="8306"/>
              <w:tab w:val="clear" w:pos="1680"/>
              <w:tab w:val="clear" w:pos="8296"/>
            </w:tabs>
          </w:pPr>
          <w:r>
            <w:fldChar w:fldCharType="begin"/>
          </w:r>
          <w:r>
            <w:instrText xml:space="preserve"> HYPERLINK \l _Toc7081 </w:instrText>
          </w:r>
          <w:r>
            <w:fldChar w:fldCharType="separate"/>
          </w:r>
          <w:r>
            <w:rPr>
              <w:rFonts w:hint="default"/>
            </w:rPr>
            <w:t xml:space="preserve">4.6.8. </w:t>
          </w:r>
          <w:r>
            <w:rPr>
              <w:rFonts w:hint="eastAsia"/>
            </w:rPr>
            <w:t>查询与统计</w:t>
          </w:r>
          <w:r>
            <w:tab/>
          </w:r>
          <w:r>
            <w:fldChar w:fldCharType="begin"/>
          </w:r>
          <w:r>
            <w:instrText xml:space="preserve"> PAGEREF _Toc7081 \h </w:instrText>
          </w:r>
          <w:r>
            <w:fldChar w:fldCharType="separate"/>
          </w:r>
          <w:r>
            <w:t>91</w:t>
          </w:r>
          <w:r>
            <w:fldChar w:fldCharType="end"/>
          </w:r>
          <w:r>
            <w:fldChar w:fldCharType="end"/>
          </w:r>
        </w:p>
        <w:p w14:paraId="098C562A">
          <w:pPr>
            <w:pStyle w:val="30"/>
            <w:tabs>
              <w:tab w:val="right" w:leader="dot" w:pos="8306"/>
            </w:tabs>
          </w:pPr>
          <w:r>
            <w:fldChar w:fldCharType="begin"/>
          </w:r>
          <w:r>
            <w:instrText xml:space="preserve"> HYPERLINK \l _Toc31027 </w:instrText>
          </w:r>
          <w:r>
            <w:fldChar w:fldCharType="separate"/>
          </w:r>
          <w:r>
            <w:rPr>
              <w:rFonts w:hint="default"/>
            </w:rPr>
            <w:t xml:space="preserve">5. </w:t>
          </w:r>
          <w:r>
            <w:rPr>
              <w:rFonts w:hint="eastAsia"/>
            </w:rPr>
            <w:t>医疗管理</w:t>
          </w:r>
          <w:r>
            <w:tab/>
          </w:r>
          <w:r>
            <w:fldChar w:fldCharType="begin"/>
          </w:r>
          <w:r>
            <w:instrText xml:space="preserve"> PAGEREF _Toc31027 \h </w:instrText>
          </w:r>
          <w:r>
            <w:fldChar w:fldCharType="separate"/>
          </w:r>
          <w:r>
            <w:t>92</w:t>
          </w:r>
          <w:r>
            <w:fldChar w:fldCharType="end"/>
          </w:r>
          <w:r>
            <w:fldChar w:fldCharType="end"/>
          </w:r>
        </w:p>
        <w:p w14:paraId="3B65CFFA">
          <w:pPr>
            <w:pStyle w:val="38"/>
            <w:tabs>
              <w:tab w:val="right" w:leader="dot" w:pos="8306"/>
            </w:tabs>
          </w:pPr>
          <w:r>
            <w:fldChar w:fldCharType="begin"/>
          </w:r>
          <w:r>
            <w:instrText xml:space="preserve"> HYPERLINK \l _Toc13030 </w:instrText>
          </w:r>
          <w:r>
            <w:fldChar w:fldCharType="separate"/>
          </w:r>
          <w:r>
            <w:rPr>
              <w:rFonts w:hint="default"/>
            </w:rPr>
            <w:t xml:space="preserve">5.1. </w:t>
          </w:r>
          <w:r>
            <w:rPr>
              <w:rFonts w:hint="eastAsia"/>
            </w:rPr>
            <w:t>危急值管理系统</w:t>
          </w:r>
          <w:r>
            <w:tab/>
          </w:r>
          <w:r>
            <w:fldChar w:fldCharType="begin"/>
          </w:r>
          <w:r>
            <w:instrText xml:space="preserve"> PAGEREF _Toc13030 \h </w:instrText>
          </w:r>
          <w:r>
            <w:fldChar w:fldCharType="separate"/>
          </w:r>
          <w:r>
            <w:t>92</w:t>
          </w:r>
          <w:r>
            <w:fldChar w:fldCharType="end"/>
          </w:r>
          <w:r>
            <w:fldChar w:fldCharType="end"/>
          </w:r>
        </w:p>
        <w:p w14:paraId="7FBA5391">
          <w:pPr>
            <w:pStyle w:val="22"/>
            <w:tabs>
              <w:tab w:val="right" w:leader="dot" w:pos="8306"/>
              <w:tab w:val="clear" w:pos="1680"/>
              <w:tab w:val="clear" w:pos="8296"/>
            </w:tabs>
          </w:pPr>
          <w:r>
            <w:fldChar w:fldCharType="begin"/>
          </w:r>
          <w:r>
            <w:instrText xml:space="preserve"> HYPERLINK \l _Toc26890 </w:instrText>
          </w:r>
          <w:r>
            <w:fldChar w:fldCharType="separate"/>
          </w:r>
          <w:r>
            <w:rPr>
              <w:rFonts w:hint="default"/>
            </w:rPr>
            <w:t xml:space="preserve">5.1.1. </w:t>
          </w:r>
          <w:r>
            <w:rPr>
              <w:rFonts w:hint="eastAsia"/>
            </w:rPr>
            <w:t>危急值消息管理</w:t>
          </w:r>
          <w:r>
            <w:tab/>
          </w:r>
          <w:r>
            <w:fldChar w:fldCharType="begin"/>
          </w:r>
          <w:r>
            <w:instrText xml:space="preserve"> PAGEREF _Toc26890 \h </w:instrText>
          </w:r>
          <w:r>
            <w:fldChar w:fldCharType="separate"/>
          </w:r>
          <w:r>
            <w:t>92</w:t>
          </w:r>
          <w:r>
            <w:fldChar w:fldCharType="end"/>
          </w:r>
          <w:r>
            <w:fldChar w:fldCharType="end"/>
          </w:r>
        </w:p>
        <w:p w14:paraId="68C1AF19">
          <w:pPr>
            <w:pStyle w:val="22"/>
            <w:tabs>
              <w:tab w:val="right" w:leader="dot" w:pos="8306"/>
              <w:tab w:val="clear" w:pos="1680"/>
              <w:tab w:val="clear" w:pos="8296"/>
            </w:tabs>
          </w:pPr>
          <w:r>
            <w:fldChar w:fldCharType="begin"/>
          </w:r>
          <w:r>
            <w:instrText xml:space="preserve"> HYPERLINK \l _Toc20053 </w:instrText>
          </w:r>
          <w:r>
            <w:fldChar w:fldCharType="separate"/>
          </w:r>
          <w:r>
            <w:rPr>
              <w:rFonts w:hint="default"/>
            </w:rPr>
            <w:t xml:space="preserve">5.1.2. </w:t>
          </w:r>
          <w:r>
            <w:rPr>
              <w:rFonts w:hint="eastAsia"/>
            </w:rPr>
            <w:t>危急值统计分析</w:t>
          </w:r>
          <w:r>
            <w:tab/>
          </w:r>
          <w:r>
            <w:fldChar w:fldCharType="begin"/>
          </w:r>
          <w:r>
            <w:instrText xml:space="preserve"> PAGEREF _Toc20053 \h </w:instrText>
          </w:r>
          <w:r>
            <w:fldChar w:fldCharType="separate"/>
          </w:r>
          <w:r>
            <w:t>92</w:t>
          </w:r>
          <w:r>
            <w:fldChar w:fldCharType="end"/>
          </w:r>
          <w:r>
            <w:fldChar w:fldCharType="end"/>
          </w:r>
        </w:p>
        <w:p w14:paraId="0726F32E">
          <w:pPr>
            <w:pStyle w:val="22"/>
            <w:tabs>
              <w:tab w:val="right" w:leader="dot" w:pos="8306"/>
              <w:tab w:val="clear" w:pos="1680"/>
              <w:tab w:val="clear" w:pos="8296"/>
            </w:tabs>
          </w:pPr>
          <w:r>
            <w:fldChar w:fldCharType="begin"/>
          </w:r>
          <w:r>
            <w:instrText xml:space="preserve"> HYPERLINK \l _Toc13056 </w:instrText>
          </w:r>
          <w:r>
            <w:fldChar w:fldCharType="separate"/>
          </w:r>
          <w:r>
            <w:rPr>
              <w:rFonts w:hint="default"/>
            </w:rPr>
            <w:t xml:space="preserve">5.1.3. </w:t>
          </w:r>
          <w:r>
            <w:rPr>
              <w:rFonts w:hint="eastAsia"/>
            </w:rPr>
            <w:t>危急值查询管理</w:t>
          </w:r>
          <w:r>
            <w:tab/>
          </w:r>
          <w:r>
            <w:fldChar w:fldCharType="begin"/>
          </w:r>
          <w:r>
            <w:instrText xml:space="preserve"> PAGEREF _Toc13056 \h </w:instrText>
          </w:r>
          <w:r>
            <w:fldChar w:fldCharType="separate"/>
          </w:r>
          <w:r>
            <w:t>92</w:t>
          </w:r>
          <w:r>
            <w:fldChar w:fldCharType="end"/>
          </w:r>
          <w:r>
            <w:fldChar w:fldCharType="end"/>
          </w:r>
        </w:p>
        <w:p w14:paraId="083F014B">
          <w:pPr>
            <w:pStyle w:val="22"/>
            <w:tabs>
              <w:tab w:val="right" w:leader="dot" w:pos="8306"/>
              <w:tab w:val="clear" w:pos="1680"/>
              <w:tab w:val="clear" w:pos="8296"/>
            </w:tabs>
          </w:pPr>
          <w:r>
            <w:fldChar w:fldCharType="begin"/>
          </w:r>
          <w:r>
            <w:instrText xml:space="preserve"> HYPERLINK \l _Toc1102 </w:instrText>
          </w:r>
          <w:r>
            <w:fldChar w:fldCharType="separate"/>
          </w:r>
          <w:r>
            <w:rPr>
              <w:rFonts w:hint="default"/>
            </w:rPr>
            <w:t xml:space="preserve">5.1.4. </w:t>
          </w:r>
          <w:r>
            <w:rPr>
              <w:rFonts w:hint="eastAsia"/>
            </w:rPr>
            <w:t>门诊医生站危急值处理</w:t>
          </w:r>
          <w:r>
            <w:tab/>
          </w:r>
          <w:r>
            <w:fldChar w:fldCharType="begin"/>
          </w:r>
          <w:r>
            <w:instrText xml:space="preserve"> PAGEREF _Toc1102 \h </w:instrText>
          </w:r>
          <w:r>
            <w:fldChar w:fldCharType="separate"/>
          </w:r>
          <w:r>
            <w:t>93</w:t>
          </w:r>
          <w:r>
            <w:fldChar w:fldCharType="end"/>
          </w:r>
          <w:r>
            <w:fldChar w:fldCharType="end"/>
          </w:r>
        </w:p>
        <w:p w14:paraId="2051C594">
          <w:pPr>
            <w:pStyle w:val="22"/>
            <w:tabs>
              <w:tab w:val="right" w:leader="dot" w:pos="8306"/>
              <w:tab w:val="clear" w:pos="1680"/>
              <w:tab w:val="clear" w:pos="8296"/>
            </w:tabs>
          </w:pPr>
          <w:r>
            <w:fldChar w:fldCharType="begin"/>
          </w:r>
          <w:r>
            <w:instrText xml:space="preserve"> HYPERLINK \l _Toc7075 </w:instrText>
          </w:r>
          <w:r>
            <w:fldChar w:fldCharType="separate"/>
          </w:r>
          <w:r>
            <w:rPr>
              <w:rFonts w:hint="default"/>
            </w:rPr>
            <w:t xml:space="preserve">5.1.5. </w:t>
          </w:r>
          <w:r>
            <w:rPr>
              <w:rFonts w:hint="eastAsia"/>
            </w:rPr>
            <w:t>住院医生站危急值处理</w:t>
          </w:r>
          <w:r>
            <w:tab/>
          </w:r>
          <w:r>
            <w:fldChar w:fldCharType="begin"/>
          </w:r>
          <w:r>
            <w:instrText xml:space="preserve"> PAGEREF _Toc7075 \h </w:instrText>
          </w:r>
          <w:r>
            <w:fldChar w:fldCharType="separate"/>
          </w:r>
          <w:r>
            <w:t>93</w:t>
          </w:r>
          <w:r>
            <w:fldChar w:fldCharType="end"/>
          </w:r>
          <w:r>
            <w:fldChar w:fldCharType="end"/>
          </w:r>
        </w:p>
        <w:p w14:paraId="49BD42AA">
          <w:pPr>
            <w:pStyle w:val="38"/>
            <w:tabs>
              <w:tab w:val="right" w:leader="dot" w:pos="8306"/>
            </w:tabs>
          </w:pPr>
          <w:r>
            <w:fldChar w:fldCharType="begin"/>
          </w:r>
          <w:r>
            <w:instrText xml:space="preserve"> HYPERLINK \l _Toc22616 </w:instrText>
          </w:r>
          <w:r>
            <w:fldChar w:fldCharType="separate"/>
          </w:r>
          <w:r>
            <w:rPr>
              <w:rFonts w:hint="default"/>
            </w:rPr>
            <w:t xml:space="preserve">5.2. </w:t>
          </w:r>
          <w:r>
            <w:rPr>
              <w:rFonts w:hint="eastAsia"/>
            </w:rPr>
            <w:t>病历质控系统</w:t>
          </w:r>
          <w:r>
            <w:tab/>
          </w:r>
          <w:r>
            <w:fldChar w:fldCharType="begin"/>
          </w:r>
          <w:r>
            <w:instrText xml:space="preserve"> PAGEREF _Toc22616 \h </w:instrText>
          </w:r>
          <w:r>
            <w:fldChar w:fldCharType="separate"/>
          </w:r>
          <w:r>
            <w:t>94</w:t>
          </w:r>
          <w:r>
            <w:fldChar w:fldCharType="end"/>
          </w:r>
          <w:r>
            <w:fldChar w:fldCharType="end"/>
          </w:r>
        </w:p>
        <w:p w14:paraId="1843F36D">
          <w:pPr>
            <w:pStyle w:val="22"/>
            <w:tabs>
              <w:tab w:val="right" w:leader="dot" w:pos="8306"/>
              <w:tab w:val="clear" w:pos="1680"/>
              <w:tab w:val="clear" w:pos="8296"/>
            </w:tabs>
          </w:pPr>
          <w:r>
            <w:fldChar w:fldCharType="begin"/>
          </w:r>
          <w:r>
            <w:instrText xml:space="preserve"> HYPERLINK \l _Toc27851 </w:instrText>
          </w:r>
          <w:r>
            <w:fldChar w:fldCharType="separate"/>
          </w:r>
          <w:r>
            <w:rPr>
              <w:rFonts w:hint="default"/>
            </w:rPr>
            <w:t xml:space="preserve">5.2.1. </w:t>
          </w:r>
          <w:r>
            <w:rPr>
              <w:rFonts w:hint="eastAsia"/>
            </w:rPr>
            <w:t>质控配置</w:t>
          </w:r>
          <w:r>
            <w:tab/>
          </w:r>
          <w:r>
            <w:fldChar w:fldCharType="begin"/>
          </w:r>
          <w:r>
            <w:instrText xml:space="preserve"> PAGEREF _Toc27851 \h </w:instrText>
          </w:r>
          <w:r>
            <w:fldChar w:fldCharType="separate"/>
          </w:r>
          <w:r>
            <w:t>94</w:t>
          </w:r>
          <w:r>
            <w:fldChar w:fldCharType="end"/>
          </w:r>
          <w:r>
            <w:fldChar w:fldCharType="end"/>
          </w:r>
        </w:p>
        <w:p w14:paraId="3FB2362E">
          <w:pPr>
            <w:pStyle w:val="22"/>
            <w:tabs>
              <w:tab w:val="right" w:leader="dot" w:pos="8306"/>
              <w:tab w:val="clear" w:pos="1680"/>
              <w:tab w:val="clear" w:pos="8296"/>
            </w:tabs>
          </w:pPr>
          <w:r>
            <w:fldChar w:fldCharType="begin"/>
          </w:r>
          <w:r>
            <w:instrText xml:space="preserve"> HYPERLINK \l _Toc6061 </w:instrText>
          </w:r>
          <w:r>
            <w:fldChar w:fldCharType="separate"/>
          </w:r>
          <w:r>
            <w:rPr>
              <w:rFonts w:hint="default"/>
            </w:rPr>
            <w:t xml:space="preserve">5.2.2. </w:t>
          </w:r>
          <w:r>
            <w:rPr>
              <w:rFonts w:hint="eastAsia"/>
            </w:rPr>
            <w:t>病历质控</w:t>
          </w:r>
          <w:r>
            <w:tab/>
          </w:r>
          <w:r>
            <w:fldChar w:fldCharType="begin"/>
          </w:r>
          <w:r>
            <w:instrText xml:space="preserve"> PAGEREF _Toc6061 \h </w:instrText>
          </w:r>
          <w:r>
            <w:fldChar w:fldCharType="separate"/>
          </w:r>
          <w:r>
            <w:t>94</w:t>
          </w:r>
          <w:r>
            <w:fldChar w:fldCharType="end"/>
          </w:r>
          <w:r>
            <w:fldChar w:fldCharType="end"/>
          </w:r>
        </w:p>
        <w:p w14:paraId="45937E54">
          <w:pPr>
            <w:pStyle w:val="22"/>
            <w:tabs>
              <w:tab w:val="right" w:leader="dot" w:pos="8306"/>
              <w:tab w:val="clear" w:pos="1680"/>
              <w:tab w:val="clear" w:pos="8296"/>
            </w:tabs>
          </w:pPr>
          <w:r>
            <w:fldChar w:fldCharType="begin"/>
          </w:r>
          <w:r>
            <w:instrText xml:space="preserve"> HYPERLINK \l _Toc18050 </w:instrText>
          </w:r>
          <w:r>
            <w:fldChar w:fldCharType="separate"/>
          </w:r>
          <w:r>
            <w:rPr>
              <w:rFonts w:hint="default"/>
            </w:rPr>
            <w:t xml:space="preserve">5.2.3. </w:t>
          </w:r>
          <w:r>
            <w:rPr>
              <w:rFonts w:hint="eastAsia"/>
            </w:rPr>
            <w:t>质控结果</w:t>
          </w:r>
          <w:r>
            <w:tab/>
          </w:r>
          <w:r>
            <w:fldChar w:fldCharType="begin"/>
          </w:r>
          <w:r>
            <w:instrText xml:space="preserve"> PAGEREF _Toc18050 \h </w:instrText>
          </w:r>
          <w:r>
            <w:fldChar w:fldCharType="separate"/>
          </w:r>
          <w:r>
            <w:t>94</w:t>
          </w:r>
          <w:r>
            <w:fldChar w:fldCharType="end"/>
          </w:r>
          <w:r>
            <w:fldChar w:fldCharType="end"/>
          </w:r>
        </w:p>
        <w:p w14:paraId="5B7607F3">
          <w:pPr>
            <w:pStyle w:val="38"/>
            <w:tabs>
              <w:tab w:val="right" w:leader="dot" w:pos="8306"/>
            </w:tabs>
          </w:pPr>
          <w:r>
            <w:fldChar w:fldCharType="begin"/>
          </w:r>
          <w:r>
            <w:instrText xml:space="preserve"> HYPERLINK \l _Toc13058 </w:instrText>
          </w:r>
          <w:r>
            <w:fldChar w:fldCharType="separate"/>
          </w:r>
          <w:r>
            <w:rPr>
              <w:rFonts w:hint="default"/>
            </w:rPr>
            <w:t xml:space="preserve">5.3. </w:t>
          </w:r>
          <w:r>
            <w:rPr>
              <w:rFonts w:hint="eastAsia"/>
            </w:rPr>
            <w:t>院感管理系统</w:t>
          </w:r>
          <w:r>
            <w:tab/>
          </w:r>
          <w:r>
            <w:fldChar w:fldCharType="begin"/>
          </w:r>
          <w:r>
            <w:instrText xml:space="preserve"> PAGEREF _Toc13058 \h </w:instrText>
          </w:r>
          <w:r>
            <w:fldChar w:fldCharType="separate"/>
          </w:r>
          <w:r>
            <w:t>95</w:t>
          </w:r>
          <w:r>
            <w:fldChar w:fldCharType="end"/>
          </w:r>
          <w:r>
            <w:fldChar w:fldCharType="end"/>
          </w:r>
        </w:p>
        <w:p w14:paraId="3D1B207B">
          <w:pPr>
            <w:pStyle w:val="22"/>
            <w:tabs>
              <w:tab w:val="right" w:leader="dot" w:pos="8306"/>
              <w:tab w:val="clear" w:pos="1680"/>
              <w:tab w:val="clear" w:pos="8296"/>
            </w:tabs>
          </w:pPr>
          <w:r>
            <w:fldChar w:fldCharType="begin"/>
          </w:r>
          <w:r>
            <w:instrText xml:space="preserve"> HYPERLINK \l _Toc11319 </w:instrText>
          </w:r>
          <w:r>
            <w:fldChar w:fldCharType="separate"/>
          </w:r>
          <w:r>
            <w:rPr>
              <w:rFonts w:hint="default"/>
            </w:rPr>
            <w:t xml:space="preserve">5.3.1. </w:t>
          </w:r>
          <w:r>
            <w:rPr>
              <w:rFonts w:hint="eastAsia"/>
            </w:rPr>
            <w:t>病例预警</w:t>
          </w:r>
          <w:r>
            <w:tab/>
          </w:r>
          <w:r>
            <w:fldChar w:fldCharType="begin"/>
          </w:r>
          <w:r>
            <w:instrText xml:space="preserve"> PAGEREF _Toc11319 \h </w:instrText>
          </w:r>
          <w:r>
            <w:fldChar w:fldCharType="separate"/>
          </w:r>
          <w:r>
            <w:t>95</w:t>
          </w:r>
          <w:r>
            <w:fldChar w:fldCharType="end"/>
          </w:r>
          <w:r>
            <w:fldChar w:fldCharType="end"/>
          </w:r>
        </w:p>
        <w:p w14:paraId="29C4A5F9">
          <w:pPr>
            <w:pStyle w:val="22"/>
            <w:tabs>
              <w:tab w:val="right" w:leader="dot" w:pos="8306"/>
              <w:tab w:val="clear" w:pos="1680"/>
              <w:tab w:val="clear" w:pos="8296"/>
            </w:tabs>
          </w:pPr>
          <w:r>
            <w:fldChar w:fldCharType="begin"/>
          </w:r>
          <w:r>
            <w:instrText xml:space="preserve"> HYPERLINK \l _Toc18285 </w:instrText>
          </w:r>
          <w:r>
            <w:fldChar w:fldCharType="separate"/>
          </w:r>
          <w:r>
            <w:rPr>
              <w:rFonts w:hint="default"/>
            </w:rPr>
            <w:t xml:space="preserve">5.3.2. </w:t>
          </w:r>
          <w:r>
            <w:rPr>
              <w:rFonts w:hint="eastAsia"/>
            </w:rPr>
            <w:t>病例展示</w:t>
          </w:r>
          <w:r>
            <w:tab/>
          </w:r>
          <w:r>
            <w:fldChar w:fldCharType="begin"/>
          </w:r>
          <w:r>
            <w:instrText xml:space="preserve"> PAGEREF _Toc18285 \h </w:instrText>
          </w:r>
          <w:r>
            <w:fldChar w:fldCharType="separate"/>
          </w:r>
          <w:r>
            <w:t>95</w:t>
          </w:r>
          <w:r>
            <w:fldChar w:fldCharType="end"/>
          </w:r>
          <w:r>
            <w:fldChar w:fldCharType="end"/>
          </w:r>
        </w:p>
        <w:p w14:paraId="702D9661">
          <w:pPr>
            <w:pStyle w:val="22"/>
            <w:tabs>
              <w:tab w:val="right" w:leader="dot" w:pos="8306"/>
              <w:tab w:val="clear" w:pos="1680"/>
              <w:tab w:val="clear" w:pos="8296"/>
            </w:tabs>
          </w:pPr>
          <w:r>
            <w:fldChar w:fldCharType="begin"/>
          </w:r>
          <w:r>
            <w:instrText xml:space="preserve"> HYPERLINK \l _Toc22655 </w:instrText>
          </w:r>
          <w:r>
            <w:fldChar w:fldCharType="separate"/>
          </w:r>
          <w:r>
            <w:rPr>
              <w:rFonts w:hint="default"/>
            </w:rPr>
            <w:t xml:space="preserve">5.3.3. </w:t>
          </w:r>
          <w:r>
            <w:rPr>
              <w:rFonts w:hint="eastAsia"/>
            </w:rPr>
            <w:t>院感报卡</w:t>
          </w:r>
          <w:r>
            <w:tab/>
          </w:r>
          <w:r>
            <w:fldChar w:fldCharType="begin"/>
          </w:r>
          <w:r>
            <w:instrText xml:space="preserve"> PAGEREF _Toc22655 \h </w:instrText>
          </w:r>
          <w:r>
            <w:fldChar w:fldCharType="separate"/>
          </w:r>
          <w:r>
            <w:t>95</w:t>
          </w:r>
          <w:r>
            <w:fldChar w:fldCharType="end"/>
          </w:r>
          <w:r>
            <w:fldChar w:fldCharType="end"/>
          </w:r>
        </w:p>
        <w:p w14:paraId="1BEBE25E">
          <w:pPr>
            <w:pStyle w:val="22"/>
            <w:tabs>
              <w:tab w:val="right" w:leader="dot" w:pos="8306"/>
              <w:tab w:val="clear" w:pos="1680"/>
              <w:tab w:val="clear" w:pos="8296"/>
            </w:tabs>
          </w:pPr>
          <w:r>
            <w:fldChar w:fldCharType="begin"/>
          </w:r>
          <w:r>
            <w:instrText xml:space="preserve"> HYPERLINK \l _Toc22430 </w:instrText>
          </w:r>
          <w:r>
            <w:fldChar w:fldCharType="separate"/>
          </w:r>
          <w:r>
            <w:rPr>
              <w:rFonts w:hint="default"/>
            </w:rPr>
            <w:t xml:space="preserve">5.3.4. </w:t>
          </w:r>
          <w:r>
            <w:rPr>
              <w:rFonts w:hint="eastAsia"/>
            </w:rPr>
            <w:t>监测统计</w:t>
          </w:r>
          <w:r>
            <w:tab/>
          </w:r>
          <w:r>
            <w:fldChar w:fldCharType="begin"/>
          </w:r>
          <w:r>
            <w:instrText xml:space="preserve"> PAGEREF _Toc22430 \h </w:instrText>
          </w:r>
          <w:r>
            <w:fldChar w:fldCharType="separate"/>
          </w:r>
          <w:r>
            <w:t>96</w:t>
          </w:r>
          <w:r>
            <w:fldChar w:fldCharType="end"/>
          </w:r>
          <w:r>
            <w:fldChar w:fldCharType="end"/>
          </w:r>
        </w:p>
        <w:p w14:paraId="535216C3">
          <w:pPr>
            <w:pStyle w:val="22"/>
            <w:tabs>
              <w:tab w:val="right" w:leader="dot" w:pos="8306"/>
              <w:tab w:val="clear" w:pos="1680"/>
              <w:tab w:val="clear" w:pos="8296"/>
            </w:tabs>
          </w:pPr>
          <w:r>
            <w:fldChar w:fldCharType="begin"/>
          </w:r>
          <w:r>
            <w:instrText xml:space="preserve"> HYPERLINK \l _Toc29683 </w:instrText>
          </w:r>
          <w:r>
            <w:fldChar w:fldCharType="separate"/>
          </w:r>
          <w:r>
            <w:rPr>
              <w:rFonts w:hint="default"/>
            </w:rPr>
            <w:t xml:space="preserve">5.3.5. </w:t>
          </w:r>
          <w:r>
            <w:rPr>
              <w:rFonts w:hint="eastAsia"/>
            </w:rPr>
            <w:t>现患率调查</w:t>
          </w:r>
          <w:r>
            <w:tab/>
          </w:r>
          <w:r>
            <w:fldChar w:fldCharType="begin"/>
          </w:r>
          <w:r>
            <w:instrText xml:space="preserve"> PAGEREF _Toc29683 \h </w:instrText>
          </w:r>
          <w:r>
            <w:fldChar w:fldCharType="separate"/>
          </w:r>
          <w:r>
            <w:t>96</w:t>
          </w:r>
          <w:r>
            <w:fldChar w:fldCharType="end"/>
          </w:r>
          <w:r>
            <w:fldChar w:fldCharType="end"/>
          </w:r>
        </w:p>
        <w:p w14:paraId="2BFEF122">
          <w:pPr>
            <w:pStyle w:val="38"/>
            <w:tabs>
              <w:tab w:val="right" w:leader="dot" w:pos="8306"/>
            </w:tabs>
          </w:pPr>
          <w:r>
            <w:fldChar w:fldCharType="begin"/>
          </w:r>
          <w:r>
            <w:instrText xml:space="preserve"> HYPERLINK \l _Toc32714 </w:instrText>
          </w:r>
          <w:r>
            <w:fldChar w:fldCharType="separate"/>
          </w:r>
          <w:r>
            <w:rPr>
              <w:rFonts w:hint="default"/>
            </w:rPr>
            <w:t xml:space="preserve">5.4. </w:t>
          </w:r>
          <w:r>
            <w:rPr>
              <w:rFonts w:hint="eastAsia"/>
            </w:rPr>
            <w:t>无纸化病案</w:t>
          </w:r>
          <w:r>
            <w:tab/>
          </w:r>
          <w:r>
            <w:fldChar w:fldCharType="begin"/>
          </w:r>
          <w:r>
            <w:instrText xml:space="preserve"> PAGEREF _Toc32714 \h </w:instrText>
          </w:r>
          <w:r>
            <w:fldChar w:fldCharType="separate"/>
          </w:r>
          <w:r>
            <w:t>97</w:t>
          </w:r>
          <w:r>
            <w:fldChar w:fldCharType="end"/>
          </w:r>
          <w:r>
            <w:fldChar w:fldCharType="end"/>
          </w:r>
        </w:p>
        <w:p w14:paraId="2321589E">
          <w:pPr>
            <w:pStyle w:val="22"/>
            <w:tabs>
              <w:tab w:val="right" w:leader="dot" w:pos="8306"/>
              <w:tab w:val="clear" w:pos="1680"/>
              <w:tab w:val="clear" w:pos="8296"/>
            </w:tabs>
          </w:pPr>
          <w:r>
            <w:fldChar w:fldCharType="begin"/>
          </w:r>
          <w:r>
            <w:instrText xml:space="preserve"> HYPERLINK \l _Toc28656 </w:instrText>
          </w:r>
          <w:r>
            <w:fldChar w:fldCharType="separate"/>
          </w:r>
          <w:r>
            <w:rPr>
              <w:rFonts w:hint="default"/>
            </w:rPr>
            <w:t xml:space="preserve">5.4.1. </w:t>
          </w:r>
          <w:r>
            <w:rPr>
              <w:rFonts w:hint="eastAsia"/>
            </w:rPr>
            <w:t>病案无纸化扫描管理</w:t>
          </w:r>
          <w:r>
            <w:tab/>
          </w:r>
          <w:r>
            <w:fldChar w:fldCharType="begin"/>
          </w:r>
          <w:r>
            <w:instrText xml:space="preserve"> PAGEREF _Toc28656 \h </w:instrText>
          </w:r>
          <w:r>
            <w:fldChar w:fldCharType="separate"/>
          </w:r>
          <w:r>
            <w:t>97</w:t>
          </w:r>
          <w:r>
            <w:fldChar w:fldCharType="end"/>
          </w:r>
          <w:r>
            <w:fldChar w:fldCharType="end"/>
          </w:r>
        </w:p>
        <w:p w14:paraId="38244F86">
          <w:pPr>
            <w:pStyle w:val="22"/>
            <w:tabs>
              <w:tab w:val="right" w:leader="dot" w:pos="8306"/>
              <w:tab w:val="clear" w:pos="1680"/>
              <w:tab w:val="clear" w:pos="8296"/>
            </w:tabs>
          </w:pPr>
          <w:r>
            <w:fldChar w:fldCharType="begin"/>
          </w:r>
          <w:r>
            <w:instrText xml:space="preserve"> HYPERLINK \l _Toc500 </w:instrText>
          </w:r>
          <w:r>
            <w:fldChar w:fldCharType="separate"/>
          </w:r>
          <w:r>
            <w:rPr>
              <w:rFonts w:hint="default"/>
            </w:rPr>
            <w:t xml:space="preserve">5.4.2. </w:t>
          </w:r>
          <w:r>
            <w:rPr>
              <w:rFonts w:hint="eastAsia"/>
            </w:rPr>
            <w:t>病案加工</w:t>
          </w:r>
          <w:r>
            <w:tab/>
          </w:r>
          <w:r>
            <w:fldChar w:fldCharType="begin"/>
          </w:r>
          <w:r>
            <w:instrText xml:space="preserve"> PAGEREF _Toc500 \h </w:instrText>
          </w:r>
          <w:r>
            <w:fldChar w:fldCharType="separate"/>
          </w:r>
          <w:r>
            <w:t>97</w:t>
          </w:r>
          <w:r>
            <w:fldChar w:fldCharType="end"/>
          </w:r>
          <w:r>
            <w:fldChar w:fldCharType="end"/>
          </w:r>
        </w:p>
        <w:p w14:paraId="35AEACF0">
          <w:pPr>
            <w:pStyle w:val="22"/>
            <w:tabs>
              <w:tab w:val="right" w:leader="dot" w:pos="8306"/>
              <w:tab w:val="clear" w:pos="1680"/>
              <w:tab w:val="clear" w:pos="8296"/>
            </w:tabs>
          </w:pPr>
          <w:r>
            <w:fldChar w:fldCharType="begin"/>
          </w:r>
          <w:r>
            <w:instrText xml:space="preserve"> HYPERLINK \l _Toc3124 </w:instrText>
          </w:r>
          <w:r>
            <w:fldChar w:fldCharType="separate"/>
          </w:r>
          <w:r>
            <w:rPr>
              <w:rFonts w:hint="default"/>
            </w:rPr>
            <w:t xml:space="preserve">5.4.3. </w:t>
          </w:r>
          <w:r>
            <w:rPr>
              <w:rFonts w:hint="eastAsia"/>
            </w:rPr>
            <w:t>系统设置</w:t>
          </w:r>
          <w:r>
            <w:tab/>
          </w:r>
          <w:r>
            <w:fldChar w:fldCharType="begin"/>
          </w:r>
          <w:r>
            <w:instrText xml:space="preserve"> PAGEREF _Toc3124 \h </w:instrText>
          </w:r>
          <w:r>
            <w:fldChar w:fldCharType="separate"/>
          </w:r>
          <w:r>
            <w:t>97</w:t>
          </w:r>
          <w:r>
            <w:fldChar w:fldCharType="end"/>
          </w:r>
          <w:r>
            <w:fldChar w:fldCharType="end"/>
          </w:r>
        </w:p>
        <w:p w14:paraId="76BF2F90">
          <w:pPr>
            <w:pStyle w:val="22"/>
            <w:tabs>
              <w:tab w:val="right" w:leader="dot" w:pos="8306"/>
              <w:tab w:val="clear" w:pos="1680"/>
              <w:tab w:val="clear" w:pos="8296"/>
            </w:tabs>
          </w:pPr>
          <w:r>
            <w:fldChar w:fldCharType="begin"/>
          </w:r>
          <w:r>
            <w:instrText xml:space="preserve"> HYPERLINK \l _Toc13691 </w:instrText>
          </w:r>
          <w:r>
            <w:fldChar w:fldCharType="separate"/>
          </w:r>
          <w:r>
            <w:rPr>
              <w:rFonts w:hint="default"/>
            </w:rPr>
            <w:t xml:space="preserve">5.4.4. </w:t>
          </w:r>
          <w:r>
            <w:rPr>
              <w:rFonts w:hint="eastAsia"/>
            </w:rPr>
            <w:t>病案翻拍管理</w:t>
          </w:r>
          <w:r>
            <w:tab/>
          </w:r>
          <w:r>
            <w:fldChar w:fldCharType="begin"/>
          </w:r>
          <w:r>
            <w:instrText xml:space="preserve"> PAGEREF _Toc13691 \h </w:instrText>
          </w:r>
          <w:r>
            <w:fldChar w:fldCharType="separate"/>
          </w:r>
          <w:r>
            <w:t>97</w:t>
          </w:r>
          <w:r>
            <w:fldChar w:fldCharType="end"/>
          </w:r>
          <w:r>
            <w:fldChar w:fldCharType="end"/>
          </w:r>
        </w:p>
        <w:p w14:paraId="1EB8D804">
          <w:pPr>
            <w:pStyle w:val="22"/>
            <w:tabs>
              <w:tab w:val="right" w:leader="dot" w:pos="8306"/>
              <w:tab w:val="clear" w:pos="1680"/>
              <w:tab w:val="clear" w:pos="8296"/>
            </w:tabs>
          </w:pPr>
          <w:r>
            <w:fldChar w:fldCharType="begin"/>
          </w:r>
          <w:r>
            <w:instrText xml:space="preserve"> HYPERLINK \l _Toc1729 </w:instrText>
          </w:r>
          <w:r>
            <w:fldChar w:fldCharType="separate"/>
          </w:r>
          <w:r>
            <w:rPr>
              <w:rFonts w:hint="default"/>
            </w:rPr>
            <w:t xml:space="preserve">5.4.5. </w:t>
          </w:r>
          <w:r>
            <w:rPr>
              <w:rFonts w:hint="eastAsia"/>
            </w:rPr>
            <w:t>翻拍登记</w:t>
          </w:r>
          <w:r>
            <w:tab/>
          </w:r>
          <w:r>
            <w:fldChar w:fldCharType="begin"/>
          </w:r>
          <w:r>
            <w:instrText xml:space="preserve"> PAGEREF _Toc1729 \h </w:instrText>
          </w:r>
          <w:r>
            <w:fldChar w:fldCharType="separate"/>
          </w:r>
          <w:r>
            <w:t>97</w:t>
          </w:r>
          <w:r>
            <w:fldChar w:fldCharType="end"/>
          </w:r>
          <w:r>
            <w:fldChar w:fldCharType="end"/>
          </w:r>
        </w:p>
        <w:p w14:paraId="4CE9759A">
          <w:pPr>
            <w:pStyle w:val="22"/>
            <w:tabs>
              <w:tab w:val="right" w:leader="dot" w:pos="8306"/>
              <w:tab w:val="clear" w:pos="1680"/>
              <w:tab w:val="clear" w:pos="8296"/>
            </w:tabs>
          </w:pPr>
          <w:r>
            <w:fldChar w:fldCharType="begin"/>
          </w:r>
          <w:r>
            <w:instrText xml:space="preserve"> HYPERLINK \l _Toc31762 </w:instrText>
          </w:r>
          <w:r>
            <w:fldChar w:fldCharType="separate"/>
          </w:r>
          <w:r>
            <w:rPr>
              <w:rFonts w:hint="default"/>
            </w:rPr>
            <w:t xml:space="preserve">5.4.6. </w:t>
          </w:r>
          <w:r>
            <w:rPr>
              <w:rFonts w:hint="eastAsia"/>
            </w:rPr>
            <w:t>文件翻拍</w:t>
          </w:r>
          <w:r>
            <w:tab/>
          </w:r>
          <w:r>
            <w:fldChar w:fldCharType="begin"/>
          </w:r>
          <w:r>
            <w:instrText xml:space="preserve"> PAGEREF _Toc31762 \h </w:instrText>
          </w:r>
          <w:r>
            <w:fldChar w:fldCharType="separate"/>
          </w:r>
          <w:r>
            <w:t>97</w:t>
          </w:r>
          <w:r>
            <w:fldChar w:fldCharType="end"/>
          </w:r>
          <w:r>
            <w:fldChar w:fldCharType="end"/>
          </w:r>
        </w:p>
        <w:p w14:paraId="493BE254">
          <w:pPr>
            <w:pStyle w:val="22"/>
            <w:tabs>
              <w:tab w:val="right" w:leader="dot" w:pos="8306"/>
              <w:tab w:val="clear" w:pos="1680"/>
              <w:tab w:val="clear" w:pos="8296"/>
            </w:tabs>
          </w:pPr>
          <w:r>
            <w:fldChar w:fldCharType="begin"/>
          </w:r>
          <w:r>
            <w:instrText xml:space="preserve"> HYPERLINK \l _Toc12131 </w:instrText>
          </w:r>
          <w:r>
            <w:fldChar w:fldCharType="separate"/>
          </w:r>
          <w:r>
            <w:rPr>
              <w:rFonts w:hint="default"/>
            </w:rPr>
            <w:t xml:space="preserve">5.4.7. </w:t>
          </w:r>
          <w:r>
            <w:rPr>
              <w:rFonts w:hint="eastAsia"/>
            </w:rPr>
            <w:t>翻拍文件查看</w:t>
          </w:r>
          <w:r>
            <w:tab/>
          </w:r>
          <w:r>
            <w:fldChar w:fldCharType="begin"/>
          </w:r>
          <w:r>
            <w:instrText xml:space="preserve"> PAGEREF _Toc12131 \h </w:instrText>
          </w:r>
          <w:r>
            <w:fldChar w:fldCharType="separate"/>
          </w:r>
          <w:r>
            <w:t>97</w:t>
          </w:r>
          <w:r>
            <w:fldChar w:fldCharType="end"/>
          </w:r>
          <w:r>
            <w:fldChar w:fldCharType="end"/>
          </w:r>
        </w:p>
        <w:p w14:paraId="0CD70408">
          <w:pPr>
            <w:pStyle w:val="38"/>
            <w:tabs>
              <w:tab w:val="right" w:leader="dot" w:pos="8306"/>
            </w:tabs>
          </w:pPr>
          <w:r>
            <w:fldChar w:fldCharType="begin"/>
          </w:r>
          <w:r>
            <w:instrText xml:space="preserve"> HYPERLINK \l _Toc12180 </w:instrText>
          </w:r>
          <w:r>
            <w:fldChar w:fldCharType="separate"/>
          </w:r>
          <w:r>
            <w:rPr>
              <w:rFonts w:hint="default"/>
            </w:rPr>
            <w:t xml:space="preserve">5.5. </w:t>
          </w:r>
          <w:r>
            <w:rPr>
              <w:rFonts w:hint="eastAsia"/>
            </w:rPr>
            <w:t>病案管理系统</w:t>
          </w:r>
          <w:r>
            <w:tab/>
          </w:r>
          <w:r>
            <w:fldChar w:fldCharType="begin"/>
          </w:r>
          <w:r>
            <w:instrText xml:space="preserve"> PAGEREF _Toc12180 \h </w:instrText>
          </w:r>
          <w:r>
            <w:fldChar w:fldCharType="separate"/>
          </w:r>
          <w:r>
            <w:t>98</w:t>
          </w:r>
          <w:r>
            <w:fldChar w:fldCharType="end"/>
          </w:r>
          <w:r>
            <w:fldChar w:fldCharType="end"/>
          </w:r>
        </w:p>
        <w:p w14:paraId="3D756FF3">
          <w:pPr>
            <w:pStyle w:val="22"/>
            <w:tabs>
              <w:tab w:val="right" w:leader="dot" w:pos="8306"/>
              <w:tab w:val="clear" w:pos="1680"/>
              <w:tab w:val="clear" w:pos="8296"/>
            </w:tabs>
          </w:pPr>
          <w:r>
            <w:fldChar w:fldCharType="begin"/>
          </w:r>
          <w:r>
            <w:instrText xml:space="preserve"> HYPERLINK \l _Toc9415 </w:instrText>
          </w:r>
          <w:r>
            <w:fldChar w:fldCharType="separate"/>
          </w:r>
          <w:r>
            <w:rPr>
              <w:rFonts w:hint="default"/>
            </w:rPr>
            <w:t xml:space="preserve">5.5.1. </w:t>
          </w:r>
          <w:r>
            <w:rPr>
              <w:rFonts w:hint="eastAsia"/>
            </w:rPr>
            <w:t>首页数据管理</w:t>
          </w:r>
          <w:r>
            <w:tab/>
          </w:r>
          <w:r>
            <w:fldChar w:fldCharType="begin"/>
          </w:r>
          <w:r>
            <w:instrText xml:space="preserve"> PAGEREF _Toc9415 \h </w:instrText>
          </w:r>
          <w:r>
            <w:fldChar w:fldCharType="separate"/>
          </w:r>
          <w:r>
            <w:t>98</w:t>
          </w:r>
          <w:r>
            <w:fldChar w:fldCharType="end"/>
          </w:r>
          <w:r>
            <w:fldChar w:fldCharType="end"/>
          </w:r>
        </w:p>
        <w:p w14:paraId="23CF575B">
          <w:pPr>
            <w:pStyle w:val="22"/>
            <w:tabs>
              <w:tab w:val="right" w:leader="dot" w:pos="8306"/>
              <w:tab w:val="clear" w:pos="1680"/>
              <w:tab w:val="clear" w:pos="8296"/>
            </w:tabs>
          </w:pPr>
          <w:r>
            <w:fldChar w:fldCharType="begin"/>
          </w:r>
          <w:r>
            <w:instrText xml:space="preserve"> HYPERLINK \l _Toc22348 </w:instrText>
          </w:r>
          <w:r>
            <w:fldChar w:fldCharType="separate"/>
          </w:r>
          <w:r>
            <w:rPr>
              <w:rFonts w:hint="default"/>
            </w:rPr>
            <w:t xml:space="preserve">5.5.2. </w:t>
          </w:r>
          <w:r>
            <w:rPr>
              <w:rFonts w:hint="eastAsia"/>
            </w:rPr>
            <w:t>病案查询</w:t>
          </w:r>
          <w:r>
            <w:tab/>
          </w:r>
          <w:r>
            <w:fldChar w:fldCharType="begin"/>
          </w:r>
          <w:r>
            <w:instrText xml:space="preserve"> PAGEREF _Toc22348 \h </w:instrText>
          </w:r>
          <w:r>
            <w:fldChar w:fldCharType="separate"/>
          </w:r>
          <w:r>
            <w:t>98</w:t>
          </w:r>
          <w:r>
            <w:fldChar w:fldCharType="end"/>
          </w:r>
          <w:r>
            <w:fldChar w:fldCharType="end"/>
          </w:r>
        </w:p>
        <w:p w14:paraId="2A589692">
          <w:pPr>
            <w:pStyle w:val="22"/>
            <w:tabs>
              <w:tab w:val="right" w:leader="dot" w:pos="8306"/>
              <w:tab w:val="clear" w:pos="1680"/>
              <w:tab w:val="clear" w:pos="8296"/>
            </w:tabs>
          </w:pPr>
          <w:r>
            <w:fldChar w:fldCharType="begin"/>
          </w:r>
          <w:r>
            <w:instrText xml:space="preserve"> HYPERLINK \l _Toc28434 </w:instrText>
          </w:r>
          <w:r>
            <w:fldChar w:fldCharType="separate"/>
          </w:r>
          <w:r>
            <w:rPr>
              <w:rFonts w:hint="default"/>
            </w:rPr>
            <w:t xml:space="preserve">5.5.3. </w:t>
          </w:r>
          <w:r>
            <w:rPr>
              <w:rFonts w:hint="eastAsia"/>
            </w:rPr>
            <w:t>病案管理</w:t>
          </w:r>
          <w:r>
            <w:tab/>
          </w:r>
          <w:r>
            <w:fldChar w:fldCharType="begin"/>
          </w:r>
          <w:r>
            <w:instrText xml:space="preserve"> PAGEREF _Toc28434 \h </w:instrText>
          </w:r>
          <w:r>
            <w:fldChar w:fldCharType="separate"/>
          </w:r>
          <w:r>
            <w:t>98</w:t>
          </w:r>
          <w:r>
            <w:fldChar w:fldCharType="end"/>
          </w:r>
          <w:r>
            <w:fldChar w:fldCharType="end"/>
          </w:r>
        </w:p>
        <w:p w14:paraId="56FC0043">
          <w:pPr>
            <w:pStyle w:val="22"/>
            <w:tabs>
              <w:tab w:val="right" w:leader="dot" w:pos="8306"/>
              <w:tab w:val="clear" w:pos="1680"/>
              <w:tab w:val="clear" w:pos="8296"/>
            </w:tabs>
          </w:pPr>
          <w:r>
            <w:fldChar w:fldCharType="begin"/>
          </w:r>
          <w:r>
            <w:instrText xml:space="preserve"> HYPERLINK \l _Toc10411 </w:instrText>
          </w:r>
          <w:r>
            <w:fldChar w:fldCharType="separate"/>
          </w:r>
          <w:r>
            <w:rPr>
              <w:rFonts w:hint="default"/>
            </w:rPr>
            <w:t xml:space="preserve">5.5.4. </w:t>
          </w:r>
          <w:r>
            <w:rPr>
              <w:rFonts w:hint="eastAsia"/>
            </w:rPr>
            <w:t>图片病历管理</w:t>
          </w:r>
          <w:r>
            <w:tab/>
          </w:r>
          <w:r>
            <w:fldChar w:fldCharType="begin"/>
          </w:r>
          <w:r>
            <w:instrText xml:space="preserve"> PAGEREF _Toc10411 \h </w:instrText>
          </w:r>
          <w:r>
            <w:fldChar w:fldCharType="separate"/>
          </w:r>
          <w:r>
            <w:t>98</w:t>
          </w:r>
          <w:r>
            <w:fldChar w:fldCharType="end"/>
          </w:r>
          <w:r>
            <w:fldChar w:fldCharType="end"/>
          </w:r>
        </w:p>
        <w:p w14:paraId="32F46C09">
          <w:pPr>
            <w:pStyle w:val="22"/>
            <w:tabs>
              <w:tab w:val="right" w:leader="dot" w:pos="8306"/>
              <w:tab w:val="clear" w:pos="1680"/>
              <w:tab w:val="clear" w:pos="8296"/>
            </w:tabs>
          </w:pPr>
          <w:r>
            <w:fldChar w:fldCharType="begin"/>
          </w:r>
          <w:r>
            <w:instrText xml:space="preserve"> HYPERLINK \l _Toc3153 </w:instrText>
          </w:r>
          <w:r>
            <w:fldChar w:fldCharType="separate"/>
          </w:r>
          <w:r>
            <w:rPr>
              <w:rFonts w:hint="default"/>
            </w:rPr>
            <w:t xml:space="preserve">5.5.5. </w:t>
          </w:r>
          <w:r>
            <w:rPr>
              <w:rFonts w:hint="eastAsia"/>
            </w:rPr>
            <w:t>综合查询</w:t>
          </w:r>
          <w:r>
            <w:tab/>
          </w:r>
          <w:r>
            <w:fldChar w:fldCharType="begin"/>
          </w:r>
          <w:r>
            <w:instrText xml:space="preserve"> PAGEREF _Toc3153 \h </w:instrText>
          </w:r>
          <w:r>
            <w:fldChar w:fldCharType="separate"/>
          </w:r>
          <w:r>
            <w:t>98</w:t>
          </w:r>
          <w:r>
            <w:fldChar w:fldCharType="end"/>
          </w:r>
          <w:r>
            <w:fldChar w:fldCharType="end"/>
          </w:r>
        </w:p>
        <w:p w14:paraId="1651E85B">
          <w:pPr>
            <w:pStyle w:val="22"/>
            <w:tabs>
              <w:tab w:val="right" w:leader="dot" w:pos="8306"/>
              <w:tab w:val="clear" w:pos="1680"/>
              <w:tab w:val="clear" w:pos="8296"/>
            </w:tabs>
          </w:pPr>
          <w:r>
            <w:fldChar w:fldCharType="begin"/>
          </w:r>
          <w:r>
            <w:instrText xml:space="preserve"> HYPERLINK \l _Toc13954 </w:instrText>
          </w:r>
          <w:r>
            <w:fldChar w:fldCharType="separate"/>
          </w:r>
          <w:r>
            <w:rPr>
              <w:rFonts w:hint="default"/>
            </w:rPr>
            <w:t xml:space="preserve">5.5.6. </w:t>
          </w:r>
          <w:r>
            <w:rPr>
              <w:rFonts w:hint="eastAsia"/>
            </w:rPr>
            <w:t>统计报表</w:t>
          </w:r>
          <w:r>
            <w:tab/>
          </w:r>
          <w:r>
            <w:fldChar w:fldCharType="begin"/>
          </w:r>
          <w:r>
            <w:instrText xml:space="preserve"> PAGEREF _Toc13954 \h </w:instrText>
          </w:r>
          <w:r>
            <w:fldChar w:fldCharType="separate"/>
          </w:r>
          <w:r>
            <w:t>99</w:t>
          </w:r>
          <w:r>
            <w:fldChar w:fldCharType="end"/>
          </w:r>
          <w:r>
            <w:fldChar w:fldCharType="end"/>
          </w:r>
        </w:p>
        <w:p w14:paraId="2F9F938D">
          <w:pPr>
            <w:pStyle w:val="22"/>
            <w:tabs>
              <w:tab w:val="right" w:leader="dot" w:pos="8306"/>
              <w:tab w:val="clear" w:pos="1680"/>
              <w:tab w:val="clear" w:pos="8296"/>
            </w:tabs>
          </w:pPr>
          <w:r>
            <w:fldChar w:fldCharType="begin"/>
          </w:r>
          <w:r>
            <w:instrText xml:space="preserve"> HYPERLINK \l _Toc25909 </w:instrText>
          </w:r>
          <w:r>
            <w:fldChar w:fldCharType="separate"/>
          </w:r>
          <w:r>
            <w:rPr>
              <w:rFonts w:hint="default"/>
            </w:rPr>
            <w:t xml:space="preserve">5.5.7. </w:t>
          </w:r>
          <w:r>
            <w:rPr>
              <w:rFonts w:hint="eastAsia"/>
            </w:rPr>
            <w:t>数据导出</w:t>
          </w:r>
          <w:r>
            <w:tab/>
          </w:r>
          <w:r>
            <w:fldChar w:fldCharType="begin"/>
          </w:r>
          <w:r>
            <w:instrText xml:space="preserve"> PAGEREF _Toc25909 \h </w:instrText>
          </w:r>
          <w:r>
            <w:fldChar w:fldCharType="separate"/>
          </w:r>
          <w:r>
            <w:t>99</w:t>
          </w:r>
          <w:r>
            <w:fldChar w:fldCharType="end"/>
          </w:r>
          <w:r>
            <w:fldChar w:fldCharType="end"/>
          </w:r>
        </w:p>
        <w:p w14:paraId="484FBBF3">
          <w:pPr>
            <w:pStyle w:val="38"/>
            <w:tabs>
              <w:tab w:val="right" w:leader="dot" w:pos="8306"/>
            </w:tabs>
          </w:pPr>
          <w:r>
            <w:fldChar w:fldCharType="begin"/>
          </w:r>
          <w:r>
            <w:instrText xml:space="preserve"> HYPERLINK \l _Toc2873 </w:instrText>
          </w:r>
          <w:r>
            <w:fldChar w:fldCharType="separate"/>
          </w:r>
          <w:r>
            <w:rPr>
              <w:rFonts w:hint="default"/>
            </w:rPr>
            <w:t xml:space="preserve">5.6. </w:t>
          </w:r>
          <w:r>
            <w:rPr>
              <w:rFonts w:hint="eastAsia"/>
            </w:rPr>
            <w:t>电子签名认证系统（CA）</w:t>
          </w:r>
          <w:r>
            <w:tab/>
          </w:r>
          <w:r>
            <w:fldChar w:fldCharType="begin"/>
          </w:r>
          <w:r>
            <w:instrText xml:space="preserve"> PAGEREF _Toc2873 \h </w:instrText>
          </w:r>
          <w:r>
            <w:fldChar w:fldCharType="separate"/>
          </w:r>
          <w:r>
            <w:t>99</w:t>
          </w:r>
          <w:r>
            <w:fldChar w:fldCharType="end"/>
          </w:r>
          <w:r>
            <w:fldChar w:fldCharType="end"/>
          </w:r>
        </w:p>
        <w:p w14:paraId="052FC546">
          <w:pPr>
            <w:pStyle w:val="38"/>
            <w:tabs>
              <w:tab w:val="right" w:leader="dot" w:pos="8306"/>
            </w:tabs>
          </w:pPr>
          <w:r>
            <w:fldChar w:fldCharType="begin"/>
          </w:r>
          <w:r>
            <w:instrText xml:space="preserve"> HYPERLINK \l _Toc5376 </w:instrText>
          </w:r>
          <w:r>
            <w:fldChar w:fldCharType="separate"/>
          </w:r>
          <w:r>
            <w:rPr>
              <w:rFonts w:hint="default"/>
            </w:rPr>
            <w:t xml:space="preserve">5.7. </w:t>
          </w:r>
          <w:r>
            <w:rPr>
              <w:rFonts w:hint="eastAsia"/>
            </w:rPr>
            <w:t>合理用药管理系统</w:t>
          </w:r>
          <w:r>
            <w:tab/>
          </w:r>
          <w:r>
            <w:fldChar w:fldCharType="begin"/>
          </w:r>
          <w:r>
            <w:instrText xml:space="preserve"> PAGEREF _Toc5376 \h </w:instrText>
          </w:r>
          <w:r>
            <w:fldChar w:fldCharType="separate"/>
          </w:r>
          <w:r>
            <w:t>100</w:t>
          </w:r>
          <w:r>
            <w:fldChar w:fldCharType="end"/>
          </w:r>
          <w:r>
            <w:fldChar w:fldCharType="end"/>
          </w:r>
        </w:p>
        <w:p w14:paraId="132EC132">
          <w:pPr>
            <w:pStyle w:val="22"/>
            <w:tabs>
              <w:tab w:val="right" w:leader="dot" w:pos="8306"/>
              <w:tab w:val="clear" w:pos="1680"/>
              <w:tab w:val="clear" w:pos="8296"/>
            </w:tabs>
          </w:pPr>
          <w:r>
            <w:fldChar w:fldCharType="begin"/>
          </w:r>
          <w:r>
            <w:instrText xml:space="preserve"> HYPERLINK \l _Toc3489 </w:instrText>
          </w:r>
          <w:r>
            <w:fldChar w:fldCharType="separate"/>
          </w:r>
          <w:r>
            <w:rPr>
              <w:rFonts w:hint="default"/>
            </w:rPr>
            <w:t xml:space="preserve">5.7.1. </w:t>
          </w:r>
          <w:r>
            <w:rPr>
              <w:rFonts w:hint="eastAsia"/>
            </w:rPr>
            <w:t>用户中心</w:t>
          </w:r>
          <w:r>
            <w:tab/>
          </w:r>
          <w:r>
            <w:fldChar w:fldCharType="begin"/>
          </w:r>
          <w:r>
            <w:instrText xml:space="preserve"> PAGEREF _Toc3489 \h </w:instrText>
          </w:r>
          <w:r>
            <w:fldChar w:fldCharType="separate"/>
          </w:r>
          <w:r>
            <w:t>100</w:t>
          </w:r>
          <w:r>
            <w:fldChar w:fldCharType="end"/>
          </w:r>
          <w:r>
            <w:fldChar w:fldCharType="end"/>
          </w:r>
        </w:p>
        <w:p w14:paraId="322F51E3">
          <w:pPr>
            <w:pStyle w:val="22"/>
            <w:tabs>
              <w:tab w:val="right" w:leader="dot" w:pos="8306"/>
              <w:tab w:val="clear" w:pos="1680"/>
              <w:tab w:val="clear" w:pos="8296"/>
            </w:tabs>
          </w:pPr>
          <w:r>
            <w:fldChar w:fldCharType="begin"/>
          </w:r>
          <w:r>
            <w:instrText xml:space="preserve"> HYPERLINK \l _Toc1423 </w:instrText>
          </w:r>
          <w:r>
            <w:fldChar w:fldCharType="separate"/>
          </w:r>
          <w:r>
            <w:rPr>
              <w:rFonts w:hint="default"/>
            </w:rPr>
            <w:t xml:space="preserve">5.7.2. </w:t>
          </w:r>
          <w:r>
            <w:rPr>
              <w:rFonts w:hint="eastAsia"/>
            </w:rPr>
            <w:t>知识建设</w:t>
          </w:r>
          <w:r>
            <w:tab/>
          </w:r>
          <w:r>
            <w:fldChar w:fldCharType="begin"/>
          </w:r>
          <w:r>
            <w:instrText xml:space="preserve"> PAGEREF _Toc1423 \h </w:instrText>
          </w:r>
          <w:r>
            <w:fldChar w:fldCharType="separate"/>
          </w:r>
          <w:r>
            <w:t>100</w:t>
          </w:r>
          <w:r>
            <w:fldChar w:fldCharType="end"/>
          </w:r>
          <w:r>
            <w:fldChar w:fldCharType="end"/>
          </w:r>
        </w:p>
        <w:p w14:paraId="1BD3A601">
          <w:pPr>
            <w:pStyle w:val="22"/>
            <w:tabs>
              <w:tab w:val="right" w:leader="dot" w:pos="8306"/>
              <w:tab w:val="clear" w:pos="1680"/>
              <w:tab w:val="clear" w:pos="8296"/>
            </w:tabs>
          </w:pPr>
          <w:r>
            <w:fldChar w:fldCharType="begin"/>
          </w:r>
          <w:r>
            <w:instrText xml:space="preserve"> HYPERLINK \l _Toc19780 </w:instrText>
          </w:r>
          <w:r>
            <w:fldChar w:fldCharType="separate"/>
          </w:r>
          <w:r>
            <w:rPr>
              <w:rFonts w:hint="default"/>
            </w:rPr>
            <w:t xml:space="preserve">5.7.3. </w:t>
          </w:r>
          <w:r>
            <w:rPr>
              <w:rFonts w:hint="eastAsia"/>
            </w:rPr>
            <w:t>合理用药</w:t>
          </w:r>
          <w:r>
            <w:tab/>
          </w:r>
          <w:r>
            <w:fldChar w:fldCharType="begin"/>
          </w:r>
          <w:r>
            <w:instrText xml:space="preserve"> PAGEREF _Toc19780 \h </w:instrText>
          </w:r>
          <w:r>
            <w:fldChar w:fldCharType="separate"/>
          </w:r>
          <w:r>
            <w:t>101</w:t>
          </w:r>
          <w:r>
            <w:fldChar w:fldCharType="end"/>
          </w:r>
          <w:r>
            <w:fldChar w:fldCharType="end"/>
          </w:r>
        </w:p>
        <w:p w14:paraId="50AE565C">
          <w:pPr>
            <w:pStyle w:val="22"/>
            <w:tabs>
              <w:tab w:val="right" w:leader="dot" w:pos="8306"/>
              <w:tab w:val="clear" w:pos="1680"/>
              <w:tab w:val="clear" w:pos="8296"/>
            </w:tabs>
          </w:pPr>
          <w:r>
            <w:fldChar w:fldCharType="begin"/>
          </w:r>
          <w:r>
            <w:instrText xml:space="preserve"> HYPERLINK \l _Toc10457 </w:instrText>
          </w:r>
          <w:r>
            <w:fldChar w:fldCharType="separate"/>
          </w:r>
          <w:r>
            <w:rPr>
              <w:rFonts w:hint="default"/>
            </w:rPr>
            <w:t xml:space="preserve">5.7.4. </w:t>
          </w:r>
          <w:r>
            <w:rPr>
              <w:rFonts w:hint="eastAsia"/>
            </w:rPr>
            <w:t>报表中心</w:t>
          </w:r>
          <w:r>
            <w:tab/>
          </w:r>
          <w:r>
            <w:fldChar w:fldCharType="begin"/>
          </w:r>
          <w:r>
            <w:instrText xml:space="preserve"> PAGEREF _Toc10457 \h </w:instrText>
          </w:r>
          <w:r>
            <w:fldChar w:fldCharType="separate"/>
          </w:r>
          <w:r>
            <w:t>101</w:t>
          </w:r>
          <w:r>
            <w:fldChar w:fldCharType="end"/>
          </w:r>
          <w:r>
            <w:fldChar w:fldCharType="end"/>
          </w:r>
        </w:p>
        <w:p w14:paraId="60D2C20A">
          <w:pPr>
            <w:pStyle w:val="22"/>
            <w:tabs>
              <w:tab w:val="right" w:leader="dot" w:pos="8306"/>
              <w:tab w:val="clear" w:pos="1680"/>
              <w:tab w:val="clear" w:pos="8296"/>
            </w:tabs>
          </w:pPr>
          <w:r>
            <w:fldChar w:fldCharType="begin"/>
          </w:r>
          <w:r>
            <w:instrText xml:space="preserve"> HYPERLINK \l _Toc31340 </w:instrText>
          </w:r>
          <w:r>
            <w:fldChar w:fldCharType="separate"/>
          </w:r>
          <w:r>
            <w:rPr>
              <w:rFonts w:hint="default"/>
            </w:rPr>
            <w:t xml:space="preserve">5.7.5. </w:t>
          </w:r>
          <w:r>
            <w:rPr>
              <w:rFonts w:hint="eastAsia"/>
            </w:rPr>
            <w:t>消息中心</w:t>
          </w:r>
          <w:r>
            <w:tab/>
          </w:r>
          <w:r>
            <w:fldChar w:fldCharType="begin"/>
          </w:r>
          <w:r>
            <w:instrText xml:space="preserve"> PAGEREF _Toc31340 \h </w:instrText>
          </w:r>
          <w:r>
            <w:fldChar w:fldCharType="separate"/>
          </w:r>
          <w:r>
            <w:t>102</w:t>
          </w:r>
          <w:r>
            <w:fldChar w:fldCharType="end"/>
          </w:r>
          <w:r>
            <w:fldChar w:fldCharType="end"/>
          </w:r>
        </w:p>
        <w:p w14:paraId="48D1E74A">
          <w:pPr>
            <w:pStyle w:val="38"/>
            <w:tabs>
              <w:tab w:val="right" w:leader="dot" w:pos="8306"/>
            </w:tabs>
          </w:pPr>
          <w:r>
            <w:fldChar w:fldCharType="begin"/>
          </w:r>
          <w:r>
            <w:instrText xml:space="preserve"> HYPERLINK \l _Toc12091 </w:instrText>
          </w:r>
          <w:r>
            <w:fldChar w:fldCharType="separate"/>
          </w:r>
          <w:r>
            <w:rPr>
              <w:rFonts w:hint="default"/>
            </w:rPr>
            <w:t xml:space="preserve">5.8. </w:t>
          </w:r>
          <w:r>
            <w:rPr>
              <w:rFonts w:hint="eastAsia"/>
            </w:rPr>
            <w:t>处方点评系统</w:t>
          </w:r>
          <w:r>
            <w:tab/>
          </w:r>
          <w:r>
            <w:fldChar w:fldCharType="begin"/>
          </w:r>
          <w:r>
            <w:instrText xml:space="preserve"> PAGEREF _Toc12091 \h </w:instrText>
          </w:r>
          <w:r>
            <w:fldChar w:fldCharType="separate"/>
          </w:r>
          <w:r>
            <w:t>102</w:t>
          </w:r>
          <w:r>
            <w:fldChar w:fldCharType="end"/>
          </w:r>
          <w:r>
            <w:fldChar w:fldCharType="end"/>
          </w:r>
        </w:p>
        <w:p w14:paraId="2819FC2E">
          <w:pPr>
            <w:pStyle w:val="22"/>
            <w:tabs>
              <w:tab w:val="right" w:leader="dot" w:pos="8306"/>
              <w:tab w:val="clear" w:pos="1680"/>
              <w:tab w:val="clear" w:pos="8296"/>
            </w:tabs>
          </w:pPr>
          <w:r>
            <w:fldChar w:fldCharType="begin"/>
          </w:r>
          <w:r>
            <w:instrText xml:space="preserve"> HYPERLINK \l _Toc6041 </w:instrText>
          </w:r>
          <w:r>
            <w:fldChar w:fldCharType="separate"/>
          </w:r>
          <w:r>
            <w:rPr>
              <w:rFonts w:hint="default"/>
            </w:rPr>
            <w:t xml:space="preserve">5.8.1. </w:t>
          </w:r>
          <w:r>
            <w:t>数据采集与整合</w:t>
          </w:r>
          <w:r>
            <w:tab/>
          </w:r>
          <w:r>
            <w:fldChar w:fldCharType="begin"/>
          </w:r>
          <w:r>
            <w:instrText xml:space="preserve"> PAGEREF _Toc6041 \h </w:instrText>
          </w:r>
          <w:r>
            <w:fldChar w:fldCharType="separate"/>
          </w:r>
          <w:r>
            <w:t>102</w:t>
          </w:r>
          <w:r>
            <w:fldChar w:fldCharType="end"/>
          </w:r>
          <w:r>
            <w:fldChar w:fldCharType="end"/>
          </w:r>
        </w:p>
        <w:p w14:paraId="258000A8">
          <w:pPr>
            <w:pStyle w:val="22"/>
            <w:tabs>
              <w:tab w:val="right" w:leader="dot" w:pos="8306"/>
              <w:tab w:val="clear" w:pos="1680"/>
              <w:tab w:val="clear" w:pos="8296"/>
            </w:tabs>
          </w:pPr>
          <w:r>
            <w:fldChar w:fldCharType="begin"/>
          </w:r>
          <w:r>
            <w:instrText xml:space="preserve"> HYPERLINK \l _Toc6781 </w:instrText>
          </w:r>
          <w:r>
            <w:fldChar w:fldCharType="separate"/>
          </w:r>
          <w:r>
            <w:rPr>
              <w:rFonts w:hint="default"/>
            </w:rPr>
            <w:t xml:space="preserve">5.8.2. </w:t>
          </w:r>
          <w:r>
            <w:t>处方自动审核</w:t>
          </w:r>
          <w:r>
            <w:tab/>
          </w:r>
          <w:r>
            <w:fldChar w:fldCharType="begin"/>
          </w:r>
          <w:r>
            <w:instrText xml:space="preserve"> PAGEREF _Toc6781 \h </w:instrText>
          </w:r>
          <w:r>
            <w:fldChar w:fldCharType="separate"/>
          </w:r>
          <w:r>
            <w:t>102</w:t>
          </w:r>
          <w:r>
            <w:fldChar w:fldCharType="end"/>
          </w:r>
          <w:r>
            <w:fldChar w:fldCharType="end"/>
          </w:r>
        </w:p>
        <w:p w14:paraId="32DA0A14">
          <w:pPr>
            <w:pStyle w:val="22"/>
            <w:tabs>
              <w:tab w:val="right" w:leader="dot" w:pos="8306"/>
              <w:tab w:val="clear" w:pos="1680"/>
              <w:tab w:val="clear" w:pos="8296"/>
            </w:tabs>
          </w:pPr>
          <w:r>
            <w:fldChar w:fldCharType="begin"/>
          </w:r>
          <w:r>
            <w:instrText xml:space="preserve"> HYPERLINK \l _Toc32651 </w:instrText>
          </w:r>
          <w:r>
            <w:fldChar w:fldCharType="separate"/>
          </w:r>
          <w:r>
            <w:rPr>
              <w:rFonts w:hint="default"/>
            </w:rPr>
            <w:t xml:space="preserve">5.8.3. </w:t>
          </w:r>
          <w:r>
            <w:t>专项点评功能</w:t>
          </w:r>
          <w:r>
            <w:tab/>
          </w:r>
          <w:r>
            <w:fldChar w:fldCharType="begin"/>
          </w:r>
          <w:r>
            <w:instrText xml:space="preserve"> PAGEREF _Toc32651 \h </w:instrText>
          </w:r>
          <w:r>
            <w:fldChar w:fldCharType="separate"/>
          </w:r>
          <w:r>
            <w:t>102</w:t>
          </w:r>
          <w:r>
            <w:fldChar w:fldCharType="end"/>
          </w:r>
          <w:r>
            <w:fldChar w:fldCharType="end"/>
          </w:r>
        </w:p>
        <w:p w14:paraId="2FE4A655">
          <w:pPr>
            <w:pStyle w:val="22"/>
            <w:tabs>
              <w:tab w:val="right" w:leader="dot" w:pos="8306"/>
              <w:tab w:val="clear" w:pos="1680"/>
              <w:tab w:val="clear" w:pos="8296"/>
            </w:tabs>
          </w:pPr>
          <w:r>
            <w:fldChar w:fldCharType="begin"/>
          </w:r>
          <w:r>
            <w:instrText xml:space="preserve"> HYPERLINK \l _Toc25122 </w:instrText>
          </w:r>
          <w:r>
            <w:fldChar w:fldCharType="separate"/>
          </w:r>
          <w:r>
            <w:rPr>
              <w:rFonts w:hint="default"/>
            </w:rPr>
            <w:t xml:space="preserve">5.8.4. </w:t>
          </w:r>
          <w:r>
            <w:t>处方点评与评分</w:t>
          </w:r>
          <w:r>
            <w:tab/>
          </w:r>
          <w:r>
            <w:fldChar w:fldCharType="begin"/>
          </w:r>
          <w:r>
            <w:instrText xml:space="preserve"> PAGEREF _Toc25122 \h </w:instrText>
          </w:r>
          <w:r>
            <w:fldChar w:fldCharType="separate"/>
          </w:r>
          <w:r>
            <w:t>103</w:t>
          </w:r>
          <w:r>
            <w:fldChar w:fldCharType="end"/>
          </w:r>
          <w:r>
            <w:fldChar w:fldCharType="end"/>
          </w:r>
        </w:p>
        <w:p w14:paraId="697E47A1">
          <w:pPr>
            <w:pStyle w:val="22"/>
            <w:tabs>
              <w:tab w:val="right" w:leader="dot" w:pos="8306"/>
              <w:tab w:val="clear" w:pos="1680"/>
              <w:tab w:val="clear" w:pos="8296"/>
            </w:tabs>
          </w:pPr>
          <w:r>
            <w:fldChar w:fldCharType="begin"/>
          </w:r>
          <w:r>
            <w:instrText xml:space="preserve"> HYPERLINK \l _Toc13384 </w:instrText>
          </w:r>
          <w:r>
            <w:fldChar w:fldCharType="separate"/>
          </w:r>
          <w:r>
            <w:rPr>
              <w:rFonts w:hint="default"/>
            </w:rPr>
            <w:t xml:space="preserve">5.8.5. </w:t>
          </w:r>
          <w:r>
            <w:t>数据查询</w:t>
          </w:r>
          <w:r>
            <w:rPr>
              <w:rFonts w:hint="eastAsia"/>
            </w:rPr>
            <w:t>与统计</w:t>
          </w:r>
          <w:r>
            <w:tab/>
          </w:r>
          <w:r>
            <w:fldChar w:fldCharType="begin"/>
          </w:r>
          <w:r>
            <w:instrText xml:space="preserve"> PAGEREF _Toc13384 \h </w:instrText>
          </w:r>
          <w:r>
            <w:fldChar w:fldCharType="separate"/>
          </w:r>
          <w:r>
            <w:t>103</w:t>
          </w:r>
          <w:r>
            <w:fldChar w:fldCharType="end"/>
          </w:r>
          <w:r>
            <w:fldChar w:fldCharType="end"/>
          </w:r>
        </w:p>
        <w:p w14:paraId="50518AE8">
          <w:pPr>
            <w:pStyle w:val="38"/>
            <w:tabs>
              <w:tab w:val="right" w:leader="dot" w:pos="8306"/>
            </w:tabs>
          </w:pPr>
          <w:r>
            <w:fldChar w:fldCharType="begin"/>
          </w:r>
          <w:r>
            <w:instrText xml:space="preserve"> HYPERLINK \l _Toc646 </w:instrText>
          </w:r>
          <w:r>
            <w:fldChar w:fldCharType="separate"/>
          </w:r>
          <w:r>
            <w:rPr>
              <w:rFonts w:hint="default"/>
            </w:rPr>
            <w:t xml:space="preserve">5.9. </w:t>
          </w:r>
          <w:r>
            <w:rPr>
              <w:rFonts w:hint="eastAsia"/>
            </w:rPr>
            <w:t>临床路径管理系统</w:t>
          </w:r>
          <w:r>
            <w:tab/>
          </w:r>
          <w:r>
            <w:fldChar w:fldCharType="begin"/>
          </w:r>
          <w:r>
            <w:instrText xml:space="preserve"> PAGEREF _Toc646 \h </w:instrText>
          </w:r>
          <w:r>
            <w:fldChar w:fldCharType="separate"/>
          </w:r>
          <w:r>
            <w:t>103</w:t>
          </w:r>
          <w:r>
            <w:fldChar w:fldCharType="end"/>
          </w:r>
          <w:r>
            <w:fldChar w:fldCharType="end"/>
          </w:r>
        </w:p>
        <w:p w14:paraId="4E30A848">
          <w:pPr>
            <w:pStyle w:val="22"/>
            <w:tabs>
              <w:tab w:val="right" w:leader="dot" w:pos="8306"/>
              <w:tab w:val="clear" w:pos="1680"/>
              <w:tab w:val="clear" w:pos="8296"/>
            </w:tabs>
          </w:pPr>
          <w:r>
            <w:fldChar w:fldCharType="begin"/>
          </w:r>
          <w:r>
            <w:instrText xml:space="preserve"> HYPERLINK \l _Toc29285 </w:instrText>
          </w:r>
          <w:r>
            <w:fldChar w:fldCharType="separate"/>
          </w:r>
          <w:r>
            <w:rPr>
              <w:rFonts w:hint="default"/>
            </w:rPr>
            <w:t xml:space="preserve">5.9.1. </w:t>
          </w:r>
          <w:r>
            <w:rPr>
              <w:rFonts w:hint="eastAsia"/>
            </w:rPr>
            <w:t>住院临床路径定义</w:t>
          </w:r>
          <w:r>
            <w:tab/>
          </w:r>
          <w:r>
            <w:fldChar w:fldCharType="begin"/>
          </w:r>
          <w:r>
            <w:instrText xml:space="preserve"> PAGEREF _Toc29285 \h </w:instrText>
          </w:r>
          <w:r>
            <w:fldChar w:fldCharType="separate"/>
          </w:r>
          <w:r>
            <w:t>103</w:t>
          </w:r>
          <w:r>
            <w:fldChar w:fldCharType="end"/>
          </w:r>
          <w:r>
            <w:fldChar w:fldCharType="end"/>
          </w:r>
        </w:p>
        <w:p w14:paraId="4F461E74">
          <w:pPr>
            <w:pStyle w:val="22"/>
            <w:tabs>
              <w:tab w:val="right" w:leader="dot" w:pos="8306"/>
              <w:tab w:val="clear" w:pos="1680"/>
              <w:tab w:val="clear" w:pos="8296"/>
            </w:tabs>
          </w:pPr>
          <w:r>
            <w:fldChar w:fldCharType="begin"/>
          </w:r>
          <w:r>
            <w:instrText xml:space="preserve"> HYPERLINK \l _Toc22766 </w:instrText>
          </w:r>
          <w:r>
            <w:fldChar w:fldCharType="separate"/>
          </w:r>
          <w:r>
            <w:rPr>
              <w:rFonts w:hint="default"/>
            </w:rPr>
            <w:t xml:space="preserve">5.9.2. </w:t>
          </w:r>
          <w:r>
            <w:rPr>
              <w:rFonts w:hint="eastAsia"/>
            </w:rPr>
            <w:t>住院基数数据维护</w:t>
          </w:r>
          <w:r>
            <w:tab/>
          </w:r>
          <w:r>
            <w:fldChar w:fldCharType="begin"/>
          </w:r>
          <w:r>
            <w:instrText xml:space="preserve"> PAGEREF _Toc22766 \h </w:instrText>
          </w:r>
          <w:r>
            <w:fldChar w:fldCharType="separate"/>
          </w:r>
          <w:r>
            <w:t>104</w:t>
          </w:r>
          <w:r>
            <w:fldChar w:fldCharType="end"/>
          </w:r>
          <w:r>
            <w:fldChar w:fldCharType="end"/>
          </w:r>
        </w:p>
        <w:p w14:paraId="31127331">
          <w:pPr>
            <w:pStyle w:val="22"/>
            <w:tabs>
              <w:tab w:val="right" w:leader="dot" w:pos="8306"/>
              <w:tab w:val="clear" w:pos="1680"/>
              <w:tab w:val="clear" w:pos="8296"/>
            </w:tabs>
          </w:pPr>
          <w:r>
            <w:fldChar w:fldCharType="begin"/>
          </w:r>
          <w:r>
            <w:instrText xml:space="preserve"> HYPERLINK \l _Toc28945 </w:instrText>
          </w:r>
          <w:r>
            <w:fldChar w:fldCharType="separate"/>
          </w:r>
          <w:r>
            <w:rPr>
              <w:rFonts w:hint="default"/>
            </w:rPr>
            <w:t xml:space="preserve">5.9.3. </w:t>
          </w:r>
          <w:r>
            <w:rPr>
              <w:rFonts w:hint="eastAsia"/>
            </w:rPr>
            <w:t>临床路径统计分析</w:t>
          </w:r>
          <w:r>
            <w:tab/>
          </w:r>
          <w:r>
            <w:fldChar w:fldCharType="begin"/>
          </w:r>
          <w:r>
            <w:instrText xml:space="preserve"> PAGEREF _Toc28945 \h </w:instrText>
          </w:r>
          <w:r>
            <w:fldChar w:fldCharType="separate"/>
          </w:r>
          <w:r>
            <w:t>104</w:t>
          </w:r>
          <w:r>
            <w:fldChar w:fldCharType="end"/>
          </w:r>
          <w:r>
            <w:fldChar w:fldCharType="end"/>
          </w:r>
        </w:p>
        <w:p w14:paraId="7055925F">
          <w:pPr>
            <w:pStyle w:val="22"/>
            <w:tabs>
              <w:tab w:val="right" w:leader="dot" w:pos="8306"/>
              <w:tab w:val="clear" w:pos="1680"/>
              <w:tab w:val="clear" w:pos="8296"/>
            </w:tabs>
          </w:pPr>
          <w:r>
            <w:fldChar w:fldCharType="begin"/>
          </w:r>
          <w:r>
            <w:instrText xml:space="preserve"> HYPERLINK \l _Toc15069 </w:instrText>
          </w:r>
          <w:r>
            <w:fldChar w:fldCharType="separate"/>
          </w:r>
          <w:r>
            <w:rPr>
              <w:rFonts w:hint="default"/>
            </w:rPr>
            <w:t xml:space="preserve">5.9.4. </w:t>
          </w:r>
          <w:r>
            <w:rPr>
              <w:rFonts w:hint="eastAsia"/>
            </w:rPr>
            <w:t>住院临床路径审核</w:t>
          </w:r>
          <w:r>
            <w:tab/>
          </w:r>
          <w:r>
            <w:fldChar w:fldCharType="begin"/>
          </w:r>
          <w:r>
            <w:instrText xml:space="preserve"> PAGEREF _Toc15069 \h </w:instrText>
          </w:r>
          <w:r>
            <w:fldChar w:fldCharType="separate"/>
          </w:r>
          <w:r>
            <w:t>104</w:t>
          </w:r>
          <w:r>
            <w:fldChar w:fldCharType="end"/>
          </w:r>
          <w:r>
            <w:fldChar w:fldCharType="end"/>
          </w:r>
        </w:p>
        <w:p w14:paraId="291EE530">
          <w:pPr>
            <w:pStyle w:val="22"/>
            <w:tabs>
              <w:tab w:val="right" w:leader="dot" w:pos="8306"/>
              <w:tab w:val="clear" w:pos="1680"/>
              <w:tab w:val="clear" w:pos="8296"/>
            </w:tabs>
          </w:pPr>
          <w:r>
            <w:fldChar w:fldCharType="begin"/>
          </w:r>
          <w:r>
            <w:instrText xml:space="preserve"> HYPERLINK \l _Toc1677 </w:instrText>
          </w:r>
          <w:r>
            <w:fldChar w:fldCharType="separate"/>
          </w:r>
          <w:r>
            <w:rPr>
              <w:rFonts w:hint="default"/>
            </w:rPr>
            <w:t xml:space="preserve">5.9.5. </w:t>
          </w:r>
          <w:r>
            <w:rPr>
              <w:rFonts w:hint="eastAsia"/>
            </w:rPr>
            <w:t>住院临床路径上报</w:t>
          </w:r>
          <w:r>
            <w:tab/>
          </w:r>
          <w:r>
            <w:fldChar w:fldCharType="begin"/>
          </w:r>
          <w:r>
            <w:instrText xml:space="preserve"> PAGEREF _Toc1677 \h </w:instrText>
          </w:r>
          <w:r>
            <w:fldChar w:fldCharType="separate"/>
          </w:r>
          <w:r>
            <w:t>104</w:t>
          </w:r>
          <w:r>
            <w:fldChar w:fldCharType="end"/>
          </w:r>
          <w:r>
            <w:fldChar w:fldCharType="end"/>
          </w:r>
        </w:p>
        <w:p w14:paraId="5323ACF9">
          <w:pPr>
            <w:pStyle w:val="38"/>
            <w:tabs>
              <w:tab w:val="right" w:leader="dot" w:pos="8306"/>
            </w:tabs>
          </w:pPr>
          <w:r>
            <w:fldChar w:fldCharType="begin"/>
          </w:r>
          <w:r>
            <w:instrText xml:space="preserve"> HYPERLINK \l _Toc18739 </w:instrText>
          </w:r>
          <w:r>
            <w:fldChar w:fldCharType="separate"/>
          </w:r>
          <w:r>
            <w:rPr>
              <w:rFonts w:hint="default"/>
            </w:rPr>
            <w:t xml:space="preserve">5.10. </w:t>
          </w:r>
          <w:r>
            <w:rPr>
              <w:rFonts w:hint="eastAsia"/>
            </w:rPr>
            <w:t>DIP管理系统</w:t>
          </w:r>
          <w:r>
            <w:tab/>
          </w:r>
          <w:r>
            <w:fldChar w:fldCharType="begin"/>
          </w:r>
          <w:r>
            <w:instrText xml:space="preserve"> PAGEREF _Toc18739 \h </w:instrText>
          </w:r>
          <w:r>
            <w:fldChar w:fldCharType="separate"/>
          </w:r>
          <w:r>
            <w:t>105</w:t>
          </w:r>
          <w:r>
            <w:fldChar w:fldCharType="end"/>
          </w:r>
          <w:r>
            <w:fldChar w:fldCharType="end"/>
          </w:r>
        </w:p>
        <w:p w14:paraId="3FB10902">
          <w:pPr>
            <w:pStyle w:val="22"/>
            <w:tabs>
              <w:tab w:val="right" w:leader="dot" w:pos="8306"/>
              <w:tab w:val="clear" w:pos="1680"/>
              <w:tab w:val="clear" w:pos="8296"/>
            </w:tabs>
          </w:pPr>
          <w:r>
            <w:fldChar w:fldCharType="begin"/>
          </w:r>
          <w:r>
            <w:instrText xml:space="preserve"> HYPERLINK \l _Toc27985 </w:instrText>
          </w:r>
          <w:r>
            <w:fldChar w:fldCharType="separate"/>
          </w:r>
          <w:r>
            <w:rPr>
              <w:rFonts w:hint="default"/>
            </w:rPr>
            <w:t xml:space="preserve">5.10.1. </w:t>
          </w:r>
          <w:r>
            <w:t>多维综合分析</w:t>
          </w:r>
          <w:r>
            <w:tab/>
          </w:r>
          <w:r>
            <w:fldChar w:fldCharType="begin"/>
          </w:r>
          <w:r>
            <w:instrText xml:space="preserve"> PAGEREF _Toc27985 \h </w:instrText>
          </w:r>
          <w:r>
            <w:fldChar w:fldCharType="separate"/>
          </w:r>
          <w:r>
            <w:t>105</w:t>
          </w:r>
          <w:r>
            <w:fldChar w:fldCharType="end"/>
          </w:r>
          <w:r>
            <w:fldChar w:fldCharType="end"/>
          </w:r>
        </w:p>
        <w:p w14:paraId="4EC5A892">
          <w:pPr>
            <w:pStyle w:val="22"/>
            <w:tabs>
              <w:tab w:val="right" w:leader="dot" w:pos="8306"/>
              <w:tab w:val="clear" w:pos="1680"/>
              <w:tab w:val="clear" w:pos="8296"/>
            </w:tabs>
          </w:pPr>
          <w:r>
            <w:fldChar w:fldCharType="begin"/>
          </w:r>
          <w:r>
            <w:instrText xml:space="preserve"> HYPERLINK \l _Toc25912 </w:instrText>
          </w:r>
          <w:r>
            <w:fldChar w:fldCharType="separate"/>
          </w:r>
          <w:r>
            <w:rPr>
              <w:rFonts w:hint="default"/>
            </w:rPr>
            <w:t xml:space="preserve">5.10.2. </w:t>
          </w:r>
          <w:r>
            <w:t>病案首页质控</w:t>
          </w:r>
          <w:r>
            <w:tab/>
          </w:r>
          <w:r>
            <w:fldChar w:fldCharType="begin"/>
          </w:r>
          <w:r>
            <w:instrText xml:space="preserve"> PAGEREF _Toc25912 \h </w:instrText>
          </w:r>
          <w:r>
            <w:fldChar w:fldCharType="separate"/>
          </w:r>
          <w:r>
            <w:t>105</w:t>
          </w:r>
          <w:r>
            <w:fldChar w:fldCharType="end"/>
          </w:r>
          <w:r>
            <w:fldChar w:fldCharType="end"/>
          </w:r>
        </w:p>
        <w:p w14:paraId="2C139C7F">
          <w:pPr>
            <w:pStyle w:val="22"/>
            <w:tabs>
              <w:tab w:val="right" w:leader="dot" w:pos="8306"/>
              <w:tab w:val="clear" w:pos="1680"/>
              <w:tab w:val="clear" w:pos="8296"/>
            </w:tabs>
          </w:pPr>
          <w:r>
            <w:fldChar w:fldCharType="begin"/>
          </w:r>
          <w:r>
            <w:instrText xml:space="preserve"> HYPERLINK \l _Toc5998 </w:instrText>
          </w:r>
          <w:r>
            <w:fldChar w:fldCharType="separate"/>
          </w:r>
          <w:r>
            <w:rPr>
              <w:rFonts w:hint="default"/>
            </w:rPr>
            <w:t xml:space="preserve">5.10.3. </w:t>
          </w:r>
          <w:r>
            <w:t>快速定位风险病历</w:t>
          </w:r>
          <w:r>
            <w:tab/>
          </w:r>
          <w:r>
            <w:fldChar w:fldCharType="begin"/>
          </w:r>
          <w:r>
            <w:instrText xml:space="preserve"> PAGEREF _Toc5998 \h </w:instrText>
          </w:r>
          <w:r>
            <w:fldChar w:fldCharType="separate"/>
          </w:r>
          <w:r>
            <w:t>105</w:t>
          </w:r>
          <w:r>
            <w:fldChar w:fldCharType="end"/>
          </w:r>
          <w:r>
            <w:fldChar w:fldCharType="end"/>
          </w:r>
        </w:p>
        <w:p w14:paraId="355CCA3C">
          <w:pPr>
            <w:pStyle w:val="22"/>
            <w:tabs>
              <w:tab w:val="right" w:leader="dot" w:pos="8306"/>
              <w:tab w:val="clear" w:pos="1680"/>
              <w:tab w:val="clear" w:pos="8296"/>
            </w:tabs>
          </w:pPr>
          <w:r>
            <w:fldChar w:fldCharType="begin"/>
          </w:r>
          <w:r>
            <w:instrText xml:space="preserve"> HYPERLINK \l _Toc7932 </w:instrText>
          </w:r>
          <w:r>
            <w:fldChar w:fldCharType="separate"/>
          </w:r>
          <w:r>
            <w:rPr>
              <w:rFonts w:hint="default"/>
            </w:rPr>
            <w:t xml:space="preserve">5.10.4. </w:t>
          </w:r>
          <w:r>
            <w:t>数据合规性检查</w:t>
          </w:r>
          <w:r>
            <w:tab/>
          </w:r>
          <w:r>
            <w:fldChar w:fldCharType="begin"/>
          </w:r>
          <w:r>
            <w:instrText xml:space="preserve"> PAGEREF _Toc7932 \h </w:instrText>
          </w:r>
          <w:r>
            <w:fldChar w:fldCharType="separate"/>
          </w:r>
          <w:r>
            <w:t>105</w:t>
          </w:r>
          <w:r>
            <w:fldChar w:fldCharType="end"/>
          </w:r>
          <w:r>
            <w:fldChar w:fldCharType="end"/>
          </w:r>
        </w:p>
        <w:p w14:paraId="673F8718">
          <w:pPr>
            <w:pStyle w:val="22"/>
            <w:tabs>
              <w:tab w:val="right" w:leader="dot" w:pos="8306"/>
              <w:tab w:val="clear" w:pos="1680"/>
              <w:tab w:val="clear" w:pos="8296"/>
            </w:tabs>
          </w:pPr>
          <w:r>
            <w:fldChar w:fldCharType="begin"/>
          </w:r>
          <w:r>
            <w:instrText xml:space="preserve"> HYPERLINK \l _Toc10734 </w:instrText>
          </w:r>
          <w:r>
            <w:fldChar w:fldCharType="separate"/>
          </w:r>
          <w:r>
            <w:rPr>
              <w:rFonts w:hint="default"/>
            </w:rPr>
            <w:t xml:space="preserve">5.10.5. </w:t>
          </w:r>
          <w:r>
            <w:t>智能监测预警</w:t>
          </w:r>
          <w:r>
            <w:tab/>
          </w:r>
          <w:r>
            <w:fldChar w:fldCharType="begin"/>
          </w:r>
          <w:r>
            <w:instrText xml:space="preserve"> PAGEREF _Toc10734 \h </w:instrText>
          </w:r>
          <w:r>
            <w:fldChar w:fldCharType="separate"/>
          </w:r>
          <w:r>
            <w:t>105</w:t>
          </w:r>
          <w:r>
            <w:fldChar w:fldCharType="end"/>
          </w:r>
          <w:r>
            <w:fldChar w:fldCharType="end"/>
          </w:r>
        </w:p>
        <w:p w14:paraId="7DB3D4AB">
          <w:pPr>
            <w:pStyle w:val="22"/>
            <w:tabs>
              <w:tab w:val="right" w:leader="dot" w:pos="8306"/>
              <w:tab w:val="clear" w:pos="1680"/>
              <w:tab w:val="clear" w:pos="8296"/>
            </w:tabs>
          </w:pPr>
          <w:r>
            <w:fldChar w:fldCharType="begin"/>
          </w:r>
          <w:r>
            <w:instrText xml:space="preserve"> HYPERLINK \l _Toc28597 </w:instrText>
          </w:r>
          <w:r>
            <w:fldChar w:fldCharType="separate"/>
          </w:r>
          <w:r>
            <w:rPr>
              <w:rFonts w:hint="default"/>
            </w:rPr>
            <w:t xml:space="preserve">5.10.6. </w:t>
          </w:r>
          <w:r>
            <w:t>实时分组</w:t>
          </w:r>
          <w:r>
            <w:tab/>
          </w:r>
          <w:r>
            <w:fldChar w:fldCharType="begin"/>
          </w:r>
          <w:r>
            <w:instrText xml:space="preserve"> PAGEREF _Toc28597 \h </w:instrText>
          </w:r>
          <w:r>
            <w:fldChar w:fldCharType="separate"/>
          </w:r>
          <w:r>
            <w:t>105</w:t>
          </w:r>
          <w:r>
            <w:fldChar w:fldCharType="end"/>
          </w:r>
          <w:r>
            <w:fldChar w:fldCharType="end"/>
          </w:r>
        </w:p>
        <w:p w14:paraId="483D0474">
          <w:pPr>
            <w:pStyle w:val="30"/>
            <w:tabs>
              <w:tab w:val="right" w:leader="dot" w:pos="8306"/>
            </w:tabs>
          </w:pPr>
          <w:r>
            <w:fldChar w:fldCharType="begin"/>
          </w:r>
          <w:r>
            <w:instrText xml:space="preserve"> HYPERLINK \l _Toc18494 </w:instrText>
          </w:r>
          <w:r>
            <w:fldChar w:fldCharType="separate"/>
          </w:r>
          <w:r>
            <w:rPr>
              <w:rFonts w:hint="default"/>
            </w:rPr>
            <w:t xml:space="preserve">6. </w:t>
          </w:r>
          <w:r>
            <w:rPr>
              <w:rFonts w:hint="eastAsia"/>
            </w:rPr>
            <w:t>患者服务</w:t>
          </w:r>
          <w:r>
            <w:tab/>
          </w:r>
          <w:r>
            <w:fldChar w:fldCharType="begin"/>
          </w:r>
          <w:r>
            <w:instrText xml:space="preserve"> PAGEREF _Toc18494 \h </w:instrText>
          </w:r>
          <w:r>
            <w:fldChar w:fldCharType="separate"/>
          </w:r>
          <w:r>
            <w:t>106</w:t>
          </w:r>
          <w:r>
            <w:fldChar w:fldCharType="end"/>
          </w:r>
          <w:r>
            <w:fldChar w:fldCharType="end"/>
          </w:r>
        </w:p>
        <w:p w14:paraId="1D7F00AC">
          <w:pPr>
            <w:pStyle w:val="38"/>
            <w:tabs>
              <w:tab w:val="right" w:leader="dot" w:pos="8306"/>
            </w:tabs>
          </w:pPr>
          <w:r>
            <w:fldChar w:fldCharType="begin"/>
          </w:r>
          <w:r>
            <w:instrText xml:space="preserve"> HYPERLINK \l _Toc26618 </w:instrText>
          </w:r>
          <w:r>
            <w:fldChar w:fldCharType="separate"/>
          </w:r>
          <w:r>
            <w:rPr>
              <w:rFonts w:hint="default"/>
            </w:rPr>
            <w:t xml:space="preserve">6.1. </w:t>
          </w:r>
          <w:r>
            <w:rPr>
              <w:rFonts w:hint="eastAsia"/>
            </w:rPr>
            <w:t>院内导航系统</w:t>
          </w:r>
          <w:r>
            <w:tab/>
          </w:r>
          <w:r>
            <w:fldChar w:fldCharType="begin"/>
          </w:r>
          <w:r>
            <w:instrText xml:space="preserve"> PAGEREF _Toc26618 \h </w:instrText>
          </w:r>
          <w:r>
            <w:fldChar w:fldCharType="separate"/>
          </w:r>
          <w:r>
            <w:t>106</w:t>
          </w:r>
          <w:r>
            <w:fldChar w:fldCharType="end"/>
          </w:r>
          <w:r>
            <w:fldChar w:fldCharType="end"/>
          </w:r>
        </w:p>
        <w:p w14:paraId="6BB95235">
          <w:pPr>
            <w:pStyle w:val="22"/>
            <w:tabs>
              <w:tab w:val="right" w:leader="dot" w:pos="8306"/>
              <w:tab w:val="clear" w:pos="1680"/>
              <w:tab w:val="clear" w:pos="8296"/>
            </w:tabs>
          </w:pPr>
          <w:r>
            <w:fldChar w:fldCharType="begin"/>
          </w:r>
          <w:r>
            <w:instrText xml:space="preserve"> HYPERLINK \l _Toc22506 </w:instrText>
          </w:r>
          <w:r>
            <w:fldChar w:fldCharType="separate"/>
          </w:r>
          <w:r>
            <w:rPr>
              <w:rFonts w:hint="eastAsia" w:ascii="宋体" w:hAnsi="宋体" w:cs="宋体"/>
            </w:rPr>
            <w:t>1、地点标注</w:t>
          </w:r>
          <w:r>
            <w:tab/>
          </w:r>
          <w:r>
            <w:fldChar w:fldCharType="begin"/>
          </w:r>
          <w:r>
            <w:instrText xml:space="preserve"> PAGEREF _Toc22506 \h </w:instrText>
          </w:r>
          <w:r>
            <w:fldChar w:fldCharType="separate"/>
          </w:r>
          <w:r>
            <w:t>106</w:t>
          </w:r>
          <w:r>
            <w:fldChar w:fldCharType="end"/>
          </w:r>
          <w:r>
            <w:fldChar w:fldCharType="end"/>
          </w:r>
        </w:p>
        <w:p w14:paraId="322A098E">
          <w:pPr>
            <w:pStyle w:val="22"/>
            <w:tabs>
              <w:tab w:val="right" w:leader="dot" w:pos="8306"/>
              <w:tab w:val="clear" w:pos="1680"/>
              <w:tab w:val="clear" w:pos="8296"/>
            </w:tabs>
          </w:pPr>
          <w:r>
            <w:fldChar w:fldCharType="begin"/>
          </w:r>
          <w:r>
            <w:instrText xml:space="preserve"> HYPERLINK \l _Toc31005 </w:instrText>
          </w:r>
          <w:r>
            <w:fldChar w:fldCharType="separate"/>
          </w:r>
          <w:r>
            <w:rPr>
              <w:rFonts w:hint="eastAsia" w:ascii="宋体" w:hAnsi="宋体" w:cs="宋体"/>
            </w:rPr>
            <w:t>2、路线图标注</w:t>
          </w:r>
          <w:r>
            <w:tab/>
          </w:r>
          <w:r>
            <w:fldChar w:fldCharType="begin"/>
          </w:r>
          <w:r>
            <w:instrText xml:space="preserve"> PAGEREF _Toc31005 \h </w:instrText>
          </w:r>
          <w:r>
            <w:fldChar w:fldCharType="separate"/>
          </w:r>
          <w:r>
            <w:t>106</w:t>
          </w:r>
          <w:r>
            <w:fldChar w:fldCharType="end"/>
          </w:r>
          <w:r>
            <w:fldChar w:fldCharType="end"/>
          </w:r>
        </w:p>
        <w:p w14:paraId="0CD95D37">
          <w:pPr>
            <w:pStyle w:val="22"/>
            <w:tabs>
              <w:tab w:val="right" w:leader="dot" w:pos="8306"/>
              <w:tab w:val="clear" w:pos="1680"/>
              <w:tab w:val="clear" w:pos="8296"/>
            </w:tabs>
          </w:pPr>
          <w:r>
            <w:fldChar w:fldCharType="begin"/>
          </w:r>
          <w:r>
            <w:instrText xml:space="preserve"> HYPERLINK \l _Toc26417 </w:instrText>
          </w:r>
          <w:r>
            <w:fldChar w:fldCharType="separate"/>
          </w:r>
          <w:r>
            <w:rPr>
              <w:rFonts w:hint="eastAsia" w:ascii="宋体" w:hAnsi="宋体" w:cs="宋体"/>
            </w:rPr>
            <w:t>3、目的地导航</w:t>
          </w:r>
          <w:r>
            <w:tab/>
          </w:r>
          <w:r>
            <w:fldChar w:fldCharType="begin"/>
          </w:r>
          <w:r>
            <w:instrText xml:space="preserve"> PAGEREF _Toc26417 \h </w:instrText>
          </w:r>
          <w:r>
            <w:fldChar w:fldCharType="separate"/>
          </w:r>
          <w:r>
            <w:t>106</w:t>
          </w:r>
          <w:r>
            <w:fldChar w:fldCharType="end"/>
          </w:r>
          <w:r>
            <w:fldChar w:fldCharType="end"/>
          </w:r>
        </w:p>
        <w:p w14:paraId="3CF5C065">
          <w:pPr>
            <w:pStyle w:val="22"/>
            <w:tabs>
              <w:tab w:val="right" w:leader="dot" w:pos="8306"/>
              <w:tab w:val="clear" w:pos="1680"/>
              <w:tab w:val="clear" w:pos="8296"/>
            </w:tabs>
          </w:pPr>
          <w:r>
            <w:fldChar w:fldCharType="begin"/>
          </w:r>
          <w:r>
            <w:instrText xml:space="preserve"> HYPERLINK \l _Toc31202 </w:instrText>
          </w:r>
          <w:r>
            <w:fldChar w:fldCharType="separate"/>
          </w:r>
          <w:r>
            <w:rPr>
              <w:rFonts w:hint="eastAsia" w:ascii="宋体" w:hAnsi="宋体" w:cs="宋体"/>
            </w:rPr>
            <w:t>4、信息提醒</w:t>
          </w:r>
          <w:r>
            <w:tab/>
          </w:r>
          <w:r>
            <w:fldChar w:fldCharType="begin"/>
          </w:r>
          <w:r>
            <w:instrText xml:space="preserve"> PAGEREF _Toc31202 \h </w:instrText>
          </w:r>
          <w:r>
            <w:fldChar w:fldCharType="separate"/>
          </w:r>
          <w:r>
            <w:t>106</w:t>
          </w:r>
          <w:r>
            <w:fldChar w:fldCharType="end"/>
          </w:r>
          <w:r>
            <w:fldChar w:fldCharType="end"/>
          </w:r>
        </w:p>
        <w:p w14:paraId="65AF2AF5">
          <w:pPr>
            <w:pStyle w:val="38"/>
            <w:tabs>
              <w:tab w:val="right" w:leader="dot" w:pos="8306"/>
            </w:tabs>
          </w:pPr>
          <w:r>
            <w:fldChar w:fldCharType="begin"/>
          </w:r>
          <w:r>
            <w:instrText xml:space="preserve"> HYPERLINK \l _Toc30008 </w:instrText>
          </w:r>
          <w:r>
            <w:fldChar w:fldCharType="separate"/>
          </w:r>
          <w:r>
            <w:rPr>
              <w:rFonts w:hint="default"/>
            </w:rPr>
            <w:t xml:space="preserve">6.2. </w:t>
          </w:r>
          <w:r>
            <w:rPr>
              <w:rFonts w:hint="eastAsia"/>
            </w:rPr>
            <w:t>互联网医院</w:t>
          </w:r>
          <w:r>
            <w:tab/>
          </w:r>
          <w:r>
            <w:fldChar w:fldCharType="begin"/>
          </w:r>
          <w:r>
            <w:instrText xml:space="preserve"> PAGEREF _Toc30008 \h </w:instrText>
          </w:r>
          <w:r>
            <w:fldChar w:fldCharType="separate"/>
          </w:r>
          <w:r>
            <w:t>106</w:t>
          </w:r>
          <w:r>
            <w:fldChar w:fldCharType="end"/>
          </w:r>
          <w:r>
            <w:fldChar w:fldCharType="end"/>
          </w:r>
        </w:p>
        <w:p w14:paraId="0726CB71">
          <w:pPr>
            <w:pStyle w:val="22"/>
            <w:tabs>
              <w:tab w:val="right" w:leader="dot" w:pos="8306"/>
              <w:tab w:val="clear" w:pos="1680"/>
              <w:tab w:val="clear" w:pos="8296"/>
            </w:tabs>
          </w:pPr>
          <w:r>
            <w:fldChar w:fldCharType="begin"/>
          </w:r>
          <w:r>
            <w:instrText xml:space="preserve"> HYPERLINK \l _Toc19049 </w:instrText>
          </w:r>
          <w:r>
            <w:fldChar w:fldCharType="separate"/>
          </w:r>
          <w:r>
            <w:rPr>
              <w:rFonts w:hint="default"/>
            </w:rPr>
            <w:t xml:space="preserve">6.2.1. </w:t>
          </w:r>
          <w:r>
            <w:rPr>
              <w:rFonts w:hint="eastAsia"/>
            </w:rPr>
            <w:t>公众服务端</w:t>
          </w:r>
          <w:r>
            <w:tab/>
          </w:r>
          <w:r>
            <w:fldChar w:fldCharType="begin"/>
          </w:r>
          <w:r>
            <w:instrText xml:space="preserve"> PAGEREF _Toc19049 \h </w:instrText>
          </w:r>
          <w:r>
            <w:fldChar w:fldCharType="separate"/>
          </w:r>
          <w:r>
            <w:t>106</w:t>
          </w:r>
          <w:r>
            <w:fldChar w:fldCharType="end"/>
          </w:r>
          <w:r>
            <w:fldChar w:fldCharType="end"/>
          </w:r>
        </w:p>
        <w:p w14:paraId="62B6253F">
          <w:pPr>
            <w:pStyle w:val="22"/>
            <w:tabs>
              <w:tab w:val="right" w:leader="dot" w:pos="8306"/>
              <w:tab w:val="clear" w:pos="1680"/>
              <w:tab w:val="clear" w:pos="8296"/>
            </w:tabs>
          </w:pPr>
          <w:r>
            <w:fldChar w:fldCharType="begin"/>
          </w:r>
          <w:r>
            <w:instrText xml:space="preserve"> HYPERLINK \l _Toc4332 </w:instrText>
          </w:r>
          <w:r>
            <w:fldChar w:fldCharType="separate"/>
          </w:r>
          <w:r>
            <w:rPr>
              <w:rFonts w:hint="default"/>
            </w:rPr>
            <w:t xml:space="preserve">6.2.2. </w:t>
          </w:r>
          <w:r>
            <w:rPr>
              <w:rFonts w:hint="eastAsia"/>
            </w:rPr>
            <w:t>医护服务端</w:t>
          </w:r>
          <w:r>
            <w:tab/>
          </w:r>
          <w:r>
            <w:fldChar w:fldCharType="begin"/>
          </w:r>
          <w:r>
            <w:instrText xml:space="preserve"> PAGEREF _Toc4332 \h </w:instrText>
          </w:r>
          <w:r>
            <w:fldChar w:fldCharType="separate"/>
          </w:r>
          <w:r>
            <w:t>108</w:t>
          </w:r>
          <w:r>
            <w:fldChar w:fldCharType="end"/>
          </w:r>
          <w:r>
            <w:fldChar w:fldCharType="end"/>
          </w:r>
        </w:p>
        <w:p w14:paraId="7BC271DF">
          <w:pPr>
            <w:pStyle w:val="30"/>
            <w:tabs>
              <w:tab w:val="right" w:leader="dot" w:pos="8306"/>
            </w:tabs>
          </w:pPr>
          <w:r>
            <w:fldChar w:fldCharType="begin"/>
          </w:r>
          <w:r>
            <w:instrText xml:space="preserve"> HYPERLINK \l _Toc22544 </w:instrText>
          </w:r>
          <w:r>
            <w:fldChar w:fldCharType="separate"/>
          </w:r>
          <w:r>
            <w:rPr>
              <w:rFonts w:hint="default"/>
            </w:rPr>
            <w:t xml:space="preserve">7. </w:t>
          </w:r>
          <w:r>
            <w:rPr>
              <w:rFonts w:hint="eastAsia"/>
            </w:rPr>
            <w:t>运营管理</w:t>
          </w:r>
          <w:r>
            <w:tab/>
          </w:r>
          <w:r>
            <w:fldChar w:fldCharType="begin"/>
          </w:r>
          <w:r>
            <w:instrText xml:space="preserve"> PAGEREF _Toc22544 \h </w:instrText>
          </w:r>
          <w:r>
            <w:fldChar w:fldCharType="separate"/>
          </w:r>
          <w:r>
            <w:t>109</w:t>
          </w:r>
          <w:r>
            <w:fldChar w:fldCharType="end"/>
          </w:r>
          <w:r>
            <w:fldChar w:fldCharType="end"/>
          </w:r>
        </w:p>
        <w:p w14:paraId="4D6BD53A">
          <w:pPr>
            <w:pStyle w:val="38"/>
            <w:tabs>
              <w:tab w:val="right" w:leader="dot" w:pos="8306"/>
            </w:tabs>
          </w:pPr>
          <w:r>
            <w:fldChar w:fldCharType="begin"/>
          </w:r>
          <w:r>
            <w:instrText xml:space="preserve"> HYPERLINK \l _Toc11214 </w:instrText>
          </w:r>
          <w:r>
            <w:fldChar w:fldCharType="separate"/>
          </w:r>
          <w:r>
            <w:rPr>
              <w:rFonts w:hint="default"/>
            </w:rPr>
            <w:t xml:space="preserve">7.1. </w:t>
          </w:r>
          <w:r>
            <w:rPr>
              <w:rFonts w:hint="eastAsia"/>
            </w:rPr>
            <w:t>财务管理系统</w:t>
          </w:r>
          <w:r>
            <w:tab/>
          </w:r>
          <w:r>
            <w:fldChar w:fldCharType="begin"/>
          </w:r>
          <w:r>
            <w:instrText xml:space="preserve"> PAGEREF _Toc11214 \h </w:instrText>
          </w:r>
          <w:r>
            <w:fldChar w:fldCharType="separate"/>
          </w:r>
          <w:r>
            <w:t>110</w:t>
          </w:r>
          <w:r>
            <w:fldChar w:fldCharType="end"/>
          </w:r>
          <w:r>
            <w:fldChar w:fldCharType="end"/>
          </w:r>
        </w:p>
        <w:p w14:paraId="01011B79">
          <w:pPr>
            <w:pStyle w:val="22"/>
            <w:tabs>
              <w:tab w:val="right" w:leader="dot" w:pos="8306"/>
              <w:tab w:val="clear" w:pos="1680"/>
              <w:tab w:val="clear" w:pos="8296"/>
            </w:tabs>
          </w:pPr>
          <w:r>
            <w:fldChar w:fldCharType="begin"/>
          </w:r>
          <w:r>
            <w:instrText xml:space="preserve"> HYPERLINK \l _Toc2437 </w:instrText>
          </w:r>
          <w:r>
            <w:fldChar w:fldCharType="separate"/>
          </w:r>
          <w:r>
            <w:rPr>
              <w:rFonts w:hint="default"/>
            </w:rPr>
            <w:t xml:space="preserve">7.1.1. </w:t>
          </w:r>
          <w:r>
            <w:rPr>
              <w:rFonts w:hint="eastAsia"/>
            </w:rPr>
            <w:t>财务凭证</w:t>
          </w:r>
          <w:r>
            <w:tab/>
          </w:r>
          <w:r>
            <w:fldChar w:fldCharType="begin"/>
          </w:r>
          <w:r>
            <w:instrText xml:space="preserve"> PAGEREF _Toc2437 \h </w:instrText>
          </w:r>
          <w:r>
            <w:fldChar w:fldCharType="separate"/>
          </w:r>
          <w:r>
            <w:t>110</w:t>
          </w:r>
          <w:r>
            <w:fldChar w:fldCharType="end"/>
          </w:r>
          <w:r>
            <w:fldChar w:fldCharType="end"/>
          </w:r>
        </w:p>
        <w:p w14:paraId="77209EF9">
          <w:pPr>
            <w:pStyle w:val="22"/>
            <w:tabs>
              <w:tab w:val="right" w:leader="dot" w:pos="8306"/>
              <w:tab w:val="clear" w:pos="1680"/>
              <w:tab w:val="clear" w:pos="8296"/>
            </w:tabs>
          </w:pPr>
          <w:r>
            <w:fldChar w:fldCharType="begin"/>
          </w:r>
          <w:r>
            <w:instrText xml:space="preserve"> HYPERLINK \l _Toc10300 </w:instrText>
          </w:r>
          <w:r>
            <w:fldChar w:fldCharType="separate"/>
          </w:r>
          <w:r>
            <w:rPr>
              <w:rFonts w:hint="default"/>
            </w:rPr>
            <w:t xml:space="preserve">7.1.2. </w:t>
          </w:r>
          <w:r>
            <w:rPr>
              <w:rFonts w:hint="eastAsia"/>
            </w:rPr>
            <w:t>财务报表</w:t>
          </w:r>
          <w:r>
            <w:tab/>
          </w:r>
          <w:r>
            <w:fldChar w:fldCharType="begin"/>
          </w:r>
          <w:r>
            <w:instrText xml:space="preserve"> PAGEREF _Toc10300 \h </w:instrText>
          </w:r>
          <w:r>
            <w:fldChar w:fldCharType="separate"/>
          </w:r>
          <w:r>
            <w:t>110</w:t>
          </w:r>
          <w:r>
            <w:fldChar w:fldCharType="end"/>
          </w:r>
          <w:r>
            <w:fldChar w:fldCharType="end"/>
          </w:r>
        </w:p>
        <w:p w14:paraId="73834868">
          <w:pPr>
            <w:pStyle w:val="22"/>
            <w:tabs>
              <w:tab w:val="right" w:leader="dot" w:pos="8306"/>
              <w:tab w:val="clear" w:pos="1680"/>
              <w:tab w:val="clear" w:pos="8296"/>
            </w:tabs>
          </w:pPr>
          <w:r>
            <w:fldChar w:fldCharType="begin"/>
          </w:r>
          <w:r>
            <w:instrText xml:space="preserve"> HYPERLINK \l _Toc7280 </w:instrText>
          </w:r>
          <w:r>
            <w:fldChar w:fldCharType="separate"/>
          </w:r>
          <w:r>
            <w:rPr>
              <w:rFonts w:hint="default"/>
            </w:rPr>
            <w:t xml:space="preserve">7.1.3. </w:t>
          </w:r>
          <w:r>
            <w:rPr>
              <w:rFonts w:hint="eastAsia"/>
            </w:rPr>
            <w:t>票据管理</w:t>
          </w:r>
          <w:r>
            <w:tab/>
          </w:r>
          <w:r>
            <w:fldChar w:fldCharType="begin"/>
          </w:r>
          <w:r>
            <w:instrText xml:space="preserve"> PAGEREF _Toc7280 \h </w:instrText>
          </w:r>
          <w:r>
            <w:fldChar w:fldCharType="separate"/>
          </w:r>
          <w:r>
            <w:t>110</w:t>
          </w:r>
          <w:r>
            <w:fldChar w:fldCharType="end"/>
          </w:r>
          <w:r>
            <w:fldChar w:fldCharType="end"/>
          </w:r>
        </w:p>
        <w:p w14:paraId="0CD044C1">
          <w:pPr>
            <w:pStyle w:val="22"/>
            <w:tabs>
              <w:tab w:val="right" w:leader="dot" w:pos="8306"/>
              <w:tab w:val="clear" w:pos="1680"/>
              <w:tab w:val="clear" w:pos="8296"/>
            </w:tabs>
          </w:pPr>
          <w:r>
            <w:fldChar w:fldCharType="begin"/>
          </w:r>
          <w:r>
            <w:instrText xml:space="preserve"> HYPERLINK \l _Toc9979 </w:instrText>
          </w:r>
          <w:r>
            <w:fldChar w:fldCharType="separate"/>
          </w:r>
          <w:r>
            <w:rPr>
              <w:rFonts w:hint="default"/>
            </w:rPr>
            <w:t xml:space="preserve">7.1.4. </w:t>
          </w:r>
          <w:r>
            <w:rPr>
              <w:rFonts w:hint="eastAsia"/>
            </w:rPr>
            <w:t>财务审核</w:t>
          </w:r>
          <w:r>
            <w:tab/>
          </w:r>
          <w:r>
            <w:fldChar w:fldCharType="begin"/>
          </w:r>
          <w:r>
            <w:instrText xml:space="preserve"> PAGEREF _Toc9979 \h </w:instrText>
          </w:r>
          <w:r>
            <w:fldChar w:fldCharType="separate"/>
          </w:r>
          <w:r>
            <w:t>110</w:t>
          </w:r>
          <w:r>
            <w:fldChar w:fldCharType="end"/>
          </w:r>
          <w:r>
            <w:fldChar w:fldCharType="end"/>
          </w:r>
        </w:p>
        <w:p w14:paraId="5FBAA59A">
          <w:pPr>
            <w:pStyle w:val="22"/>
            <w:tabs>
              <w:tab w:val="right" w:leader="dot" w:pos="8306"/>
              <w:tab w:val="clear" w:pos="1680"/>
              <w:tab w:val="clear" w:pos="8296"/>
            </w:tabs>
          </w:pPr>
          <w:r>
            <w:fldChar w:fldCharType="begin"/>
          </w:r>
          <w:r>
            <w:instrText xml:space="preserve"> HYPERLINK \l _Toc2389 </w:instrText>
          </w:r>
          <w:r>
            <w:fldChar w:fldCharType="separate"/>
          </w:r>
          <w:r>
            <w:rPr>
              <w:rFonts w:hint="default"/>
            </w:rPr>
            <w:t xml:space="preserve">7.1.5. </w:t>
          </w:r>
          <w:r>
            <w:rPr>
              <w:rFonts w:hint="eastAsia"/>
            </w:rPr>
            <w:t>往来账管理</w:t>
          </w:r>
          <w:r>
            <w:tab/>
          </w:r>
          <w:r>
            <w:fldChar w:fldCharType="begin"/>
          </w:r>
          <w:r>
            <w:instrText xml:space="preserve"> PAGEREF _Toc2389 \h </w:instrText>
          </w:r>
          <w:r>
            <w:fldChar w:fldCharType="separate"/>
          </w:r>
          <w:r>
            <w:t>110</w:t>
          </w:r>
          <w:r>
            <w:fldChar w:fldCharType="end"/>
          </w:r>
          <w:r>
            <w:fldChar w:fldCharType="end"/>
          </w:r>
        </w:p>
        <w:p w14:paraId="3573CAE9">
          <w:pPr>
            <w:pStyle w:val="22"/>
            <w:tabs>
              <w:tab w:val="right" w:leader="dot" w:pos="8306"/>
              <w:tab w:val="clear" w:pos="1680"/>
              <w:tab w:val="clear" w:pos="8296"/>
            </w:tabs>
          </w:pPr>
          <w:r>
            <w:fldChar w:fldCharType="begin"/>
          </w:r>
          <w:r>
            <w:instrText xml:space="preserve"> HYPERLINK \l _Toc30216 </w:instrText>
          </w:r>
          <w:r>
            <w:fldChar w:fldCharType="separate"/>
          </w:r>
          <w:r>
            <w:rPr>
              <w:rFonts w:hint="default"/>
            </w:rPr>
            <w:t xml:space="preserve">7.1.6. </w:t>
          </w:r>
          <w:r>
            <w:rPr>
              <w:rFonts w:hint="eastAsia"/>
            </w:rPr>
            <w:t>财务分析</w:t>
          </w:r>
          <w:r>
            <w:tab/>
          </w:r>
          <w:r>
            <w:fldChar w:fldCharType="begin"/>
          </w:r>
          <w:r>
            <w:instrText xml:space="preserve"> PAGEREF _Toc30216 \h </w:instrText>
          </w:r>
          <w:r>
            <w:fldChar w:fldCharType="separate"/>
          </w:r>
          <w:r>
            <w:t>110</w:t>
          </w:r>
          <w:r>
            <w:fldChar w:fldCharType="end"/>
          </w:r>
          <w:r>
            <w:fldChar w:fldCharType="end"/>
          </w:r>
        </w:p>
        <w:p w14:paraId="19661AFA">
          <w:pPr>
            <w:pStyle w:val="38"/>
            <w:tabs>
              <w:tab w:val="right" w:leader="dot" w:pos="8306"/>
            </w:tabs>
          </w:pPr>
          <w:r>
            <w:fldChar w:fldCharType="begin"/>
          </w:r>
          <w:r>
            <w:instrText xml:space="preserve"> HYPERLINK \l _Toc26526 </w:instrText>
          </w:r>
          <w:r>
            <w:fldChar w:fldCharType="separate"/>
          </w:r>
          <w:r>
            <w:rPr>
              <w:rFonts w:hint="default"/>
            </w:rPr>
            <w:t xml:space="preserve">7.2. </w:t>
          </w:r>
          <w:r>
            <w:rPr>
              <w:rFonts w:hint="eastAsia"/>
            </w:rPr>
            <w:t>预算管理系统</w:t>
          </w:r>
          <w:r>
            <w:tab/>
          </w:r>
          <w:r>
            <w:fldChar w:fldCharType="begin"/>
          </w:r>
          <w:r>
            <w:instrText xml:space="preserve"> PAGEREF _Toc26526 \h </w:instrText>
          </w:r>
          <w:r>
            <w:fldChar w:fldCharType="separate"/>
          </w:r>
          <w:r>
            <w:t>111</w:t>
          </w:r>
          <w:r>
            <w:fldChar w:fldCharType="end"/>
          </w:r>
          <w:r>
            <w:fldChar w:fldCharType="end"/>
          </w:r>
        </w:p>
        <w:p w14:paraId="2B4952A5">
          <w:pPr>
            <w:pStyle w:val="22"/>
            <w:tabs>
              <w:tab w:val="right" w:leader="dot" w:pos="8306"/>
              <w:tab w:val="clear" w:pos="1680"/>
              <w:tab w:val="clear" w:pos="8296"/>
            </w:tabs>
          </w:pPr>
          <w:r>
            <w:fldChar w:fldCharType="begin"/>
          </w:r>
          <w:r>
            <w:instrText xml:space="preserve"> HYPERLINK \l _Toc21243 </w:instrText>
          </w:r>
          <w:r>
            <w:fldChar w:fldCharType="separate"/>
          </w:r>
          <w:r>
            <w:rPr>
              <w:rFonts w:hint="default"/>
            </w:rPr>
            <w:t xml:space="preserve">7.2.1. </w:t>
          </w:r>
          <w:r>
            <w:rPr>
              <w:rFonts w:hint="eastAsia"/>
            </w:rPr>
            <w:t>预算编制</w:t>
          </w:r>
          <w:r>
            <w:tab/>
          </w:r>
          <w:r>
            <w:fldChar w:fldCharType="begin"/>
          </w:r>
          <w:r>
            <w:instrText xml:space="preserve"> PAGEREF _Toc21243 \h </w:instrText>
          </w:r>
          <w:r>
            <w:fldChar w:fldCharType="separate"/>
          </w:r>
          <w:r>
            <w:t>111</w:t>
          </w:r>
          <w:r>
            <w:fldChar w:fldCharType="end"/>
          </w:r>
          <w:r>
            <w:fldChar w:fldCharType="end"/>
          </w:r>
        </w:p>
        <w:p w14:paraId="0D294E4E">
          <w:pPr>
            <w:pStyle w:val="22"/>
            <w:tabs>
              <w:tab w:val="right" w:leader="dot" w:pos="8306"/>
              <w:tab w:val="clear" w:pos="1680"/>
              <w:tab w:val="clear" w:pos="8296"/>
            </w:tabs>
          </w:pPr>
          <w:r>
            <w:fldChar w:fldCharType="begin"/>
          </w:r>
          <w:r>
            <w:instrText xml:space="preserve"> HYPERLINK \l _Toc23286 </w:instrText>
          </w:r>
          <w:r>
            <w:fldChar w:fldCharType="separate"/>
          </w:r>
          <w:r>
            <w:rPr>
              <w:rFonts w:hint="default"/>
            </w:rPr>
            <w:t xml:space="preserve">7.2.2. </w:t>
          </w:r>
          <w:r>
            <w:rPr>
              <w:rFonts w:hint="eastAsia"/>
            </w:rPr>
            <w:t>预算审批</w:t>
          </w:r>
          <w:r>
            <w:tab/>
          </w:r>
          <w:r>
            <w:fldChar w:fldCharType="begin"/>
          </w:r>
          <w:r>
            <w:instrText xml:space="preserve"> PAGEREF _Toc23286 \h </w:instrText>
          </w:r>
          <w:r>
            <w:fldChar w:fldCharType="separate"/>
          </w:r>
          <w:r>
            <w:t>111</w:t>
          </w:r>
          <w:r>
            <w:fldChar w:fldCharType="end"/>
          </w:r>
          <w:r>
            <w:fldChar w:fldCharType="end"/>
          </w:r>
        </w:p>
        <w:p w14:paraId="6695E01D">
          <w:pPr>
            <w:pStyle w:val="22"/>
            <w:tabs>
              <w:tab w:val="right" w:leader="dot" w:pos="8306"/>
              <w:tab w:val="clear" w:pos="1680"/>
              <w:tab w:val="clear" w:pos="8296"/>
            </w:tabs>
          </w:pPr>
          <w:r>
            <w:fldChar w:fldCharType="begin"/>
          </w:r>
          <w:r>
            <w:instrText xml:space="preserve"> HYPERLINK \l _Toc1412 </w:instrText>
          </w:r>
          <w:r>
            <w:fldChar w:fldCharType="separate"/>
          </w:r>
          <w:r>
            <w:rPr>
              <w:rFonts w:hint="default"/>
            </w:rPr>
            <w:t xml:space="preserve">7.2.3. </w:t>
          </w:r>
          <w:r>
            <w:rPr>
              <w:rFonts w:hint="eastAsia"/>
            </w:rPr>
            <w:t>预算调整</w:t>
          </w:r>
          <w:r>
            <w:tab/>
          </w:r>
          <w:r>
            <w:fldChar w:fldCharType="begin"/>
          </w:r>
          <w:r>
            <w:instrText xml:space="preserve"> PAGEREF _Toc1412 \h </w:instrText>
          </w:r>
          <w:r>
            <w:fldChar w:fldCharType="separate"/>
          </w:r>
          <w:r>
            <w:t>111</w:t>
          </w:r>
          <w:r>
            <w:fldChar w:fldCharType="end"/>
          </w:r>
          <w:r>
            <w:fldChar w:fldCharType="end"/>
          </w:r>
        </w:p>
        <w:p w14:paraId="527E6BD7">
          <w:pPr>
            <w:pStyle w:val="22"/>
            <w:tabs>
              <w:tab w:val="right" w:leader="dot" w:pos="8306"/>
              <w:tab w:val="clear" w:pos="1680"/>
              <w:tab w:val="clear" w:pos="8296"/>
            </w:tabs>
          </w:pPr>
          <w:r>
            <w:fldChar w:fldCharType="begin"/>
          </w:r>
          <w:r>
            <w:instrText xml:space="preserve"> HYPERLINK \l _Toc7244 </w:instrText>
          </w:r>
          <w:r>
            <w:fldChar w:fldCharType="separate"/>
          </w:r>
          <w:r>
            <w:rPr>
              <w:rFonts w:hint="default"/>
            </w:rPr>
            <w:t xml:space="preserve">7.2.4. </w:t>
          </w:r>
          <w:r>
            <w:rPr>
              <w:rFonts w:hint="eastAsia"/>
            </w:rPr>
            <w:t>预算统计与分析</w:t>
          </w:r>
          <w:r>
            <w:tab/>
          </w:r>
          <w:r>
            <w:fldChar w:fldCharType="begin"/>
          </w:r>
          <w:r>
            <w:instrText xml:space="preserve"> PAGEREF _Toc7244 \h </w:instrText>
          </w:r>
          <w:r>
            <w:fldChar w:fldCharType="separate"/>
          </w:r>
          <w:r>
            <w:t>111</w:t>
          </w:r>
          <w:r>
            <w:fldChar w:fldCharType="end"/>
          </w:r>
          <w:r>
            <w:fldChar w:fldCharType="end"/>
          </w:r>
        </w:p>
        <w:p w14:paraId="20DE9445">
          <w:pPr>
            <w:pStyle w:val="38"/>
            <w:tabs>
              <w:tab w:val="right" w:leader="dot" w:pos="8306"/>
            </w:tabs>
          </w:pPr>
          <w:r>
            <w:fldChar w:fldCharType="begin"/>
          </w:r>
          <w:r>
            <w:instrText xml:space="preserve"> HYPERLINK \l _Toc15049 </w:instrText>
          </w:r>
          <w:r>
            <w:fldChar w:fldCharType="separate"/>
          </w:r>
          <w:r>
            <w:rPr>
              <w:rFonts w:hint="default"/>
            </w:rPr>
            <w:t xml:space="preserve">7.3. </w:t>
          </w:r>
          <w:r>
            <w:rPr>
              <w:rFonts w:hint="eastAsia"/>
            </w:rPr>
            <w:t>成本管理系统</w:t>
          </w:r>
          <w:r>
            <w:tab/>
          </w:r>
          <w:r>
            <w:fldChar w:fldCharType="begin"/>
          </w:r>
          <w:r>
            <w:instrText xml:space="preserve"> PAGEREF _Toc15049 \h </w:instrText>
          </w:r>
          <w:r>
            <w:fldChar w:fldCharType="separate"/>
          </w:r>
          <w:r>
            <w:t>112</w:t>
          </w:r>
          <w:r>
            <w:fldChar w:fldCharType="end"/>
          </w:r>
          <w:r>
            <w:fldChar w:fldCharType="end"/>
          </w:r>
        </w:p>
        <w:p w14:paraId="417A5E5B">
          <w:pPr>
            <w:pStyle w:val="22"/>
            <w:tabs>
              <w:tab w:val="right" w:leader="dot" w:pos="8306"/>
              <w:tab w:val="clear" w:pos="1680"/>
              <w:tab w:val="clear" w:pos="8296"/>
            </w:tabs>
          </w:pPr>
          <w:r>
            <w:fldChar w:fldCharType="begin"/>
          </w:r>
          <w:r>
            <w:instrText xml:space="preserve"> HYPERLINK \l _Toc1094 </w:instrText>
          </w:r>
          <w:r>
            <w:fldChar w:fldCharType="separate"/>
          </w:r>
          <w:r>
            <w:rPr>
              <w:rFonts w:hint="default"/>
            </w:rPr>
            <w:t xml:space="preserve">7.3.1. </w:t>
          </w:r>
          <w:r>
            <w:rPr>
              <w:rFonts w:hint="eastAsia"/>
            </w:rPr>
            <w:t>科室收入</w:t>
          </w:r>
          <w:r>
            <w:tab/>
          </w:r>
          <w:r>
            <w:fldChar w:fldCharType="begin"/>
          </w:r>
          <w:r>
            <w:instrText xml:space="preserve"> PAGEREF _Toc1094 \h </w:instrText>
          </w:r>
          <w:r>
            <w:fldChar w:fldCharType="separate"/>
          </w:r>
          <w:r>
            <w:t>112</w:t>
          </w:r>
          <w:r>
            <w:fldChar w:fldCharType="end"/>
          </w:r>
          <w:r>
            <w:fldChar w:fldCharType="end"/>
          </w:r>
        </w:p>
        <w:p w14:paraId="33AC0DE6">
          <w:pPr>
            <w:pStyle w:val="22"/>
            <w:tabs>
              <w:tab w:val="right" w:leader="dot" w:pos="8306"/>
              <w:tab w:val="clear" w:pos="1680"/>
              <w:tab w:val="clear" w:pos="8296"/>
            </w:tabs>
          </w:pPr>
          <w:r>
            <w:fldChar w:fldCharType="begin"/>
          </w:r>
          <w:r>
            <w:instrText xml:space="preserve"> HYPERLINK \l _Toc4264 </w:instrText>
          </w:r>
          <w:r>
            <w:fldChar w:fldCharType="separate"/>
          </w:r>
          <w:r>
            <w:rPr>
              <w:rFonts w:hint="default"/>
            </w:rPr>
            <w:t xml:space="preserve">7.3.2. </w:t>
          </w:r>
          <w:r>
            <w:rPr>
              <w:rFonts w:hint="eastAsia"/>
            </w:rPr>
            <w:t>科室成本</w:t>
          </w:r>
          <w:r>
            <w:tab/>
          </w:r>
          <w:r>
            <w:fldChar w:fldCharType="begin"/>
          </w:r>
          <w:r>
            <w:instrText xml:space="preserve"> PAGEREF _Toc4264 \h </w:instrText>
          </w:r>
          <w:r>
            <w:fldChar w:fldCharType="separate"/>
          </w:r>
          <w:r>
            <w:t>112</w:t>
          </w:r>
          <w:r>
            <w:fldChar w:fldCharType="end"/>
          </w:r>
          <w:r>
            <w:fldChar w:fldCharType="end"/>
          </w:r>
        </w:p>
        <w:p w14:paraId="158A4131">
          <w:pPr>
            <w:pStyle w:val="22"/>
            <w:tabs>
              <w:tab w:val="right" w:leader="dot" w:pos="8306"/>
              <w:tab w:val="clear" w:pos="1680"/>
              <w:tab w:val="clear" w:pos="8296"/>
            </w:tabs>
          </w:pPr>
          <w:r>
            <w:fldChar w:fldCharType="begin"/>
          </w:r>
          <w:r>
            <w:instrText xml:space="preserve"> HYPERLINK \l _Toc27109 </w:instrText>
          </w:r>
          <w:r>
            <w:fldChar w:fldCharType="separate"/>
          </w:r>
          <w:r>
            <w:rPr>
              <w:rFonts w:hint="default"/>
            </w:rPr>
            <w:t xml:space="preserve">7.3.3. </w:t>
          </w:r>
          <w:r>
            <w:rPr>
              <w:rFonts w:hint="eastAsia"/>
            </w:rPr>
            <w:t>工作量</w:t>
          </w:r>
          <w:r>
            <w:tab/>
          </w:r>
          <w:r>
            <w:fldChar w:fldCharType="begin"/>
          </w:r>
          <w:r>
            <w:instrText xml:space="preserve"> PAGEREF _Toc27109 \h </w:instrText>
          </w:r>
          <w:r>
            <w:fldChar w:fldCharType="separate"/>
          </w:r>
          <w:r>
            <w:t>112</w:t>
          </w:r>
          <w:r>
            <w:fldChar w:fldCharType="end"/>
          </w:r>
          <w:r>
            <w:fldChar w:fldCharType="end"/>
          </w:r>
        </w:p>
        <w:p w14:paraId="634FC551">
          <w:pPr>
            <w:pStyle w:val="22"/>
            <w:tabs>
              <w:tab w:val="right" w:leader="dot" w:pos="8306"/>
              <w:tab w:val="clear" w:pos="1680"/>
              <w:tab w:val="clear" w:pos="8296"/>
            </w:tabs>
          </w:pPr>
          <w:r>
            <w:fldChar w:fldCharType="begin"/>
          </w:r>
          <w:r>
            <w:instrText xml:space="preserve"> HYPERLINK \l _Toc30772 </w:instrText>
          </w:r>
          <w:r>
            <w:fldChar w:fldCharType="separate"/>
          </w:r>
          <w:r>
            <w:rPr>
              <w:rFonts w:hint="default"/>
            </w:rPr>
            <w:t xml:space="preserve">7.3.4. </w:t>
          </w:r>
          <w:r>
            <w:rPr>
              <w:rFonts w:hint="eastAsia"/>
            </w:rPr>
            <w:t>医院基本情况</w:t>
          </w:r>
          <w:r>
            <w:tab/>
          </w:r>
          <w:r>
            <w:fldChar w:fldCharType="begin"/>
          </w:r>
          <w:r>
            <w:instrText xml:space="preserve"> PAGEREF _Toc30772 \h </w:instrText>
          </w:r>
          <w:r>
            <w:fldChar w:fldCharType="separate"/>
          </w:r>
          <w:r>
            <w:t>112</w:t>
          </w:r>
          <w:r>
            <w:fldChar w:fldCharType="end"/>
          </w:r>
          <w:r>
            <w:fldChar w:fldCharType="end"/>
          </w:r>
        </w:p>
        <w:p w14:paraId="13E25242">
          <w:pPr>
            <w:pStyle w:val="22"/>
            <w:tabs>
              <w:tab w:val="right" w:leader="dot" w:pos="8306"/>
              <w:tab w:val="clear" w:pos="1680"/>
              <w:tab w:val="clear" w:pos="8296"/>
            </w:tabs>
          </w:pPr>
          <w:r>
            <w:fldChar w:fldCharType="begin"/>
          </w:r>
          <w:r>
            <w:instrText xml:space="preserve"> HYPERLINK \l _Toc32678 </w:instrText>
          </w:r>
          <w:r>
            <w:fldChar w:fldCharType="separate"/>
          </w:r>
          <w:r>
            <w:rPr>
              <w:rFonts w:hint="default"/>
            </w:rPr>
            <w:t xml:space="preserve">7.3.5. </w:t>
          </w:r>
          <w:r>
            <w:rPr>
              <w:rFonts w:hint="eastAsia"/>
            </w:rPr>
            <w:t>分摊管理</w:t>
          </w:r>
          <w:r>
            <w:tab/>
          </w:r>
          <w:r>
            <w:fldChar w:fldCharType="begin"/>
          </w:r>
          <w:r>
            <w:instrText xml:space="preserve"> PAGEREF _Toc32678 \h </w:instrText>
          </w:r>
          <w:r>
            <w:fldChar w:fldCharType="separate"/>
          </w:r>
          <w:r>
            <w:t>112</w:t>
          </w:r>
          <w:r>
            <w:fldChar w:fldCharType="end"/>
          </w:r>
          <w:r>
            <w:fldChar w:fldCharType="end"/>
          </w:r>
        </w:p>
        <w:p w14:paraId="310670BD">
          <w:pPr>
            <w:pStyle w:val="22"/>
            <w:tabs>
              <w:tab w:val="right" w:leader="dot" w:pos="8306"/>
              <w:tab w:val="clear" w:pos="1680"/>
              <w:tab w:val="clear" w:pos="8296"/>
            </w:tabs>
          </w:pPr>
          <w:r>
            <w:fldChar w:fldCharType="begin"/>
          </w:r>
          <w:r>
            <w:instrText xml:space="preserve"> HYPERLINK \l _Toc4321 </w:instrText>
          </w:r>
          <w:r>
            <w:fldChar w:fldCharType="separate"/>
          </w:r>
          <w:r>
            <w:rPr>
              <w:rFonts w:hint="default"/>
            </w:rPr>
            <w:t xml:space="preserve">7.3.6. </w:t>
          </w:r>
          <w:r>
            <w:rPr>
              <w:rFonts w:hint="eastAsia"/>
            </w:rPr>
            <w:t>成本报表</w:t>
          </w:r>
          <w:r>
            <w:tab/>
          </w:r>
          <w:r>
            <w:fldChar w:fldCharType="begin"/>
          </w:r>
          <w:r>
            <w:instrText xml:space="preserve"> PAGEREF _Toc4321 \h </w:instrText>
          </w:r>
          <w:r>
            <w:fldChar w:fldCharType="separate"/>
          </w:r>
          <w:r>
            <w:t>112</w:t>
          </w:r>
          <w:r>
            <w:fldChar w:fldCharType="end"/>
          </w:r>
          <w:r>
            <w:fldChar w:fldCharType="end"/>
          </w:r>
        </w:p>
        <w:p w14:paraId="7FE68630">
          <w:pPr>
            <w:pStyle w:val="22"/>
            <w:tabs>
              <w:tab w:val="right" w:leader="dot" w:pos="8306"/>
              <w:tab w:val="clear" w:pos="1680"/>
              <w:tab w:val="clear" w:pos="8296"/>
            </w:tabs>
          </w:pPr>
          <w:r>
            <w:fldChar w:fldCharType="begin"/>
          </w:r>
          <w:r>
            <w:instrText xml:space="preserve"> HYPERLINK \l _Toc27247 </w:instrText>
          </w:r>
          <w:r>
            <w:fldChar w:fldCharType="separate"/>
          </w:r>
          <w:r>
            <w:rPr>
              <w:rFonts w:hint="default"/>
            </w:rPr>
            <w:t xml:space="preserve">7.3.7. </w:t>
          </w:r>
          <w:r>
            <w:rPr>
              <w:rFonts w:hint="eastAsia"/>
            </w:rPr>
            <w:t>成本分析</w:t>
          </w:r>
          <w:r>
            <w:tab/>
          </w:r>
          <w:r>
            <w:fldChar w:fldCharType="begin"/>
          </w:r>
          <w:r>
            <w:instrText xml:space="preserve"> PAGEREF _Toc27247 \h </w:instrText>
          </w:r>
          <w:r>
            <w:fldChar w:fldCharType="separate"/>
          </w:r>
          <w:r>
            <w:t>113</w:t>
          </w:r>
          <w:r>
            <w:fldChar w:fldCharType="end"/>
          </w:r>
          <w:r>
            <w:fldChar w:fldCharType="end"/>
          </w:r>
        </w:p>
        <w:p w14:paraId="416C9F94">
          <w:pPr>
            <w:pStyle w:val="22"/>
            <w:tabs>
              <w:tab w:val="right" w:leader="dot" w:pos="8306"/>
              <w:tab w:val="clear" w:pos="1680"/>
              <w:tab w:val="clear" w:pos="8296"/>
            </w:tabs>
          </w:pPr>
          <w:r>
            <w:fldChar w:fldCharType="begin"/>
          </w:r>
          <w:r>
            <w:instrText xml:space="preserve"> HYPERLINK \l _Toc27189 </w:instrText>
          </w:r>
          <w:r>
            <w:fldChar w:fldCharType="separate"/>
          </w:r>
          <w:r>
            <w:rPr>
              <w:rFonts w:hint="default"/>
            </w:rPr>
            <w:t xml:space="preserve">7.3.8. </w:t>
          </w:r>
          <w:r>
            <w:rPr>
              <w:rFonts w:hint="eastAsia"/>
            </w:rPr>
            <w:t>本量利分析</w:t>
          </w:r>
          <w:r>
            <w:tab/>
          </w:r>
          <w:r>
            <w:fldChar w:fldCharType="begin"/>
          </w:r>
          <w:r>
            <w:instrText xml:space="preserve"> PAGEREF _Toc27189 \h </w:instrText>
          </w:r>
          <w:r>
            <w:fldChar w:fldCharType="separate"/>
          </w:r>
          <w:r>
            <w:t>113</w:t>
          </w:r>
          <w:r>
            <w:fldChar w:fldCharType="end"/>
          </w:r>
          <w:r>
            <w:fldChar w:fldCharType="end"/>
          </w:r>
        </w:p>
        <w:p w14:paraId="32D5D2DF">
          <w:pPr>
            <w:pStyle w:val="22"/>
            <w:tabs>
              <w:tab w:val="right" w:leader="dot" w:pos="8306"/>
              <w:tab w:val="clear" w:pos="1680"/>
              <w:tab w:val="clear" w:pos="8296"/>
            </w:tabs>
          </w:pPr>
          <w:r>
            <w:fldChar w:fldCharType="begin"/>
          </w:r>
          <w:r>
            <w:instrText xml:space="preserve"> HYPERLINK \l _Toc26878 </w:instrText>
          </w:r>
          <w:r>
            <w:fldChar w:fldCharType="separate"/>
          </w:r>
          <w:r>
            <w:rPr>
              <w:rFonts w:hint="default"/>
            </w:rPr>
            <w:t xml:space="preserve">7.3.9. </w:t>
          </w:r>
          <w:r>
            <w:rPr>
              <w:rFonts w:hint="eastAsia"/>
            </w:rPr>
            <w:t>成本预测</w:t>
          </w:r>
          <w:r>
            <w:tab/>
          </w:r>
          <w:r>
            <w:fldChar w:fldCharType="begin"/>
          </w:r>
          <w:r>
            <w:instrText xml:space="preserve"> PAGEREF _Toc26878 \h </w:instrText>
          </w:r>
          <w:r>
            <w:fldChar w:fldCharType="separate"/>
          </w:r>
          <w:r>
            <w:t>113</w:t>
          </w:r>
          <w:r>
            <w:fldChar w:fldCharType="end"/>
          </w:r>
          <w:r>
            <w:fldChar w:fldCharType="end"/>
          </w:r>
        </w:p>
        <w:p w14:paraId="54B38A56">
          <w:pPr>
            <w:pStyle w:val="22"/>
            <w:tabs>
              <w:tab w:val="right" w:leader="dot" w:pos="8306"/>
              <w:tab w:val="clear" w:pos="1680"/>
              <w:tab w:val="clear" w:pos="8296"/>
            </w:tabs>
          </w:pPr>
          <w:r>
            <w:fldChar w:fldCharType="begin"/>
          </w:r>
          <w:r>
            <w:instrText xml:space="preserve"> HYPERLINK \l _Toc18438 </w:instrText>
          </w:r>
          <w:r>
            <w:fldChar w:fldCharType="separate"/>
          </w:r>
          <w:r>
            <w:rPr>
              <w:rFonts w:hint="default"/>
            </w:rPr>
            <w:t xml:space="preserve">7.3.10. </w:t>
          </w:r>
          <w:r>
            <w:rPr>
              <w:rFonts w:hint="eastAsia"/>
            </w:rPr>
            <w:t>成本监测</w:t>
          </w:r>
          <w:r>
            <w:tab/>
          </w:r>
          <w:r>
            <w:fldChar w:fldCharType="begin"/>
          </w:r>
          <w:r>
            <w:instrText xml:space="preserve"> PAGEREF _Toc18438 \h </w:instrText>
          </w:r>
          <w:r>
            <w:fldChar w:fldCharType="separate"/>
          </w:r>
          <w:r>
            <w:t>113</w:t>
          </w:r>
          <w:r>
            <w:fldChar w:fldCharType="end"/>
          </w:r>
          <w:r>
            <w:fldChar w:fldCharType="end"/>
          </w:r>
        </w:p>
        <w:p w14:paraId="13A4E343">
          <w:pPr>
            <w:pStyle w:val="22"/>
            <w:tabs>
              <w:tab w:val="right" w:leader="dot" w:pos="8306"/>
              <w:tab w:val="clear" w:pos="1680"/>
              <w:tab w:val="clear" w:pos="8296"/>
            </w:tabs>
          </w:pPr>
          <w:r>
            <w:fldChar w:fldCharType="begin"/>
          </w:r>
          <w:r>
            <w:instrText xml:space="preserve"> HYPERLINK \l _Toc22454 </w:instrText>
          </w:r>
          <w:r>
            <w:fldChar w:fldCharType="separate"/>
          </w:r>
          <w:r>
            <w:rPr>
              <w:rFonts w:hint="default"/>
            </w:rPr>
            <w:t xml:space="preserve">7.3.11. </w:t>
          </w:r>
          <w:r>
            <w:rPr>
              <w:rFonts w:hint="eastAsia"/>
            </w:rPr>
            <w:t>基础信息维护</w:t>
          </w:r>
          <w:r>
            <w:tab/>
          </w:r>
          <w:r>
            <w:fldChar w:fldCharType="begin"/>
          </w:r>
          <w:r>
            <w:instrText xml:space="preserve"> PAGEREF _Toc22454 \h </w:instrText>
          </w:r>
          <w:r>
            <w:fldChar w:fldCharType="separate"/>
          </w:r>
          <w:r>
            <w:t>113</w:t>
          </w:r>
          <w:r>
            <w:fldChar w:fldCharType="end"/>
          </w:r>
          <w:r>
            <w:fldChar w:fldCharType="end"/>
          </w:r>
        </w:p>
        <w:p w14:paraId="219E0485">
          <w:pPr>
            <w:pStyle w:val="38"/>
            <w:tabs>
              <w:tab w:val="right" w:leader="dot" w:pos="8306"/>
            </w:tabs>
          </w:pPr>
          <w:r>
            <w:fldChar w:fldCharType="begin"/>
          </w:r>
          <w:r>
            <w:instrText xml:space="preserve"> HYPERLINK \l _Toc9600 </w:instrText>
          </w:r>
          <w:r>
            <w:fldChar w:fldCharType="separate"/>
          </w:r>
          <w:r>
            <w:rPr>
              <w:rFonts w:hint="default"/>
            </w:rPr>
            <w:t xml:space="preserve">7.4. </w:t>
          </w:r>
          <w:r>
            <w:rPr>
              <w:rFonts w:hint="eastAsia"/>
            </w:rPr>
            <w:t>高值耗材管理系统</w:t>
          </w:r>
          <w:r>
            <w:tab/>
          </w:r>
          <w:r>
            <w:fldChar w:fldCharType="begin"/>
          </w:r>
          <w:r>
            <w:instrText xml:space="preserve"> PAGEREF _Toc9600 \h </w:instrText>
          </w:r>
          <w:r>
            <w:fldChar w:fldCharType="separate"/>
          </w:r>
          <w:r>
            <w:t>113</w:t>
          </w:r>
          <w:r>
            <w:fldChar w:fldCharType="end"/>
          </w:r>
          <w:r>
            <w:fldChar w:fldCharType="end"/>
          </w:r>
        </w:p>
        <w:p w14:paraId="1CC286A5">
          <w:pPr>
            <w:pStyle w:val="22"/>
            <w:tabs>
              <w:tab w:val="right" w:leader="dot" w:pos="8306"/>
              <w:tab w:val="clear" w:pos="1680"/>
              <w:tab w:val="clear" w:pos="8296"/>
            </w:tabs>
          </w:pPr>
          <w:r>
            <w:fldChar w:fldCharType="begin"/>
          </w:r>
          <w:r>
            <w:instrText xml:space="preserve"> HYPERLINK \l _Toc31746 </w:instrText>
          </w:r>
          <w:r>
            <w:fldChar w:fldCharType="separate"/>
          </w:r>
          <w:r>
            <w:rPr>
              <w:rFonts w:hint="default"/>
            </w:rPr>
            <w:t xml:space="preserve">7.4.1. </w:t>
          </w:r>
          <w:r>
            <w:rPr>
              <w:rFonts w:hint="eastAsia"/>
            </w:rPr>
            <w:t>供应商管理</w:t>
          </w:r>
          <w:r>
            <w:tab/>
          </w:r>
          <w:r>
            <w:fldChar w:fldCharType="begin"/>
          </w:r>
          <w:r>
            <w:instrText xml:space="preserve"> PAGEREF _Toc31746 \h </w:instrText>
          </w:r>
          <w:r>
            <w:fldChar w:fldCharType="separate"/>
          </w:r>
          <w:r>
            <w:t>113</w:t>
          </w:r>
          <w:r>
            <w:fldChar w:fldCharType="end"/>
          </w:r>
          <w:r>
            <w:fldChar w:fldCharType="end"/>
          </w:r>
        </w:p>
        <w:p w14:paraId="5AB955CB">
          <w:pPr>
            <w:pStyle w:val="22"/>
            <w:tabs>
              <w:tab w:val="right" w:leader="dot" w:pos="8306"/>
              <w:tab w:val="clear" w:pos="1680"/>
              <w:tab w:val="clear" w:pos="8296"/>
            </w:tabs>
          </w:pPr>
          <w:r>
            <w:fldChar w:fldCharType="begin"/>
          </w:r>
          <w:r>
            <w:instrText xml:space="preserve"> HYPERLINK \l _Toc21901 </w:instrText>
          </w:r>
          <w:r>
            <w:fldChar w:fldCharType="separate"/>
          </w:r>
          <w:r>
            <w:rPr>
              <w:rFonts w:hint="default"/>
            </w:rPr>
            <w:t xml:space="preserve">7.4.2. </w:t>
          </w:r>
          <w:r>
            <w:rPr>
              <w:rFonts w:hint="eastAsia"/>
            </w:rPr>
            <w:t>高值耗材档案</w:t>
          </w:r>
          <w:r>
            <w:tab/>
          </w:r>
          <w:r>
            <w:fldChar w:fldCharType="begin"/>
          </w:r>
          <w:r>
            <w:instrText xml:space="preserve"> PAGEREF _Toc21901 \h </w:instrText>
          </w:r>
          <w:r>
            <w:fldChar w:fldCharType="separate"/>
          </w:r>
          <w:r>
            <w:t>114</w:t>
          </w:r>
          <w:r>
            <w:fldChar w:fldCharType="end"/>
          </w:r>
          <w:r>
            <w:fldChar w:fldCharType="end"/>
          </w:r>
        </w:p>
        <w:p w14:paraId="765F1E9D">
          <w:pPr>
            <w:pStyle w:val="22"/>
            <w:tabs>
              <w:tab w:val="right" w:leader="dot" w:pos="8306"/>
              <w:tab w:val="clear" w:pos="1680"/>
              <w:tab w:val="clear" w:pos="8296"/>
            </w:tabs>
          </w:pPr>
          <w:r>
            <w:fldChar w:fldCharType="begin"/>
          </w:r>
          <w:r>
            <w:instrText xml:space="preserve"> HYPERLINK \l _Toc7079 </w:instrText>
          </w:r>
          <w:r>
            <w:fldChar w:fldCharType="separate"/>
          </w:r>
          <w:r>
            <w:rPr>
              <w:rFonts w:hint="default"/>
            </w:rPr>
            <w:t xml:space="preserve">7.4.3. </w:t>
          </w:r>
          <w:r>
            <w:rPr>
              <w:rFonts w:hint="eastAsia"/>
            </w:rPr>
            <w:t>采购管理</w:t>
          </w:r>
          <w:r>
            <w:tab/>
          </w:r>
          <w:r>
            <w:fldChar w:fldCharType="begin"/>
          </w:r>
          <w:r>
            <w:instrText xml:space="preserve"> PAGEREF _Toc7079 \h </w:instrText>
          </w:r>
          <w:r>
            <w:fldChar w:fldCharType="separate"/>
          </w:r>
          <w:r>
            <w:t>114</w:t>
          </w:r>
          <w:r>
            <w:fldChar w:fldCharType="end"/>
          </w:r>
          <w:r>
            <w:fldChar w:fldCharType="end"/>
          </w:r>
        </w:p>
        <w:p w14:paraId="59258F28">
          <w:pPr>
            <w:pStyle w:val="22"/>
            <w:tabs>
              <w:tab w:val="right" w:leader="dot" w:pos="8306"/>
              <w:tab w:val="clear" w:pos="1680"/>
              <w:tab w:val="clear" w:pos="8296"/>
            </w:tabs>
          </w:pPr>
          <w:r>
            <w:fldChar w:fldCharType="begin"/>
          </w:r>
          <w:r>
            <w:instrText xml:space="preserve"> HYPERLINK \l _Toc21337 </w:instrText>
          </w:r>
          <w:r>
            <w:fldChar w:fldCharType="separate"/>
          </w:r>
          <w:r>
            <w:rPr>
              <w:rFonts w:hint="default"/>
            </w:rPr>
            <w:t xml:space="preserve">7.4.4. </w:t>
          </w:r>
          <w:r>
            <w:rPr>
              <w:rFonts w:hint="eastAsia"/>
            </w:rPr>
            <w:t>库存管理</w:t>
          </w:r>
          <w:r>
            <w:tab/>
          </w:r>
          <w:r>
            <w:fldChar w:fldCharType="begin"/>
          </w:r>
          <w:r>
            <w:instrText xml:space="preserve"> PAGEREF _Toc21337 \h </w:instrText>
          </w:r>
          <w:r>
            <w:fldChar w:fldCharType="separate"/>
          </w:r>
          <w:r>
            <w:t>114</w:t>
          </w:r>
          <w:r>
            <w:fldChar w:fldCharType="end"/>
          </w:r>
          <w:r>
            <w:fldChar w:fldCharType="end"/>
          </w:r>
        </w:p>
        <w:p w14:paraId="42EE09F1">
          <w:pPr>
            <w:pStyle w:val="22"/>
            <w:tabs>
              <w:tab w:val="right" w:leader="dot" w:pos="8306"/>
              <w:tab w:val="clear" w:pos="1680"/>
              <w:tab w:val="clear" w:pos="8296"/>
            </w:tabs>
          </w:pPr>
          <w:r>
            <w:fldChar w:fldCharType="begin"/>
          </w:r>
          <w:r>
            <w:instrText xml:space="preserve"> HYPERLINK \l _Toc18356 </w:instrText>
          </w:r>
          <w:r>
            <w:fldChar w:fldCharType="separate"/>
          </w:r>
          <w:r>
            <w:rPr>
              <w:rFonts w:hint="default"/>
            </w:rPr>
            <w:t xml:space="preserve">7.4.5. </w:t>
          </w:r>
          <w:r>
            <w:rPr>
              <w:rFonts w:hint="eastAsia"/>
            </w:rPr>
            <w:t>高值耗材使用登记</w:t>
          </w:r>
          <w:r>
            <w:tab/>
          </w:r>
          <w:r>
            <w:fldChar w:fldCharType="begin"/>
          </w:r>
          <w:r>
            <w:instrText xml:space="preserve"> PAGEREF _Toc18356 \h </w:instrText>
          </w:r>
          <w:r>
            <w:fldChar w:fldCharType="separate"/>
          </w:r>
          <w:r>
            <w:t>114</w:t>
          </w:r>
          <w:r>
            <w:fldChar w:fldCharType="end"/>
          </w:r>
          <w:r>
            <w:fldChar w:fldCharType="end"/>
          </w:r>
        </w:p>
        <w:p w14:paraId="0C7DD14E">
          <w:pPr>
            <w:pStyle w:val="38"/>
            <w:tabs>
              <w:tab w:val="right" w:leader="dot" w:pos="8306"/>
            </w:tabs>
          </w:pPr>
          <w:r>
            <w:fldChar w:fldCharType="begin"/>
          </w:r>
          <w:r>
            <w:instrText xml:space="preserve"> HYPERLINK \l _Toc11263 </w:instrText>
          </w:r>
          <w:r>
            <w:fldChar w:fldCharType="separate"/>
          </w:r>
          <w:r>
            <w:rPr>
              <w:rFonts w:hint="default"/>
            </w:rPr>
            <w:t xml:space="preserve">7.5. </w:t>
          </w:r>
          <w:r>
            <w:rPr>
              <w:rFonts w:hint="eastAsia"/>
            </w:rPr>
            <w:t>物资管理系统</w:t>
          </w:r>
          <w:r>
            <w:tab/>
          </w:r>
          <w:r>
            <w:fldChar w:fldCharType="begin"/>
          </w:r>
          <w:r>
            <w:instrText xml:space="preserve"> PAGEREF _Toc11263 \h </w:instrText>
          </w:r>
          <w:r>
            <w:fldChar w:fldCharType="separate"/>
          </w:r>
          <w:r>
            <w:t>114</w:t>
          </w:r>
          <w:r>
            <w:fldChar w:fldCharType="end"/>
          </w:r>
          <w:r>
            <w:fldChar w:fldCharType="end"/>
          </w:r>
        </w:p>
        <w:p w14:paraId="1E279222">
          <w:pPr>
            <w:pStyle w:val="22"/>
            <w:tabs>
              <w:tab w:val="right" w:leader="dot" w:pos="8306"/>
              <w:tab w:val="clear" w:pos="1680"/>
              <w:tab w:val="clear" w:pos="8296"/>
            </w:tabs>
          </w:pPr>
          <w:r>
            <w:fldChar w:fldCharType="begin"/>
          </w:r>
          <w:r>
            <w:instrText xml:space="preserve"> HYPERLINK \l _Toc16378 </w:instrText>
          </w:r>
          <w:r>
            <w:fldChar w:fldCharType="separate"/>
          </w:r>
          <w:r>
            <w:rPr>
              <w:rFonts w:hint="default"/>
            </w:rPr>
            <w:t xml:space="preserve">7.5.1. </w:t>
          </w:r>
          <w:r>
            <w:rPr>
              <w:rFonts w:hint="eastAsia"/>
            </w:rPr>
            <w:t>请领管理</w:t>
          </w:r>
          <w:r>
            <w:tab/>
          </w:r>
          <w:r>
            <w:fldChar w:fldCharType="begin"/>
          </w:r>
          <w:r>
            <w:instrText xml:space="preserve"> PAGEREF _Toc16378 \h </w:instrText>
          </w:r>
          <w:r>
            <w:fldChar w:fldCharType="separate"/>
          </w:r>
          <w:r>
            <w:t>114</w:t>
          </w:r>
          <w:r>
            <w:fldChar w:fldCharType="end"/>
          </w:r>
          <w:r>
            <w:fldChar w:fldCharType="end"/>
          </w:r>
        </w:p>
        <w:p w14:paraId="0F4D5534">
          <w:pPr>
            <w:pStyle w:val="22"/>
            <w:tabs>
              <w:tab w:val="right" w:leader="dot" w:pos="8306"/>
              <w:tab w:val="clear" w:pos="1680"/>
              <w:tab w:val="clear" w:pos="8296"/>
            </w:tabs>
          </w:pPr>
          <w:r>
            <w:fldChar w:fldCharType="begin"/>
          </w:r>
          <w:r>
            <w:instrText xml:space="preserve"> HYPERLINK \l _Toc29353 </w:instrText>
          </w:r>
          <w:r>
            <w:fldChar w:fldCharType="separate"/>
          </w:r>
          <w:r>
            <w:rPr>
              <w:rFonts w:hint="default"/>
            </w:rPr>
            <w:t xml:space="preserve">7.5.2. </w:t>
          </w:r>
          <w:r>
            <w:rPr>
              <w:rFonts w:hint="eastAsia"/>
            </w:rPr>
            <w:t>出入库管理</w:t>
          </w:r>
          <w:r>
            <w:tab/>
          </w:r>
          <w:r>
            <w:fldChar w:fldCharType="begin"/>
          </w:r>
          <w:r>
            <w:instrText xml:space="preserve"> PAGEREF _Toc29353 \h </w:instrText>
          </w:r>
          <w:r>
            <w:fldChar w:fldCharType="separate"/>
          </w:r>
          <w:r>
            <w:t>114</w:t>
          </w:r>
          <w:r>
            <w:fldChar w:fldCharType="end"/>
          </w:r>
          <w:r>
            <w:fldChar w:fldCharType="end"/>
          </w:r>
        </w:p>
        <w:p w14:paraId="58452BB5">
          <w:pPr>
            <w:pStyle w:val="22"/>
            <w:tabs>
              <w:tab w:val="right" w:leader="dot" w:pos="8306"/>
              <w:tab w:val="clear" w:pos="1680"/>
              <w:tab w:val="clear" w:pos="8296"/>
            </w:tabs>
          </w:pPr>
          <w:r>
            <w:fldChar w:fldCharType="begin"/>
          </w:r>
          <w:r>
            <w:instrText xml:space="preserve"> HYPERLINK \l _Toc15146 </w:instrText>
          </w:r>
          <w:r>
            <w:fldChar w:fldCharType="separate"/>
          </w:r>
          <w:r>
            <w:rPr>
              <w:rFonts w:hint="default"/>
            </w:rPr>
            <w:t xml:space="preserve">7.5.3. </w:t>
          </w:r>
          <w:r>
            <w:rPr>
              <w:rFonts w:hint="eastAsia"/>
            </w:rPr>
            <w:t>物资盘点</w:t>
          </w:r>
          <w:r>
            <w:tab/>
          </w:r>
          <w:r>
            <w:fldChar w:fldCharType="begin"/>
          </w:r>
          <w:r>
            <w:instrText xml:space="preserve"> PAGEREF _Toc15146 \h </w:instrText>
          </w:r>
          <w:r>
            <w:fldChar w:fldCharType="separate"/>
          </w:r>
          <w:r>
            <w:t>115</w:t>
          </w:r>
          <w:r>
            <w:fldChar w:fldCharType="end"/>
          </w:r>
          <w:r>
            <w:fldChar w:fldCharType="end"/>
          </w:r>
        </w:p>
        <w:p w14:paraId="02DC905A">
          <w:pPr>
            <w:pStyle w:val="22"/>
            <w:tabs>
              <w:tab w:val="right" w:leader="dot" w:pos="8306"/>
              <w:tab w:val="clear" w:pos="1680"/>
              <w:tab w:val="clear" w:pos="8296"/>
            </w:tabs>
          </w:pPr>
          <w:r>
            <w:fldChar w:fldCharType="begin"/>
          </w:r>
          <w:r>
            <w:instrText xml:space="preserve"> HYPERLINK \l _Toc31401 </w:instrText>
          </w:r>
          <w:r>
            <w:fldChar w:fldCharType="separate"/>
          </w:r>
          <w:r>
            <w:rPr>
              <w:rFonts w:hint="default"/>
            </w:rPr>
            <w:t xml:space="preserve">7.5.4. </w:t>
          </w:r>
          <w:r>
            <w:rPr>
              <w:rFonts w:hint="eastAsia"/>
            </w:rPr>
            <w:t>台账管理</w:t>
          </w:r>
          <w:r>
            <w:tab/>
          </w:r>
          <w:r>
            <w:fldChar w:fldCharType="begin"/>
          </w:r>
          <w:r>
            <w:instrText xml:space="preserve"> PAGEREF _Toc31401 \h </w:instrText>
          </w:r>
          <w:r>
            <w:fldChar w:fldCharType="separate"/>
          </w:r>
          <w:r>
            <w:t>115</w:t>
          </w:r>
          <w:r>
            <w:fldChar w:fldCharType="end"/>
          </w:r>
          <w:r>
            <w:fldChar w:fldCharType="end"/>
          </w:r>
        </w:p>
        <w:p w14:paraId="4E34CAE5">
          <w:pPr>
            <w:pStyle w:val="38"/>
            <w:tabs>
              <w:tab w:val="right" w:leader="dot" w:pos="8306"/>
            </w:tabs>
          </w:pPr>
          <w:r>
            <w:fldChar w:fldCharType="begin"/>
          </w:r>
          <w:r>
            <w:instrText xml:space="preserve"> HYPERLINK \l _Toc276 </w:instrText>
          </w:r>
          <w:r>
            <w:fldChar w:fldCharType="separate"/>
          </w:r>
          <w:r>
            <w:rPr>
              <w:rFonts w:hint="default"/>
            </w:rPr>
            <w:t xml:space="preserve">7.6. </w:t>
          </w:r>
          <w:r>
            <w:rPr>
              <w:rFonts w:hint="eastAsia"/>
            </w:rPr>
            <w:t>设备管理系统</w:t>
          </w:r>
          <w:r>
            <w:tab/>
          </w:r>
          <w:r>
            <w:fldChar w:fldCharType="begin"/>
          </w:r>
          <w:r>
            <w:instrText xml:space="preserve"> PAGEREF _Toc276 \h </w:instrText>
          </w:r>
          <w:r>
            <w:fldChar w:fldCharType="separate"/>
          </w:r>
          <w:r>
            <w:t>115</w:t>
          </w:r>
          <w:r>
            <w:fldChar w:fldCharType="end"/>
          </w:r>
          <w:r>
            <w:fldChar w:fldCharType="end"/>
          </w:r>
        </w:p>
        <w:p w14:paraId="4CEE2FFC">
          <w:pPr>
            <w:pStyle w:val="22"/>
            <w:tabs>
              <w:tab w:val="right" w:leader="dot" w:pos="8306"/>
              <w:tab w:val="clear" w:pos="1680"/>
              <w:tab w:val="clear" w:pos="8296"/>
            </w:tabs>
          </w:pPr>
          <w:r>
            <w:fldChar w:fldCharType="begin"/>
          </w:r>
          <w:r>
            <w:instrText xml:space="preserve"> HYPERLINK \l _Toc12113 </w:instrText>
          </w:r>
          <w:r>
            <w:fldChar w:fldCharType="separate"/>
          </w:r>
          <w:r>
            <w:rPr>
              <w:rFonts w:hint="default"/>
            </w:rPr>
            <w:t xml:space="preserve">7.6.1. </w:t>
          </w:r>
          <w:r>
            <w:rPr>
              <w:rFonts w:hint="eastAsia"/>
            </w:rPr>
            <w:t>供应商管理</w:t>
          </w:r>
          <w:r>
            <w:tab/>
          </w:r>
          <w:r>
            <w:fldChar w:fldCharType="begin"/>
          </w:r>
          <w:r>
            <w:instrText xml:space="preserve"> PAGEREF _Toc12113 \h </w:instrText>
          </w:r>
          <w:r>
            <w:fldChar w:fldCharType="separate"/>
          </w:r>
          <w:r>
            <w:t>115</w:t>
          </w:r>
          <w:r>
            <w:fldChar w:fldCharType="end"/>
          </w:r>
          <w:r>
            <w:fldChar w:fldCharType="end"/>
          </w:r>
        </w:p>
        <w:p w14:paraId="074421C3">
          <w:pPr>
            <w:pStyle w:val="22"/>
            <w:tabs>
              <w:tab w:val="right" w:leader="dot" w:pos="8306"/>
              <w:tab w:val="clear" w:pos="1680"/>
              <w:tab w:val="clear" w:pos="8296"/>
            </w:tabs>
          </w:pPr>
          <w:r>
            <w:fldChar w:fldCharType="begin"/>
          </w:r>
          <w:r>
            <w:instrText xml:space="preserve"> HYPERLINK \l _Toc28562 </w:instrText>
          </w:r>
          <w:r>
            <w:fldChar w:fldCharType="separate"/>
          </w:r>
          <w:r>
            <w:rPr>
              <w:rFonts w:hint="default"/>
            </w:rPr>
            <w:t xml:space="preserve">7.6.2. </w:t>
          </w:r>
          <w:r>
            <w:rPr>
              <w:rFonts w:hint="eastAsia"/>
            </w:rPr>
            <w:t>合同管理</w:t>
          </w:r>
          <w:r>
            <w:tab/>
          </w:r>
          <w:r>
            <w:fldChar w:fldCharType="begin"/>
          </w:r>
          <w:r>
            <w:instrText xml:space="preserve"> PAGEREF _Toc28562 \h </w:instrText>
          </w:r>
          <w:r>
            <w:fldChar w:fldCharType="separate"/>
          </w:r>
          <w:r>
            <w:t>115</w:t>
          </w:r>
          <w:r>
            <w:fldChar w:fldCharType="end"/>
          </w:r>
          <w:r>
            <w:fldChar w:fldCharType="end"/>
          </w:r>
        </w:p>
        <w:p w14:paraId="2FCDB2F1">
          <w:pPr>
            <w:pStyle w:val="22"/>
            <w:tabs>
              <w:tab w:val="right" w:leader="dot" w:pos="8306"/>
              <w:tab w:val="clear" w:pos="1680"/>
              <w:tab w:val="clear" w:pos="8296"/>
            </w:tabs>
          </w:pPr>
          <w:r>
            <w:fldChar w:fldCharType="begin"/>
          </w:r>
          <w:r>
            <w:instrText xml:space="preserve"> HYPERLINK \l _Toc24469 </w:instrText>
          </w:r>
          <w:r>
            <w:fldChar w:fldCharType="separate"/>
          </w:r>
          <w:r>
            <w:rPr>
              <w:rFonts w:hint="default"/>
            </w:rPr>
            <w:t xml:space="preserve">7.6.3. </w:t>
          </w:r>
          <w:r>
            <w:rPr>
              <w:rFonts w:hint="eastAsia"/>
            </w:rPr>
            <w:t>设备入库管理</w:t>
          </w:r>
          <w:r>
            <w:tab/>
          </w:r>
          <w:r>
            <w:fldChar w:fldCharType="begin"/>
          </w:r>
          <w:r>
            <w:instrText xml:space="preserve"> PAGEREF _Toc24469 \h </w:instrText>
          </w:r>
          <w:r>
            <w:fldChar w:fldCharType="separate"/>
          </w:r>
          <w:r>
            <w:t>115</w:t>
          </w:r>
          <w:r>
            <w:fldChar w:fldCharType="end"/>
          </w:r>
          <w:r>
            <w:fldChar w:fldCharType="end"/>
          </w:r>
        </w:p>
        <w:p w14:paraId="301248FA">
          <w:pPr>
            <w:pStyle w:val="22"/>
            <w:tabs>
              <w:tab w:val="right" w:leader="dot" w:pos="8306"/>
              <w:tab w:val="clear" w:pos="1680"/>
              <w:tab w:val="clear" w:pos="8296"/>
            </w:tabs>
          </w:pPr>
          <w:r>
            <w:fldChar w:fldCharType="begin"/>
          </w:r>
          <w:r>
            <w:instrText xml:space="preserve"> HYPERLINK \l _Toc2091 </w:instrText>
          </w:r>
          <w:r>
            <w:fldChar w:fldCharType="separate"/>
          </w:r>
          <w:r>
            <w:rPr>
              <w:rFonts w:hint="default"/>
            </w:rPr>
            <w:t xml:space="preserve">7.6.4. </w:t>
          </w:r>
          <w:r>
            <w:rPr>
              <w:rFonts w:hint="eastAsia"/>
            </w:rPr>
            <w:t>设备出库管理</w:t>
          </w:r>
          <w:r>
            <w:tab/>
          </w:r>
          <w:r>
            <w:fldChar w:fldCharType="begin"/>
          </w:r>
          <w:r>
            <w:instrText xml:space="preserve"> PAGEREF _Toc2091 \h </w:instrText>
          </w:r>
          <w:r>
            <w:fldChar w:fldCharType="separate"/>
          </w:r>
          <w:r>
            <w:t>115</w:t>
          </w:r>
          <w:r>
            <w:fldChar w:fldCharType="end"/>
          </w:r>
          <w:r>
            <w:fldChar w:fldCharType="end"/>
          </w:r>
        </w:p>
        <w:p w14:paraId="0429713E">
          <w:pPr>
            <w:pStyle w:val="22"/>
            <w:tabs>
              <w:tab w:val="right" w:leader="dot" w:pos="8306"/>
              <w:tab w:val="clear" w:pos="1680"/>
              <w:tab w:val="clear" w:pos="8296"/>
            </w:tabs>
          </w:pPr>
          <w:r>
            <w:fldChar w:fldCharType="begin"/>
          </w:r>
          <w:r>
            <w:instrText xml:space="preserve"> HYPERLINK \l _Toc17342 </w:instrText>
          </w:r>
          <w:r>
            <w:fldChar w:fldCharType="separate"/>
          </w:r>
          <w:r>
            <w:rPr>
              <w:rFonts w:hint="default"/>
            </w:rPr>
            <w:t xml:space="preserve">7.6.5. </w:t>
          </w:r>
          <w:r>
            <w:rPr>
              <w:rFonts w:hint="eastAsia"/>
            </w:rPr>
            <w:t>设备领用管理</w:t>
          </w:r>
          <w:r>
            <w:tab/>
          </w:r>
          <w:r>
            <w:fldChar w:fldCharType="begin"/>
          </w:r>
          <w:r>
            <w:instrText xml:space="preserve"> PAGEREF _Toc17342 \h </w:instrText>
          </w:r>
          <w:r>
            <w:fldChar w:fldCharType="separate"/>
          </w:r>
          <w:r>
            <w:t>115</w:t>
          </w:r>
          <w:r>
            <w:fldChar w:fldCharType="end"/>
          </w:r>
          <w:r>
            <w:fldChar w:fldCharType="end"/>
          </w:r>
        </w:p>
        <w:p w14:paraId="77DA2DD4">
          <w:pPr>
            <w:pStyle w:val="22"/>
            <w:tabs>
              <w:tab w:val="right" w:leader="dot" w:pos="8306"/>
              <w:tab w:val="clear" w:pos="1680"/>
              <w:tab w:val="clear" w:pos="8296"/>
            </w:tabs>
          </w:pPr>
          <w:r>
            <w:fldChar w:fldCharType="begin"/>
          </w:r>
          <w:r>
            <w:instrText xml:space="preserve"> HYPERLINK \l _Toc21363 </w:instrText>
          </w:r>
          <w:r>
            <w:fldChar w:fldCharType="separate"/>
          </w:r>
          <w:r>
            <w:rPr>
              <w:rFonts w:hint="default"/>
            </w:rPr>
            <w:t xml:space="preserve">7.6.6. </w:t>
          </w:r>
          <w:r>
            <w:rPr>
              <w:rFonts w:hint="eastAsia"/>
            </w:rPr>
            <w:t>设备盘点管理</w:t>
          </w:r>
          <w:r>
            <w:tab/>
          </w:r>
          <w:r>
            <w:fldChar w:fldCharType="begin"/>
          </w:r>
          <w:r>
            <w:instrText xml:space="preserve"> PAGEREF _Toc21363 \h </w:instrText>
          </w:r>
          <w:r>
            <w:fldChar w:fldCharType="separate"/>
          </w:r>
          <w:r>
            <w:t>116</w:t>
          </w:r>
          <w:r>
            <w:fldChar w:fldCharType="end"/>
          </w:r>
          <w:r>
            <w:fldChar w:fldCharType="end"/>
          </w:r>
        </w:p>
        <w:p w14:paraId="490653FB">
          <w:pPr>
            <w:pStyle w:val="22"/>
            <w:tabs>
              <w:tab w:val="right" w:leader="dot" w:pos="8306"/>
              <w:tab w:val="clear" w:pos="1680"/>
              <w:tab w:val="clear" w:pos="8296"/>
            </w:tabs>
          </w:pPr>
          <w:r>
            <w:fldChar w:fldCharType="begin"/>
          </w:r>
          <w:r>
            <w:instrText xml:space="preserve"> HYPERLINK \l _Toc30136 </w:instrText>
          </w:r>
          <w:r>
            <w:fldChar w:fldCharType="separate"/>
          </w:r>
          <w:r>
            <w:rPr>
              <w:rFonts w:hint="default"/>
            </w:rPr>
            <w:t xml:space="preserve">7.6.7. </w:t>
          </w:r>
          <w:r>
            <w:rPr>
              <w:rFonts w:hint="eastAsia"/>
            </w:rPr>
            <w:t>设备报修管理</w:t>
          </w:r>
          <w:r>
            <w:tab/>
          </w:r>
          <w:r>
            <w:fldChar w:fldCharType="begin"/>
          </w:r>
          <w:r>
            <w:instrText xml:space="preserve"> PAGEREF _Toc30136 \h </w:instrText>
          </w:r>
          <w:r>
            <w:fldChar w:fldCharType="separate"/>
          </w:r>
          <w:r>
            <w:t>116</w:t>
          </w:r>
          <w:r>
            <w:fldChar w:fldCharType="end"/>
          </w:r>
          <w:r>
            <w:fldChar w:fldCharType="end"/>
          </w:r>
        </w:p>
        <w:p w14:paraId="05988CA2">
          <w:pPr>
            <w:pStyle w:val="22"/>
            <w:tabs>
              <w:tab w:val="right" w:leader="dot" w:pos="8306"/>
              <w:tab w:val="clear" w:pos="1680"/>
              <w:tab w:val="clear" w:pos="8296"/>
            </w:tabs>
          </w:pPr>
          <w:r>
            <w:fldChar w:fldCharType="begin"/>
          </w:r>
          <w:r>
            <w:instrText xml:space="preserve"> HYPERLINK \l _Toc4267 </w:instrText>
          </w:r>
          <w:r>
            <w:fldChar w:fldCharType="separate"/>
          </w:r>
          <w:r>
            <w:rPr>
              <w:rFonts w:hint="default"/>
            </w:rPr>
            <w:t xml:space="preserve">7.6.8. </w:t>
          </w:r>
          <w:r>
            <w:rPr>
              <w:rFonts w:hint="eastAsia"/>
            </w:rPr>
            <w:t>报表管理</w:t>
          </w:r>
          <w:r>
            <w:tab/>
          </w:r>
          <w:r>
            <w:fldChar w:fldCharType="begin"/>
          </w:r>
          <w:r>
            <w:instrText xml:space="preserve"> PAGEREF _Toc4267 \h </w:instrText>
          </w:r>
          <w:r>
            <w:fldChar w:fldCharType="separate"/>
          </w:r>
          <w:r>
            <w:t>116</w:t>
          </w:r>
          <w:r>
            <w:fldChar w:fldCharType="end"/>
          </w:r>
          <w:r>
            <w:fldChar w:fldCharType="end"/>
          </w:r>
        </w:p>
        <w:p w14:paraId="7D39340E">
          <w:pPr>
            <w:pStyle w:val="38"/>
            <w:tabs>
              <w:tab w:val="right" w:leader="dot" w:pos="8306"/>
            </w:tabs>
          </w:pPr>
          <w:r>
            <w:fldChar w:fldCharType="begin"/>
          </w:r>
          <w:r>
            <w:instrText xml:space="preserve"> HYPERLINK \l _Toc6333 </w:instrText>
          </w:r>
          <w:r>
            <w:fldChar w:fldCharType="separate"/>
          </w:r>
          <w:r>
            <w:rPr>
              <w:rFonts w:hint="default"/>
            </w:rPr>
            <w:t xml:space="preserve">7.7. </w:t>
          </w:r>
          <w:r>
            <w:rPr>
              <w:rFonts w:hint="eastAsia"/>
            </w:rPr>
            <w:t>固定资产管理系统</w:t>
          </w:r>
          <w:r>
            <w:tab/>
          </w:r>
          <w:r>
            <w:fldChar w:fldCharType="begin"/>
          </w:r>
          <w:r>
            <w:instrText xml:space="preserve"> PAGEREF _Toc6333 \h </w:instrText>
          </w:r>
          <w:r>
            <w:fldChar w:fldCharType="separate"/>
          </w:r>
          <w:r>
            <w:t>116</w:t>
          </w:r>
          <w:r>
            <w:fldChar w:fldCharType="end"/>
          </w:r>
          <w:r>
            <w:fldChar w:fldCharType="end"/>
          </w:r>
        </w:p>
        <w:p w14:paraId="009CEEFD">
          <w:pPr>
            <w:pStyle w:val="22"/>
            <w:tabs>
              <w:tab w:val="right" w:leader="dot" w:pos="8306"/>
              <w:tab w:val="clear" w:pos="1680"/>
              <w:tab w:val="clear" w:pos="8296"/>
            </w:tabs>
          </w:pPr>
          <w:r>
            <w:fldChar w:fldCharType="begin"/>
          </w:r>
          <w:r>
            <w:instrText xml:space="preserve"> HYPERLINK \l _Toc6966 </w:instrText>
          </w:r>
          <w:r>
            <w:fldChar w:fldCharType="separate"/>
          </w:r>
          <w:r>
            <w:rPr>
              <w:rFonts w:hint="default"/>
            </w:rPr>
            <w:t xml:space="preserve">7.7.1. </w:t>
          </w:r>
          <w:r>
            <w:rPr>
              <w:rFonts w:hint="eastAsia"/>
            </w:rPr>
            <w:t>供应商管理</w:t>
          </w:r>
          <w:r>
            <w:tab/>
          </w:r>
          <w:r>
            <w:fldChar w:fldCharType="begin"/>
          </w:r>
          <w:r>
            <w:instrText xml:space="preserve"> PAGEREF _Toc6966 \h </w:instrText>
          </w:r>
          <w:r>
            <w:fldChar w:fldCharType="separate"/>
          </w:r>
          <w:r>
            <w:t>116</w:t>
          </w:r>
          <w:r>
            <w:fldChar w:fldCharType="end"/>
          </w:r>
          <w:r>
            <w:fldChar w:fldCharType="end"/>
          </w:r>
        </w:p>
        <w:p w14:paraId="3247F6A6">
          <w:pPr>
            <w:pStyle w:val="22"/>
            <w:tabs>
              <w:tab w:val="right" w:leader="dot" w:pos="8306"/>
              <w:tab w:val="clear" w:pos="1680"/>
              <w:tab w:val="clear" w:pos="8296"/>
            </w:tabs>
          </w:pPr>
          <w:r>
            <w:fldChar w:fldCharType="begin"/>
          </w:r>
          <w:r>
            <w:instrText xml:space="preserve"> HYPERLINK \l _Toc4973 </w:instrText>
          </w:r>
          <w:r>
            <w:fldChar w:fldCharType="separate"/>
          </w:r>
          <w:r>
            <w:rPr>
              <w:rFonts w:hint="default"/>
            </w:rPr>
            <w:t xml:space="preserve">7.7.2. </w:t>
          </w:r>
          <w:r>
            <w:rPr>
              <w:rFonts w:hint="eastAsia"/>
            </w:rPr>
            <w:t>合同管理</w:t>
          </w:r>
          <w:r>
            <w:tab/>
          </w:r>
          <w:r>
            <w:fldChar w:fldCharType="begin"/>
          </w:r>
          <w:r>
            <w:instrText xml:space="preserve"> PAGEREF _Toc4973 \h </w:instrText>
          </w:r>
          <w:r>
            <w:fldChar w:fldCharType="separate"/>
          </w:r>
          <w:r>
            <w:t>116</w:t>
          </w:r>
          <w:r>
            <w:fldChar w:fldCharType="end"/>
          </w:r>
          <w:r>
            <w:fldChar w:fldCharType="end"/>
          </w:r>
        </w:p>
        <w:p w14:paraId="65F386E2">
          <w:pPr>
            <w:pStyle w:val="22"/>
            <w:tabs>
              <w:tab w:val="right" w:leader="dot" w:pos="8306"/>
              <w:tab w:val="clear" w:pos="1680"/>
              <w:tab w:val="clear" w:pos="8296"/>
            </w:tabs>
          </w:pPr>
          <w:r>
            <w:fldChar w:fldCharType="begin"/>
          </w:r>
          <w:r>
            <w:instrText xml:space="preserve"> HYPERLINK \l _Toc31960 </w:instrText>
          </w:r>
          <w:r>
            <w:fldChar w:fldCharType="separate"/>
          </w:r>
          <w:r>
            <w:rPr>
              <w:rFonts w:hint="default"/>
            </w:rPr>
            <w:t xml:space="preserve">7.7.3. </w:t>
          </w:r>
          <w:r>
            <w:rPr>
              <w:rFonts w:hint="eastAsia"/>
            </w:rPr>
            <w:t>资产入库管理</w:t>
          </w:r>
          <w:r>
            <w:tab/>
          </w:r>
          <w:r>
            <w:fldChar w:fldCharType="begin"/>
          </w:r>
          <w:r>
            <w:instrText xml:space="preserve"> PAGEREF _Toc31960 \h </w:instrText>
          </w:r>
          <w:r>
            <w:fldChar w:fldCharType="separate"/>
          </w:r>
          <w:r>
            <w:t>117</w:t>
          </w:r>
          <w:r>
            <w:fldChar w:fldCharType="end"/>
          </w:r>
          <w:r>
            <w:fldChar w:fldCharType="end"/>
          </w:r>
        </w:p>
        <w:p w14:paraId="23AFAC35">
          <w:pPr>
            <w:pStyle w:val="22"/>
            <w:tabs>
              <w:tab w:val="right" w:leader="dot" w:pos="8306"/>
              <w:tab w:val="clear" w:pos="1680"/>
              <w:tab w:val="clear" w:pos="8296"/>
            </w:tabs>
          </w:pPr>
          <w:r>
            <w:fldChar w:fldCharType="begin"/>
          </w:r>
          <w:r>
            <w:instrText xml:space="preserve"> HYPERLINK \l _Toc6033 </w:instrText>
          </w:r>
          <w:r>
            <w:fldChar w:fldCharType="separate"/>
          </w:r>
          <w:r>
            <w:rPr>
              <w:rFonts w:hint="default"/>
            </w:rPr>
            <w:t xml:space="preserve">7.7.4. </w:t>
          </w:r>
          <w:r>
            <w:rPr>
              <w:rFonts w:hint="eastAsia"/>
            </w:rPr>
            <w:t>资产出库管理</w:t>
          </w:r>
          <w:r>
            <w:tab/>
          </w:r>
          <w:r>
            <w:fldChar w:fldCharType="begin"/>
          </w:r>
          <w:r>
            <w:instrText xml:space="preserve"> PAGEREF _Toc6033 \h </w:instrText>
          </w:r>
          <w:r>
            <w:fldChar w:fldCharType="separate"/>
          </w:r>
          <w:r>
            <w:t>117</w:t>
          </w:r>
          <w:r>
            <w:fldChar w:fldCharType="end"/>
          </w:r>
          <w:r>
            <w:fldChar w:fldCharType="end"/>
          </w:r>
        </w:p>
        <w:p w14:paraId="5B9BEB00">
          <w:pPr>
            <w:pStyle w:val="22"/>
            <w:tabs>
              <w:tab w:val="right" w:leader="dot" w:pos="8306"/>
              <w:tab w:val="clear" w:pos="1680"/>
              <w:tab w:val="clear" w:pos="8296"/>
            </w:tabs>
          </w:pPr>
          <w:r>
            <w:fldChar w:fldCharType="begin"/>
          </w:r>
          <w:r>
            <w:instrText xml:space="preserve"> HYPERLINK \l _Toc6884 </w:instrText>
          </w:r>
          <w:r>
            <w:fldChar w:fldCharType="separate"/>
          </w:r>
          <w:r>
            <w:rPr>
              <w:rFonts w:hint="default"/>
            </w:rPr>
            <w:t xml:space="preserve">7.7.5. </w:t>
          </w:r>
          <w:r>
            <w:rPr>
              <w:rFonts w:hint="eastAsia"/>
            </w:rPr>
            <w:t>资产盘点管理</w:t>
          </w:r>
          <w:r>
            <w:tab/>
          </w:r>
          <w:r>
            <w:fldChar w:fldCharType="begin"/>
          </w:r>
          <w:r>
            <w:instrText xml:space="preserve"> PAGEREF _Toc6884 \h </w:instrText>
          </w:r>
          <w:r>
            <w:fldChar w:fldCharType="separate"/>
          </w:r>
          <w:r>
            <w:t>117</w:t>
          </w:r>
          <w:r>
            <w:fldChar w:fldCharType="end"/>
          </w:r>
          <w:r>
            <w:fldChar w:fldCharType="end"/>
          </w:r>
        </w:p>
        <w:p w14:paraId="5C574B3C">
          <w:pPr>
            <w:pStyle w:val="22"/>
            <w:tabs>
              <w:tab w:val="right" w:leader="dot" w:pos="8306"/>
              <w:tab w:val="clear" w:pos="1680"/>
              <w:tab w:val="clear" w:pos="8296"/>
            </w:tabs>
          </w:pPr>
          <w:r>
            <w:fldChar w:fldCharType="begin"/>
          </w:r>
          <w:r>
            <w:instrText xml:space="preserve"> HYPERLINK \l _Toc19746 </w:instrText>
          </w:r>
          <w:r>
            <w:fldChar w:fldCharType="separate"/>
          </w:r>
          <w:r>
            <w:rPr>
              <w:rFonts w:hint="default"/>
            </w:rPr>
            <w:t xml:space="preserve">7.7.6. </w:t>
          </w:r>
          <w:r>
            <w:rPr>
              <w:rFonts w:hint="eastAsia"/>
            </w:rPr>
            <w:t>资产报废管理</w:t>
          </w:r>
          <w:r>
            <w:tab/>
          </w:r>
          <w:r>
            <w:fldChar w:fldCharType="begin"/>
          </w:r>
          <w:r>
            <w:instrText xml:space="preserve"> PAGEREF _Toc19746 \h </w:instrText>
          </w:r>
          <w:r>
            <w:fldChar w:fldCharType="separate"/>
          </w:r>
          <w:r>
            <w:t>117</w:t>
          </w:r>
          <w:r>
            <w:fldChar w:fldCharType="end"/>
          </w:r>
          <w:r>
            <w:fldChar w:fldCharType="end"/>
          </w:r>
        </w:p>
        <w:p w14:paraId="32ABC67F">
          <w:pPr>
            <w:pStyle w:val="22"/>
            <w:tabs>
              <w:tab w:val="right" w:leader="dot" w:pos="8306"/>
              <w:tab w:val="clear" w:pos="1680"/>
              <w:tab w:val="clear" w:pos="8296"/>
            </w:tabs>
          </w:pPr>
          <w:r>
            <w:fldChar w:fldCharType="begin"/>
          </w:r>
          <w:r>
            <w:instrText xml:space="preserve"> HYPERLINK \l _Toc7605 </w:instrText>
          </w:r>
          <w:r>
            <w:fldChar w:fldCharType="separate"/>
          </w:r>
          <w:r>
            <w:rPr>
              <w:rFonts w:hint="default"/>
            </w:rPr>
            <w:t xml:space="preserve">7.7.7. </w:t>
          </w:r>
          <w:r>
            <w:rPr>
              <w:rFonts w:hint="eastAsia"/>
            </w:rPr>
            <w:t>报表管理</w:t>
          </w:r>
          <w:r>
            <w:tab/>
          </w:r>
          <w:r>
            <w:fldChar w:fldCharType="begin"/>
          </w:r>
          <w:r>
            <w:instrText xml:space="preserve"> PAGEREF _Toc7605 \h </w:instrText>
          </w:r>
          <w:r>
            <w:fldChar w:fldCharType="separate"/>
          </w:r>
          <w:r>
            <w:t>117</w:t>
          </w:r>
          <w:r>
            <w:fldChar w:fldCharType="end"/>
          </w:r>
          <w:r>
            <w:fldChar w:fldCharType="end"/>
          </w:r>
        </w:p>
        <w:p w14:paraId="709B9183">
          <w:pPr>
            <w:pStyle w:val="38"/>
            <w:tabs>
              <w:tab w:val="right" w:leader="dot" w:pos="8306"/>
            </w:tabs>
          </w:pPr>
          <w:r>
            <w:fldChar w:fldCharType="begin"/>
          </w:r>
          <w:r>
            <w:instrText xml:space="preserve"> HYPERLINK \l _Toc25156 </w:instrText>
          </w:r>
          <w:r>
            <w:fldChar w:fldCharType="separate"/>
          </w:r>
          <w:r>
            <w:rPr>
              <w:rFonts w:hint="default"/>
            </w:rPr>
            <w:t xml:space="preserve">7.8. </w:t>
          </w:r>
          <w:r>
            <w:rPr>
              <w:rFonts w:hint="eastAsia"/>
            </w:rPr>
            <w:t>OA办公系统</w:t>
          </w:r>
          <w:r>
            <w:tab/>
          </w:r>
          <w:r>
            <w:fldChar w:fldCharType="begin"/>
          </w:r>
          <w:r>
            <w:instrText xml:space="preserve"> PAGEREF _Toc25156 \h </w:instrText>
          </w:r>
          <w:r>
            <w:fldChar w:fldCharType="separate"/>
          </w:r>
          <w:r>
            <w:t>117</w:t>
          </w:r>
          <w:r>
            <w:fldChar w:fldCharType="end"/>
          </w:r>
          <w:r>
            <w:fldChar w:fldCharType="end"/>
          </w:r>
        </w:p>
        <w:p w14:paraId="423E51B2">
          <w:pPr>
            <w:pStyle w:val="22"/>
            <w:tabs>
              <w:tab w:val="right" w:leader="dot" w:pos="8306"/>
              <w:tab w:val="clear" w:pos="1680"/>
              <w:tab w:val="clear" w:pos="8296"/>
            </w:tabs>
          </w:pPr>
          <w:r>
            <w:fldChar w:fldCharType="begin"/>
          </w:r>
          <w:r>
            <w:instrText xml:space="preserve"> HYPERLINK \l _Toc27953 </w:instrText>
          </w:r>
          <w:r>
            <w:fldChar w:fldCharType="separate"/>
          </w:r>
          <w:r>
            <w:rPr>
              <w:rFonts w:hint="default"/>
            </w:rPr>
            <w:t xml:space="preserve">7.8.1. </w:t>
          </w:r>
          <w:r>
            <w:rPr>
              <w:rFonts w:hint="eastAsia"/>
            </w:rPr>
            <w:t>办公平台</w:t>
          </w:r>
          <w:r>
            <w:tab/>
          </w:r>
          <w:r>
            <w:fldChar w:fldCharType="begin"/>
          </w:r>
          <w:r>
            <w:instrText xml:space="preserve"> PAGEREF _Toc27953 \h </w:instrText>
          </w:r>
          <w:r>
            <w:fldChar w:fldCharType="separate"/>
          </w:r>
          <w:r>
            <w:t>117</w:t>
          </w:r>
          <w:r>
            <w:fldChar w:fldCharType="end"/>
          </w:r>
          <w:r>
            <w:fldChar w:fldCharType="end"/>
          </w:r>
        </w:p>
        <w:p w14:paraId="313A1B36">
          <w:pPr>
            <w:pStyle w:val="22"/>
            <w:tabs>
              <w:tab w:val="right" w:leader="dot" w:pos="8306"/>
              <w:tab w:val="clear" w:pos="1680"/>
              <w:tab w:val="clear" w:pos="8296"/>
            </w:tabs>
          </w:pPr>
          <w:r>
            <w:fldChar w:fldCharType="begin"/>
          </w:r>
          <w:r>
            <w:instrText xml:space="preserve"> HYPERLINK \l _Toc4177 </w:instrText>
          </w:r>
          <w:r>
            <w:fldChar w:fldCharType="separate"/>
          </w:r>
          <w:r>
            <w:rPr>
              <w:rFonts w:hint="default"/>
            </w:rPr>
            <w:t xml:space="preserve">7.8.2. </w:t>
          </w:r>
          <w:r>
            <w:rPr>
              <w:rFonts w:hint="eastAsia"/>
            </w:rPr>
            <w:t>信息平台</w:t>
          </w:r>
          <w:r>
            <w:tab/>
          </w:r>
          <w:r>
            <w:fldChar w:fldCharType="begin"/>
          </w:r>
          <w:r>
            <w:instrText xml:space="preserve"> PAGEREF _Toc4177 \h </w:instrText>
          </w:r>
          <w:r>
            <w:fldChar w:fldCharType="separate"/>
          </w:r>
          <w:r>
            <w:t>118</w:t>
          </w:r>
          <w:r>
            <w:fldChar w:fldCharType="end"/>
          </w:r>
          <w:r>
            <w:fldChar w:fldCharType="end"/>
          </w:r>
        </w:p>
        <w:p w14:paraId="5C4F49FC">
          <w:pPr>
            <w:pStyle w:val="22"/>
            <w:tabs>
              <w:tab w:val="right" w:leader="dot" w:pos="8306"/>
              <w:tab w:val="clear" w:pos="1680"/>
              <w:tab w:val="clear" w:pos="8296"/>
            </w:tabs>
          </w:pPr>
          <w:r>
            <w:fldChar w:fldCharType="begin"/>
          </w:r>
          <w:r>
            <w:instrText xml:space="preserve"> HYPERLINK \l _Toc12837 </w:instrText>
          </w:r>
          <w:r>
            <w:fldChar w:fldCharType="separate"/>
          </w:r>
          <w:r>
            <w:rPr>
              <w:rFonts w:hint="default"/>
            </w:rPr>
            <w:t xml:space="preserve">7.8.3. </w:t>
          </w:r>
          <w:r>
            <w:rPr>
              <w:rFonts w:hint="eastAsia"/>
            </w:rPr>
            <w:t>个人平台</w:t>
          </w:r>
          <w:r>
            <w:tab/>
          </w:r>
          <w:r>
            <w:fldChar w:fldCharType="begin"/>
          </w:r>
          <w:r>
            <w:instrText xml:space="preserve"> PAGEREF _Toc12837 \h </w:instrText>
          </w:r>
          <w:r>
            <w:fldChar w:fldCharType="separate"/>
          </w:r>
          <w:r>
            <w:t>118</w:t>
          </w:r>
          <w:r>
            <w:fldChar w:fldCharType="end"/>
          </w:r>
          <w:r>
            <w:fldChar w:fldCharType="end"/>
          </w:r>
        </w:p>
        <w:p w14:paraId="5B0435AF">
          <w:pPr>
            <w:pStyle w:val="38"/>
            <w:tabs>
              <w:tab w:val="right" w:leader="dot" w:pos="8306"/>
            </w:tabs>
          </w:pPr>
          <w:r>
            <w:fldChar w:fldCharType="begin"/>
          </w:r>
          <w:r>
            <w:instrText xml:space="preserve"> HYPERLINK \l _Toc26170 </w:instrText>
          </w:r>
          <w:r>
            <w:fldChar w:fldCharType="separate"/>
          </w:r>
          <w:r>
            <w:rPr>
              <w:rFonts w:hint="default"/>
            </w:rPr>
            <w:t xml:space="preserve">7.9. </w:t>
          </w:r>
          <w:r>
            <w:rPr>
              <w:rFonts w:hint="eastAsia"/>
            </w:rPr>
            <w:t>人力资源管理系统</w:t>
          </w:r>
          <w:r>
            <w:tab/>
          </w:r>
          <w:r>
            <w:fldChar w:fldCharType="begin"/>
          </w:r>
          <w:r>
            <w:instrText xml:space="preserve"> PAGEREF _Toc26170 \h </w:instrText>
          </w:r>
          <w:r>
            <w:fldChar w:fldCharType="separate"/>
          </w:r>
          <w:r>
            <w:t>118</w:t>
          </w:r>
          <w:r>
            <w:fldChar w:fldCharType="end"/>
          </w:r>
          <w:r>
            <w:fldChar w:fldCharType="end"/>
          </w:r>
        </w:p>
        <w:p w14:paraId="7BC3AE76">
          <w:pPr>
            <w:pStyle w:val="22"/>
            <w:tabs>
              <w:tab w:val="right" w:leader="dot" w:pos="8306"/>
              <w:tab w:val="clear" w:pos="1680"/>
              <w:tab w:val="clear" w:pos="8296"/>
            </w:tabs>
          </w:pPr>
          <w:r>
            <w:fldChar w:fldCharType="begin"/>
          </w:r>
          <w:r>
            <w:instrText xml:space="preserve"> HYPERLINK \l _Toc3002 </w:instrText>
          </w:r>
          <w:r>
            <w:fldChar w:fldCharType="separate"/>
          </w:r>
          <w:r>
            <w:rPr>
              <w:rFonts w:hint="default"/>
            </w:rPr>
            <w:t xml:space="preserve">7.9.1. </w:t>
          </w:r>
          <w:r>
            <w:rPr>
              <w:rFonts w:hint="eastAsia"/>
            </w:rPr>
            <w:t>组织管理</w:t>
          </w:r>
          <w:r>
            <w:tab/>
          </w:r>
          <w:r>
            <w:fldChar w:fldCharType="begin"/>
          </w:r>
          <w:r>
            <w:instrText xml:space="preserve"> PAGEREF _Toc3002 \h </w:instrText>
          </w:r>
          <w:r>
            <w:fldChar w:fldCharType="separate"/>
          </w:r>
          <w:r>
            <w:t>118</w:t>
          </w:r>
          <w:r>
            <w:fldChar w:fldCharType="end"/>
          </w:r>
          <w:r>
            <w:fldChar w:fldCharType="end"/>
          </w:r>
        </w:p>
        <w:p w14:paraId="68C8E3F8">
          <w:pPr>
            <w:pStyle w:val="22"/>
            <w:tabs>
              <w:tab w:val="right" w:leader="dot" w:pos="8306"/>
              <w:tab w:val="clear" w:pos="1680"/>
              <w:tab w:val="clear" w:pos="8296"/>
            </w:tabs>
          </w:pPr>
          <w:r>
            <w:fldChar w:fldCharType="begin"/>
          </w:r>
          <w:r>
            <w:instrText xml:space="preserve"> HYPERLINK \l _Toc27315 </w:instrText>
          </w:r>
          <w:r>
            <w:fldChar w:fldCharType="separate"/>
          </w:r>
          <w:r>
            <w:rPr>
              <w:rFonts w:hint="default"/>
            </w:rPr>
            <w:t xml:space="preserve">7.9.2. </w:t>
          </w:r>
          <w:r>
            <w:rPr>
              <w:rFonts w:hint="eastAsia"/>
            </w:rPr>
            <w:t>人事管理</w:t>
          </w:r>
          <w:r>
            <w:tab/>
          </w:r>
          <w:r>
            <w:fldChar w:fldCharType="begin"/>
          </w:r>
          <w:r>
            <w:instrText xml:space="preserve"> PAGEREF _Toc27315 \h </w:instrText>
          </w:r>
          <w:r>
            <w:fldChar w:fldCharType="separate"/>
          </w:r>
          <w:r>
            <w:t>118</w:t>
          </w:r>
          <w:r>
            <w:fldChar w:fldCharType="end"/>
          </w:r>
          <w:r>
            <w:fldChar w:fldCharType="end"/>
          </w:r>
        </w:p>
        <w:p w14:paraId="624EE6A8">
          <w:pPr>
            <w:pStyle w:val="22"/>
            <w:tabs>
              <w:tab w:val="right" w:leader="dot" w:pos="8306"/>
              <w:tab w:val="clear" w:pos="1680"/>
              <w:tab w:val="clear" w:pos="8296"/>
            </w:tabs>
          </w:pPr>
          <w:r>
            <w:fldChar w:fldCharType="begin"/>
          </w:r>
          <w:r>
            <w:instrText xml:space="preserve"> HYPERLINK \l _Toc24913 </w:instrText>
          </w:r>
          <w:r>
            <w:fldChar w:fldCharType="separate"/>
          </w:r>
          <w:r>
            <w:rPr>
              <w:rFonts w:hint="default"/>
            </w:rPr>
            <w:t xml:space="preserve">7.9.3. </w:t>
          </w:r>
          <w:r>
            <w:rPr>
              <w:rFonts w:hint="eastAsia"/>
            </w:rPr>
            <w:t>离职管理</w:t>
          </w:r>
          <w:r>
            <w:tab/>
          </w:r>
          <w:r>
            <w:fldChar w:fldCharType="begin"/>
          </w:r>
          <w:r>
            <w:instrText xml:space="preserve"> PAGEREF _Toc24913 \h </w:instrText>
          </w:r>
          <w:r>
            <w:fldChar w:fldCharType="separate"/>
          </w:r>
          <w:r>
            <w:t>118</w:t>
          </w:r>
          <w:r>
            <w:fldChar w:fldCharType="end"/>
          </w:r>
          <w:r>
            <w:fldChar w:fldCharType="end"/>
          </w:r>
        </w:p>
        <w:p w14:paraId="08F8658A">
          <w:pPr>
            <w:pStyle w:val="22"/>
            <w:tabs>
              <w:tab w:val="right" w:leader="dot" w:pos="8306"/>
              <w:tab w:val="clear" w:pos="1680"/>
              <w:tab w:val="clear" w:pos="8296"/>
            </w:tabs>
          </w:pPr>
          <w:r>
            <w:fldChar w:fldCharType="begin"/>
          </w:r>
          <w:r>
            <w:instrText xml:space="preserve"> HYPERLINK \l _Toc32012 </w:instrText>
          </w:r>
          <w:r>
            <w:fldChar w:fldCharType="separate"/>
          </w:r>
          <w:r>
            <w:rPr>
              <w:rFonts w:hint="default"/>
            </w:rPr>
            <w:t xml:space="preserve">7.9.4. </w:t>
          </w:r>
          <w:r>
            <w:rPr>
              <w:rFonts w:hint="eastAsia"/>
            </w:rPr>
            <w:t>合同管理</w:t>
          </w:r>
          <w:r>
            <w:tab/>
          </w:r>
          <w:r>
            <w:fldChar w:fldCharType="begin"/>
          </w:r>
          <w:r>
            <w:instrText xml:space="preserve"> PAGEREF _Toc32012 \h </w:instrText>
          </w:r>
          <w:r>
            <w:fldChar w:fldCharType="separate"/>
          </w:r>
          <w:r>
            <w:t>118</w:t>
          </w:r>
          <w:r>
            <w:fldChar w:fldCharType="end"/>
          </w:r>
          <w:r>
            <w:fldChar w:fldCharType="end"/>
          </w:r>
        </w:p>
        <w:p w14:paraId="4134C516">
          <w:pPr>
            <w:pStyle w:val="22"/>
            <w:tabs>
              <w:tab w:val="right" w:leader="dot" w:pos="8306"/>
              <w:tab w:val="clear" w:pos="1680"/>
              <w:tab w:val="clear" w:pos="8296"/>
            </w:tabs>
          </w:pPr>
          <w:r>
            <w:fldChar w:fldCharType="begin"/>
          </w:r>
          <w:r>
            <w:instrText xml:space="preserve"> HYPERLINK \l _Toc15499 </w:instrText>
          </w:r>
          <w:r>
            <w:fldChar w:fldCharType="separate"/>
          </w:r>
          <w:r>
            <w:rPr>
              <w:rFonts w:hint="default"/>
            </w:rPr>
            <w:t xml:space="preserve">7.9.5. </w:t>
          </w:r>
          <w:r>
            <w:rPr>
              <w:rFonts w:hint="eastAsia"/>
            </w:rPr>
            <w:t>薪资管理</w:t>
          </w:r>
          <w:r>
            <w:tab/>
          </w:r>
          <w:r>
            <w:fldChar w:fldCharType="begin"/>
          </w:r>
          <w:r>
            <w:instrText xml:space="preserve"> PAGEREF _Toc15499 \h </w:instrText>
          </w:r>
          <w:r>
            <w:fldChar w:fldCharType="separate"/>
          </w:r>
          <w:r>
            <w:t>118</w:t>
          </w:r>
          <w:r>
            <w:fldChar w:fldCharType="end"/>
          </w:r>
          <w:r>
            <w:fldChar w:fldCharType="end"/>
          </w:r>
        </w:p>
        <w:p w14:paraId="2173B9DB">
          <w:pPr>
            <w:pStyle w:val="22"/>
            <w:tabs>
              <w:tab w:val="right" w:leader="dot" w:pos="8306"/>
              <w:tab w:val="clear" w:pos="1680"/>
              <w:tab w:val="clear" w:pos="8296"/>
            </w:tabs>
          </w:pPr>
          <w:r>
            <w:fldChar w:fldCharType="begin"/>
          </w:r>
          <w:r>
            <w:instrText xml:space="preserve"> HYPERLINK \l _Toc20912 </w:instrText>
          </w:r>
          <w:r>
            <w:fldChar w:fldCharType="separate"/>
          </w:r>
          <w:r>
            <w:rPr>
              <w:rFonts w:hint="default"/>
            </w:rPr>
            <w:t xml:space="preserve">7.9.6. </w:t>
          </w:r>
          <w:r>
            <w:rPr>
              <w:rFonts w:hint="eastAsia"/>
            </w:rPr>
            <w:t>绩效管理</w:t>
          </w:r>
          <w:r>
            <w:tab/>
          </w:r>
          <w:r>
            <w:fldChar w:fldCharType="begin"/>
          </w:r>
          <w:r>
            <w:instrText xml:space="preserve"> PAGEREF _Toc20912 \h </w:instrText>
          </w:r>
          <w:r>
            <w:fldChar w:fldCharType="separate"/>
          </w:r>
          <w:r>
            <w:t>119</w:t>
          </w:r>
          <w:r>
            <w:fldChar w:fldCharType="end"/>
          </w:r>
          <w:r>
            <w:fldChar w:fldCharType="end"/>
          </w:r>
        </w:p>
        <w:p w14:paraId="3A4E0941">
          <w:pPr>
            <w:pStyle w:val="22"/>
            <w:tabs>
              <w:tab w:val="right" w:leader="dot" w:pos="8306"/>
              <w:tab w:val="clear" w:pos="1680"/>
              <w:tab w:val="clear" w:pos="8296"/>
            </w:tabs>
          </w:pPr>
          <w:r>
            <w:fldChar w:fldCharType="begin"/>
          </w:r>
          <w:r>
            <w:instrText xml:space="preserve"> HYPERLINK \l _Toc13385 </w:instrText>
          </w:r>
          <w:r>
            <w:fldChar w:fldCharType="separate"/>
          </w:r>
          <w:r>
            <w:rPr>
              <w:rFonts w:hint="default"/>
            </w:rPr>
            <w:t xml:space="preserve">7.9.7. </w:t>
          </w:r>
          <w:r>
            <w:rPr>
              <w:rFonts w:hint="eastAsia"/>
            </w:rPr>
            <w:t>考勤管理</w:t>
          </w:r>
          <w:r>
            <w:tab/>
          </w:r>
          <w:r>
            <w:fldChar w:fldCharType="begin"/>
          </w:r>
          <w:r>
            <w:instrText xml:space="preserve"> PAGEREF _Toc13385 \h </w:instrText>
          </w:r>
          <w:r>
            <w:fldChar w:fldCharType="separate"/>
          </w:r>
          <w:r>
            <w:t>119</w:t>
          </w:r>
          <w:r>
            <w:fldChar w:fldCharType="end"/>
          </w:r>
          <w:r>
            <w:fldChar w:fldCharType="end"/>
          </w:r>
        </w:p>
        <w:p w14:paraId="37026C18">
          <w:pPr>
            <w:pStyle w:val="30"/>
            <w:tabs>
              <w:tab w:val="right" w:leader="dot" w:pos="8306"/>
            </w:tabs>
          </w:pPr>
          <w:r>
            <w:fldChar w:fldCharType="begin"/>
          </w:r>
          <w:r>
            <w:instrText xml:space="preserve"> HYPERLINK \l _Toc3987 </w:instrText>
          </w:r>
          <w:r>
            <w:fldChar w:fldCharType="separate"/>
          </w:r>
          <w:r>
            <w:rPr>
              <w:rFonts w:hint="default"/>
            </w:rPr>
            <w:t xml:space="preserve">8. </w:t>
          </w:r>
          <w:r>
            <w:rPr>
              <w:rFonts w:hint="eastAsia"/>
            </w:rPr>
            <w:t>妇幼健康全程管理平台</w:t>
          </w:r>
          <w:r>
            <w:tab/>
          </w:r>
          <w:r>
            <w:fldChar w:fldCharType="begin"/>
          </w:r>
          <w:r>
            <w:instrText xml:space="preserve"> PAGEREF _Toc3987 \h </w:instrText>
          </w:r>
          <w:r>
            <w:fldChar w:fldCharType="separate"/>
          </w:r>
          <w:r>
            <w:t>119</w:t>
          </w:r>
          <w:r>
            <w:fldChar w:fldCharType="end"/>
          </w:r>
          <w:r>
            <w:fldChar w:fldCharType="end"/>
          </w:r>
        </w:p>
        <w:p w14:paraId="79DAB3CB">
          <w:pPr>
            <w:pStyle w:val="38"/>
            <w:tabs>
              <w:tab w:val="right" w:leader="dot" w:pos="8306"/>
            </w:tabs>
          </w:pPr>
          <w:r>
            <w:fldChar w:fldCharType="begin"/>
          </w:r>
          <w:r>
            <w:instrText xml:space="preserve"> HYPERLINK \l _Toc30948 </w:instrText>
          </w:r>
          <w:r>
            <w:fldChar w:fldCharType="separate"/>
          </w:r>
          <w:r>
            <w:rPr>
              <w:rFonts w:hint="default"/>
            </w:rPr>
            <w:t xml:space="preserve">8.1. </w:t>
          </w:r>
          <w:r>
            <w:rPr>
              <w:rFonts w:hint="eastAsia"/>
            </w:rPr>
            <w:t>结构性出生缺陷全程管理系统</w:t>
          </w:r>
          <w:r>
            <w:tab/>
          </w:r>
          <w:r>
            <w:fldChar w:fldCharType="begin"/>
          </w:r>
          <w:r>
            <w:instrText xml:space="preserve"> PAGEREF _Toc30948 \h </w:instrText>
          </w:r>
          <w:r>
            <w:fldChar w:fldCharType="separate"/>
          </w:r>
          <w:r>
            <w:t>119</w:t>
          </w:r>
          <w:r>
            <w:fldChar w:fldCharType="end"/>
          </w:r>
          <w:r>
            <w:fldChar w:fldCharType="end"/>
          </w:r>
        </w:p>
        <w:p w14:paraId="54D032D8">
          <w:pPr>
            <w:pStyle w:val="38"/>
            <w:tabs>
              <w:tab w:val="right" w:leader="dot" w:pos="8306"/>
            </w:tabs>
          </w:pPr>
          <w:r>
            <w:fldChar w:fldCharType="begin"/>
          </w:r>
          <w:r>
            <w:instrText xml:space="preserve"> HYPERLINK \l _Toc32281 </w:instrText>
          </w:r>
          <w:r>
            <w:fldChar w:fldCharType="separate"/>
          </w:r>
          <w:r>
            <w:rPr>
              <w:rFonts w:hint="default"/>
            </w:rPr>
            <w:t xml:space="preserve">8.2. </w:t>
          </w:r>
          <w:r>
            <w:rPr>
              <w:rFonts w:hint="eastAsia"/>
            </w:rPr>
            <w:t>妇幼保健智管家</w:t>
          </w:r>
          <w:r>
            <w:tab/>
          </w:r>
          <w:r>
            <w:fldChar w:fldCharType="begin"/>
          </w:r>
          <w:r>
            <w:instrText xml:space="preserve"> PAGEREF _Toc32281 \h </w:instrText>
          </w:r>
          <w:r>
            <w:fldChar w:fldCharType="separate"/>
          </w:r>
          <w:r>
            <w:t>119</w:t>
          </w:r>
          <w:r>
            <w:fldChar w:fldCharType="end"/>
          </w:r>
          <w:r>
            <w:fldChar w:fldCharType="end"/>
          </w:r>
        </w:p>
        <w:p w14:paraId="7AB91012">
          <w:pPr>
            <w:pStyle w:val="38"/>
            <w:tabs>
              <w:tab w:val="right" w:leader="dot" w:pos="8306"/>
            </w:tabs>
          </w:pPr>
          <w:r>
            <w:fldChar w:fldCharType="begin"/>
          </w:r>
          <w:r>
            <w:instrText xml:space="preserve"> HYPERLINK \l _Toc21230 </w:instrText>
          </w:r>
          <w:r>
            <w:fldChar w:fldCharType="separate"/>
          </w:r>
          <w:r>
            <w:rPr>
              <w:rFonts w:hint="default"/>
            </w:rPr>
            <w:t xml:space="preserve">8.3. </w:t>
          </w:r>
          <w:r>
            <w:rPr>
              <w:rFonts w:hint="eastAsia"/>
            </w:rPr>
            <w:t>更年期健康管理</w:t>
          </w:r>
          <w:r>
            <w:tab/>
          </w:r>
          <w:r>
            <w:fldChar w:fldCharType="begin"/>
          </w:r>
          <w:r>
            <w:instrText xml:space="preserve"> PAGEREF _Toc21230 \h </w:instrText>
          </w:r>
          <w:r>
            <w:fldChar w:fldCharType="separate"/>
          </w:r>
          <w:r>
            <w:t>120</w:t>
          </w:r>
          <w:r>
            <w:fldChar w:fldCharType="end"/>
          </w:r>
          <w:r>
            <w:fldChar w:fldCharType="end"/>
          </w:r>
        </w:p>
        <w:p w14:paraId="24B89A38">
          <w:pPr>
            <w:pStyle w:val="38"/>
            <w:tabs>
              <w:tab w:val="right" w:leader="dot" w:pos="8306"/>
            </w:tabs>
          </w:pPr>
          <w:r>
            <w:fldChar w:fldCharType="begin"/>
          </w:r>
          <w:r>
            <w:instrText xml:space="preserve"> HYPERLINK \l _Toc28482 </w:instrText>
          </w:r>
          <w:r>
            <w:fldChar w:fldCharType="separate"/>
          </w:r>
          <w:r>
            <w:rPr>
              <w:rFonts w:hint="default"/>
            </w:rPr>
            <w:t xml:space="preserve">8.4. </w:t>
          </w:r>
          <w:r>
            <w:rPr>
              <w:rFonts w:hint="eastAsia"/>
            </w:rPr>
            <w:t>沉浸式儿童认知障碍康复训练系统</w:t>
          </w:r>
          <w:r>
            <w:tab/>
          </w:r>
          <w:r>
            <w:fldChar w:fldCharType="begin"/>
          </w:r>
          <w:r>
            <w:instrText xml:space="preserve"> PAGEREF _Toc28482 \h </w:instrText>
          </w:r>
          <w:r>
            <w:fldChar w:fldCharType="separate"/>
          </w:r>
          <w:r>
            <w:t>120</w:t>
          </w:r>
          <w:r>
            <w:fldChar w:fldCharType="end"/>
          </w:r>
          <w:r>
            <w:fldChar w:fldCharType="end"/>
          </w:r>
        </w:p>
        <w:p w14:paraId="3C8C62BB">
          <w:pPr>
            <w:pStyle w:val="30"/>
            <w:tabs>
              <w:tab w:val="right" w:leader="dot" w:pos="8306"/>
            </w:tabs>
          </w:pPr>
          <w:r>
            <w:fldChar w:fldCharType="begin"/>
          </w:r>
          <w:r>
            <w:instrText xml:space="preserve"> HYPERLINK \l _Toc12605 </w:instrText>
          </w:r>
          <w:r>
            <w:fldChar w:fldCharType="separate"/>
          </w:r>
          <w:r>
            <w:rPr>
              <w:rFonts w:hint="default"/>
            </w:rPr>
            <w:t xml:space="preserve">9. </w:t>
          </w:r>
          <w:r>
            <w:rPr>
              <w:rFonts w:hint="eastAsia"/>
            </w:rPr>
            <w:t>妇幼全周期管理人工智能基础平台</w:t>
          </w:r>
          <w:r>
            <w:tab/>
          </w:r>
          <w:r>
            <w:fldChar w:fldCharType="begin"/>
          </w:r>
          <w:r>
            <w:instrText xml:space="preserve"> PAGEREF _Toc12605 \h </w:instrText>
          </w:r>
          <w:r>
            <w:fldChar w:fldCharType="separate"/>
          </w:r>
          <w:r>
            <w:t>121</w:t>
          </w:r>
          <w:r>
            <w:fldChar w:fldCharType="end"/>
          </w:r>
          <w:r>
            <w:fldChar w:fldCharType="end"/>
          </w:r>
        </w:p>
        <w:p w14:paraId="3EA3D6A4">
          <w:pPr>
            <w:pStyle w:val="38"/>
            <w:tabs>
              <w:tab w:val="right" w:leader="dot" w:pos="8306"/>
            </w:tabs>
          </w:pPr>
          <w:r>
            <w:fldChar w:fldCharType="begin"/>
          </w:r>
          <w:r>
            <w:instrText xml:space="preserve"> HYPERLINK \l _Toc12313 </w:instrText>
          </w:r>
          <w:r>
            <w:fldChar w:fldCharType="separate"/>
          </w:r>
          <w:r>
            <w:rPr>
              <w:rFonts w:hint="default"/>
            </w:rPr>
            <w:t xml:space="preserve">9.1. </w:t>
          </w:r>
          <w:r>
            <w:rPr>
              <w:rFonts w:hint="eastAsia"/>
            </w:rPr>
            <w:t>人工智能语音外呼平台</w:t>
          </w:r>
          <w:r>
            <w:tab/>
          </w:r>
          <w:r>
            <w:fldChar w:fldCharType="begin"/>
          </w:r>
          <w:r>
            <w:instrText xml:space="preserve"> PAGEREF _Toc12313 \h </w:instrText>
          </w:r>
          <w:r>
            <w:fldChar w:fldCharType="separate"/>
          </w:r>
          <w:r>
            <w:t>121</w:t>
          </w:r>
          <w:r>
            <w:fldChar w:fldCharType="end"/>
          </w:r>
          <w:r>
            <w:fldChar w:fldCharType="end"/>
          </w:r>
        </w:p>
        <w:p w14:paraId="01436E16">
          <w:pPr>
            <w:pStyle w:val="38"/>
            <w:tabs>
              <w:tab w:val="right" w:leader="dot" w:pos="8306"/>
            </w:tabs>
          </w:pPr>
          <w:r>
            <w:fldChar w:fldCharType="begin"/>
          </w:r>
          <w:r>
            <w:instrText xml:space="preserve"> HYPERLINK \l _Toc2063 </w:instrText>
          </w:r>
          <w:r>
            <w:fldChar w:fldCharType="separate"/>
          </w:r>
          <w:r>
            <w:rPr>
              <w:rFonts w:hint="default"/>
            </w:rPr>
            <w:t xml:space="preserve">9.2. </w:t>
          </w:r>
          <w:r>
            <w:rPr>
              <w:rFonts w:hint="eastAsia"/>
            </w:rPr>
            <w:t>全程精准化宣教</w:t>
          </w:r>
          <w:r>
            <w:tab/>
          </w:r>
          <w:r>
            <w:fldChar w:fldCharType="begin"/>
          </w:r>
          <w:r>
            <w:instrText xml:space="preserve"> PAGEREF _Toc2063 \h </w:instrText>
          </w:r>
          <w:r>
            <w:fldChar w:fldCharType="separate"/>
          </w:r>
          <w:r>
            <w:t>121</w:t>
          </w:r>
          <w:r>
            <w:fldChar w:fldCharType="end"/>
          </w:r>
          <w:r>
            <w:fldChar w:fldCharType="end"/>
          </w:r>
        </w:p>
        <w:p w14:paraId="0895D211">
          <w:pPr>
            <w:pStyle w:val="38"/>
            <w:tabs>
              <w:tab w:val="right" w:leader="dot" w:pos="8306"/>
            </w:tabs>
          </w:pPr>
          <w:r>
            <w:fldChar w:fldCharType="begin"/>
          </w:r>
          <w:r>
            <w:instrText xml:space="preserve"> HYPERLINK \l _Toc22969 </w:instrText>
          </w:r>
          <w:r>
            <w:fldChar w:fldCharType="separate"/>
          </w:r>
          <w:r>
            <w:rPr>
              <w:rFonts w:hint="default"/>
            </w:rPr>
            <w:t xml:space="preserve">9.3. </w:t>
          </w:r>
          <w:r>
            <w:rPr>
              <w:rFonts w:hint="eastAsia"/>
            </w:rPr>
            <w:t>智能随访系统</w:t>
          </w:r>
          <w:r>
            <w:tab/>
          </w:r>
          <w:r>
            <w:fldChar w:fldCharType="begin"/>
          </w:r>
          <w:r>
            <w:instrText xml:space="preserve"> PAGEREF _Toc22969 \h </w:instrText>
          </w:r>
          <w:r>
            <w:fldChar w:fldCharType="separate"/>
          </w:r>
          <w:r>
            <w:t>121</w:t>
          </w:r>
          <w:r>
            <w:fldChar w:fldCharType="end"/>
          </w:r>
          <w:r>
            <w:fldChar w:fldCharType="end"/>
          </w:r>
        </w:p>
        <w:p w14:paraId="14210AA5">
          <w:pPr>
            <w:pStyle w:val="38"/>
            <w:tabs>
              <w:tab w:val="right" w:leader="dot" w:pos="8306"/>
            </w:tabs>
          </w:pPr>
          <w:r>
            <w:fldChar w:fldCharType="begin"/>
          </w:r>
          <w:r>
            <w:instrText xml:space="preserve"> HYPERLINK \l _Toc4743 </w:instrText>
          </w:r>
          <w:r>
            <w:fldChar w:fldCharType="separate"/>
          </w:r>
          <w:r>
            <w:rPr>
              <w:rFonts w:hint="default"/>
            </w:rPr>
            <w:t xml:space="preserve">9.4. </w:t>
          </w:r>
          <w:r>
            <w:rPr>
              <w:rFonts w:hint="eastAsia"/>
            </w:rPr>
            <w:t>高危儿脑瘫早期预测AI辅助系统</w:t>
          </w:r>
          <w:r>
            <w:tab/>
          </w:r>
          <w:r>
            <w:fldChar w:fldCharType="begin"/>
          </w:r>
          <w:r>
            <w:instrText xml:space="preserve"> PAGEREF _Toc4743 \h </w:instrText>
          </w:r>
          <w:r>
            <w:fldChar w:fldCharType="separate"/>
          </w:r>
          <w:r>
            <w:t>121</w:t>
          </w:r>
          <w:r>
            <w:fldChar w:fldCharType="end"/>
          </w:r>
          <w:r>
            <w:fldChar w:fldCharType="end"/>
          </w:r>
        </w:p>
        <w:p w14:paraId="6912EA1F">
          <w:pPr>
            <w:pStyle w:val="30"/>
            <w:tabs>
              <w:tab w:val="right" w:leader="dot" w:pos="8306"/>
            </w:tabs>
          </w:pPr>
          <w:r>
            <w:fldChar w:fldCharType="begin"/>
          </w:r>
          <w:r>
            <w:instrText xml:space="preserve"> HYPERLINK \l _Toc28521 </w:instrText>
          </w:r>
          <w:r>
            <w:fldChar w:fldCharType="separate"/>
          </w:r>
          <w:r>
            <w:rPr>
              <w:rFonts w:hint="default"/>
            </w:rPr>
            <w:t xml:space="preserve">10. </w:t>
          </w:r>
          <w:r>
            <w:rPr>
              <w:rFonts w:hint="eastAsia"/>
            </w:rPr>
            <w:t>集成平台</w:t>
          </w:r>
          <w:r>
            <w:tab/>
          </w:r>
          <w:r>
            <w:fldChar w:fldCharType="begin"/>
          </w:r>
          <w:r>
            <w:instrText xml:space="preserve"> PAGEREF _Toc28521 \h </w:instrText>
          </w:r>
          <w:r>
            <w:fldChar w:fldCharType="separate"/>
          </w:r>
          <w:r>
            <w:t>122</w:t>
          </w:r>
          <w:r>
            <w:fldChar w:fldCharType="end"/>
          </w:r>
          <w:r>
            <w:fldChar w:fldCharType="end"/>
          </w:r>
        </w:p>
        <w:p w14:paraId="0A5FF151">
          <w:pPr>
            <w:pStyle w:val="38"/>
            <w:tabs>
              <w:tab w:val="right" w:leader="dot" w:pos="8306"/>
            </w:tabs>
          </w:pPr>
          <w:r>
            <w:fldChar w:fldCharType="begin"/>
          </w:r>
          <w:r>
            <w:instrText xml:space="preserve"> HYPERLINK \l _Toc20690 </w:instrText>
          </w:r>
          <w:r>
            <w:fldChar w:fldCharType="separate"/>
          </w:r>
          <w:r>
            <w:rPr>
              <w:rFonts w:hint="default"/>
            </w:rPr>
            <w:t xml:space="preserve">10.1. </w:t>
          </w:r>
          <w:r>
            <w:rPr>
              <w:rFonts w:hint="eastAsia"/>
            </w:rPr>
            <w:t>一体化应用门户管理</w:t>
          </w:r>
          <w:r>
            <w:tab/>
          </w:r>
          <w:r>
            <w:fldChar w:fldCharType="begin"/>
          </w:r>
          <w:r>
            <w:instrText xml:space="preserve"> PAGEREF _Toc20690 \h </w:instrText>
          </w:r>
          <w:r>
            <w:fldChar w:fldCharType="separate"/>
          </w:r>
          <w:r>
            <w:t>122</w:t>
          </w:r>
          <w:r>
            <w:fldChar w:fldCharType="end"/>
          </w:r>
          <w:r>
            <w:fldChar w:fldCharType="end"/>
          </w:r>
        </w:p>
        <w:p w14:paraId="71938710">
          <w:pPr>
            <w:pStyle w:val="22"/>
            <w:tabs>
              <w:tab w:val="right" w:leader="dot" w:pos="8306"/>
              <w:tab w:val="clear" w:pos="1680"/>
              <w:tab w:val="clear" w:pos="8296"/>
            </w:tabs>
          </w:pPr>
          <w:r>
            <w:fldChar w:fldCharType="begin"/>
          </w:r>
          <w:r>
            <w:instrText xml:space="preserve"> HYPERLINK \l _Toc23192 </w:instrText>
          </w:r>
          <w:r>
            <w:fldChar w:fldCharType="separate"/>
          </w:r>
          <w:r>
            <w:rPr>
              <w:rFonts w:hint="default"/>
            </w:rPr>
            <w:t xml:space="preserve">10.1.1. </w:t>
          </w:r>
          <w:r>
            <w:rPr>
              <w:rFonts w:hint="eastAsia"/>
            </w:rPr>
            <w:t>统一用户集成</w:t>
          </w:r>
          <w:r>
            <w:tab/>
          </w:r>
          <w:r>
            <w:fldChar w:fldCharType="begin"/>
          </w:r>
          <w:r>
            <w:instrText xml:space="preserve"> PAGEREF _Toc23192 \h </w:instrText>
          </w:r>
          <w:r>
            <w:fldChar w:fldCharType="separate"/>
          </w:r>
          <w:r>
            <w:t>122</w:t>
          </w:r>
          <w:r>
            <w:fldChar w:fldCharType="end"/>
          </w:r>
          <w:r>
            <w:fldChar w:fldCharType="end"/>
          </w:r>
        </w:p>
        <w:p w14:paraId="6811F3AC">
          <w:pPr>
            <w:pStyle w:val="22"/>
            <w:tabs>
              <w:tab w:val="right" w:leader="dot" w:pos="8306"/>
              <w:tab w:val="clear" w:pos="1680"/>
              <w:tab w:val="clear" w:pos="8296"/>
            </w:tabs>
          </w:pPr>
          <w:r>
            <w:fldChar w:fldCharType="begin"/>
          </w:r>
          <w:r>
            <w:instrText xml:space="preserve"> HYPERLINK \l _Toc12469 </w:instrText>
          </w:r>
          <w:r>
            <w:fldChar w:fldCharType="separate"/>
          </w:r>
          <w:r>
            <w:rPr>
              <w:rFonts w:hint="default"/>
            </w:rPr>
            <w:t xml:space="preserve">10.1.2. </w:t>
          </w:r>
          <w:r>
            <w:rPr>
              <w:rFonts w:hint="eastAsia"/>
            </w:rPr>
            <w:t>.统一页面集成</w:t>
          </w:r>
          <w:r>
            <w:tab/>
          </w:r>
          <w:r>
            <w:fldChar w:fldCharType="begin"/>
          </w:r>
          <w:r>
            <w:instrText xml:space="preserve"> PAGEREF _Toc12469 \h </w:instrText>
          </w:r>
          <w:r>
            <w:fldChar w:fldCharType="separate"/>
          </w:r>
          <w:r>
            <w:t>123</w:t>
          </w:r>
          <w:r>
            <w:fldChar w:fldCharType="end"/>
          </w:r>
          <w:r>
            <w:fldChar w:fldCharType="end"/>
          </w:r>
        </w:p>
        <w:p w14:paraId="672F0F7D">
          <w:pPr>
            <w:pStyle w:val="22"/>
            <w:tabs>
              <w:tab w:val="right" w:leader="dot" w:pos="8306"/>
              <w:tab w:val="clear" w:pos="1680"/>
              <w:tab w:val="clear" w:pos="8296"/>
            </w:tabs>
          </w:pPr>
          <w:r>
            <w:fldChar w:fldCharType="begin"/>
          </w:r>
          <w:r>
            <w:instrText xml:space="preserve"> HYPERLINK \l _Toc7108 </w:instrText>
          </w:r>
          <w:r>
            <w:fldChar w:fldCharType="separate"/>
          </w:r>
          <w:r>
            <w:rPr>
              <w:rFonts w:hint="default"/>
            </w:rPr>
            <w:t xml:space="preserve">10.1.3. </w:t>
          </w:r>
          <w:r>
            <w:rPr>
              <w:rFonts w:hint="eastAsia"/>
            </w:rPr>
            <w:t>统一UI交互规范</w:t>
          </w:r>
          <w:r>
            <w:tab/>
          </w:r>
          <w:r>
            <w:fldChar w:fldCharType="begin"/>
          </w:r>
          <w:r>
            <w:instrText xml:space="preserve"> PAGEREF _Toc7108 \h </w:instrText>
          </w:r>
          <w:r>
            <w:fldChar w:fldCharType="separate"/>
          </w:r>
          <w:r>
            <w:t>123</w:t>
          </w:r>
          <w:r>
            <w:fldChar w:fldCharType="end"/>
          </w:r>
          <w:r>
            <w:fldChar w:fldCharType="end"/>
          </w:r>
        </w:p>
        <w:p w14:paraId="4E275305">
          <w:pPr>
            <w:pStyle w:val="22"/>
            <w:tabs>
              <w:tab w:val="right" w:leader="dot" w:pos="8306"/>
              <w:tab w:val="clear" w:pos="1680"/>
              <w:tab w:val="clear" w:pos="8296"/>
            </w:tabs>
          </w:pPr>
          <w:r>
            <w:fldChar w:fldCharType="begin"/>
          </w:r>
          <w:r>
            <w:instrText xml:space="preserve"> HYPERLINK \l _Toc31574 </w:instrText>
          </w:r>
          <w:r>
            <w:fldChar w:fldCharType="separate"/>
          </w:r>
          <w:r>
            <w:rPr>
              <w:rFonts w:hint="default"/>
            </w:rPr>
            <w:t xml:space="preserve">10.1.4. </w:t>
          </w:r>
          <w:r>
            <w:rPr>
              <w:rFonts w:hint="eastAsia"/>
            </w:rPr>
            <w:t>统一应用管理</w:t>
          </w:r>
          <w:r>
            <w:tab/>
          </w:r>
          <w:r>
            <w:fldChar w:fldCharType="begin"/>
          </w:r>
          <w:r>
            <w:instrText xml:space="preserve"> PAGEREF _Toc31574 \h </w:instrText>
          </w:r>
          <w:r>
            <w:fldChar w:fldCharType="separate"/>
          </w:r>
          <w:r>
            <w:t>123</w:t>
          </w:r>
          <w:r>
            <w:fldChar w:fldCharType="end"/>
          </w:r>
          <w:r>
            <w:fldChar w:fldCharType="end"/>
          </w:r>
        </w:p>
        <w:p w14:paraId="0F9665BC">
          <w:pPr>
            <w:pStyle w:val="38"/>
            <w:tabs>
              <w:tab w:val="right" w:leader="dot" w:pos="8306"/>
            </w:tabs>
          </w:pPr>
          <w:r>
            <w:fldChar w:fldCharType="begin"/>
          </w:r>
          <w:r>
            <w:instrText xml:space="preserve"> HYPERLINK \l _Toc14971 </w:instrText>
          </w:r>
          <w:r>
            <w:fldChar w:fldCharType="separate"/>
          </w:r>
          <w:r>
            <w:rPr>
              <w:rFonts w:hint="default"/>
            </w:rPr>
            <w:t xml:space="preserve">10.2. </w:t>
          </w:r>
          <w:r>
            <w:rPr>
              <w:rFonts w:hint="eastAsia"/>
            </w:rPr>
            <w:t>统一工作平台</w:t>
          </w:r>
          <w:r>
            <w:tab/>
          </w:r>
          <w:r>
            <w:fldChar w:fldCharType="begin"/>
          </w:r>
          <w:r>
            <w:instrText xml:space="preserve"> PAGEREF _Toc14971 \h </w:instrText>
          </w:r>
          <w:r>
            <w:fldChar w:fldCharType="separate"/>
          </w:r>
          <w:r>
            <w:t>123</w:t>
          </w:r>
          <w:r>
            <w:fldChar w:fldCharType="end"/>
          </w:r>
          <w:r>
            <w:fldChar w:fldCharType="end"/>
          </w:r>
        </w:p>
        <w:p w14:paraId="3DE5B970">
          <w:pPr>
            <w:pStyle w:val="22"/>
            <w:tabs>
              <w:tab w:val="right" w:leader="dot" w:pos="8306"/>
              <w:tab w:val="clear" w:pos="1680"/>
              <w:tab w:val="clear" w:pos="8296"/>
            </w:tabs>
          </w:pPr>
          <w:r>
            <w:fldChar w:fldCharType="begin"/>
          </w:r>
          <w:r>
            <w:instrText xml:space="preserve"> HYPERLINK \l _Toc24987 </w:instrText>
          </w:r>
          <w:r>
            <w:fldChar w:fldCharType="separate"/>
          </w:r>
          <w:r>
            <w:rPr>
              <w:rFonts w:hint="default"/>
            </w:rPr>
            <w:t xml:space="preserve">10.2.1. </w:t>
          </w:r>
          <w:r>
            <w:rPr>
              <w:rFonts w:hint="eastAsia"/>
            </w:rPr>
            <w:t>集成院内系统</w:t>
          </w:r>
          <w:r>
            <w:tab/>
          </w:r>
          <w:r>
            <w:fldChar w:fldCharType="begin"/>
          </w:r>
          <w:r>
            <w:instrText xml:space="preserve"> PAGEREF _Toc24987 \h </w:instrText>
          </w:r>
          <w:r>
            <w:fldChar w:fldCharType="separate"/>
          </w:r>
          <w:r>
            <w:t>124</w:t>
          </w:r>
          <w:r>
            <w:fldChar w:fldCharType="end"/>
          </w:r>
          <w:r>
            <w:fldChar w:fldCharType="end"/>
          </w:r>
        </w:p>
        <w:p w14:paraId="7BE7E430">
          <w:pPr>
            <w:pStyle w:val="22"/>
            <w:tabs>
              <w:tab w:val="right" w:leader="dot" w:pos="8306"/>
              <w:tab w:val="clear" w:pos="1680"/>
              <w:tab w:val="clear" w:pos="8296"/>
            </w:tabs>
          </w:pPr>
          <w:r>
            <w:fldChar w:fldCharType="begin"/>
          </w:r>
          <w:r>
            <w:instrText xml:space="preserve"> HYPERLINK \l _Toc6294 </w:instrText>
          </w:r>
          <w:r>
            <w:fldChar w:fldCharType="separate"/>
          </w:r>
          <w:r>
            <w:rPr>
              <w:rFonts w:hint="default"/>
            </w:rPr>
            <w:t xml:space="preserve">10.2.2. </w:t>
          </w:r>
          <w:r>
            <w:rPr>
              <w:rFonts w:hint="eastAsia"/>
            </w:rPr>
            <w:t>消息通知</w:t>
          </w:r>
          <w:r>
            <w:tab/>
          </w:r>
          <w:r>
            <w:fldChar w:fldCharType="begin"/>
          </w:r>
          <w:r>
            <w:instrText xml:space="preserve"> PAGEREF _Toc6294 \h </w:instrText>
          </w:r>
          <w:r>
            <w:fldChar w:fldCharType="separate"/>
          </w:r>
          <w:r>
            <w:t>124</w:t>
          </w:r>
          <w:r>
            <w:fldChar w:fldCharType="end"/>
          </w:r>
          <w:r>
            <w:fldChar w:fldCharType="end"/>
          </w:r>
        </w:p>
        <w:p w14:paraId="7AD742C8">
          <w:pPr>
            <w:pStyle w:val="22"/>
            <w:tabs>
              <w:tab w:val="right" w:leader="dot" w:pos="8306"/>
              <w:tab w:val="clear" w:pos="1680"/>
              <w:tab w:val="clear" w:pos="8296"/>
            </w:tabs>
          </w:pPr>
          <w:r>
            <w:fldChar w:fldCharType="begin"/>
          </w:r>
          <w:r>
            <w:instrText xml:space="preserve"> HYPERLINK \l _Toc4802 </w:instrText>
          </w:r>
          <w:r>
            <w:fldChar w:fldCharType="separate"/>
          </w:r>
          <w:r>
            <w:rPr>
              <w:rFonts w:hint="default"/>
            </w:rPr>
            <w:t xml:space="preserve">10.2.3. </w:t>
          </w:r>
          <w:r>
            <w:rPr>
              <w:rFonts w:hint="eastAsia"/>
            </w:rPr>
            <w:t>导航栏管理</w:t>
          </w:r>
          <w:r>
            <w:tab/>
          </w:r>
          <w:r>
            <w:fldChar w:fldCharType="begin"/>
          </w:r>
          <w:r>
            <w:instrText xml:space="preserve"> PAGEREF _Toc4802 \h </w:instrText>
          </w:r>
          <w:r>
            <w:fldChar w:fldCharType="separate"/>
          </w:r>
          <w:r>
            <w:t>124</w:t>
          </w:r>
          <w:r>
            <w:fldChar w:fldCharType="end"/>
          </w:r>
          <w:r>
            <w:fldChar w:fldCharType="end"/>
          </w:r>
        </w:p>
        <w:p w14:paraId="0D2080EB">
          <w:pPr>
            <w:pStyle w:val="22"/>
            <w:tabs>
              <w:tab w:val="right" w:leader="dot" w:pos="8306"/>
              <w:tab w:val="clear" w:pos="1680"/>
              <w:tab w:val="clear" w:pos="8296"/>
            </w:tabs>
          </w:pPr>
          <w:r>
            <w:fldChar w:fldCharType="begin"/>
          </w:r>
          <w:r>
            <w:instrText xml:space="preserve"> HYPERLINK \l _Toc6741 </w:instrText>
          </w:r>
          <w:r>
            <w:fldChar w:fldCharType="separate"/>
          </w:r>
          <w:r>
            <w:rPr>
              <w:rFonts w:hint="default"/>
            </w:rPr>
            <w:t xml:space="preserve">10.2.4. </w:t>
          </w:r>
          <w:r>
            <w:rPr>
              <w:rFonts w:hint="eastAsia"/>
            </w:rPr>
            <w:t>全院通知管理</w:t>
          </w:r>
          <w:r>
            <w:tab/>
          </w:r>
          <w:r>
            <w:fldChar w:fldCharType="begin"/>
          </w:r>
          <w:r>
            <w:instrText xml:space="preserve"> PAGEREF _Toc6741 \h </w:instrText>
          </w:r>
          <w:r>
            <w:fldChar w:fldCharType="separate"/>
          </w:r>
          <w:r>
            <w:t>124</w:t>
          </w:r>
          <w:r>
            <w:fldChar w:fldCharType="end"/>
          </w:r>
          <w:r>
            <w:fldChar w:fldCharType="end"/>
          </w:r>
        </w:p>
        <w:p w14:paraId="5633150E">
          <w:pPr>
            <w:pStyle w:val="22"/>
            <w:tabs>
              <w:tab w:val="right" w:leader="dot" w:pos="8306"/>
              <w:tab w:val="clear" w:pos="1680"/>
              <w:tab w:val="clear" w:pos="8296"/>
            </w:tabs>
          </w:pPr>
          <w:r>
            <w:fldChar w:fldCharType="begin"/>
          </w:r>
          <w:r>
            <w:instrText xml:space="preserve"> HYPERLINK \l _Toc26377 </w:instrText>
          </w:r>
          <w:r>
            <w:fldChar w:fldCharType="separate"/>
          </w:r>
          <w:r>
            <w:rPr>
              <w:rFonts w:hint="default"/>
            </w:rPr>
            <w:t xml:space="preserve">10.2.5. </w:t>
          </w:r>
          <w:r>
            <w:rPr>
              <w:rFonts w:hint="eastAsia"/>
            </w:rPr>
            <w:t>全院公告管理</w:t>
          </w:r>
          <w:r>
            <w:tab/>
          </w:r>
          <w:r>
            <w:fldChar w:fldCharType="begin"/>
          </w:r>
          <w:r>
            <w:instrText xml:space="preserve"> PAGEREF _Toc26377 \h </w:instrText>
          </w:r>
          <w:r>
            <w:fldChar w:fldCharType="separate"/>
          </w:r>
          <w:r>
            <w:t>124</w:t>
          </w:r>
          <w:r>
            <w:fldChar w:fldCharType="end"/>
          </w:r>
          <w:r>
            <w:fldChar w:fldCharType="end"/>
          </w:r>
        </w:p>
        <w:p w14:paraId="6482DDD9">
          <w:pPr>
            <w:pStyle w:val="22"/>
            <w:tabs>
              <w:tab w:val="right" w:leader="dot" w:pos="8306"/>
              <w:tab w:val="clear" w:pos="1680"/>
              <w:tab w:val="clear" w:pos="8296"/>
            </w:tabs>
          </w:pPr>
          <w:r>
            <w:fldChar w:fldCharType="begin"/>
          </w:r>
          <w:r>
            <w:instrText xml:space="preserve"> HYPERLINK \l _Toc17809 </w:instrText>
          </w:r>
          <w:r>
            <w:fldChar w:fldCharType="separate"/>
          </w:r>
          <w:r>
            <w:rPr>
              <w:rFonts w:hint="default"/>
            </w:rPr>
            <w:t xml:space="preserve">10.2.6. </w:t>
          </w:r>
          <w:r>
            <w:rPr>
              <w:rFonts w:hint="eastAsia"/>
            </w:rPr>
            <w:t>全院待办管理</w:t>
          </w:r>
          <w:r>
            <w:tab/>
          </w:r>
          <w:r>
            <w:fldChar w:fldCharType="begin"/>
          </w:r>
          <w:r>
            <w:instrText xml:space="preserve"> PAGEREF _Toc17809 \h </w:instrText>
          </w:r>
          <w:r>
            <w:fldChar w:fldCharType="separate"/>
          </w:r>
          <w:r>
            <w:t>124</w:t>
          </w:r>
          <w:r>
            <w:fldChar w:fldCharType="end"/>
          </w:r>
          <w:r>
            <w:fldChar w:fldCharType="end"/>
          </w:r>
        </w:p>
        <w:p w14:paraId="4B996209">
          <w:pPr>
            <w:pStyle w:val="22"/>
            <w:tabs>
              <w:tab w:val="right" w:leader="dot" w:pos="8306"/>
              <w:tab w:val="clear" w:pos="1680"/>
              <w:tab w:val="clear" w:pos="8296"/>
            </w:tabs>
          </w:pPr>
          <w:r>
            <w:fldChar w:fldCharType="begin"/>
          </w:r>
          <w:r>
            <w:instrText xml:space="preserve"> HYPERLINK \l _Toc20289 </w:instrText>
          </w:r>
          <w:r>
            <w:fldChar w:fldCharType="separate"/>
          </w:r>
          <w:r>
            <w:rPr>
              <w:rFonts w:hint="default"/>
            </w:rPr>
            <w:t xml:space="preserve">10.2.7. </w:t>
          </w:r>
          <w:r>
            <w:rPr>
              <w:rFonts w:hint="eastAsia"/>
            </w:rPr>
            <w:t>日志信息</w:t>
          </w:r>
          <w:r>
            <w:tab/>
          </w:r>
          <w:r>
            <w:fldChar w:fldCharType="begin"/>
          </w:r>
          <w:r>
            <w:instrText xml:space="preserve"> PAGEREF _Toc20289 \h </w:instrText>
          </w:r>
          <w:r>
            <w:fldChar w:fldCharType="separate"/>
          </w:r>
          <w:r>
            <w:t>124</w:t>
          </w:r>
          <w:r>
            <w:fldChar w:fldCharType="end"/>
          </w:r>
          <w:r>
            <w:fldChar w:fldCharType="end"/>
          </w:r>
        </w:p>
        <w:p w14:paraId="79C5C180">
          <w:pPr>
            <w:pStyle w:val="38"/>
            <w:tabs>
              <w:tab w:val="right" w:leader="dot" w:pos="8306"/>
            </w:tabs>
          </w:pPr>
          <w:r>
            <w:fldChar w:fldCharType="begin"/>
          </w:r>
          <w:r>
            <w:instrText xml:space="preserve"> HYPERLINK \l _Toc10444 </w:instrText>
          </w:r>
          <w:r>
            <w:fldChar w:fldCharType="separate"/>
          </w:r>
          <w:r>
            <w:rPr>
              <w:rFonts w:hint="default"/>
            </w:rPr>
            <w:t xml:space="preserve">10.3. </w:t>
          </w:r>
          <w:r>
            <w:rPr>
              <w:rFonts w:hint="eastAsia"/>
            </w:rPr>
            <w:t>统一授权管理</w:t>
          </w:r>
          <w:r>
            <w:tab/>
          </w:r>
          <w:r>
            <w:fldChar w:fldCharType="begin"/>
          </w:r>
          <w:r>
            <w:instrText xml:space="preserve"> PAGEREF _Toc10444 \h </w:instrText>
          </w:r>
          <w:r>
            <w:fldChar w:fldCharType="separate"/>
          </w:r>
          <w:r>
            <w:t>125</w:t>
          </w:r>
          <w:r>
            <w:fldChar w:fldCharType="end"/>
          </w:r>
          <w:r>
            <w:fldChar w:fldCharType="end"/>
          </w:r>
        </w:p>
        <w:p w14:paraId="56BF44B4">
          <w:pPr>
            <w:pStyle w:val="22"/>
            <w:tabs>
              <w:tab w:val="right" w:leader="dot" w:pos="8306"/>
              <w:tab w:val="clear" w:pos="1680"/>
              <w:tab w:val="clear" w:pos="8296"/>
            </w:tabs>
          </w:pPr>
          <w:r>
            <w:fldChar w:fldCharType="begin"/>
          </w:r>
          <w:r>
            <w:instrText xml:space="preserve"> HYPERLINK \l _Toc17673 </w:instrText>
          </w:r>
          <w:r>
            <w:fldChar w:fldCharType="separate"/>
          </w:r>
          <w:r>
            <w:rPr>
              <w:rFonts w:hint="default"/>
            </w:rPr>
            <w:t xml:space="preserve">10.3.1. </w:t>
          </w:r>
          <w:r>
            <w:rPr>
              <w:rFonts w:hint="eastAsia"/>
            </w:rPr>
            <w:t>统一用户管理</w:t>
          </w:r>
          <w:r>
            <w:tab/>
          </w:r>
          <w:r>
            <w:fldChar w:fldCharType="begin"/>
          </w:r>
          <w:r>
            <w:instrText xml:space="preserve"> PAGEREF _Toc17673 \h </w:instrText>
          </w:r>
          <w:r>
            <w:fldChar w:fldCharType="separate"/>
          </w:r>
          <w:r>
            <w:t>125</w:t>
          </w:r>
          <w:r>
            <w:fldChar w:fldCharType="end"/>
          </w:r>
          <w:r>
            <w:fldChar w:fldCharType="end"/>
          </w:r>
        </w:p>
        <w:p w14:paraId="72606BA5">
          <w:pPr>
            <w:pStyle w:val="22"/>
            <w:tabs>
              <w:tab w:val="right" w:leader="dot" w:pos="8306"/>
              <w:tab w:val="clear" w:pos="1680"/>
              <w:tab w:val="clear" w:pos="8296"/>
            </w:tabs>
          </w:pPr>
          <w:r>
            <w:fldChar w:fldCharType="begin"/>
          </w:r>
          <w:r>
            <w:instrText xml:space="preserve"> HYPERLINK \l _Toc4008 </w:instrText>
          </w:r>
          <w:r>
            <w:fldChar w:fldCharType="separate"/>
          </w:r>
          <w:r>
            <w:rPr>
              <w:rFonts w:hint="default"/>
            </w:rPr>
            <w:t xml:space="preserve">10.3.2. </w:t>
          </w:r>
          <w:r>
            <w:rPr>
              <w:rFonts w:hint="eastAsia"/>
            </w:rPr>
            <w:t>统一授权管理</w:t>
          </w:r>
          <w:r>
            <w:tab/>
          </w:r>
          <w:r>
            <w:fldChar w:fldCharType="begin"/>
          </w:r>
          <w:r>
            <w:instrText xml:space="preserve"> PAGEREF _Toc4008 \h </w:instrText>
          </w:r>
          <w:r>
            <w:fldChar w:fldCharType="separate"/>
          </w:r>
          <w:r>
            <w:t>126</w:t>
          </w:r>
          <w:r>
            <w:fldChar w:fldCharType="end"/>
          </w:r>
          <w:r>
            <w:fldChar w:fldCharType="end"/>
          </w:r>
        </w:p>
        <w:p w14:paraId="36AE5C9E">
          <w:pPr>
            <w:pStyle w:val="22"/>
            <w:tabs>
              <w:tab w:val="right" w:leader="dot" w:pos="8306"/>
              <w:tab w:val="clear" w:pos="1680"/>
              <w:tab w:val="clear" w:pos="8296"/>
            </w:tabs>
          </w:pPr>
          <w:r>
            <w:fldChar w:fldCharType="begin"/>
          </w:r>
          <w:r>
            <w:instrText xml:space="preserve"> HYPERLINK \l _Toc17400 </w:instrText>
          </w:r>
          <w:r>
            <w:fldChar w:fldCharType="separate"/>
          </w:r>
          <w:r>
            <w:rPr>
              <w:rFonts w:hint="default"/>
            </w:rPr>
            <w:t xml:space="preserve">10.3.3. </w:t>
          </w:r>
          <w:r>
            <w:rPr>
              <w:rFonts w:hint="eastAsia"/>
            </w:rPr>
            <w:t>字典管理</w:t>
          </w:r>
          <w:r>
            <w:tab/>
          </w:r>
          <w:r>
            <w:fldChar w:fldCharType="begin"/>
          </w:r>
          <w:r>
            <w:instrText xml:space="preserve"> PAGEREF _Toc17400 \h </w:instrText>
          </w:r>
          <w:r>
            <w:fldChar w:fldCharType="separate"/>
          </w:r>
          <w:r>
            <w:t>127</w:t>
          </w:r>
          <w:r>
            <w:fldChar w:fldCharType="end"/>
          </w:r>
          <w:r>
            <w:fldChar w:fldCharType="end"/>
          </w:r>
        </w:p>
        <w:p w14:paraId="4CD1FE8D">
          <w:pPr>
            <w:pStyle w:val="22"/>
            <w:tabs>
              <w:tab w:val="right" w:leader="dot" w:pos="8306"/>
              <w:tab w:val="clear" w:pos="1680"/>
              <w:tab w:val="clear" w:pos="8296"/>
            </w:tabs>
          </w:pPr>
          <w:r>
            <w:fldChar w:fldCharType="begin"/>
          </w:r>
          <w:r>
            <w:instrText xml:space="preserve"> HYPERLINK \l _Toc21493 </w:instrText>
          </w:r>
          <w:r>
            <w:fldChar w:fldCharType="separate"/>
          </w:r>
          <w:r>
            <w:rPr>
              <w:rFonts w:hint="default"/>
            </w:rPr>
            <w:t xml:space="preserve">10.3.4. </w:t>
          </w:r>
          <w:r>
            <w:rPr>
              <w:rFonts w:hint="eastAsia"/>
            </w:rPr>
            <w:t>同步接口管理</w:t>
          </w:r>
          <w:r>
            <w:tab/>
          </w:r>
          <w:r>
            <w:fldChar w:fldCharType="begin"/>
          </w:r>
          <w:r>
            <w:instrText xml:space="preserve"> PAGEREF _Toc21493 \h </w:instrText>
          </w:r>
          <w:r>
            <w:fldChar w:fldCharType="separate"/>
          </w:r>
          <w:r>
            <w:t>128</w:t>
          </w:r>
          <w:r>
            <w:fldChar w:fldCharType="end"/>
          </w:r>
          <w:r>
            <w:fldChar w:fldCharType="end"/>
          </w:r>
        </w:p>
        <w:p w14:paraId="43ED1507">
          <w:pPr>
            <w:pStyle w:val="38"/>
            <w:tabs>
              <w:tab w:val="right" w:leader="dot" w:pos="8306"/>
            </w:tabs>
          </w:pPr>
          <w:r>
            <w:fldChar w:fldCharType="begin"/>
          </w:r>
          <w:r>
            <w:instrText xml:space="preserve"> HYPERLINK \l _Toc8423 </w:instrText>
          </w:r>
          <w:r>
            <w:fldChar w:fldCharType="separate"/>
          </w:r>
          <w:r>
            <w:rPr>
              <w:rFonts w:hint="default"/>
            </w:rPr>
            <w:t xml:space="preserve">10.4. </w:t>
          </w:r>
          <w:r>
            <w:rPr>
              <w:rFonts w:hint="eastAsia"/>
            </w:rPr>
            <w:t>主数据管理系统</w:t>
          </w:r>
          <w:r>
            <w:tab/>
          </w:r>
          <w:r>
            <w:fldChar w:fldCharType="begin"/>
          </w:r>
          <w:r>
            <w:instrText xml:space="preserve"> PAGEREF _Toc8423 \h </w:instrText>
          </w:r>
          <w:r>
            <w:fldChar w:fldCharType="separate"/>
          </w:r>
          <w:r>
            <w:t>128</w:t>
          </w:r>
          <w:r>
            <w:fldChar w:fldCharType="end"/>
          </w:r>
          <w:r>
            <w:fldChar w:fldCharType="end"/>
          </w:r>
        </w:p>
        <w:p w14:paraId="4E9F7396">
          <w:pPr>
            <w:pStyle w:val="22"/>
            <w:tabs>
              <w:tab w:val="right" w:leader="dot" w:pos="8306"/>
              <w:tab w:val="clear" w:pos="1680"/>
              <w:tab w:val="clear" w:pos="8296"/>
            </w:tabs>
          </w:pPr>
          <w:r>
            <w:fldChar w:fldCharType="begin"/>
          </w:r>
          <w:r>
            <w:instrText xml:space="preserve"> HYPERLINK \l _Toc30791 </w:instrText>
          </w:r>
          <w:r>
            <w:fldChar w:fldCharType="separate"/>
          </w:r>
          <w:r>
            <w:rPr>
              <w:rFonts w:hint="default"/>
            </w:rPr>
            <w:t xml:space="preserve">10.4.1. </w:t>
          </w:r>
          <w:r>
            <w:rPr>
              <w:rFonts w:hint="eastAsia"/>
            </w:rPr>
            <w:t>统计管理</w:t>
          </w:r>
          <w:r>
            <w:tab/>
          </w:r>
          <w:r>
            <w:fldChar w:fldCharType="begin"/>
          </w:r>
          <w:r>
            <w:instrText xml:space="preserve"> PAGEREF _Toc30791 \h </w:instrText>
          </w:r>
          <w:r>
            <w:fldChar w:fldCharType="separate"/>
          </w:r>
          <w:r>
            <w:t>128</w:t>
          </w:r>
          <w:r>
            <w:fldChar w:fldCharType="end"/>
          </w:r>
          <w:r>
            <w:fldChar w:fldCharType="end"/>
          </w:r>
        </w:p>
        <w:p w14:paraId="7F1257F0">
          <w:pPr>
            <w:pStyle w:val="22"/>
            <w:tabs>
              <w:tab w:val="right" w:leader="dot" w:pos="8306"/>
              <w:tab w:val="clear" w:pos="1680"/>
              <w:tab w:val="clear" w:pos="8296"/>
            </w:tabs>
          </w:pPr>
          <w:r>
            <w:fldChar w:fldCharType="begin"/>
          </w:r>
          <w:r>
            <w:instrText xml:space="preserve"> HYPERLINK \l _Toc22707 </w:instrText>
          </w:r>
          <w:r>
            <w:fldChar w:fldCharType="separate"/>
          </w:r>
          <w:r>
            <w:rPr>
              <w:rFonts w:hint="default"/>
            </w:rPr>
            <w:t xml:space="preserve">10.4.2. </w:t>
          </w:r>
          <w:r>
            <w:rPr>
              <w:rFonts w:hint="eastAsia"/>
            </w:rPr>
            <w:t>收费项目管理</w:t>
          </w:r>
          <w:r>
            <w:tab/>
          </w:r>
          <w:r>
            <w:fldChar w:fldCharType="begin"/>
          </w:r>
          <w:r>
            <w:instrText xml:space="preserve"> PAGEREF _Toc22707 \h </w:instrText>
          </w:r>
          <w:r>
            <w:fldChar w:fldCharType="separate"/>
          </w:r>
          <w:r>
            <w:t>129</w:t>
          </w:r>
          <w:r>
            <w:fldChar w:fldCharType="end"/>
          </w:r>
          <w:r>
            <w:fldChar w:fldCharType="end"/>
          </w:r>
        </w:p>
        <w:p w14:paraId="3004233F">
          <w:pPr>
            <w:pStyle w:val="22"/>
            <w:tabs>
              <w:tab w:val="right" w:leader="dot" w:pos="8306"/>
              <w:tab w:val="clear" w:pos="1680"/>
              <w:tab w:val="clear" w:pos="8296"/>
            </w:tabs>
          </w:pPr>
          <w:r>
            <w:fldChar w:fldCharType="begin"/>
          </w:r>
          <w:r>
            <w:instrText xml:space="preserve"> HYPERLINK \l _Toc24634 </w:instrText>
          </w:r>
          <w:r>
            <w:fldChar w:fldCharType="separate"/>
          </w:r>
          <w:r>
            <w:rPr>
              <w:rFonts w:hint="default"/>
            </w:rPr>
            <w:t xml:space="preserve">10.4.3. </w:t>
          </w:r>
          <w:r>
            <w:rPr>
              <w:rFonts w:hint="eastAsia"/>
            </w:rPr>
            <w:t>推送管理</w:t>
          </w:r>
          <w:r>
            <w:tab/>
          </w:r>
          <w:r>
            <w:fldChar w:fldCharType="begin"/>
          </w:r>
          <w:r>
            <w:instrText xml:space="preserve"> PAGEREF _Toc24634 \h </w:instrText>
          </w:r>
          <w:r>
            <w:fldChar w:fldCharType="separate"/>
          </w:r>
          <w:r>
            <w:t>129</w:t>
          </w:r>
          <w:r>
            <w:fldChar w:fldCharType="end"/>
          </w:r>
          <w:r>
            <w:fldChar w:fldCharType="end"/>
          </w:r>
        </w:p>
        <w:p w14:paraId="30DF74F8">
          <w:pPr>
            <w:pStyle w:val="22"/>
            <w:tabs>
              <w:tab w:val="right" w:leader="dot" w:pos="8306"/>
              <w:tab w:val="clear" w:pos="1680"/>
              <w:tab w:val="clear" w:pos="8296"/>
            </w:tabs>
          </w:pPr>
          <w:r>
            <w:fldChar w:fldCharType="begin"/>
          </w:r>
          <w:r>
            <w:instrText xml:space="preserve"> HYPERLINK \l _Toc31220 </w:instrText>
          </w:r>
          <w:r>
            <w:fldChar w:fldCharType="separate"/>
          </w:r>
          <w:r>
            <w:rPr>
              <w:rFonts w:hint="default"/>
            </w:rPr>
            <w:t xml:space="preserve">10.4.4. </w:t>
          </w:r>
          <w:r>
            <w:rPr>
              <w:rFonts w:hint="eastAsia"/>
            </w:rPr>
            <w:t>厂商管理</w:t>
          </w:r>
          <w:r>
            <w:tab/>
          </w:r>
          <w:r>
            <w:fldChar w:fldCharType="begin"/>
          </w:r>
          <w:r>
            <w:instrText xml:space="preserve"> PAGEREF _Toc31220 \h </w:instrText>
          </w:r>
          <w:r>
            <w:fldChar w:fldCharType="separate"/>
          </w:r>
          <w:r>
            <w:t>129</w:t>
          </w:r>
          <w:r>
            <w:fldChar w:fldCharType="end"/>
          </w:r>
          <w:r>
            <w:fldChar w:fldCharType="end"/>
          </w:r>
        </w:p>
        <w:p w14:paraId="61E6B09F">
          <w:pPr>
            <w:pStyle w:val="38"/>
            <w:tabs>
              <w:tab w:val="right" w:leader="dot" w:pos="8306"/>
            </w:tabs>
          </w:pPr>
          <w:r>
            <w:fldChar w:fldCharType="begin"/>
          </w:r>
          <w:r>
            <w:instrText xml:space="preserve"> HYPERLINK \l _Toc23495 </w:instrText>
          </w:r>
          <w:r>
            <w:fldChar w:fldCharType="separate"/>
          </w:r>
          <w:r>
            <w:rPr>
              <w:rFonts w:hint="default"/>
            </w:rPr>
            <w:t xml:space="preserve">10.5. </w:t>
          </w:r>
          <w:r>
            <w:rPr>
              <w:rFonts w:hint="eastAsia"/>
            </w:rPr>
            <w:t>患者主索引管理</w:t>
          </w:r>
          <w:r>
            <w:tab/>
          </w:r>
          <w:r>
            <w:fldChar w:fldCharType="begin"/>
          </w:r>
          <w:r>
            <w:instrText xml:space="preserve"> PAGEREF _Toc23495 \h </w:instrText>
          </w:r>
          <w:r>
            <w:fldChar w:fldCharType="separate"/>
          </w:r>
          <w:r>
            <w:t>130</w:t>
          </w:r>
          <w:r>
            <w:fldChar w:fldCharType="end"/>
          </w:r>
          <w:r>
            <w:fldChar w:fldCharType="end"/>
          </w:r>
        </w:p>
        <w:p w14:paraId="781CB913">
          <w:pPr>
            <w:pStyle w:val="22"/>
            <w:tabs>
              <w:tab w:val="right" w:leader="dot" w:pos="8306"/>
              <w:tab w:val="clear" w:pos="1680"/>
              <w:tab w:val="clear" w:pos="8296"/>
            </w:tabs>
          </w:pPr>
          <w:r>
            <w:fldChar w:fldCharType="begin"/>
          </w:r>
          <w:r>
            <w:instrText xml:space="preserve"> HYPERLINK \l _Toc10615 </w:instrText>
          </w:r>
          <w:r>
            <w:fldChar w:fldCharType="separate"/>
          </w:r>
          <w:r>
            <w:rPr>
              <w:rFonts w:hint="default"/>
            </w:rPr>
            <w:t xml:space="preserve">10.5.1. </w:t>
          </w:r>
          <w:r>
            <w:rPr>
              <w:rFonts w:hint="eastAsia"/>
            </w:rPr>
            <w:t>患者主索引管理</w:t>
          </w:r>
          <w:r>
            <w:tab/>
          </w:r>
          <w:r>
            <w:fldChar w:fldCharType="begin"/>
          </w:r>
          <w:r>
            <w:instrText xml:space="preserve"> PAGEREF _Toc10615 \h </w:instrText>
          </w:r>
          <w:r>
            <w:fldChar w:fldCharType="separate"/>
          </w:r>
          <w:r>
            <w:t>130</w:t>
          </w:r>
          <w:r>
            <w:fldChar w:fldCharType="end"/>
          </w:r>
          <w:r>
            <w:fldChar w:fldCharType="end"/>
          </w:r>
        </w:p>
        <w:p w14:paraId="0BA40D41">
          <w:pPr>
            <w:pStyle w:val="22"/>
            <w:tabs>
              <w:tab w:val="right" w:leader="dot" w:pos="8306"/>
              <w:tab w:val="clear" w:pos="1680"/>
              <w:tab w:val="clear" w:pos="8296"/>
            </w:tabs>
          </w:pPr>
          <w:r>
            <w:fldChar w:fldCharType="begin"/>
          </w:r>
          <w:r>
            <w:instrText xml:space="preserve"> HYPERLINK \l _Toc9820 </w:instrText>
          </w:r>
          <w:r>
            <w:fldChar w:fldCharType="separate"/>
          </w:r>
          <w:r>
            <w:rPr>
              <w:rFonts w:hint="default"/>
            </w:rPr>
            <w:t xml:space="preserve">10.5.2. </w:t>
          </w:r>
          <w:r>
            <w:rPr>
              <w:rFonts w:hint="eastAsia"/>
            </w:rPr>
            <w:t>主索引拆分管理</w:t>
          </w:r>
          <w:r>
            <w:tab/>
          </w:r>
          <w:r>
            <w:fldChar w:fldCharType="begin"/>
          </w:r>
          <w:r>
            <w:instrText xml:space="preserve"> PAGEREF _Toc9820 \h </w:instrText>
          </w:r>
          <w:r>
            <w:fldChar w:fldCharType="separate"/>
          </w:r>
          <w:r>
            <w:t>131</w:t>
          </w:r>
          <w:r>
            <w:fldChar w:fldCharType="end"/>
          </w:r>
          <w:r>
            <w:fldChar w:fldCharType="end"/>
          </w:r>
        </w:p>
        <w:p w14:paraId="47CB081F">
          <w:pPr>
            <w:pStyle w:val="22"/>
            <w:tabs>
              <w:tab w:val="right" w:leader="dot" w:pos="8306"/>
              <w:tab w:val="clear" w:pos="1680"/>
              <w:tab w:val="clear" w:pos="8296"/>
            </w:tabs>
          </w:pPr>
          <w:r>
            <w:fldChar w:fldCharType="begin"/>
          </w:r>
          <w:r>
            <w:instrText xml:space="preserve"> HYPERLINK \l _Toc32638 </w:instrText>
          </w:r>
          <w:r>
            <w:fldChar w:fldCharType="separate"/>
          </w:r>
          <w:r>
            <w:rPr>
              <w:rFonts w:hint="default"/>
            </w:rPr>
            <w:t xml:space="preserve">10.5.3. </w:t>
          </w:r>
          <w:r>
            <w:rPr>
              <w:rFonts w:hint="eastAsia"/>
            </w:rPr>
            <w:t>主索引合并管理</w:t>
          </w:r>
          <w:r>
            <w:tab/>
          </w:r>
          <w:r>
            <w:fldChar w:fldCharType="begin"/>
          </w:r>
          <w:r>
            <w:instrText xml:space="preserve"> PAGEREF _Toc32638 \h </w:instrText>
          </w:r>
          <w:r>
            <w:fldChar w:fldCharType="separate"/>
          </w:r>
          <w:r>
            <w:t>131</w:t>
          </w:r>
          <w:r>
            <w:fldChar w:fldCharType="end"/>
          </w:r>
          <w:r>
            <w:fldChar w:fldCharType="end"/>
          </w:r>
        </w:p>
        <w:p w14:paraId="3429C92F">
          <w:pPr>
            <w:pStyle w:val="22"/>
            <w:tabs>
              <w:tab w:val="right" w:leader="dot" w:pos="8306"/>
              <w:tab w:val="clear" w:pos="1680"/>
              <w:tab w:val="clear" w:pos="8296"/>
            </w:tabs>
          </w:pPr>
          <w:r>
            <w:fldChar w:fldCharType="begin"/>
          </w:r>
          <w:r>
            <w:instrText xml:space="preserve"> HYPERLINK \l _Toc16275 </w:instrText>
          </w:r>
          <w:r>
            <w:fldChar w:fldCharType="separate"/>
          </w:r>
          <w:r>
            <w:rPr>
              <w:rFonts w:hint="default"/>
            </w:rPr>
            <w:t xml:space="preserve">10.5.4. </w:t>
          </w:r>
          <w:r>
            <w:rPr>
              <w:rFonts w:hint="eastAsia"/>
            </w:rPr>
            <w:t>主索引规则配置管理</w:t>
          </w:r>
          <w:r>
            <w:tab/>
          </w:r>
          <w:r>
            <w:fldChar w:fldCharType="begin"/>
          </w:r>
          <w:r>
            <w:instrText xml:space="preserve"> PAGEREF _Toc16275 \h </w:instrText>
          </w:r>
          <w:r>
            <w:fldChar w:fldCharType="separate"/>
          </w:r>
          <w:r>
            <w:t>131</w:t>
          </w:r>
          <w:r>
            <w:fldChar w:fldCharType="end"/>
          </w:r>
          <w:r>
            <w:fldChar w:fldCharType="end"/>
          </w:r>
        </w:p>
        <w:p w14:paraId="14DF0956">
          <w:pPr>
            <w:pStyle w:val="38"/>
            <w:tabs>
              <w:tab w:val="right" w:leader="dot" w:pos="8306"/>
            </w:tabs>
          </w:pPr>
          <w:r>
            <w:fldChar w:fldCharType="begin"/>
          </w:r>
          <w:r>
            <w:instrText xml:space="preserve"> HYPERLINK \l _Toc11286 </w:instrText>
          </w:r>
          <w:r>
            <w:fldChar w:fldCharType="separate"/>
          </w:r>
          <w:r>
            <w:rPr>
              <w:rFonts w:hint="default"/>
            </w:rPr>
            <w:t xml:space="preserve">10.6. </w:t>
          </w:r>
          <w:r>
            <w:rPr>
              <w:rFonts w:hint="eastAsia"/>
            </w:rPr>
            <w:t>医院服务总线管理</w:t>
          </w:r>
          <w:r>
            <w:tab/>
          </w:r>
          <w:r>
            <w:fldChar w:fldCharType="begin"/>
          </w:r>
          <w:r>
            <w:instrText xml:space="preserve"> PAGEREF _Toc11286 \h </w:instrText>
          </w:r>
          <w:r>
            <w:fldChar w:fldCharType="separate"/>
          </w:r>
          <w:r>
            <w:t>132</w:t>
          </w:r>
          <w:r>
            <w:fldChar w:fldCharType="end"/>
          </w:r>
          <w:r>
            <w:fldChar w:fldCharType="end"/>
          </w:r>
        </w:p>
        <w:p w14:paraId="10B5F913">
          <w:pPr>
            <w:pStyle w:val="22"/>
            <w:tabs>
              <w:tab w:val="right" w:leader="dot" w:pos="8306"/>
              <w:tab w:val="clear" w:pos="1680"/>
              <w:tab w:val="clear" w:pos="8296"/>
            </w:tabs>
          </w:pPr>
          <w:r>
            <w:fldChar w:fldCharType="begin"/>
          </w:r>
          <w:r>
            <w:instrText xml:space="preserve"> HYPERLINK \l _Toc29369 </w:instrText>
          </w:r>
          <w:r>
            <w:fldChar w:fldCharType="separate"/>
          </w:r>
          <w:r>
            <w:rPr>
              <w:rFonts w:hint="default"/>
            </w:rPr>
            <w:t xml:space="preserve">10.6.1. </w:t>
          </w:r>
          <w:r>
            <w:rPr>
              <w:rFonts w:hint="eastAsia"/>
            </w:rPr>
            <w:t>监控汇总</w:t>
          </w:r>
          <w:r>
            <w:tab/>
          </w:r>
          <w:r>
            <w:fldChar w:fldCharType="begin"/>
          </w:r>
          <w:r>
            <w:instrText xml:space="preserve"> PAGEREF _Toc29369 \h </w:instrText>
          </w:r>
          <w:r>
            <w:fldChar w:fldCharType="separate"/>
          </w:r>
          <w:r>
            <w:t>133</w:t>
          </w:r>
          <w:r>
            <w:fldChar w:fldCharType="end"/>
          </w:r>
          <w:r>
            <w:fldChar w:fldCharType="end"/>
          </w:r>
        </w:p>
        <w:p w14:paraId="7F79DAE2">
          <w:pPr>
            <w:pStyle w:val="22"/>
            <w:tabs>
              <w:tab w:val="right" w:leader="dot" w:pos="8306"/>
              <w:tab w:val="clear" w:pos="1680"/>
              <w:tab w:val="clear" w:pos="8296"/>
            </w:tabs>
          </w:pPr>
          <w:r>
            <w:fldChar w:fldCharType="begin"/>
          </w:r>
          <w:r>
            <w:instrText xml:space="preserve"> HYPERLINK \l _Toc767 </w:instrText>
          </w:r>
          <w:r>
            <w:fldChar w:fldCharType="separate"/>
          </w:r>
          <w:r>
            <w:rPr>
              <w:rFonts w:hint="default"/>
            </w:rPr>
            <w:t xml:space="preserve">10.6.2. </w:t>
          </w:r>
          <w:r>
            <w:rPr>
              <w:rFonts w:hint="eastAsia"/>
            </w:rPr>
            <w:t>系统配置管理</w:t>
          </w:r>
          <w:r>
            <w:tab/>
          </w:r>
          <w:r>
            <w:fldChar w:fldCharType="begin"/>
          </w:r>
          <w:r>
            <w:instrText xml:space="preserve"> PAGEREF _Toc767 \h </w:instrText>
          </w:r>
          <w:r>
            <w:fldChar w:fldCharType="separate"/>
          </w:r>
          <w:r>
            <w:t>134</w:t>
          </w:r>
          <w:r>
            <w:fldChar w:fldCharType="end"/>
          </w:r>
          <w:r>
            <w:fldChar w:fldCharType="end"/>
          </w:r>
        </w:p>
        <w:p w14:paraId="33DABDD2">
          <w:pPr>
            <w:pStyle w:val="22"/>
            <w:tabs>
              <w:tab w:val="right" w:leader="dot" w:pos="8306"/>
              <w:tab w:val="clear" w:pos="1680"/>
              <w:tab w:val="clear" w:pos="8296"/>
            </w:tabs>
          </w:pPr>
          <w:r>
            <w:fldChar w:fldCharType="begin"/>
          </w:r>
          <w:r>
            <w:instrText xml:space="preserve"> HYPERLINK \l _Toc19338 </w:instrText>
          </w:r>
          <w:r>
            <w:fldChar w:fldCharType="separate"/>
          </w:r>
          <w:r>
            <w:rPr>
              <w:rFonts w:hint="default"/>
            </w:rPr>
            <w:t xml:space="preserve">10.6.3. </w:t>
          </w:r>
          <w:r>
            <w:rPr>
              <w:rFonts w:hint="eastAsia"/>
            </w:rPr>
            <w:t>调用日志查询</w:t>
          </w:r>
          <w:r>
            <w:tab/>
          </w:r>
          <w:r>
            <w:fldChar w:fldCharType="begin"/>
          </w:r>
          <w:r>
            <w:instrText xml:space="preserve"> PAGEREF _Toc19338 \h </w:instrText>
          </w:r>
          <w:r>
            <w:fldChar w:fldCharType="separate"/>
          </w:r>
          <w:r>
            <w:t>135</w:t>
          </w:r>
          <w:r>
            <w:fldChar w:fldCharType="end"/>
          </w:r>
          <w:r>
            <w:fldChar w:fldCharType="end"/>
          </w:r>
        </w:p>
        <w:p w14:paraId="1DDB7F4B">
          <w:pPr>
            <w:pStyle w:val="22"/>
            <w:tabs>
              <w:tab w:val="right" w:leader="dot" w:pos="8306"/>
              <w:tab w:val="clear" w:pos="1680"/>
              <w:tab w:val="clear" w:pos="8296"/>
            </w:tabs>
          </w:pPr>
          <w:r>
            <w:fldChar w:fldCharType="begin"/>
          </w:r>
          <w:r>
            <w:instrText xml:space="preserve"> HYPERLINK \l _Toc21504 </w:instrText>
          </w:r>
          <w:r>
            <w:fldChar w:fldCharType="separate"/>
          </w:r>
          <w:r>
            <w:rPr>
              <w:rFonts w:hint="default"/>
            </w:rPr>
            <w:t xml:space="preserve">10.6.4. </w:t>
          </w:r>
          <w:r>
            <w:rPr>
              <w:rFonts w:hint="eastAsia"/>
            </w:rPr>
            <w:t>服务汇总</w:t>
          </w:r>
          <w:r>
            <w:tab/>
          </w:r>
          <w:r>
            <w:fldChar w:fldCharType="begin"/>
          </w:r>
          <w:r>
            <w:instrText xml:space="preserve"> PAGEREF _Toc21504 \h </w:instrText>
          </w:r>
          <w:r>
            <w:fldChar w:fldCharType="separate"/>
          </w:r>
          <w:r>
            <w:t>135</w:t>
          </w:r>
          <w:r>
            <w:fldChar w:fldCharType="end"/>
          </w:r>
          <w:r>
            <w:fldChar w:fldCharType="end"/>
          </w:r>
        </w:p>
        <w:p w14:paraId="428A6B89">
          <w:pPr>
            <w:pStyle w:val="22"/>
            <w:tabs>
              <w:tab w:val="right" w:leader="dot" w:pos="8306"/>
              <w:tab w:val="clear" w:pos="1680"/>
              <w:tab w:val="clear" w:pos="8296"/>
            </w:tabs>
          </w:pPr>
          <w:r>
            <w:fldChar w:fldCharType="begin"/>
          </w:r>
          <w:r>
            <w:instrText xml:space="preserve"> HYPERLINK \l _Toc27083 </w:instrText>
          </w:r>
          <w:r>
            <w:fldChar w:fldCharType="separate"/>
          </w:r>
          <w:r>
            <w:rPr>
              <w:rFonts w:hint="default"/>
            </w:rPr>
            <w:t xml:space="preserve">10.6.5. </w:t>
          </w:r>
          <w:r>
            <w:rPr>
              <w:rFonts w:hint="eastAsia"/>
            </w:rPr>
            <w:t>统计报表</w:t>
          </w:r>
          <w:r>
            <w:tab/>
          </w:r>
          <w:r>
            <w:fldChar w:fldCharType="begin"/>
          </w:r>
          <w:r>
            <w:instrText xml:space="preserve"> PAGEREF _Toc27083 \h </w:instrText>
          </w:r>
          <w:r>
            <w:fldChar w:fldCharType="separate"/>
          </w:r>
          <w:r>
            <w:t>135</w:t>
          </w:r>
          <w:r>
            <w:fldChar w:fldCharType="end"/>
          </w:r>
          <w:r>
            <w:fldChar w:fldCharType="end"/>
          </w:r>
        </w:p>
        <w:p w14:paraId="11E7CC7D">
          <w:pPr>
            <w:pStyle w:val="22"/>
            <w:tabs>
              <w:tab w:val="right" w:leader="dot" w:pos="8306"/>
              <w:tab w:val="clear" w:pos="1680"/>
              <w:tab w:val="clear" w:pos="8296"/>
            </w:tabs>
          </w:pPr>
          <w:r>
            <w:fldChar w:fldCharType="begin"/>
          </w:r>
          <w:r>
            <w:instrText xml:space="preserve"> HYPERLINK \l _Toc23189 </w:instrText>
          </w:r>
          <w:r>
            <w:fldChar w:fldCharType="separate"/>
          </w:r>
          <w:r>
            <w:rPr>
              <w:rFonts w:hint="default"/>
            </w:rPr>
            <w:t xml:space="preserve">10.6.6. </w:t>
          </w:r>
          <w:r>
            <w:rPr>
              <w:rFonts w:hint="eastAsia"/>
            </w:rPr>
            <w:t>服务统计</w:t>
          </w:r>
          <w:r>
            <w:tab/>
          </w:r>
          <w:r>
            <w:fldChar w:fldCharType="begin"/>
          </w:r>
          <w:r>
            <w:instrText xml:space="preserve"> PAGEREF _Toc23189 \h </w:instrText>
          </w:r>
          <w:r>
            <w:fldChar w:fldCharType="separate"/>
          </w:r>
          <w:r>
            <w:t>135</w:t>
          </w:r>
          <w:r>
            <w:fldChar w:fldCharType="end"/>
          </w:r>
          <w:r>
            <w:fldChar w:fldCharType="end"/>
          </w:r>
        </w:p>
        <w:p w14:paraId="037E87E5">
          <w:pPr>
            <w:pStyle w:val="38"/>
            <w:tabs>
              <w:tab w:val="right" w:leader="dot" w:pos="8306"/>
            </w:tabs>
          </w:pPr>
          <w:r>
            <w:fldChar w:fldCharType="begin"/>
          </w:r>
          <w:r>
            <w:instrText xml:space="preserve"> HYPERLINK \l _Toc29349 </w:instrText>
          </w:r>
          <w:r>
            <w:fldChar w:fldCharType="separate"/>
          </w:r>
          <w:r>
            <w:rPr>
              <w:rFonts w:hint="default"/>
            </w:rPr>
            <w:t xml:space="preserve">10.7. </w:t>
          </w:r>
          <w:r>
            <w:rPr>
              <w:rFonts w:hint="eastAsia"/>
            </w:rPr>
            <w:t>平台监控大屏</w:t>
          </w:r>
          <w:r>
            <w:tab/>
          </w:r>
          <w:r>
            <w:fldChar w:fldCharType="begin"/>
          </w:r>
          <w:r>
            <w:instrText xml:space="preserve"> PAGEREF _Toc29349 \h </w:instrText>
          </w:r>
          <w:r>
            <w:fldChar w:fldCharType="separate"/>
          </w:r>
          <w:r>
            <w:t>135</w:t>
          </w:r>
          <w:r>
            <w:fldChar w:fldCharType="end"/>
          </w:r>
          <w:r>
            <w:fldChar w:fldCharType="end"/>
          </w:r>
        </w:p>
        <w:p w14:paraId="65F9508C">
          <w:pPr>
            <w:pStyle w:val="22"/>
            <w:tabs>
              <w:tab w:val="right" w:leader="dot" w:pos="8306"/>
              <w:tab w:val="clear" w:pos="1680"/>
              <w:tab w:val="clear" w:pos="8296"/>
            </w:tabs>
          </w:pPr>
          <w:r>
            <w:fldChar w:fldCharType="begin"/>
          </w:r>
          <w:r>
            <w:instrText xml:space="preserve"> HYPERLINK \l _Toc10332 </w:instrText>
          </w:r>
          <w:r>
            <w:fldChar w:fldCharType="separate"/>
          </w:r>
          <w:r>
            <w:rPr>
              <w:rFonts w:hint="default"/>
            </w:rPr>
            <w:t xml:space="preserve">10.7.1. </w:t>
          </w:r>
          <w:r>
            <w:rPr>
              <w:rFonts w:hint="eastAsia"/>
            </w:rPr>
            <w:t>首页</w:t>
          </w:r>
          <w:r>
            <w:tab/>
          </w:r>
          <w:r>
            <w:fldChar w:fldCharType="begin"/>
          </w:r>
          <w:r>
            <w:instrText xml:space="preserve"> PAGEREF _Toc10332 \h </w:instrText>
          </w:r>
          <w:r>
            <w:fldChar w:fldCharType="separate"/>
          </w:r>
          <w:r>
            <w:t>136</w:t>
          </w:r>
          <w:r>
            <w:fldChar w:fldCharType="end"/>
          </w:r>
          <w:r>
            <w:fldChar w:fldCharType="end"/>
          </w:r>
        </w:p>
        <w:p w14:paraId="3BBA4117">
          <w:pPr>
            <w:pStyle w:val="22"/>
            <w:tabs>
              <w:tab w:val="right" w:leader="dot" w:pos="8306"/>
              <w:tab w:val="clear" w:pos="1680"/>
              <w:tab w:val="clear" w:pos="8296"/>
            </w:tabs>
          </w:pPr>
          <w:r>
            <w:fldChar w:fldCharType="begin"/>
          </w:r>
          <w:r>
            <w:instrText xml:space="preserve"> HYPERLINK \l _Toc5618 </w:instrText>
          </w:r>
          <w:r>
            <w:fldChar w:fldCharType="separate"/>
          </w:r>
          <w:r>
            <w:rPr>
              <w:rFonts w:hint="default"/>
            </w:rPr>
            <w:t xml:space="preserve">10.7.2. </w:t>
          </w:r>
          <w:r>
            <w:rPr>
              <w:rFonts w:hint="eastAsia"/>
            </w:rPr>
            <w:t>服务器监控</w:t>
          </w:r>
          <w:r>
            <w:tab/>
          </w:r>
          <w:r>
            <w:fldChar w:fldCharType="begin"/>
          </w:r>
          <w:r>
            <w:instrText xml:space="preserve"> PAGEREF _Toc5618 \h </w:instrText>
          </w:r>
          <w:r>
            <w:fldChar w:fldCharType="separate"/>
          </w:r>
          <w:r>
            <w:t>136</w:t>
          </w:r>
          <w:r>
            <w:fldChar w:fldCharType="end"/>
          </w:r>
          <w:r>
            <w:fldChar w:fldCharType="end"/>
          </w:r>
        </w:p>
        <w:p w14:paraId="2A196ADA">
          <w:pPr>
            <w:pStyle w:val="22"/>
            <w:tabs>
              <w:tab w:val="right" w:leader="dot" w:pos="8306"/>
              <w:tab w:val="clear" w:pos="1680"/>
              <w:tab w:val="clear" w:pos="8296"/>
            </w:tabs>
          </w:pPr>
          <w:r>
            <w:fldChar w:fldCharType="begin"/>
          </w:r>
          <w:r>
            <w:instrText xml:space="preserve"> HYPERLINK \l _Toc18354 </w:instrText>
          </w:r>
          <w:r>
            <w:fldChar w:fldCharType="separate"/>
          </w:r>
          <w:r>
            <w:rPr>
              <w:rFonts w:hint="default"/>
            </w:rPr>
            <w:t xml:space="preserve">10.7.3. </w:t>
          </w:r>
          <w:r>
            <w:rPr>
              <w:rFonts w:hint="eastAsia"/>
            </w:rPr>
            <w:t>平台服务监控</w:t>
          </w:r>
          <w:r>
            <w:tab/>
          </w:r>
          <w:r>
            <w:fldChar w:fldCharType="begin"/>
          </w:r>
          <w:r>
            <w:instrText xml:space="preserve"> PAGEREF _Toc18354 \h </w:instrText>
          </w:r>
          <w:r>
            <w:fldChar w:fldCharType="separate"/>
          </w:r>
          <w:r>
            <w:t>136</w:t>
          </w:r>
          <w:r>
            <w:fldChar w:fldCharType="end"/>
          </w:r>
          <w:r>
            <w:fldChar w:fldCharType="end"/>
          </w:r>
        </w:p>
        <w:p w14:paraId="69C8D895">
          <w:pPr>
            <w:pStyle w:val="22"/>
            <w:tabs>
              <w:tab w:val="right" w:leader="dot" w:pos="8306"/>
              <w:tab w:val="clear" w:pos="1680"/>
              <w:tab w:val="clear" w:pos="8296"/>
            </w:tabs>
          </w:pPr>
          <w:r>
            <w:fldChar w:fldCharType="begin"/>
          </w:r>
          <w:r>
            <w:instrText xml:space="preserve"> HYPERLINK \l _Toc3802 </w:instrText>
          </w:r>
          <w:r>
            <w:fldChar w:fldCharType="separate"/>
          </w:r>
          <w:r>
            <w:rPr>
              <w:rFonts w:hint="default"/>
            </w:rPr>
            <w:t xml:space="preserve">10.7.4. </w:t>
          </w:r>
          <w:r>
            <w:rPr>
              <w:rFonts w:hint="eastAsia"/>
            </w:rPr>
            <w:t>患者主索引监控</w:t>
          </w:r>
          <w:r>
            <w:tab/>
          </w:r>
          <w:r>
            <w:fldChar w:fldCharType="begin"/>
          </w:r>
          <w:r>
            <w:instrText xml:space="preserve"> PAGEREF _Toc3802 \h </w:instrText>
          </w:r>
          <w:r>
            <w:fldChar w:fldCharType="separate"/>
          </w:r>
          <w:r>
            <w:t>137</w:t>
          </w:r>
          <w:r>
            <w:fldChar w:fldCharType="end"/>
          </w:r>
          <w:r>
            <w:fldChar w:fldCharType="end"/>
          </w:r>
        </w:p>
        <w:p w14:paraId="7D32D742">
          <w:pPr>
            <w:pStyle w:val="22"/>
            <w:tabs>
              <w:tab w:val="right" w:leader="dot" w:pos="8306"/>
              <w:tab w:val="clear" w:pos="1680"/>
              <w:tab w:val="clear" w:pos="8296"/>
            </w:tabs>
          </w:pPr>
          <w:r>
            <w:fldChar w:fldCharType="begin"/>
          </w:r>
          <w:r>
            <w:instrText xml:space="preserve"> HYPERLINK \l _Toc87 </w:instrText>
          </w:r>
          <w:r>
            <w:fldChar w:fldCharType="separate"/>
          </w:r>
          <w:r>
            <w:rPr>
              <w:rFonts w:hint="default"/>
            </w:rPr>
            <w:t xml:space="preserve">10.7.5. </w:t>
          </w:r>
          <w:r>
            <w:rPr>
              <w:rFonts w:hint="eastAsia"/>
            </w:rPr>
            <w:t>平台监控</w:t>
          </w:r>
          <w:r>
            <w:tab/>
          </w:r>
          <w:r>
            <w:fldChar w:fldCharType="begin"/>
          </w:r>
          <w:r>
            <w:instrText xml:space="preserve"> PAGEREF _Toc87 \h </w:instrText>
          </w:r>
          <w:r>
            <w:fldChar w:fldCharType="separate"/>
          </w:r>
          <w:r>
            <w:t>137</w:t>
          </w:r>
          <w:r>
            <w:fldChar w:fldCharType="end"/>
          </w:r>
          <w:r>
            <w:fldChar w:fldCharType="end"/>
          </w:r>
        </w:p>
        <w:p w14:paraId="72FE066F">
          <w:pPr>
            <w:pStyle w:val="22"/>
            <w:tabs>
              <w:tab w:val="right" w:leader="dot" w:pos="8306"/>
              <w:tab w:val="clear" w:pos="1680"/>
              <w:tab w:val="clear" w:pos="8296"/>
            </w:tabs>
          </w:pPr>
          <w:r>
            <w:fldChar w:fldCharType="begin"/>
          </w:r>
          <w:r>
            <w:instrText xml:space="preserve"> HYPERLINK \l _Toc627 </w:instrText>
          </w:r>
          <w:r>
            <w:fldChar w:fldCharType="separate"/>
          </w:r>
          <w:r>
            <w:rPr>
              <w:rFonts w:hint="default"/>
            </w:rPr>
            <w:t xml:space="preserve">10.7.6. </w:t>
          </w:r>
          <w:r>
            <w:rPr>
              <w:rFonts w:hint="eastAsia"/>
            </w:rPr>
            <w:t>主数据监控</w:t>
          </w:r>
          <w:r>
            <w:tab/>
          </w:r>
          <w:r>
            <w:fldChar w:fldCharType="begin"/>
          </w:r>
          <w:r>
            <w:instrText xml:space="preserve"> PAGEREF _Toc627 \h </w:instrText>
          </w:r>
          <w:r>
            <w:fldChar w:fldCharType="separate"/>
          </w:r>
          <w:r>
            <w:t>138</w:t>
          </w:r>
          <w:r>
            <w:fldChar w:fldCharType="end"/>
          </w:r>
          <w:r>
            <w:fldChar w:fldCharType="end"/>
          </w:r>
        </w:p>
        <w:p w14:paraId="08DE45CB">
          <w:pPr>
            <w:pStyle w:val="38"/>
            <w:tabs>
              <w:tab w:val="right" w:leader="dot" w:pos="8306"/>
            </w:tabs>
          </w:pPr>
          <w:r>
            <w:fldChar w:fldCharType="begin"/>
          </w:r>
          <w:r>
            <w:instrText xml:space="preserve"> HYPERLINK \l _Toc13845 </w:instrText>
          </w:r>
          <w:r>
            <w:fldChar w:fldCharType="separate"/>
          </w:r>
          <w:r>
            <w:rPr>
              <w:rFonts w:hint="default"/>
            </w:rPr>
            <w:t xml:space="preserve">10.8. </w:t>
          </w:r>
          <w:r>
            <w:rPr>
              <w:rFonts w:hint="eastAsia"/>
            </w:rPr>
            <w:t>任务调度平台</w:t>
          </w:r>
          <w:r>
            <w:tab/>
          </w:r>
          <w:r>
            <w:fldChar w:fldCharType="begin"/>
          </w:r>
          <w:r>
            <w:instrText xml:space="preserve"> PAGEREF _Toc13845 \h </w:instrText>
          </w:r>
          <w:r>
            <w:fldChar w:fldCharType="separate"/>
          </w:r>
          <w:r>
            <w:t>138</w:t>
          </w:r>
          <w:r>
            <w:fldChar w:fldCharType="end"/>
          </w:r>
          <w:r>
            <w:fldChar w:fldCharType="end"/>
          </w:r>
        </w:p>
        <w:p w14:paraId="7609C73A">
          <w:pPr>
            <w:pStyle w:val="30"/>
            <w:tabs>
              <w:tab w:val="right" w:leader="dot" w:pos="8306"/>
            </w:tabs>
          </w:pPr>
          <w:r>
            <w:fldChar w:fldCharType="begin"/>
          </w:r>
          <w:r>
            <w:instrText xml:space="preserve"> HYPERLINK \l _Toc29760 </w:instrText>
          </w:r>
          <w:r>
            <w:fldChar w:fldCharType="separate"/>
          </w:r>
          <w:r>
            <w:rPr>
              <w:rFonts w:hint="default"/>
            </w:rPr>
            <w:t xml:space="preserve">11. </w:t>
          </w:r>
          <w:r>
            <w:rPr>
              <w:rFonts w:hint="eastAsia"/>
            </w:rPr>
            <w:t>数据中心</w:t>
          </w:r>
          <w:r>
            <w:tab/>
          </w:r>
          <w:r>
            <w:fldChar w:fldCharType="begin"/>
          </w:r>
          <w:r>
            <w:instrText xml:space="preserve"> PAGEREF _Toc29760 \h </w:instrText>
          </w:r>
          <w:r>
            <w:fldChar w:fldCharType="separate"/>
          </w:r>
          <w:r>
            <w:t>140</w:t>
          </w:r>
          <w:r>
            <w:fldChar w:fldCharType="end"/>
          </w:r>
          <w:r>
            <w:fldChar w:fldCharType="end"/>
          </w:r>
        </w:p>
        <w:p w14:paraId="55B57A60">
          <w:pPr>
            <w:pStyle w:val="38"/>
            <w:tabs>
              <w:tab w:val="right" w:leader="dot" w:pos="8306"/>
            </w:tabs>
          </w:pPr>
          <w:r>
            <w:fldChar w:fldCharType="begin"/>
          </w:r>
          <w:r>
            <w:instrText xml:space="preserve"> HYPERLINK \l _Toc22972 </w:instrText>
          </w:r>
          <w:r>
            <w:fldChar w:fldCharType="separate"/>
          </w:r>
          <w:r>
            <w:rPr>
              <w:rFonts w:hint="default"/>
            </w:rPr>
            <w:t xml:space="preserve">11.1. </w:t>
          </w:r>
          <w:r>
            <w:rPr>
              <w:rFonts w:hint="eastAsia"/>
            </w:rPr>
            <w:t>大数据平台</w:t>
          </w:r>
          <w:r>
            <w:tab/>
          </w:r>
          <w:r>
            <w:fldChar w:fldCharType="begin"/>
          </w:r>
          <w:r>
            <w:instrText xml:space="preserve"> PAGEREF _Toc22972 \h </w:instrText>
          </w:r>
          <w:r>
            <w:fldChar w:fldCharType="separate"/>
          </w:r>
          <w:r>
            <w:t>141</w:t>
          </w:r>
          <w:r>
            <w:fldChar w:fldCharType="end"/>
          </w:r>
          <w:r>
            <w:fldChar w:fldCharType="end"/>
          </w:r>
        </w:p>
        <w:p w14:paraId="24B03D0F">
          <w:pPr>
            <w:pStyle w:val="22"/>
            <w:tabs>
              <w:tab w:val="right" w:leader="dot" w:pos="8306"/>
              <w:tab w:val="clear" w:pos="1680"/>
              <w:tab w:val="clear" w:pos="8296"/>
            </w:tabs>
          </w:pPr>
          <w:r>
            <w:fldChar w:fldCharType="begin"/>
          </w:r>
          <w:r>
            <w:instrText xml:space="preserve"> HYPERLINK \l _Toc1984 </w:instrText>
          </w:r>
          <w:r>
            <w:fldChar w:fldCharType="separate"/>
          </w:r>
          <w:r>
            <w:rPr>
              <w:rFonts w:hint="default"/>
            </w:rPr>
            <w:t xml:space="preserve">11.1.1. </w:t>
          </w:r>
          <w:r>
            <w:rPr>
              <w:rFonts w:hint="eastAsia"/>
            </w:rPr>
            <w:t>数据存储服务</w:t>
          </w:r>
          <w:r>
            <w:tab/>
          </w:r>
          <w:r>
            <w:fldChar w:fldCharType="begin"/>
          </w:r>
          <w:r>
            <w:instrText xml:space="preserve"> PAGEREF _Toc1984 \h </w:instrText>
          </w:r>
          <w:r>
            <w:fldChar w:fldCharType="separate"/>
          </w:r>
          <w:r>
            <w:t>141</w:t>
          </w:r>
          <w:r>
            <w:fldChar w:fldCharType="end"/>
          </w:r>
          <w:r>
            <w:fldChar w:fldCharType="end"/>
          </w:r>
        </w:p>
        <w:p w14:paraId="00436FE2">
          <w:pPr>
            <w:pStyle w:val="22"/>
            <w:tabs>
              <w:tab w:val="right" w:leader="dot" w:pos="8306"/>
              <w:tab w:val="clear" w:pos="1680"/>
              <w:tab w:val="clear" w:pos="8296"/>
            </w:tabs>
          </w:pPr>
          <w:r>
            <w:fldChar w:fldCharType="begin"/>
          </w:r>
          <w:r>
            <w:instrText xml:space="preserve"> HYPERLINK \l _Toc26361 </w:instrText>
          </w:r>
          <w:r>
            <w:fldChar w:fldCharType="separate"/>
          </w:r>
          <w:r>
            <w:rPr>
              <w:rFonts w:hint="default"/>
            </w:rPr>
            <w:t xml:space="preserve">11.1.2. </w:t>
          </w:r>
          <w:r>
            <w:rPr>
              <w:rFonts w:hint="eastAsia"/>
            </w:rPr>
            <w:t>数据计算服务</w:t>
          </w:r>
          <w:r>
            <w:tab/>
          </w:r>
          <w:r>
            <w:fldChar w:fldCharType="begin"/>
          </w:r>
          <w:r>
            <w:instrText xml:space="preserve"> PAGEREF _Toc26361 \h </w:instrText>
          </w:r>
          <w:r>
            <w:fldChar w:fldCharType="separate"/>
          </w:r>
          <w:r>
            <w:t>141</w:t>
          </w:r>
          <w:r>
            <w:fldChar w:fldCharType="end"/>
          </w:r>
          <w:r>
            <w:fldChar w:fldCharType="end"/>
          </w:r>
        </w:p>
        <w:p w14:paraId="27F7837A">
          <w:pPr>
            <w:pStyle w:val="22"/>
            <w:tabs>
              <w:tab w:val="right" w:leader="dot" w:pos="8306"/>
              <w:tab w:val="clear" w:pos="1680"/>
              <w:tab w:val="clear" w:pos="8296"/>
            </w:tabs>
          </w:pPr>
          <w:r>
            <w:fldChar w:fldCharType="begin"/>
          </w:r>
          <w:r>
            <w:instrText xml:space="preserve"> HYPERLINK \l _Toc16243 </w:instrText>
          </w:r>
          <w:r>
            <w:fldChar w:fldCharType="separate"/>
          </w:r>
          <w:r>
            <w:rPr>
              <w:rFonts w:hint="default"/>
            </w:rPr>
            <w:t xml:space="preserve">11.1.3. </w:t>
          </w:r>
          <w:r>
            <w:rPr>
              <w:rFonts w:hint="eastAsia"/>
            </w:rPr>
            <w:t>集群管理</w:t>
          </w:r>
          <w:r>
            <w:tab/>
          </w:r>
          <w:r>
            <w:fldChar w:fldCharType="begin"/>
          </w:r>
          <w:r>
            <w:instrText xml:space="preserve"> PAGEREF _Toc16243 \h </w:instrText>
          </w:r>
          <w:r>
            <w:fldChar w:fldCharType="separate"/>
          </w:r>
          <w:r>
            <w:t>143</w:t>
          </w:r>
          <w:r>
            <w:fldChar w:fldCharType="end"/>
          </w:r>
          <w:r>
            <w:fldChar w:fldCharType="end"/>
          </w:r>
        </w:p>
        <w:p w14:paraId="7F4A8A6E">
          <w:pPr>
            <w:pStyle w:val="22"/>
            <w:tabs>
              <w:tab w:val="right" w:leader="dot" w:pos="8306"/>
              <w:tab w:val="clear" w:pos="1680"/>
              <w:tab w:val="clear" w:pos="8296"/>
            </w:tabs>
          </w:pPr>
          <w:r>
            <w:fldChar w:fldCharType="begin"/>
          </w:r>
          <w:r>
            <w:instrText xml:space="preserve"> HYPERLINK \l _Toc32198 </w:instrText>
          </w:r>
          <w:r>
            <w:fldChar w:fldCharType="separate"/>
          </w:r>
          <w:r>
            <w:rPr>
              <w:rFonts w:hint="default"/>
            </w:rPr>
            <w:t xml:space="preserve">11.1.4. </w:t>
          </w:r>
          <w:r>
            <w:rPr>
              <w:rFonts w:hint="eastAsia"/>
            </w:rPr>
            <w:t>消息队列服务</w:t>
          </w:r>
          <w:r>
            <w:tab/>
          </w:r>
          <w:r>
            <w:fldChar w:fldCharType="begin"/>
          </w:r>
          <w:r>
            <w:instrText xml:space="preserve"> PAGEREF _Toc32198 \h </w:instrText>
          </w:r>
          <w:r>
            <w:fldChar w:fldCharType="separate"/>
          </w:r>
          <w:r>
            <w:t>144</w:t>
          </w:r>
          <w:r>
            <w:fldChar w:fldCharType="end"/>
          </w:r>
          <w:r>
            <w:fldChar w:fldCharType="end"/>
          </w:r>
        </w:p>
        <w:p w14:paraId="7B5754FD">
          <w:pPr>
            <w:pStyle w:val="38"/>
            <w:tabs>
              <w:tab w:val="right" w:leader="dot" w:pos="8306"/>
            </w:tabs>
          </w:pPr>
          <w:r>
            <w:fldChar w:fldCharType="begin"/>
          </w:r>
          <w:r>
            <w:instrText xml:space="preserve"> HYPERLINK \l _Toc11514 </w:instrText>
          </w:r>
          <w:r>
            <w:fldChar w:fldCharType="separate"/>
          </w:r>
          <w:r>
            <w:rPr>
              <w:rFonts w:hint="default"/>
            </w:rPr>
            <w:t xml:space="preserve">11.2. </w:t>
          </w:r>
          <w:r>
            <w:rPr>
              <w:rFonts w:hint="eastAsia"/>
            </w:rPr>
            <w:t>数据集成</w:t>
          </w:r>
          <w:r>
            <w:tab/>
          </w:r>
          <w:r>
            <w:fldChar w:fldCharType="begin"/>
          </w:r>
          <w:r>
            <w:instrText xml:space="preserve"> PAGEREF _Toc11514 \h </w:instrText>
          </w:r>
          <w:r>
            <w:fldChar w:fldCharType="separate"/>
          </w:r>
          <w:r>
            <w:t>145</w:t>
          </w:r>
          <w:r>
            <w:fldChar w:fldCharType="end"/>
          </w:r>
          <w:r>
            <w:fldChar w:fldCharType="end"/>
          </w:r>
        </w:p>
        <w:p w14:paraId="1A114FD8">
          <w:pPr>
            <w:pStyle w:val="38"/>
            <w:tabs>
              <w:tab w:val="right" w:leader="dot" w:pos="8306"/>
            </w:tabs>
          </w:pPr>
          <w:r>
            <w:fldChar w:fldCharType="begin"/>
          </w:r>
          <w:r>
            <w:instrText xml:space="preserve"> HYPERLINK \l _Toc23692 </w:instrText>
          </w:r>
          <w:r>
            <w:fldChar w:fldCharType="separate"/>
          </w:r>
          <w:r>
            <w:rPr>
              <w:rFonts w:hint="default"/>
            </w:rPr>
            <w:t xml:space="preserve">11.3. </w:t>
          </w:r>
          <w:r>
            <w:rPr>
              <w:rFonts w:hint="eastAsia"/>
            </w:rPr>
            <w:t>数据开发</w:t>
          </w:r>
          <w:r>
            <w:tab/>
          </w:r>
          <w:r>
            <w:fldChar w:fldCharType="begin"/>
          </w:r>
          <w:r>
            <w:instrText xml:space="preserve"> PAGEREF _Toc23692 \h </w:instrText>
          </w:r>
          <w:r>
            <w:fldChar w:fldCharType="separate"/>
          </w:r>
          <w:r>
            <w:t>146</w:t>
          </w:r>
          <w:r>
            <w:fldChar w:fldCharType="end"/>
          </w:r>
          <w:r>
            <w:fldChar w:fldCharType="end"/>
          </w:r>
        </w:p>
        <w:p w14:paraId="2132E9CC">
          <w:pPr>
            <w:pStyle w:val="22"/>
            <w:tabs>
              <w:tab w:val="right" w:leader="dot" w:pos="8306"/>
              <w:tab w:val="clear" w:pos="1680"/>
              <w:tab w:val="clear" w:pos="8296"/>
            </w:tabs>
          </w:pPr>
          <w:r>
            <w:fldChar w:fldCharType="begin"/>
          </w:r>
          <w:r>
            <w:instrText xml:space="preserve"> HYPERLINK \l _Toc25402 </w:instrText>
          </w:r>
          <w:r>
            <w:fldChar w:fldCharType="separate"/>
          </w:r>
          <w:r>
            <w:rPr>
              <w:rFonts w:hint="default"/>
            </w:rPr>
            <w:t xml:space="preserve">11.3.1. </w:t>
          </w:r>
          <w:r>
            <w:rPr>
              <w:rFonts w:hint="eastAsia"/>
            </w:rPr>
            <w:t>离线计算管理</w:t>
          </w:r>
          <w:r>
            <w:tab/>
          </w:r>
          <w:r>
            <w:fldChar w:fldCharType="begin"/>
          </w:r>
          <w:r>
            <w:instrText xml:space="preserve"> PAGEREF _Toc25402 \h </w:instrText>
          </w:r>
          <w:r>
            <w:fldChar w:fldCharType="separate"/>
          </w:r>
          <w:r>
            <w:t>146</w:t>
          </w:r>
          <w:r>
            <w:fldChar w:fldCharType="end"/>
          </w:r>
          <w:r>
            <w:fldChar w:fldCharType="end"/>
          </w:r>
        </w:p>
        <w:p w14:paraId="11333B19">
          <w:pPr>
            <w:pStyle w:val="22"/>
            <w:tabs>
              <w:tab w:val="right" w:leader="dot" w:pos="8306"/>
              <w:tab w:val="clear" w:pos="1680"/>
              <w:tab w:val="clear" w:pos="8296"/>
            </w:tabs>
          </w:pPr>
          <w:r>
            <w:fldChar w:fldCharType="begin"/>
          </w:r>
          <w:r>
            <w:instrText xml:space="preserve"> HYPERLINK \l _Toc26674 </w:instrText>
          </w:r>
          <w:r>
            <w:fldChar w:fldCharType="separate"/>
          </w:r>
          <w:r>
            <w:rPr>
              <w:rFonts w:hint="default"/>
            </w:rPr>
            <w:t xml:space="preserve">11.3.2. </w:t>
          </w:r>
          <w:r>
            <w:rPr>
              <w:rFonts w:hint="eastAsia"/>
            </w:rPr>
            <w:t>实时计算管理</w:t>
          </w:r>
          <w:r>
            <w:tab/>
          </w:r>
          <w:r>
            <w:fldChar w:fldCharType="begin"/>
          </w:r>
          <w:r>
            <w:instrText xml:space="preserve"> PAGEREF _Toc26674 \h </w:instrText>
          </w:r>
          <w:r>
            <w:fldChar w:fldCharType="separate"/>
          </w:r>
          <w:r>
            <w:t>146</w:t>
          </w:r>
          <w:r>
            <w:fldChar w:fldCharType="end"/>
          </w:r>
          <w:r>
            <w:fldChar w:fldCharType="end"/>
          </w:r>
        </w:p>
        <w:p w14:paraId="3FD815F3">
          <w:pPr>
            <w:pStyle w:val="38"/>
            <w:tabs>
              <w:tab w:val="right" w:leader="dot" w:pos="8306"/>
            </w:tabs>
          </w:pPr>
          <w:r>
            <w:fldChar w:fldCharType="begin"/>
          </w:r>
          <w:r>
            <w:instrText xml:space="preserve"> HYPERLINK \l _Toc17076 </w:instrText>
          </w:r>
          <w:r>
            <w:fldChar w:fldCharType="separate"/>
          </w:r>
          <w:r>
            <w:rPr>
              <w:rFonts w:hint="default"/>
            </w:rPr>
            <w:t xml:space="preserve">11.4. </w:t>
          </w:r>
          <w:r>
            <w:rPr>
              <w:rFonts w:hint="eastAsia"/>
            </w:rPr>
            <w:t>数据质量</w:t>
          </w:r>
          <w:r>
            <w:tab/>
          </w:r>
          <w:r>
            <w:fldChar w:fldCharType="begin"/>
          </w:r>
          <w:r>
            <w:instrText xml:space="preserve"> PAGEREF _Toc17076 \h </w:instrText>
          </w:r>
          <w:r>
            <w:fldChar w:fldCharType="separate"/>
          </w:r>
          <w:r>
            <w:t>146</w:t>
          </w:r>
          <w:r>
            <w:fldChar w:fldCharType="end"/>
          </w:r>
          <w:r>
            <w:fldChar w:fldCharType="end"/>
          </w:r>
        </w:p>
        <w:p w14:paraId="38C12CDE">
          <w:pPr>
            <w:pStyle w:val="38"/>
            <w:tabs>
              <w:tab w:val="right" w:leader="dot" w:pos="8306"/>
            </w:tabs>
          </w:pPr>
          <w:r>
            <w:fldChar w:fldCharType="begin"/>
          </w:r>
          <w:r>
            <w:instrText xml:space="preserve"> HYPERLINK \l _Toc6562 </w:instrText>
          </w:r>
          <w:r>
            <w:fldChar w:fldCharType="separate"/>
          </w:r>
          <w:r>
            <w:rPr>
              <w:rFonts w:hint="default"/>
            </w:rPr>
            <w:t xml:space="preserve">11.5. </w:t>
          </w:r>
          <w:r>
            <w:rPr>
              <w:rFonts w:hint="eastAsia"/>
            </w:rPr>
            <w:t>数据标准管理</w:t>
          </w:r>
          <w:r>
            <w:tab/>
          </w:r>
          <w:r>
            <w:fldChar w:fldCharType="begin"/>
          </w:r>
          <w:r>
            <w:instrText xml:space="preserve"> PAGEREF _Toc6562 \h </w:instrText>
          </w:r>
          <w:r>
            <w:fldChar w:fldCharType="separate"/>
          </w:r>
          <w:r>
            <w:t>147</w:t>
          </w:r>
          <w:r>
            <w:fldChar w:fldCharType="end"/>
          </w:r>
          <w:r>
            <w:fldChar w:fldCharType="end"/>
          </w:r>
        </w:p>
        <w:p w14:paraId="0D988188">
          <w:pPr>
            <w:pStyle w:val="38"/>
            <w:tabs>
              <w:tab w:val="right" w:leader="dot" w:pos="8306"/>
            </w:tabs>
          </w:pPr>
          <w:r>
            <w:fldChar w:fldCharType="begin"/>
          </w:r>
          <w:r>
            <w:instrText xml:space="preserve"> HYPERLINK \l _Toc14695 </w:instrText>
          </w:r>
          <w:r>
            <w:fldChar w:fldCharType="separate"/>
          </w:r>
          <w:r>
            <w:rPr>
              <w:rFonts w:hint="default"/>
            </w:rPr>
            <w:t xml:space="preserve">11.6. </w:t>
          </w:r>
          <w:r>
            <w:rPr>
              <w:rFonts w:hint="eastAsia"/>
            </w:rPr>
            <w:t>数据资产管理</w:t>
          </w:r>
          <w:r>
            <w:tab/>
          </w:r>
          <w:r>
            <w:fldChar w:fldCharType="begin"/>
          </w:r>
          <w:r>
            <w:instrText xml:space="preserve"> PAGEREF _Toc14695 \h </w:instrText>
          </w:r>
          <w:r>
            <w:fldChar w:fldCharType="separate"/>
          </w:r>
          <w:r>
            <w:t>147</w:t>
          </w:r>
          <w:r>
            <w:fldChar w:fldCharType="end"/>
          </w:r>
          <w:r>
            <w:fldChar w:fldCharType="end"/>
          </w:r>
        </w:p>
        <w:p w14:paraId="14D7E618">
          <w:pPr>
            <w:pStyle w:val="38"/>
            <w:tabs>
              <w:tab w:val="right" w:leader="dot" w:pos="8306"/>
            </w:tabs>
          </w:pPr>
          <w:r>
            <w:fldChar w:fldCharType="begin"/>
          </w:r>
          <w:r>
            <w:instrText xml:space="preserve"> HYPERLINK \l _Toc9367 </w:instrText>
          </w:r>
          <w:r>
            <w:fldChar w:fldCharType="separate"/>
          </w:r>
          <w:r>
            <w:rPr>
              <w:rFonts w:hint="default"/>
            </w:rPr>
            <w:t xml:space="preserve">11.7. </w:t>
          </w:r>
          <w:r>
            <w:rPr>
              <w:rFonts w:hint="eastAsia"/>
            </w:rPr>
            <w:t>数据服务</w:t>
          </w:r>
          <w:r>
            <w:tab/>
          </w:r>
          <w:r>
            <w:fldChar w:fldCharType="begin"/>
          </w:r>
          <w:r>
            <w:instrText xml:space="preserve"> PAGEREF _Toc9367 \h </w:instrText>
          </w:r>
          <w:r>
            <w:fldChar w:fldCharType="separate"/>
          </w:r>
          <w:r>
            <w:t>148</w:t>
          </w:r>
          <w:r>
            <w:fldChar w:fldCharType="end"/>
          </w:r>
          <w:r>
            <w:fldChar w:fldCharType="end"/>
          </w:r>
        </w:p>
        <w:p w14:paraId="04CD74FD">
          <w:pPr>
            <w:pStyle w:val="38"/>
            <w:tabs>
              <w:tab w:val="right" w:leader="dot" w:pos="8306"/>
            </w:tabs>
          </w:pPr>
          <w:r>
            <w:fldChar w:fldCharType="begin"/>
          </w:r>
          <w:r>
            <w:instrText xml:space="preserve"> HYPERLINK \l _Toc6906 </w:instrText>
          </w:r>
          <w:r>
            <w:fldChar w:fldCharType="separate"/>
          </w:r>
          <w:r>
            <w:rPr>
              <w:rFonts w:hint="default"/>
            </w:rPr>
            <w:t xml:space="preserve">11.8. </w:t>
          </w:r>
          <w:r>
            <w:rPr>
              <w:rFonts w:hint="eastAsia"/>
            </w:rPr>
            <w:t>数据安全</w:t>
          </w:r>
          <w:r>
            <w:tab/>
          </w:r>
          <w:r>
            <w:fldChar w:fldCharType="begin"/>
          </w:r>
          <w:r>
            <w:instrText xml:space="preserve"> PAGEREF _Toc6906 \h </w:instrText>
          </w:r>
          <w:r>
            <w:fldChar w:fldCharType="separate"/>
          </w:r>
          <w:r>
            <w:t>148</w:t>
          </w:r>
          <w:r>
            <w:fldChar w:fldCharType="end"/>
          </w:r>
          <w:r>
            <w:fldChar w:fldCharType="end"/>
          </w:r>
        </w:p>
        <w:p w14:paraId="79E5CD8C">
          <w:pPr>
            <w:pStyle w:val="38"/>
            <w:tabs>
              <w:tab w:val="right" w:leader="dot" w:pos="8306"/>
            </w:tabs>
          </w:pPr>
          <w:r>
            <w:fldChar w:fldCharType="begin"/>
          </w:r>
          <w:r>
            <w:instrText xml:space="preserve"> HYPERLINK \l _Toc2475 </w:instrText>
          </w:r>
          <w:r>
            <w:fldChar w:fldCharType="separate"/>
          </w:r>
          <w:r>
            <w:rPr>
              <w:rFonts w:hint="default"/>
            </w:rPr>
            <w:t xml:space="preserve">11.9. </w:t>
          </w:r>
          <w:r>
            <w:rPr>
              <w:rFonts w:hint="eastAsia"/>
            </w:rPr>
            <w:t>AI+医疗数据治理</w:t>
          </w:r>
          <w:r>
            <w:tab/>
          </w:r>
          <w:r>
            <w:fldChar w:fldCharType="begin"/>
          </w:r>
          <w:r>
            <w:instrText xml:space="preserve"> PAGEREF _Toc2475 \h </w:instrText>
          </w:r>
          <w:r>
            <w:fldChar w:fldCharType="separate"/>
          </w:r>
          <w:r>
            <w:t>149</w:t>
          </w:r>
          <w:r>
            <w:fldChar w:fldCharType="end"/>
          </w:r>
          <w:r>
            <w:fldChar w:fldCharType="end"/>
          </w:r>
        </w:p>
        <w:p w14:paraId="683E5F26">
          <w:pPr>
            <w:pStyle w:val="38"/>
            <w:tabs>
              <w:tab w:val="right" w:leader="dot" w:pos="8306"/>
            </w:tabs>
          </w:pPr>
          <w:r>
            <w:fldChar w:fldCharType="begin"/>
          </w:r>
          <w:r>
            <w:instrText xml:space="preserve"> HYPERLINK \l _Toc6911 </w:instrText>
          </w:r>
          <w:r>
            <w:fldChar w:fldCharType="separate"/>
          </w:r>
          <w:r>
            <w:rPr>
              <w:rFonts w:hint="default"/>
            </w:rPr>
            <w:t xml:space="preserve">11.10. </w:t>
          </w:r>
          <w:r>
            <w:rPr>
              <w:rFonts w:hint="eastAsia"/>
            </w:rPr>
            <w:t>统一指标中心</w:t>
          </w:r>
          <w:r>
            <w:tab/>
          </w:r>
          <w:r>
            <w:fldChar w:fldCharType="begin"/>
          </w:r>
          <w:r>
            <w:instrText xml:space="preserve"> PAGEREF _Toc6911 \h </w:instrText>
          </w:r>
          <w:r>
            <w:fldChar w:fldCharType="separate"/>
          </w:r>
          <w:r>
            <w:t>150</w:t>
          </w:r>
          <w:r>
            <w:fldChar w:fldCharType="end"/>
          </w:r>
          <w:r>
            <w:fldChar w:fldCharType="end"/>
          </w:r>
        </w:p>
        <w:p w14:paraId="416EE95C">
          <w:pPr>
            <w:pStyle w:val="22"/>
            <w:tabs>
              <w:tab w:val="right" w:leader="dot" w:pos="8306"/>
              <w:tab w:val="clear" w:pos="1680"/>
              <w:tab w:val="clear" w:pos="8296"/>
            </w:tabs>
          </w:pPr>
          <w:r>
            <w:fldChar w:fldCharType="begin"/>
          </w:r>
          <w:r>
            <w:instrText xml:space="preserve"> HYPERLINK \l _Toc5626 </w:instrText>
          </w:r>
          <w:r>
            <w:fldChar w:fldCharType="separate"/>
          </w:r>
          <w:r>
            <w:rPr>
              <w:rFonts w:hint="default"/>
            </w:rPr>
            <w:t xml:space="preserve">11.10.1. </w:t>
          </w:r>
          <w:r>
            <w:rPr>
              <w:rFonts w:hint="eastAsia"/>
            </w:rPr>
            <w:t>指标管理</w:t>
          </w:r>
          <w:r>
            <w:tab/>
          </w:r>
          <w:r>
            <w:fldChar w:fldCharType="begin"/>
          </w:r>
          <w:r>
            <w:instrText xml:space="preserve"> PAGEREF _Toc5626 \h </w:instrText>
          </w:r>
          <w:r>
            <w:fldChar w:fldCharType="separate"/>
          </w:r>
          <w:r>
            <w:t>150</w:t>
          </w:r>
          <w:r>
            <w:fldChar w:fldCharType="end"/>
          </w:r>
          <w:r>
            <w:fldChar w:fldCharType="end"/>
          </w:r>
        </w:p>
        <w:p w14:paraId="109A1BE1">
          <w:pPr>
            <w:pStyle w:val="22"/>
            <w:tabs>
              <w:tab w:val="right" w:leader="dot" w:pos="8306"/>
              <w:tab w:val="clear" w:pos="1680"/>
              <w:tab w:val="clear" w:pos="8296"/>
            </w:tabs>
          </w:pPr>
          <w:r>
            <w:fldChar w:fldCharType="begin"/>
          </w:r>
          <w:r>
            <w:instrText xml:space="preserve"> HYPERLINK \l _Toc657 </w:instrText>
          </w:r>
          <w:r>
            <w:fldChar w:fldCharType="separate"/>
          </w:r>
          <w:r>
            <w:rPr>
              <w:rFonts w:hint="default"/>
            </w:rPr>
            <w:t xml:space="preserve">11.10.2. </w:t>
          </w:r>
          <w:r>
            <w:rPr>
              <w:rFonts w:hint="eastAsia"/>
            </w:rPr>
            <w:t>模型管理</w:t>
          </w:r>
          <w:r>
            <w:tab/>
          </w:r>
          <w:r>
            <w:fldChar w:fldCharType="begin"/>
          </w:r>
          <w:r>
            <w:instrText xml:space="preserve"> PAGEREF _Toc657 \h </w:instrText>
          </w:r>
          <w:r>
            <w:fldChar w:fldCharType="separate"/>
          </w:r>
          <w:r>
            <w:t>152</w:t>
          </w:r>
          <w:r>
            <w:fldChar w:fldCharType="end"/>
          </w:r>
          <w:r>
            <w:fldChar w:fldCharType="end"/>
          </w:r>
        </w:p>
        <w:p w14:paraId="5AFF3FCB">
          <w:pPr>
            <w:pStyle w:val="22"/>
            <w:tabs>
              <w:tab w:val="right" w:leader="dot" w:pos="8306"/>
              <w:tab w:val="clear" w:pos="1680"/>
              <w:tab w:val="clear" w:pos="8296"/>
            </w:tabs>
          </w:pPr>
          <w:r>
            <w:fldChar w:fldCharType="begin"/>
          </w:r>
          <w:r>
            <w:instrText xml:space="preserve"> HYPERLINK \l _Toc9442 </w:instrText>
          </w:r>
          <w:r>
            <w:fldChar w:fldCharType="separate"/>
          </w:r>
          <w:r>
            <w:rPr>
              <w:rFonts w:hint="default"/>
            </w:rPr>
            <w:t xml:space="preserve">11.10.3. </w:t>
          </w:r>
          <w:r>
            <w:rPr>
              <w:rFonts w:hint="eastAsia"/>
            </w:rPr>
            <w:t>配置管理</w:t>
          </w:r>
          <w:r>
            <w:tab/>
          </w:r>
          <w:r>
            <w:fldChar w:fldCharType="begin"/>
          </w:r>
          <w:r>
            <w:instrText xml:space="preserve"> PAGEREF _Toc9442 \h </w:instrText>
          </w:r>
          <w:r>
            <w:fldChar w:fldCharType="separate"/>
          </w:r>
          <w:r>
            <w:t>152</w:t>
          </w:r>
          <w:r>
            <w:fldChar w:fldCharType="end"/>
          </w:r>
          <w:r>
            <w:fldChar w:fldCharType="end"/>
          </w:r>
        </w:p>
        <w:p w14:paraId="25A7133C">
          <w:pPr>
            <w:pStyle w:val="38"/>
            <w:tabs>
              <w:tab w:val="right" w:leader="dot" w:pos="8306"/>
            </w:tabs>
          </w:pPr>
          <w:r>
            <w:fldChar w:fldCharType="begin"/>
          </w:r>
          <w:r>
            <w:instrText xml:space="preserve"> HYPERLINK \l _Toc17307 </w:instrText>
          </w:r>
          <w:r>
            <w:fldChar w:fldCharType="separate"/>
          </w:r>
          <w:r>
            <w:rPr>
              <w:rFonts w:hint="default"/>
            </w:rPr>
            <w:t xml:space="preserve">11.11. </w:t>
          </w:r>
          <w:r>
            <w:rPr>
              <w:rFonts w:hint="eastAsia"/>
            </w:rPr>
            <w:t>人工智能数据可视化平台</w:t>
          </w:r>
          <w:r>
            <w:tab/>
          </w:r>
          <w:r>
            <w:fldChar w:fldCharType="begin"/>
          </w:r>
          <w:r>
            <w:instrText xml:space="preserve"> PAGEREF _Toc17307 \h </w:instrText>
          </w:r>
          <w:r>
            <w:fldChar w:fldCharType="separate"/>
          </w:r>
          <w:r>
            <w:t>152</w:t>
          </w:r>
          <w:r>
            <w:fldChar w:fldCharType="end"/>
          </w:r>
          <w:r>
            <w:fldChar w:fldCharType="end"/>
          </w:r>
        </w:p>
        <w:p w14:paraId="4E9C5DAE">
          <w:pPr>
            <w:pStyle w:val="22"/>
            <w:tabs>
              <w:tab w:val="right" w:leader="dot" w:pos="8306"/>
              <w:tab w:val="clear" w:pos="1680"/>
              <w:tab w:val="clear" w:pos="8296"/>
            </w:tabs>
          </w:pPr>
          <w:r>
            <w:fldChar w:fldCharType="begin"/>
          </w:r>
          <w:r>
            <w:instrText xml:space="preserve"> HYPERLINK \l _Toc23709 </w:instrText>
          </w:r>
          <w:r>
            <w:fldChar w:fldCharType="separate"/>
          </w:r>
          <w:r>
            <w:rPr>
              <w:rFonts w:hint="default"/>
            </w:rPr>
            <w:t xml:space="preserve">11.11.1. </w:t>
          </w:r>
          <w:r>
            <w:t>数据源配置</w:t>
          </w:r>
          <w:r>
            <w:tab/>
          </w:r>
          <w:r>
            <w:fldChar w:fldCharType="begin"/>
          </w:r>
          <w:r>
            <w:instrText xml:space="preserve"> PAGEREF _Toc23709 \h </w:instrText>
          </w:r>
          <w:r>
            <w:fldChar w:fldCharType="separate"/>
          </w:r>
          <w:r>
            <w:t>152</w:t>
          </w:r>
          <w:r>
            <w:fldChar w:fldCharType="end"/>
          </w:r>
          <w:r>
            <w:fldChar w:fldCharType="end"/>
          </w:r>
        </w:p>
        <w:p w14:paraId="17C0BE00">
          <w:pPr>
            <w:pStyle w:val="22"/>
            <w:tabs>
              <w:tab w:val="right" w:leader="dot" w:pos="8306"/>
              <w:tab w:val="clear" w:pos="1680"/>
              <w:tab w:val="clear" w:pos="8296"/>
            </w:tabs>
          </w:pPr>
          <w:r>
            <w:fldChar w:fldCharType="begin"/>
          </w:r>
          <w:r>
            <w:instrText xml:space="preserve"> HYPERLINK \l _Toc24449 </w:instrText>
          </w:r>
          <w:r>
            <w:fldChar w:fldCharType="separate"/>
          </w:r>
          <w:r>
            <w:rPr>
              <w:rFonts w:hint="default"/>
            </w:rPr>
            <w:t xml:space="preserve">11.11.2. </w:t>
          </w:r>
          <w:r>
            <w:t>可视化配置</w:t>
          </w:r>
          <w:r>
            <w:tab/>
          </w:r>
          <w:r>
            <w:fldChar w:fldCharType="begin"/>
          </w:r>
          <w:r>
            <w:instrText xml:space="preserve"> PAGEREF _Toc24449 \h </w:instrText>
          </w:r>
          <w:r>
            <w:fldChar w:fldCharType="separate"/>
          </w:r>
          <w:r>
            <w:t>152</w:t>
          </w:r>
          <w:r>
            <w:fldChar w:fldCharType="end"/>
          </w:r>
          <w:r>
            <w:fldChar w:fldCharType="end"/>
          </w:r>
        </w:p>
        <w:p w14:paraId="659AC8A9">
          <w:pPr>
            <w:pStyle w:val="22"/>
            <w:tabs>
              <w:tab w:val="right" w:leader="dot" w:pos="8306"/>
              <w:tab w:val="clear" w:pos="1680"/>
              <w:tab w:val="clear" w:pos="8296"/>
            </w:tabs>
          </w:pPr>
          <w:r>
            <w:fldChar w:fldCharType="begin"/>
          </w:r>
          <w:r>
            <w:instrText xml:space="preserve"> HYPERLINK \l _Toc9416 </w:instrText>
          </w:r>
          <w:r>
            <w:fldChar w:fldCharType="separate"/>
          </w:r>
          <w:r>
            <w:rPr>
              <w:rFonts w:hint="default"/>
            </w:rPr>
            <w:t xml:space="preserve">11.11.3. </w:t>
          </w:r>
          <w:r>
            <w:t>组件库</w:t>
          </w:r>
          <w:r>
            <w:tab/>
          </w:r>
          <w:r>
            <w:fldChar w:fldCharType="begin"/>
          </w:r>
          <w:r>
            <w:instrText xml:space="preserve"> PAGEREF _Toc9416 \h </w:instrText>
          </w:r>
          <w:r>
            <w:fldChar w:fldCharType="separate"/>
          </w:r>
          <w:r>
            <w:t>153</w:t>
          </w:r>
          <w:r>
            <w:fldChar w:fldCharType="end"/>
          </w:r>
          <w:r>
            <w:fldChar w:fldCharType="end"/>
          </w:r>
        </w:p>
        <w:p w14:paraId="0458D319">
          <w:pPr>
            <w:pStyle w:val="22"/>
            <w:tabs>
              <w:tab w:val="right" w:leader="dot" w:pos="8306"/>
              <w:tab w:val="clear" w:pos="1680"/>
              <w:tab w:val="clear" w:pos="8296"/>
            </w:tabs>
          </w:pPr>
          <w:r>
            <w:fldChar w:fldCharType="begin"/>
          </w:r>
          <w:r>
            <w:instrText xml:space="preserve"> HYPERLINK \l _Toc1038 </w:instrText>
          </w:r>
          <w:r>
            <w:fldChar w:fldCharType="separate"/>
          </w:r>
          <w:r>
            <w:rPr>
              <w:rFonts w:hint="default"/>
            </w:rPr>
            <w:t xml:space="preserve">11.11.4. </w:t>
          </w:r>
          <w:r>
            <w:t>辅助设计功能</w:t>
          </w:r>
          <w:r>
            <w:tab/>
          </w:r>
          <w:r>
            <w:fldChar w:fldCharType="begin"/>
          </w:r>
          <w:r>
            <w:instrText xml:space="preserve"> PAGEREF _Toc1038 \h </w:instrText>
          </w:r>
          <w:r>
            <w:fldChar w:fldCharType="separate"/>
          </w:r>
          <w:r>
            <w:t>153</w:t>
          </w:r>
          <w:r>
            <w:fldChar w:fldCharType="end"/>
          </w:r>
          <w:r>
            <w:fldChar w:fldCharType="end"/>
          </w:r>
        </w:p>
        <w:p w14:paraId="73C7F307">
          <w:pPr>
            <w:pStyle w:val="22"/>
            <w:tabs>
              <w:tab w:val="right" w:leader="dot" w:pos="8306"/>
              <w:tab w:val="clear" w:pos="1680"/>
              <w:tab w:val="clear" w:pos="8296"/>
            </w:tabs>
          </w:pPr>
          <w:r>
            <w:fldChar w:fldCharType="begin"/>
          </w:r>
          <w:r>
            <w:instrText xml:space="preserve"> HYPERLINK \l _Toc19993 </w:instrText>
          </w:r>
          <w:r>
            <w:fldChar w:fldCharType="separate"/>
          </w:r>
          <w:r>
            <w:rPr>
              <w:rFonts w:hint="default"/>
            </w:rPr>
            <w:t xml:space="preserve">11.11.5. </w:t>
          </w:r>
          <w:r>
            <w:t>过滤功能</w:t>
          </w:r>
          <w:r>
            <w:tab/>
          </w:r>
          <w:r>
            <w:fldChar w:fldCharType="begin"/>
          </w:r>
          <w:r>
            <w:instrText xml:space="preserve"> PAGEREF _Toc19993 \h </w:instrText>
          </w:r>
          <w:r>
            <w:fldChar w:fldCharType="separate"/>
          </w:r>
          <w:r>
            <w:t>154</w:t>
          </w:r>
          <w:r>
            <w:fldChar w:fldCharType="end"/>
          </w:r>
          <w:r>
            <w:fldChar w:fldCharType="end"/>
          </w:r>
        </w:p>
        <w:p w14:paraId="399208D1">
          <w:pPr>
            <w:pStyle w:val="22"/>
            <w:tabs>
              <w:tab w:val="right" w:leader="dot" w:pos="8306"/>
              <w:tab w:val="clear" w:pos="1680"/>
              <w:tab w:val="clear" w:pos="8296"/>
            </w:tabs>
          </w:pPr>
          <w:r>
            <w:fldChar w:fldCharType="begin"/>
          </w:r>
          <w:r>
            <w:instrText xml:space="preserve"> HYPERLINK \l _Toc6353 </w:instrText>
          </w:r>
          <w:r>
            <w:fldChar w:fldCharType="separate"/>
          </w:r>
          <w:r>
            <w:rPr>
              <w:rFonts w:hint="default"/>
            </w:rPr>
            <w:t xml:space="preserve">11.11.6. </w:t>
          </w:r>
          <w:r>
            <w:t>“事件-条件-动作”模式的交互配置</w:t>
          </w:r>
          <w:r>
            <w:tab/>
          </w:r>
          <w:r>
            <w:fldChar w:fldCharType="begin"/>
          </w:r>
          <w:r>
            <w:instrText xml:space="preserve"> PAGEREF _Toc6353 \h </w:instrText>
          </w:r>
          <w:r>
            <w:fldChar w:fldCharType="separate"/>
          </w:r>
          <w:r>
            <w:t>154</w:t>
          </w:r>
          <w:r>
            <w:fldChar w:fldCharType="end"/>
          </w:r>
          <w:r>
            <w:fldChar w:fldCharType="end"/>
          </w:r>
        </w:p>
        <w:p w14:paraId="708D0811">
          <w:pPr>
            <w:pStyle w:val="22"/>
            <w:tabs>
              <w:tab w:val="right" w:leader="dot" w:pos="8306"/>
              <w:tab w:val="clear" w:pos="1680"/>
              <w:tab w:val="clear" w:pos="8296"/>
            </w:tabs>
          </w:pPr>
          <w:r>
            <w:fldChar w:fldCharType="begin"/>
          </w:r>
          <w:r>
            <w:instrText xml:space="preserve"> HYPERLINK \l _Toc23761 </w:instrText>
          </w:r>
          <w:r>
            <w:fldChar w:fldCharType="separate"/>
          </w:r>
          <w:r>
            <w:rPr>
              <w:rFonts w:hint="default"/>
            </w:rPr>
            <w:t xml:space="preserve">11.11.7. </w:t>
          </w:r>
          <w:r>
            <w:t>可视化应用服务</w:t>
          </w:r>
          <w:r>
            <w:tab/>
          </w:r>
          <w:r>
            <w:fldChar w:fldCharType="begin"/>
          </w:r>
          <w:r>
            <w:instrText xml:space="preserve"> PAGEREF _Toc23761 \h </w:instrText>
          </w:r>
          <w:r>
            <w:fldChar w:fldCharType="separate"/>
          </w:r>
          <w:r>
            <w:t>154</w:t>
          </w:r>
          <w:r>
            <w:fldChar w:fldCharType="end"/>
          </w:r>
          <w:r>
            <w:fldChar w:fldCharType="end"/>
          </w:r>
        </w:p>
        <w:p w14:paraId="0C7F6D19">
          <w:pPr>
            <w:pStyle w:val="22"/>
            <w:tabs>
              <w:tab w:val="right" w:leader="dot" w:pos="8306"/>
              <w:tab w:val="clear" w:pos="1680"/>
              <w:tab w:val="clear" w:pos="8296"/>
            </w:tabs>
          </w:pPr>
          <w:r>
            <w:fldChar w:fldCharType="begin"/>
          </w:r>
          <w:r>
            <w:instrText xml:space="preserve"> HYPERLINK \l _Toc2120 </w:instrText>
          </w:r>
          <w:r>
            <w:fldChar w:fldCharType="separate"/>
          </w:r>
          <w:r>
            <w:rPr>
              <w:rFonts w:hint="default"/>
            </w:rPr>
            <w:t xml:space="preserve">11.11.8. </w:t>
          </w:r>
          <w:r>
            <w:t>资产管理</w:t>
          </w:r>
          <w:r>
            <w:tab/>
          </w:r>
          <w:r>
            <w:fldChar w:fldCharType="begin"/>
          </w:r>
          <w:r>
            <w:instrText xml:space="preserve"> PAGEREF _Toc2120 \h </w:instrText>
          </w:r>
          <w:r>
            <w:fldChar w:fldCharType="separate"/>
          </w:r>
          <w:r>
            <w:t>155</w:t>
          </w:r>
          <w:r>
            <w:fldChar w:fldCharType="end"/>
          </w:r>
          <w:r>
            <w:fldChar w:fldCharType="end"/>
          </w:r>
        </w:p>
        <w:p w14:paraId="61B3DD2A">
          <w:pPr>
            <w:pStyle w:val="22"/>
            <w:tabs>
              <w:tab w:val="right" w:leader="dot" w:pos="8306"/>
              <w:tab w:val="clear" w:pos="1680"/>
              <w:tab w:val="clear" w:pos="8296"/>
            </w:tabs>
          </w:pPr>
          <w:r>
            <w:fldChar w:fldCharType="begin"/>
          </w:r>
          <w:r>
            <w:instrText xml:space="preserve"> HYPERLINK \l _Toc13228 </w:instrText>
          </w:r>
          <w:r>
            <w:fldChar w:fldCharType="separate"/>
          </w:r>
          <w:r>
            <w:rPr>
              <w:rFonts w:hint="default"/>
            </w:rPr>
            <w:t xml:space="preserve">11.11.9. </w:t>
          </w:r>
          <w:r>
            <w:t>导入导出</w:t>
          </w:r>
          <w:r>
            <w:tab/>
          </w:r>
          <w:r>
            <w:fldChar w:fldCharType="begin"/>
          </w:r>
          <w:r>
            <w:instrText xml:space="preserve"> PAGEREF _Toc13228 \h </w:instrText>
          </w:r>
          <w:r>
            <w:fldChar w:fldCharType="separate"/>
          </w:r>
          <w:r>
            <w:t>155</w:t>
          </w:r>
          <w:r>
            <w:fldChar w:fldCharType="end"/>
          </w:r>
          <w:r>
            <w:fldChar w:fldCharType="end"/>
          </w:r>
        </w:p>
        <w:p w14:paraId="21DF4F75">
          <w:pPr>
            <w:pStyle w:val="22"/>
            <w:tabs>
              <w:tab w:val="right" w:leader="dot" w:pos="8306"/>
              <w:tab w:val="clear" w:pos="1680"/>
              <w:tab w:val="clear" w:pos="8296"/>
            </w:tabs>
          </w:pPr>
          <w:r>
            <w:fldChar w:fldCharType="begin"/>
          </w:r>
          <w:r>
            <w:instrText xml:space="preserve"> HYPERLINK \l _Toc11154 </w:instrText>
          </w:r>
          <w:r>
            <w:fldChar w:fldCharType="separate"/>
          </w:r>
          <w:r>
            <w:rPr>
              <w:rFonts w:hint="default"/>
            </w:rPr>
            <w:t xml:space="preserve">11.11.10. </w:t>
          </w:r>
          <w:r>
            <w:t>运行观测</w:t>
          </w:r>
          <w:r>
            <w:tab/>
          </w:r>
          <w:r>
            <w:fldChar w:fldCharType="begin"/>
          </w:r>
          <w:r>
            <w:instrText xml:space="preserve"> PAGEREF _Toc11154 \h </w:instrText>
          </w:r>
          <w:r>
            <w:fldChar w:fldCharType="separate"/>
          </w:r>
          <w:r>
            <w:t>155</w:t>
          </w:r>
          <w:r>
            <w:fldChar w:fldCharType="end"/>
          </w:r>
          <w:r>
            <w:fldChar w:fldCharType="end"/>
          </w:r>
        </w:p>
        <w:p w14:paraId="67BF9DF3">
          <w:pPr>
            <w:pStyle w:val="22"/>
            <w:tabs>
              <w:tab w:val="right" w:leader="dot" w:pos="8306"/>
              <w:tab w:val="clear" w:pos="1680"/>
              <w:tab w:val="clear" w:pos="8296"/>
            </w:tabs>
          </w:pPr>
          <w:r>
            <w:fldChar w:fldCharType="begin"/>
          </w:r>
          <w:r>
            <w:instrText xml:space="preserve"> HYPERLINK \l _Toc2909 </w:instrText>
          </w:r>
          <w:r>
            <w:fldChar w:fldCharType="separate"/>
          </w:r>
          <w:r>
            <w:rPr>
              <w:rFonts w:hint="default"/>
            </w:rPr>
            <w:t xml:space="preserve">11.11.11. </w:t>
          </w:r>
          <w:r>
            <w:t>组件二次开发</w:t>
          </w:r>
          <w:r>
            <w:tab/>
          </w:r>
          <w:r>
            <w:fldChar w:fldCharType="begin"/>
          </w:r>
          <w:r>
            <w:instrText xml:space="preserve"> PAGEREF _Toc2909 \h </w:instrText>
          </w:r>
          <w:r>
            <w:fldChar w:fldCharType="separate"/>
          </w:r>
          <w:r>
            <w:t>155</w:t>
          </w:r>
          <w:r>
            <w:fldChar w:fldCharType="end"/>
          </w:r>
          <w:r>
            <w:fldChar w:fldCharType="end"/>
          </w:r>
        </w:p>
        <w:p w14:paraId="62CEA06C">
          <w:pPr>
            <w:pStyle w:val="22"/>
            <w:tabs>
              <w:tab w:val="right" w:leader="dot" w:pos="8306"/>
              <w:tab w:val="clear" w:pos="1680"/>
              <w:tab w:val="clear" w:pos="8296"/>
            </w:tabs>
          </w:pPr>
          <w:r>
            <w:fldChar w:fldCharType="begin"/>
          </w:r>
          <w:r>
            <w:instrText xml:space="preserve"> HYPERLINK \l _Toc13435 </w:instrText>
          </w:r>
          <w:r>
            <w:fldChar w:fldCharType="separate"/>
          </w:r>
          <w:r>
            <w:rPr>
              <w:rFonts w:hint="default"/>
            </w:rPr>
            <w:t xml:space="preserve">11.11.12. </w:t>
          </w:r>
          <w:r>
            <w:t>页面嵌入</w:t>
          </w:r>
          <w:r>
            <w:tab/>
          </w:r>
          <w:r>
            <w:fldChar w:fldCharType="begin"/>
          </w:r>
          <w:r>
            <w:instrText xml:space="preserve"> PAGEREF _Toc13435 \h </w:instrText>
          </w:r>
          <w:r>
            <w:fldChar w:fldCharType="separate"/>
          </w:r>
          <w:r>
            <w:t>156</w:t>
          </w:r>
          <w:r>
            <w:fldChar w:fldCharType="end"/>
          </w:r>
          <w:r>
            <w:fldChar w:fldCharType="end"/>
          </w:r>
        </w:p>
        <w:p w14:paraId="320EFFF0">
          <w:pPr>
            <w:pStyle w:val="30"/>
            <w:tabs>
              <w:tab w:val="right" w:leader="dot" w:pos="8306"/>
            </w:tabs>
          </w:pPr>
          <w:r>
            <w:fldChar w:fldCharType="begin"/>
          </w:r>
          <w:r>
            <w:instrText xml:space="preserve"> HYPERLINK \l _Toc4383 </w:instrText>
          </w:r>
          <w:r>
            <w:fldChar w:fldCharType="separate"/>
          </w:r>
          <w:r>
            <w:rPr>
              <w:rFonts w:hint="default"/>
            </w:rPr>
            <w:t xml:space="preserve">12. </w:t>
          </w:r>
          <w:r>
            <w:rPr>
              <w:rFonts w:hint="eastAsia"/>
            </w:rPr>
            <w:t>数据应用</w:t>
          </w:r>
          <w:r>
            <w:tab/>
          </w:r>
          <w:r>
            <w:fldChar w:fldCharType="begin"/>
          </w:r>
          <w:r>
            <w:instrText xml:space="preserve"> PAGEREF _Toc4383 \h </w:instrText>
          </w:r>
          <w:r>
            <w:fldChar w:fldCharType="separate"/>
          </w:r>
          <w:r>
            <w:t>156</w:t>
          </w:r>
          <w:r>
            <w:fldChar w:fldCharType="end"/>
          </w:r>
          <w:r>
            <w:fldChar w:fldCharType="end"/>
          </w:r>
        </w:p>
        <w:p w14:paraId="02A941BA">
          <w:pPr>
            <w:pStyle w:val="38"/>
            <w:tabs>
              <w:tab w:val="right" w:leader="dot" w:pos="8306"/>
            </w:tabs>
          </w:pPr>
          <w:r>
            <w:fldChar w:fldCharType="begin"/>
          </w:r>
          <w:r>
            <w:instrText xml:space="preserve"> HYPERLINK \l _Toc14057 </w:instrText>
          </w:r>
          <w:r>
            <w:fldChar w:fldCharType="separate"/>
          </w:r>
          <w:r>
            <w:rPr>
              <w:rFonts w:hint="default"/>
            </w:rPr>
            <w:t xml:space="preserve">12.1. </w:t>
          </w:r>
          <w:r>
            <w:rPr>
              <w:rFonts w:hint="eastAsia"/>
            </w:rPr>
            <w:t>领导决策驾驶舱</w:t>
          </w:r>
          <w:r>
            <w:tab/>
          </w:r>
          <w:r>
            <w:fldChar w:fldCharType="begin"/>
          </w:r>
          <w:r>
            <w:instrText xml:space="preserve"> PAGEREF _Toc14057 \h </w:instrText>
          </w:r>
          <w:r>
            <w:fldChar w:fldCharType="separate"/>
          </w:r>
          <w:r>
            <w:t>156</w:t>
          </w:r>
          <w:r>
            <w:fldChar w:fldCharType="end"/>
          </w:r>
          <w:r>
            <w:fldChar w:fldCharType="end"/>
          </w:r>
        </w:p>
        <w:p w14:paraId="53C80C85">
          <w:pPr>
            <w:pStyle w:val="22"/>
            <w:tabs>
              <w:tab w:val="right" w:leader="dot" w:pos="8306"/>
              <w:tab w:val="clear" w:pos="1680"/>
              <w:tab w:val="clear" w:pos="8296"/>
            </w:tabs>
          </w:pPr>
          <w:r>
            <w:fldChar w:fldCharType="begin"/>
          </w:r>
          <w:r>
            <w:instrText xml:space="preserve"> HYPERLINK \l _Toc23932 </w:instrText>
          </w:r>
          <w:r>
            <w:fldChar w:fldCharType="separate"/>
          </w:r>
          <w:r>
            <w:rPr>
              <w:rFonts w:hint="default"/>
            </w:rPr>
            <w:t xml:space="preserve">12.1.1. </w:t>
          </w:r>
          <w:r>
            <w:rPr>
              <w:rFonts w:hint="eastAsia"/>
            </w:rPr>
            <w:t>业务辐射范围</w:t>
          </w:r>
          <w:r>
            <w:tab/>
          </w:r>
          <w:r>
            <w:fldChar w:fldCharType="begin"/>
          </w:r>
          <w:r>
            <w:instrText xml:space="preserve"> PAGEREF _Toc23932 \h </w:instrText>
          </w:r>
          <w:r>
            <w:fldChar w:fldCharType="separate"/>
          </w:r>
          <w:r>
            <w:t>156</w:t>
          </w:r>
          <w:r>
            <w:fldChar w:fldCharType="end"/>
          </w:r>
          <w:r>
            <w:fldChar w:fldCharType="end"/>
          </w:r>
        </w:p>
        <w:p w14:paraId="0A80AF84">
          <w:pPr>
            <w:pStyle w:val="22"/>
            <w:tabs>
              <w:tab w:val="right" w:leader="dot" w:pos="8306"/>
              <w:tab w:val="clear" w:pos="1680"/>
              <w:tab w:val="clear" w:pos="8296"/>
            </w:tabs>
          </w:pPr>
          <w:r>
            <w:fldChar w:fldCharType="begin"/>
          </w:r>
          <w:r>
            <w:instrText xml:space="preserve"> HYPERLINK \l _Toc1053 </w:instrText>
          </w:r>
          <w:r>
            <w:fldChar w:fldCharType="separate"/>
          </w:r>
          <w:r>
            <w:rPr>
              <w:rFonts w:hint="default"/>
            </w:rPr>
            <w:t xml:space="preserve">12.1.2. </w:t>
          </w:r>
          <w:r>
            <w:rPr>
              <w:rFonts w:hint="eastAsia"/>
            </w:rPr>
            <w:t>业务量指标</w:t>
          </w:r>
          <w:r>
            <w:tab/>
          </w:r>
          <w:r>
            <w:fldChar w:fldCharType="begin"/>
          </w:r>
          <w:r>
            <w:instrText xml:space="preserve"> PAGEREF _Toc1053 \h </w:instrText>
          </w:r>
          <w:r>
            <w:fldChar w:fldCharType="separate"/>
          </w:r>
          <w:r>
            <w:t>156</w:t>
          </w:r>
          <w:r>
            <w:fldChar w:fldCharType="end"/>
          </w:r>
          <w:r>
            <w:fldChar w:fldCharType="end"/>
          </w:r>
        </w:p>
        <w:p w14:paraId="5A3BBAA1">
          <w:pPr>
            <w:pStyle w:val="22"/>
            <w:tabs>
              <w:tab w:val="right" w:leader="dot" w:pos="8306"/>
              <w:tab w:val="clear" w:pos="1680"/>
              <w:tab w:val="clear" w:pos="8296"/>
            </w:tabs>
          </w:pPr>
          <w:r>
            <w:fldChar w:fldCharType="begin"/>
          </w:r>
          <w:r>
            <w:instrText xml:space="preserve"> HYPERLINK \l _Toc23202 </w:instrText>
          </w:r>
          <w:r>
            <w:fldChar w:fldCharType="separate"/>
          </w:r>
          <w:r>
            <w:rPr>
              <w:rFonts w:hint="default"/>
            </w:rPr>
            <w:t xml:space="preserve">12.1.3. </w:t>
          </w:r>
          <w:r>
            <w:rPr>
              <w:rFonts w:hint="eastAsia"/>
            </w:rPr>
            <w:t>收入指标</w:t>
          </w:r>
          <w:r>
            <w:tab/>
          </w:r>
          <w:r>
            <w:fldChar w:fldCharType="begin"/>
          </w:r>
          <w:r>
            <w:instrText xml:space="preserve"> PAGEREF _Toc23202 \h </w:instrText>
          </w:r>
          <w:r>
            <w:fldChar w:fldCharType="separate"/>
          </w:r>
          <w:r>
            <w:t>157</w:t>
          </w:r>
          <w:r>
            <w:fldChar w:fldCharType="end"/>
          </w:r>
          <w:r>
            <w:fldChar w:fldCharType="end"/>
          </w:r>
        </w:p>
        <w:p w14:paraId="43848730">
          <w:pPr>
            <w:pStyle w:val="38"/>
            <w:tabs>
              <w:tab w:val="right" w:leader="dot" w:pos="8306"/>
            </w:tabs>
          </w:pPr>
          <w:r>
            <w:fldChar w:fldCharType="begin"/>
          </w:r>
          <w:r>
            <w:instrText xml:space="preserve"> HYPERLINK \l _Toc27527 </w:instrText>
          </w:r>
          <w:r>
            <w:fldChar w:fldCharType="separate"/>
          </w:r>
          <w:r>
            <w:rPr>
              <w:rFonts w:hint="default"/>
            </w:rPr>
            <w:t xml:space="preserve">12.2. </w:t>
          </w:r>
          <w:r>
            <w:rPr>
              <w:rFonts w:hint="eastAsia"/>
            </w:rPr>
            <w:t>运营决策分析系统</w:t>
          </w:r>
          <w:r>
            <w:tab/>
          </w:r>
          <w:r>
            <w:fldChar w:fldCharType="begin"/>
          </w:r>
          <w:r>
            <w:instrText xml:space="preserve"> PAGEREF _Toc27527 \h </w:instrText>
          </w:r>
          <w:r>
            <w:fldChar w:fldCharType="separate"/>
          </w:r>
          <w:r>
            <w:t>157</w:t>
          </w:r>
          <w:r>
            <w:fldChar w:fldCharType="end"/>
          </w:r>
          <w:r>
            <w:fldChar w:fldCharType="end"/>
          </w:r>
        </w:p>
        <w:p w14:paraId="00DC51ED">
          <w:pPr>
            <w:pStyle w:val="22"/>
            <w:tabs>
              <w:tab w:val="right" w:leader="dot" w:pos="8306"/>
              <w:tab w:val="clear" w:pos="1680"/>
              <w:tab w:val="clear" w:pos="8296"/>
            </w:tabs>
          </w:pPr>
          <w:r>
            <w:fldChar w:fldCharType="begin"/>
          </w:r>
          <w:r>
            <w:instrText xml:space="preserve"> HYPERLINK \l _Toc24683 </w:instrText>
          </w:r>
          <w:r>
            <w:fldChar w:fldCharType="separate"/>
          </w:r>
          <w:r>
            <w:rPr>
              <w:rFonts w:hint="default"/>
            </w:rPr>
            <w:t xml:space="preserve">12.2.1. </w:t>
          </w:r>
          <w:r>
            <w:rPr>
              <w:rFonts w:hint="eastAsia"/>
            </w:rPr>
            <w:t>门急诊管理</w:t>
          </w:r>
          <w:r>
            <w:tab/>
          </w:r>
          <w:r>
            <w:fldChar w:fldCharType="begin"/>
          </w:r>
          <w:r>
            <w:instrText xml:space="preserve"> PAGEREF _Toc24683 \h </w:instrText>
          </w:r>
          <w:r>
            <w:fldChar w:fldCharType="separate"/>
          </w:r>
          <w:r>
            <w:t>157</w:t>
          </w:r>
          <w:r>
            <w:fldChar w:fldCharType="end"/>
          </w:r>
          <w:r>
            <w:fldChar w:fldCharType="end"/>
          </w:r>
        </w:p>
        <w:p w14:paraId="693A77F9">
          <w:pPr>
            <w:pStyle w:val="22"/>
            <w:tabs>
              <w:tab w:val="right" w:leader="dot" w:pos="8306"/>
              <w:tab w:val="clear" w:pos="1680"/>
              <w:tab w:val="clear" w:pos="8296"/>
            </w:tabs>
          </w:pPr>
          <w:r>
            <w:fldChar w:fldCharType="begin"/>
          </w:r>
          <w:r>
            <w:instrText xml:space="preserve"> HYPERLINK \l _Toc7223 </w:instrText>
          </w:r>
          <w:r>
            <w:fldChar w:fldCharType="separate"/>
          </w:r>
          <w:r>
            <w:rPr>
              <w:rFonts w:hint="default"/>
            </w:rPr>
            <w:t xml:space="preserve">12.2.2. </w:t>
          </w:r>
          <w:r>
            <w:rPr>
              <w:rFonts w:hint="eastAsia"/>
            </w:rPr>
            <w:t>医保管理</w:t>
          </w:r>
          <w:r>
            <w:tab/>
          </w:r>
          <w:r>
            <w:fldChar w:fldCharType="begin"/>
          </w:r>
          <w:r>
            <w:instrText xml:space="preserve"> PAGEREF _Toc7223 \h </w:instrText>
          </w:r>
          <w:r>
            <w:fldChar w:fldCharType="separate"/>
          </w:r>
          <w:r>
            <w:t>159</w:t>
          </w:r>
          <w:r>
            <w:fldChar w:fldCharType="end"/>
          </w:r>
          <w:r>
            <w:fldChar w:fldCharType="end"/>
          </w:r>
        </w:p>
        <w:p w14:paraId="6764D94C">
          <w:pPr>
            <w:pStyle w:val="22"/>
            <w:tabs>
              <w:tab w:val="right" w:leader="dot" w:pos="8306"/>
              <w:tab w:val="clear" w:pos="1680"/>
              <w:tab w:val="clear" w:pos="8296"/>
            </w:tabs>
          </w:pPr>
          <w:r>
            <w:fldChar w:fldCharType="begin"/>
          </w:r>
          <w:r>
            <w:instrText xml:space="preserve"> HYPERLINK \l _Toc9690 </w:instrText>
          </w:r>
          <w:r>
            <w:fldChar w:fldCharType="separate"/>
          </w:r>
          <w:r>
            <w:rPr>
              <w:rFonts w:hint="default"/>
            </w:rPr>
            <w:t xml:space="preserve">12.2.3. </w:t>
          </w:r>
          <w:r>
            <w:rPr>
              <w:rFonts w:hint="eastAsia"/>
            </w:rPr>
            <w:t>手术管理</w:t>
          </w:r>
          <w:r>
            <w:tab/>
          </w:r>
          <w:r>
            <w:fldChar w:fldCharType="begin"/>
          </w:r>
          <w:r>
            <w:instrText xml:space="preserve"> PAGEREF _Toc9690 \h </w:instrText>
          </w:r>
          <w:r>
            <w:fldChar w:fldCharType="separate"/>
          </w:r>
          <w:r>
            <w:t>160</w:t>
          </w:r>
          <w:r>
            <w:fldChar w:fldCharType="end"/>
          </w:r>
          <w:r>
            <w:fldChar w:fldCharType="end"/>
          </w:r>
        </w:p>
        <w:p w14:paraId="7C8B6D1A">
          <w:pPr>
            <w:pStyle w:val="22"/>
            <w:tabs>
              <w:tab w:val="right" w:leader="dot" w:pos="8306"/>
              <w:tab w:val="clear" w:pos="1680"/>
              <w:tab w:val="clear" w:pos="8296"/>
            </w:tabs>
          </w:pPr>
          <w:r>
            <w:fldChar w:fldCharType="begin"/>
          </w:r>
          <w:r>
            <w:instrText xml:space="preserve"> HYPERLINK \l _Toc27787 </w:instrText>
          </w:r>
          <w:r>
            <w:fldChar w:fldCharType="separate"/>
          </w:r>
          <w:r>
            <w:rPr>
              <w:rFonts w:hint="default"/>
            </w:rPr>
            <w:t xml:space="preserve">12.2.4. </w:t>
          </w:r>
          <w:r>
            <w:rPr>
              <w:rFonts w:hint="eastAsia"/>
            </w:rPr>
            <w:t>护理质量管理</w:t>
          </w:r>
          <w:r>
            <w:tab/>
          </w:r>
          <w:r>
            <w:fldChar w:fldCharType="begin"/>
          </w:r>
          <w:r>
            <w:instrText xml:space="preserve"> PAGEREF _Toc27787 \h </w:instrText>
          </w:r>
          <w:r>
            <w:fldChar w:fldCharType="separate"/>
          </w:r>
          <w:r>
            <w:t>161</w:t>
          </w:r>
          <w:r>
            <w:fldChar w:fldCharType="end"/>
          </w:r>
          <w:r>
            <w:fldChar w:fldCharType="end"/>
          </w:r>
        </w:p>
        <w:p w14:paraId="2461C357">
          <w:pPr>
            <w:pStyle w:val="22"/>
            <w:tabs>
              <w:tab w:val="right" w:leader="dot" w:pos="8306"/>
              <w:tab w:val="clear" w:pos="1680"/>
              <w:tab w:val="clear" w:pos="8296"/>
            </w:tabs>
          </w:pPr>
          <w:r>
            <w:fldChar w:fldCharType="begin"/>
          </w:r>
          <w:r>
            <w:instrText xml:space="preserve"> HYPERLINK \l _Toc23958 </w:instrText>
          </w:r>
          <w:r>
            <w:fldChar w:fldCharType="separate"/>
          </w:r>
          <w:r>
            <w:rPr>
              <w:rFonts w:hint="default"/>
            </w:rPr>
            <w:t xml:space="preserve">12.2.5. </w:t>
          </w:r>
          <w:r>
            <w:rPr>
              <w:rFonts w:hint="eastAsia"/>
            </w:rPr>
            <w:t>系统设置</w:t>
          </w:r>
          <w:r>
            <w:tab/>
          </w:r>
          <w:r>
            <w:fldChar w:fldCharType="begin"/>
          </w:r>
          <w:r>
            <w:instrText xml:space="preserve"> PAGEREF _Toc23958 \h </w:instrText>
          </w:r>
          <w:r>
            <w:fldChar w:fldCharType="separate"/>
          </w:r>
          <w:r>
            <w:t>162</w:t>
          </w:r>
          <w:r>
            <w:fldChar w:fldCharType="end"/>
          </w:r>
          <w:r>
            <w:fldChar w:fldCharType="end"/>
          </w:r>
        </w:p>
        <w:p w14:paraId="68B4A4C6">
          <w:pPr>
            <w:pStyle w:val="38"/>
            <w:tabs>
              <w:tab w:val="right" w:leader="dot" w:pos="8306"/>
            </w:tabs>
          </w:pPr>
          <w:r>
            <w:fldChar w:fldCharType="begin"/>
          </w:r>
          <w:r>
            <w:instrText xml:space="preserve"> HYPERLINK \l _Toc11083 </w:instrText>
          </w:r>
          <w:r>
            <w:fldChar w:fldCharType="separate"/>
          </w:r>
          <w:r>
            <w:rPr>
              <w:rFonts w:hint="default"/>
            </w:rPr>
            <w:t xml:space="preserve">12.3. </w:t>
          </w:r>
          <w:r>
            <w:rPr>
              <w:rFonts w:hint="eastAsia"/>
            </w:rPr>
            <w:t>门诊动态管理系统</w:t>
          </w:r>
          <w:r>
            <w:tab/>
          </w:r>
          <w:r>
            <w:fldChar w:fldCharType="begin"/>
          </w:r>
          <w:r>
            <w:instrText xml:space="preserve"> PAGEREF _Toc11083 \h </w:instrText>
          </w:r>
          <w:r>
            <w:fldChar w:fldCharType="separate"/>
          </w:r>
          <w:r>
            <w:t>163</w:t>
          </w:r>
          <w:r>
            <w:fldChar w:fldCharType="end"/>
          </w:r>
          <w:r>
            <w:fldChar w:fldCharType="end"/>
          </w:r>
        </w:p>
        <w:p w14:paraId="26698354">
          <w:pPr>
            <w:pStyle w:val="22"/>
            <w:tabs>
              <w:tab w:val="right" w:leader="dot" w:pos="8306"/>
              <w:tab w:val="clear" w:pos="1680"/>
              <w:tab w:val="clear" w:pos="8296"/>
            </w:tabs>
          </w:pPr>
          <w:r>
            <w:fldChar w:fldCharType="begin"/>
          </w:r>
          <w:r>
            <w:instrText xml:space="preserve"> HYPERLINK \l _Toc20252 </w:instrText>
          </w:r>
          <w:r>
            <w:fldChar w:fldCharType="separate"/>
          </w:r>
          <w:r>
            <w:rPr>
              <w:rFonts w:hint="default"/>
            </w:rPr>
            <w:t xml:space="preserve">12.3.1. </w:t>
          </w:r>
          <w:r>
            <w:rPr>
              <w:rFonts w:hint="eastAsia"/>
            </w:rPr>
            <w:t>门诊精细化监测大屏首页</w:t>
          </w:r>
          <w:r>
            <w:tab/>
          </w:r>
          <w:r>
            <w:fldChar w:fldCharType="begin"/>
          </w:r>
          <w:r>
            <w:instrText xml:space="preserve"> PAGEREF _Toc20252 \h </w:instrText>
          </w:r>
          <w:r>
            <w:fldChar w:fldCharType="separate"/>
          </w:r>
          <w:r>
            <w:t>163</w:t>
          </w:r>
          <w:r>
            <w:fldChar w:fldCharType="end"/>
          </w:r>
          <w:r>
            <w:fldChar w:fldCharType="end"/>
          </w:r>
        </w:p>
        <w:p w14:paraId="4B8E7D96">
          <w:pPr>
            <w:pStyle w:val="22"/>
            <w:tabs>
              <w:tab w:val="right" w:leader="dot" w:pos="8306"/>
              <w:tab w:val="clear" w:pos="1680"/>
              <w:tab w:val="clear" w:pos="8296"/>
            </w:tabs>
          </w:pPr>
          <w:r>
            <w:fldChar w:fldCharType="begin"/>
          </w:r>
          <w:r>
            <w:instrText xml:space="preserve"> HYPERLINK \l _Toc11912 </w:instrText>
          </w:r>
          <w:r>
            <w:fldChar w:fldCharType="separate"/>
          </w:r>
          <w:r>
            <w:rPr>
              <w:rFonts w:hint="default"/>
            </w:rPr>
            <w:t xml:space="preserve">12.3.2. </w:t>
          </w:r>
          <w:r>
            <w:rPr>
              <w:rFonts w:hint="eastAsia"/>
            </w:rPr>
            <w:t>诊间出诊及收费窗口监测</w:t>
          </w:r>
          <w:r>
            <w:tab/>
          </w:r>
          <w:r>
            <w:fldChar w:fldCharType="begin"/>
          </w:r>
          <w:r>
            <w:instrText xml:space="preserve"> PAGEREF _Toc11912 \h </w:instrText>
          </w:r>
          <w:r>
            <w:fldChar w:fldCharType="separate"/>
          </w:r>
          <w:r>
            <w:t>164</w:t>
          </w:r>
          <w:r>
            <w:fldChar w:fldCharType="end"/>
          </w:r>
          <w:r>
            <w:fldChar w:fldCharType="end"/>
          </w:r>
        </w:p>
        <w:p w14:paraId="60049999">
          <w:pPr>
            <w:pStyle w:val="38"/>
            <w:tabs>
              <w:tab w:val="right" w:leader="dot" w:pos="8306"/>
            </w:tabs>
          </w:pPr>
          <w:r>
            <w:fldChar w:fldCharType="begin"/>
          </w:r>
          <w:r>
            <w:instrText xml:space="preserve"> HYPERLINK \l _Toc6811 </w:instrText>
          </w:r>
          <w:r>
            <w:fldChar w:fldCharType="separate"/>
          </w:r>
          <w:r>
            <w:rPr>
              <w:rFonts w:hint="default"/>
            </w:rPr>
            <w:t xml:space="preserve">12.4. </w:t>
          </w:r>
          <w:r>
            <w:rPr>
              <w:rFonts w:hint="eastAsia"/>
            </w:rPr>
            <w:t>质量管理与控制分析系统</w:t>
          </w:r>
          <w:r>
            <w:tab/>
          </w:r>
          <w:r>
            <w:fldChar w:fldCharType="begin"/>
          </w:r>
          <w:r>
            <w:instrText xml:space="preserve"> PAGEREF _Toc6811 \h </w:instrText>
          </w:r>
          <w:r>
            <w:fldChar w:fldCharType="separate"/>
          </w:r>
          <w:r>
            <w:t>164</w:t>
          </w:r>
          <w:r>
            <w:fldChar w:fldCharType="end"/>
          </w:r>
          <w:r>
            <w:fldChar w:fldCharType="end"/>
          </w:r>
        </w:p>
        <w:p w14:paraId="6515CA31">
          <w:pPr>
            <w:pStyle w:val="22"/>
            <w:tabs>
              <w:tab w:val="right" w:leader="dot" w:pos="8306"/>
              <w:tab w:val="clear" w:pos="1680"/>
              <w:tab w:val="clear" w:pos="8296"/>
            </w:tabs>
          </w:pPr>
          <w:r>
            <w:fldChar w:fldCharType="begin"/>
          </w:r>
          <w:r>
            <w:instrText xml:space="preserve"> HYPERLINK \l _Toc13967 </w:instrText>
          </w:r>
          <w:r>
            <w:fldChar w:fldCharType="separate"/>
          </w:r>
          <w:r>
            <w:rPr>
              <w:rFonts w:hint="default"/>
            </w:rPr>
            <w:t xml:space="preserve">12.4.1. </w:t>
          </w:r>
          <w:r>
            <w:rPr>
              <w:rFonts w:hint="eastAsia"/>
            </w:rPr>
            <w:t>住院死亡类指标</w:t>
          </w:r>
          <w:r>
            <w:tab/>
          </w:r>
          <w:r>
            <w:fldChar w:fldCharType="begin"/>
          </w:r>
          <w:r>
            <w:instrText xml:space="preserve"> PAGEREF _Toc13967 \h </w:instrText>
          </w:r>
          <w:r>
            <w:fldChar w:fldCharType="separate"/>
          </w:r>
          <w:r>
            <w:t>164</w:t>
          </w:r>
          <w:r>
            <w:fldChar w:fldCharType="end"/>
          </w:r>
          <w:r>
            <w:fldChar w:fldCharType="end"/>
          </w:r>
        </w:p>
        <w:p w14:paraId="067A161B">
          <w:pPr>
            <w:pStyle w:val="22"/>
            <w:tabs>
              <w:tab w:val="right" w:leader="dot" w:pos="8306"/>
              <w:tab w:val="clear" w:pos="1680"/>
              <w:tab w:val="clear" w:pos="8296"/>
            </w:tabs>
          </w:pPr>
          <w:r>
            <w:fldChar w:fldCharType="begin"/>
          </w:r>
          <w:r>
            <w:instrText xml:space="preserve"> HYPERLINK \l _Toc1176 </w:instrText>
          </w:r>
          <w:r>
            <w:fldChar w:fldCharType="separate"/>
          </w:r>
          <w:r>
            <w:rPr>
              <w:rFonts w:hint="default"/>
            </w:rPr>
            <w:t xml:space="preserve">12.4.2. </w:t>
          </w:r>
          <w:r>
            <w:rPr>
              <w:rFonts w:hint="eastAsia"/>
            </w:rPr>
            <w:t>重返类指标</w:t>
          </w:r>
          <w:r>
            <w:tab/>
          </w:r>
          <w:r>
            <w:fldChar w:fldCharType="begin"/>
          </w:r>
          <w:r>
            <w:instrText xml:space="preserve"> PAGEREF _Toc1176 \h </w:instrText>
          </w:r>
          <w:r>
            <w:fldChar w:fldCharType="separate"/>
          </w:r>
          <w:r>
            <w:t>167</w:t>
          </w:r>
          <w:r>
            <w:fldChar w:fldCharType="end"/>
          </w:r>
          <w:r>
            <w:fldChar w:fldCharType="end"/>
          </w:r>
        </w:p>
        <w:p w14:paraId="59C1B484">
          <w:pPr>
            <w:pStyle w:val="22"/>
            <w:tabs>
              <w:tab w:val="right" w:leader="dot" w:pos="8306"/>
              <w:tab w:val="clear" w:pos="1680"/>
              <w:tab w:val="clear" w:pos="8296"/>
            </w:tabs>
          </w:pPr>
          <w:r>
            <w:fldChar w:fldCharType="begin"/>
          </w:r>
          <w:r>
            <w:instrText xml:space="preserve"> HYPERLINK \l _Toc11643 </w:instrText>
          </w:r>
          <w:r>
            <w:fldChar w:fldCharType="separate"/>
          </w:r>
          <w:r>
            <w:rPr>
              <w:rFonts w:hint="default"/>
            </w:rPr>
            <w:t xml:space="preserve">12.4.3. </w:t>
          </w:r>
          <w:r>
            <w:rPr>
              <w:rFonts w:hint="eastAsia"/>
            </w:rPr>
            <w:t>医院感染类指标</w:t>
          </w:r>
          <w:r>
            <w:tab/>
          </w:r>
          <w:r>
            <w:fldChar w:fldCharType="begin"/>
          </w:r>
          <w:r>
            <w:instrText xml:space="preserve"> PAGEREF _Toc11643 \h </w:instrText>
          </w:r>
          <w:r>
            <w:fldChar w:fldCharType="separate"/>
          </w:r>
          <w:r>
            <w:t>169</w:t>
          </w:r>
          <w:r>
            <w:fldChar w:fldCharType="end"/>
          </w:r>
          <w:r>
            <w:fldChar w:fldCharType="end"/>
          </w:r>
        </w:p>
        <w:p w14:paraId="1812E654">
          <w:pPr>
            <w:pStyle w:val="22"/>
            <w:tabs>
              <w:tab w:val="right" w:leader="dot" w:pos="8306"/>
              <w:tab w:val="clear" w:pos="1680"/>
              <w:tab w:val="clear" w:pos="8296"/>
            </w:tabs>
          </w:pPr>
          <w:r>
            <w:fldChar w:fldCharType="begin"/>
          </w:r>
          <w:r>
            <w:instrText xml:space="preserve"> HYPERLINK \l _Toc20429 </w:instrText>
          </w:r>
          <w:r>
            <w:fldChar w:fldCharType="separate"/>
          </w:r>
          <w:r>
            <w:rPr>
              <w:rFonts w:hint="default"/>
            </w:rPr>
            <w:t xml:space="preserve">12.4.4. </w:t>
          </w:r>
          <w:r>
            <w:rPr>
              <w:rFonts w:hint="eastAsia"/>
            </w:rPr>
            <w:t>手术并发症类指标</w:t>
          </w:r>
          <w:r>
            <w:tab/>
          </w:r>
          <w:r>
            <w:fldChar w:fldCharType="begin"/>
          </w:r>
          <w:r>
            <w:instrText xml:space="preserve"> PAGEREF _Toc20429 \h </w:instrText>
          </w:r>
          <w:r>
            <w:fldChar w:fldCharType="separate"/>
          </w:r>
          <w:r>
            <w:t>170</w:t>
          </w:r>
          <w:r>
            <w:fldChar w:fldCharType="end"/>
          </w:r>
          <w:r>
            <w:fldChar w:fldCharType="end"/>
          </w:r>
        </w:p>
        <w:p w14:paraId="6BEDD5A8">
          <w:pPr>
            <w:pStyle w:val="22"/>
            <w:tabs>
              <w:tab w:val="right" w:leader="dot" w:pos="8306"/>
              <w:tab w:val="clear" w:pos="1680"/>
              <w:tab w:val="clear" w:pos="8296"/>
            </w:tabs>
          </w:pPr>
          <w:r>
            <w:fldChar w:fldCharType="begin"/>
          </w:r>
          <w:r>
            <w:instrText xml:space="preserve"> HYPERLINK \l _Toc20505 </w:instrText>
          </w:r>
          <w:r>
            <w:fldChar w:fldCharType="separate"/>
          </w:r>
          <w:r>
            <w:rPr>
              <w:rFonts w:hint="default"/>
            </w:rPr>
            <w:t xml:space="preserve">12.4.5. </w:t>
          </w:r>
          <w:r>
            <w:rPr>
              <w:rFonts w:hint="eastAsia"/>
            </w:rPr>
            <w:t>患者安全类指标</w:t>
          </w:r>
          <w:r>
            <w:tab/>
          </w:r>
          <w:r>
            <w:fldChar w:fldCharType="begin"/>
          </w:r>
          <w:r>
            <w:instrText xml:space="preserve"> PAGEREF _Toc20505 \h </w:instrText>
          </w:r>
          <w:r>
            <w:fldChar w:fldCharType="separate"/>
          </w:r>
          <w:r>
            <w:t>171</w:t>
          </w:r>
          <w:r>
            <w:fldChar w:fldCharType="end"/>
          </w:r>
          <w:r>
            <w:fldChar w:fldCharType="end"/>
          </w:r>
        </w:p>
        <w:p w14:paraId="0FAEC6CE">
          <w:pPr>
            <w:pStyle w:val="22"/>
            <w:tabs>
              <w:tab w:val="right" w:leader="dot" w:pos="8306"/>
              <w:tab w:val="clear" w:pos="1680"/>
              <w:tab w:val="clear" w:pos="8296"/>
            </w:tabs>
          </w:pPr>
          <w:r>
            <w:fldChar w:fldCharType="begin"/>
          </w:r>
          <w:r>
            <w:instrText xml:space="preserve"> HYPERLINK \l _Toc7902 </w:instrText>
          </w:r>
          <w:r>
            <w:fldChar w:fldCharType="separate"/>
          </w:r>
          <w:r>
            <w:rPr>
              <w:rFonts w:hint="default"/>
            </w:rPr>
            <w:t xml:space="preserve">12.4.6. </w:t>
          </w:r>
          <w:r>
            <w:rPr>
              <w:rFonts w:hint="eastAsia"/>
            </w:rPr>
            <w:t>合理用药类指标</w:t>
          </w:r>
          <w:r>
            <w:tab/>
          </w:r>
          <w:r>
            <w:fldChar w:fldCharType="begin"/>
          </w:r>
          <w:r>
            <w:instrText xml:space="preserve"> PAGEREF _Toc7902 \h </w:instrText>
          </w:r>
          <w:r>
            <w:fldChar w:fldCharType="separate"/>
          </w:r>
          <w:r>
            <w:t>172</w:t>
          </w:r>
          <w:r>
            <w:fldChar w:fldCharType="end"/>
          </w:r>
          <w:r>
            <w:fldChar w:fldCharType="end"/>
          </w:r>
        </w:p>
        <w:p w14:paraId="36B07AEB">
          <w:pPr>
            <w:pStyle w:val="22"/>
            <w:tabs>
              <w:tab w:val="right" w:leader="dot" w:pos="8306"/>
              <w:tab w:val="clear" w:pos="1680"/>
              <w:tab w:val="clear" w:pos="8296"/>
            </w:tabs>
          </w:pPr>
          <w:r>
            <w:fldChar w:fldCharType="begin"/>
          </w:r>
          <w:r>
            <w:instrText xml:space="preserve"> HYPERLINK \l _Toc29509 </w:instrText>
          </w:r>
          <w:r>
            <w:fldChar w:fldCharType="separate"/>
          </w:r>
          <w:r>
            <w:rPr>
              <w:rFonts w:hint="default"/>
            </w:rPr>
            <w:t xml:space="preserve">12.4.7. </w:t>
          </w:r>
          <w:r>
            <w:rPr>
              <w:rFonts w:hint="eastAsia"/>
            </w:rPr>
            <w:t>医院运行管理类指标</w:t>
          </w:r>
          <w:r>
            <w:tab/>
          </w:r>
          <w:r>
            <w:fldChar w:fldCharType="begin"/>
          </w:r>
          <w:r>
            <w:instrText xml:space="preserve"> PAGEREF _Toc29509 \h </w:instrText>
          </w:r>
          <w:r>
            <w:fldChar w:fldCharType="separate"/>
          </w:r>
          <w:r>
            <w:t>174</w:t>
          </w:r>
          <w:r>
            <w:fldChar w:fldCharType="end"/>
          </w:r>
          <w:r>
            <w:fldChar w:fldCharType="end"/>
          </w:r>
        </w:p>
        <w:p w14:paraId="3F335C28">
          <w:pPr>
            <w:pStyle w:val="22"/>
            <w:tabs>
              <w:tab w:val="right" w:leader="dot" w:pos="8306"/>
              <w:tab w:val="clear" w:pos="1680"/>
              <w:tab w:val="clear" w:pos="8296"/>
            </w:tabs>
          </w:pPr>
          <w:r>
            <w:fldChar w:fldCharType="begin"/>
          </w:r>
          <w:r>
            <w:instrText xml:space="preserve"> HYPERLINK \l _Toc25817 </w:instrText>
          </w:r>
          <w:r>
            <w:fldChar w:fldCharType="separate"/>
          </w:r>
          <w:r>
            <w:rPr>
              <w:rFonts w:hint="default"/>
            </w:rPr>
            <w:t xml:space="preserve">12.4.8. </w:t>
          </w:r>
          <w:r>
            <w:rPr>
              <w:rFonts w:hint="eastAsia"/>
            </w:rPr>
            <w:t>指标库设置</w:t>
          </w:r>
          <w:r>
            <w:tab/>
          </w:r>
          <w:r>
            <w:fldChar w:fldCharType="begin"/>
          </w:r>
          <w:r>
            <w:instrText xml:space="preserve"> PAGEREF _Toc25817 \h </w:instrText>
          </w:r>
          <w:r>
            <w:fldChar w:fldCharType="separate"/>
          </w:r>
          <w:r>
            <w:t>176</w:t>
          </w:r>
          <w:r>
            <w:fldChar w:fldCharType="end"/>
          </w:r>
          <w:r>
            <w:fldChar w:fldCharType="end"/>
          </w:r>
        </w:p>
        <w:p w14:paraId="7058B896">
          <w:pPr>
            <w:pStyle w:val="22"/>
            <w:tabs>
              <w:tab w:val="right" w:leader="dot" w:pos="8306"/>
              <w:tab w:val="clear" w:pos="1680"/>
              <w:tab w:val="clear" w:pos="8296"/>
            </w:tabs>
          </w:pPr>
          <w:r>
            <w:fldChar w:fldCharType="begin"/>
          </w:r>
          <w:r>
            <w:instrText xml:space="preserve"> HYPERLINK \l _Toc28913 </w:instrText>
          </w:r>
          <w:r>
            <w:fldChar w:fldCharType="separate"/>
          </w:r>
          <w:r>
            <w:rPr>
              <w:rFonts w:hint="default"/>
            </w:rPr>
            <w:t xml:space="preserve">12.4.9. </w:t>
          </w:r>
          <w:r>
            <w:rPr>
              <w:rFonts w:hint="eastAsia"/>
            </w:rPr>
            <w:t>分析维度设置</w:t>
          </w:r>
          <w:r>
            <w:tab/>
          </w:r>
          <w:r>
            <w:fldChar w:fldCharType="begin"/>
          </w:r>
          <w:r>
            <w:instrText xml:space="preserve"> PAGEREF _Toc28913 \h </w:instrText>
          </w:r>
          <w:r>
            <w:fldChar w:fldCharType="separate"/>
          </w:r>
          <w:r>
            <w:t>176</w:t>
          </w:r>
          <w:r>
            <w:fldChar w:fldCharType="end"/>
          </w:r>
          <w:r>
            <w:fldChar w:fldCharType="end"/>
          </w:r>
        </w:p>
        <w:p w14:paraId="69965AAF">
          <w:pPr>
            <w:pStyle w:val="22"/>
            <w:tabs>
              <w:tab w:val="right" w:leader="dot" w:pos="8306"/>
              <w:tab w:val="clear" w:pos="1680"/>
              <w:tab w:val="clear" w:pos="8296"/>
            </w:tabs>
          </w:pPr>
          <w:r>
            <w:fldChar w:fldCharType="begin"/>
          </w:r>
          <w:r>
            <w:instrText xml:space="preserve"> HYPERLINK \l _Toc25249 </w:instrText>
          </w:r>
          <w:r>
            <w:fldChar w:fldCharType="separate"/>
          </w:r>
          <w:r>
            <w:rPr>
              <w:rFonts w:hint="default"/>
            </w:rPr>
            <w:t xml:space="preserve">12.4.10. </w:t>
          </w:r>
          <w:r>
            <w:rPr>
              <w:rFonts w:hint="eastAsia"/>
            </w:rPr>
            <w:t>筛选项设置</w:t>
          </w:r>
          <w:r>
            <w:tab/>
          </w:r>
          <w:r>
            <w:fldChar w:fldCharType="begin"/>
          </w:r>
          <w:r>
            <w:instrText xml:space="preserve"> PAGEREF _Toc25249 \h </w:instrText>
          </w:r>
          <w:r>
            <w:fldChar w:fldCharType="separate"/>
          </w:r>
          <w:r>
            <w:t>176</w:t>
          </w:r>
          <w:r>
            <w:fldChar w:fldCharType="end"/>
          </w:r>
          <w:r>
            <w:fldChar w:fldCharType="end"/>
          </w:r>
        </w:p>
        <w:p w14:paraId="7794D09A">
          <w:pPr>
            <w:pStyle w:val="22"/>
            <w:tabs>
              <w:tab w:val="right" w:leader="dot" w:pos="8306"/>
              <w:tab w:val="clear" w:pos="1680"/>
              <w:tab w:val="clear" w:pos="8296"/>
            </w:tabs>
          </w:pPr>
          <w:r>
            <w:fldChar w:fldCharType="begin"/>
          </w:r>
          <w:r>
            <w:instrText xml:space="preserve"> HYPERLINK \l _Toc25183 </w:instrText>
          </w:r>
          <w:r>
            <w:fldChar w:fldCharType="separate"/>
          </w:r>
          <w:r>
            <w:rPr>
              <w:rFonts w:hint="default"/>
            </w:rPr>
            <w:t xml:space="preserve">12.4.11. </w:t>
          </w:r>
          <w:r>
            <w:rPr>
              <w:rFonts w:hint="eastAsia"/>
            </w:rPr>
            <w:t>权限设置</w:t>
          </w:r>
          <w:r>
            <w:tab/>
          </w:r>
          <w:r>
            <w:fldChar w:fldCharType="begin"/>
          </w:r>
          <w:r>
            <w:instrText xml:space="preserve"> PAGEREF _Toc25183 \h </w:instrText>
          </w:r>
          <w:r>
            <w:fldChar w:fldCharType="separate"/>
          </w:r>
          <w:r>
            <w:t>177</w:t>
          </w:r>
          <w:r>
            <w:fldChar w:fldCharType="end"/>
          </w:r>
          <w:r>
            <w:fldChar w:fldCharType="end"/>
          </w:r>
        </w:p>
        <w:p w14:paraId="2058D615">
          <w:pPr>
            <w:pStyle w:val="38"/>
            <w:tabs>
              <w:tab w:val="right" w:leader="dot" w:pos="8306"/>
            </w:tabs>
          </w:pPr>
          <w:r>
            <w:fldChar w:fldCharType="begin"/>
          </w:r>
          <w:r>
            <w:instrText xml:space="preserve"> HYPERLINK \l _Toc24746 </w:instrText>
          </w:r>
          <w:r>
            <w:fldChar w:fldCharType="separate"/>
          </w:r>
          <w:r>
            <w:rPr>
              <w:rFonts w:hint="default"/>
            </w:rPr>
            <w:t xml:space="preserve">12.5. </w:t>
          </w:r>
          <w:r>
            <w:rPr>
              <w:rFonts w:hint="eastAsia"/>
            </w:rPr>
            <w:t>患者360视图</w:t>
          </w:r>
          <w:r>
            <w:tab/>
          </w:r>
          <w:r>
            <w:fldChar w:fldCharType="begin"/>
          </w:r>
          <w:r>
            <w:instrText xml:space="preserve"> PAGEREF _Toc24746 \h </w:instrText>
          </w:r>
          <w:r>
            <w:fldChar w:fldCharType="separate"/>
          </w:r>
          <w:r>
            <w:t>177</w:t>
          </w:r>
          <w:r>
            <w:fldChar w:fldCharType="end"/>
          </w:r>
          <w:r>
            <w:fldChar w:fldCharType="end"/>
          </w:r>
        </w:p>
        <w:p w14:paraId="2E74253B">
          <w:pPr>
            <w:pStyle w:val="22"/>
            <w:tabs>
              <w:tab w:val="right" w:leader="dot" w:pos="8306"/>
              <w:tab w:val="clear" w:pos="1680"/>
              <w:tab w:val="clear" w:pos="8296"/>
            </w:tabs>
          </w:pPr>
          <w:r>
            <w:fldChar w:fldCharType="begin"/>
          </w:r>
          <w:r>
            <w:instrText xml:space="preserve"> HYPERLINK \l _Toc14697 </w:instrText>
          </w:r>
          <w:r>
            <w:fldChar w:fldCharType="separate"/>
          </w:r>
          <w:r>
            <w:rPr>
              <w:rFonts w:hint="default"/>
            </w:rPr>
            <w:t xml:space="preserve">12.5.1. </w:t>
          </w:r>
          <w:r>
            <w:rPr>
              <w:rFonts w:hint="eastAsia"/>
            </w:rPr>
            <w:t>患者基本信息</w:t>
          </w:r>
          <w:r>
            <w:tab/>
          </w:r>
          <w:r>
            <w:fldChar w:fldCharType="begin"/>
          </w:r>
          <w:r>
            <w:instrText xml:space="preserve"> PAGEREF _Toc14697 \h </w:instrText>
          </w:r>
          <w:r>
            <w:fldChar w:fldCharType="separate"/>
          </w:r>
          <w:r>
            <w:t>177</w:t>
          </w:r>
          <w:r>
            <w:fldChar w:fldCharType="end"/>
          </w:r>
          <w:r>
            <w:fldChar w:fldCharType="end"/>
          </w:r>
        </w:p>
        <w:p w14:paraId="2B3922F6">
          <w:pPr>
            <w:pStyle w:val="22"/>
            <w:tabs>
              <w:tab w:val="right" w:leader="dot" w:pos="8306"/>
              <w:tab w:val="clear" w:pos="1680"/>
              <w:tab w:val="clear" w:pos="8296"/>
            </w:tabs>
          </w:pPr>
          <w:r>
            <w:fldChar w:fldCharType="begin"/>
          </w:r>
          <w:r>
            <w:instrText xml:space="preserve"> HYPERLINK \l _Toc4026 </w:instrText>
          </w:r>
          <w:r>
            <w:fldChar w:fldCharType="separate"/>
          </w:r>
          <w:r>
            <w:rPr>
              <w:rFonts w:hint="default"/>
            </w:rPr>
            <w:t xml:space="preserve">12.5.2. </w:t>
          </w:r>
          <w:r>
            <w:rPr>
              <w:rFonts w:hint="eastAsia"/>
            </w:rPr>
            <w:t>就诊记录</w:t>
          </w:r>
          <w:r>
            <w:tab/>
          </w:r>
          <w:r>
            <w:fldChar w:fldCharType="begin"/>
          </w:r>
          <w:r>
            <w:instrText xml:space="preserve"> PAGEREF _Toc4026 \h </w:instrText>
          </w:r>
          <w:r>
            <w:fldChar w:fldCharType="separate"/>
          </w:r>
          <w:r>
            <w:t>178</w:t>
          </w:r>
          <w:r>
            <w:fldChar w:fldCharType="end"/>
          </w:r>
          <w:r>
            <w:fldChar w:fldCharType="end"/>
          </w:r>
        </w:p>
        <w:p w14:paraId="05490495">
          <w:pPr>
            <w:pStyle w:val="22"/>
            <w:tabs>
              <w:tab w:val="right" w:leader="dot" w:pos="8306"/>
              <w:tab w:val="clear" w:pos="1680"/>
              <w:tab w:val="clear" w:pos="8296"/>
            </w:tabs>
          </w:pPr>
          <w:r>
            <w:fldChar w:fldCharType="begin"/>
          </w:r>
          <w:r>
            <w:instrText xml:space="preserve"> HYPERLINK \l _Toc6345 </w:instrText>
          </w:r>
          <w:r>
            <w:fldChar w:fldCharType="separate"/>
          </w:r>
          <w:r>
            <w:rPr>
              <w:rFonts w:hint="default"/>
            </w:rPr>
            <w:t xml:space="preserve">12.5.3. </w:t>
          </w:r>
          <w:r>
            <w:rPr>
              <w:rFonts w:hint="eastAsia"/>
            </w:rPr>
            <w:t>检查视图</w:t>
          </w:r>
          <w:r>
            <w:tab/>
          </w:r>
          <w:r>
            <w:fldChar w:fldCharType="begin"/>
          </w:r>
          <w:r>
            <w:instrText xml:space="preserve"> PAGEREF _Toc6345 \h </w:instrText>
          </w:r>
          <w:r>
            <w:fldChar w:fldCharType="separate"/>
          </w:r>
          <w:r>
            <w:t>178</w:t>
          </w:r>
          <w:r>
            <w:fldChar w:fldCharType="end"/>
          </w:r>
          <w:r>
            <w:fldChar w:fldCharType="end"/>
          </w:r>
        </w:p>
        <w:p w14:paraId="30A6D085">
          <w:pPr>
            <w:pStyle w:val="22"/>
            <w:tabs>
              <w:tab w:val="right" w:leader="dot" w:pos="8306"/>
              <w:tab w:val="clear" w:pos="1680"/>
              <w:tab w:val="clear" w:pos="8296"/>
            </w:tabs>
          </w:pPr>
          <w:r>
            <w:fldChar w:fldCharType="begin"/>
          </w:r>
          <w:r>
            <w:instrText xml:space="preserve"> HYPERLINK \l _Toc4233 </w:instrText>
          </w:r>
          <w:r>
            <w:fldChar w:fldCharType="separate"/>
          </w:r>
          <w:r>
            <w:rPr>
              <w:rFonts w:hint="default"/>
            </w:rPr>
            <w:t xml:space="preserve">12.5.4. </w:t>
          </w:r>
          <w:r>
            <w:rPr>
              <w:rFonts w:hint="eastAsia"/>
            </w:rPr>
            <w:t>检验视图</w:t>
          </w:r>
          <w:r>
            <w:tab/>
          </w:r>
          <w:r>
            <w:fldChar w:fldCharType="begin"/>
          </w:r>
          <w:r>
            <w:instrText xml:space="preserve"> PAGEREF _Toc4233 \h </w:instrText>
          </w:r>
          <w:r>
            <w:fldChar w:fldCharType="separate"/>
          </w:r>
          <w:r>
            <w:t>178</w:t>
          </w:r>
          <w:r>
            <w:fldChar w:fldCharType="end"/>
          </w:r>
          <w:r>
            <w:fldChar w:fldCharType="end"/>
          </w:r>
        </w:p>
        <w:p w14:paraId="441BDAA5">
          <w:pPr>
            <w:pStyle w:val="22"/>
            <w:tabs>
              <w:tab w:val="right" w:leader="dot" w:pos="8306"/>
              <w:tab w:val="clear" w:pos="1680"/>
              <w:tab w:val="clear" w:pos="8296"/>
            </w:tabs>
          </w:pPr>
          <w:r>
            <w:fldChar w:fldCharType="begin"/>
          </w:r>
          <w:r>
            <w:instrText xml:space="preserve"> HYPERLINK \l _Toc2993 </w:instrText>
          </w:r>
          <w:r>
            <w:fldChar w:fldCharType="separate"/>
          </w:r>
          <w:r>
            <w:rPr>
              <w:rFonts w:hint="default"/>
            </w:rPr>
            <w:t xml:space="preserve">12.5.5. </w:t>
          </w:r>
          <w:r>
            <w:rPr>
              <w:rFonts w:hint="eastAsia"/>
            </w:rPr>
            <w:t>病理视图</w:t>
          </w:r>
          <w:r>
            <w:tab/>
          </w:r>
          <w:r>
            <w:fldChar w:fldCharType="begin"/>
          </w:r>
          <w:r>
            <w:instrText xml:space="preserve"> PAGEREF _Toc2993 \h </w:instrText>
          </w:r>
          <w:r>
            <w:fldChar w:fldCharType="separate"/>
          </w:r>
          <w:r>
            <w:t>179</w:t>
          </w:r>
          <w:r>
            <w:fldChar w:fldCharType="end"/>
          </w:r>
          <w:r>
            <w:fldChar w:fldCharType="end"/>
          </w:r>
        </w:p>
        <w:p w14:paraId="280D4D21">
          <w:pPr>
            <w:pStyle w:val="22"/>
            <w:tabs>
              <w:tab w:val="right" w:leader="dot" w:pos="8306"/>
              <w:tab w:val="clear" w:pos="1680"/>
              <w:tab w:val="clear" w:pos="8296"/>
            </w:tabs>
          </w:pPr>
          <w:r>
            <w:fldChar w:fldCharType="begin"/>
          </w:r>
          <w:r>
            <w:instrText xml:space="preserve"> HYPERLINK \l _Toc24943 </w:instrText>
          </w:r>
          <w:r>
            <w:fldChar w:fldCharType="separate"/>
          </w:r>
          <w:r>
            <w:rPr>
              <w:rFonts w:hint="default"/>
            </w:rPr>
            <w:t xml:space="preserve">12.5.6. </w:t>
          </w:r>
          <w:r>
            <w:rPr>
              <w:rFonts w:hint="eastAsia"/>
            </w:rPr>
            <w:t>病历文书</w:t>
          </w:r>
          <w:r>
            <w:tab/>
          </w:r>
          <w:r>
            <w:fldChar w:fldCharType="begin"/>
          </w:r>
          <w:r>
            <w:instrText xml:space="preserve"> PAGEREF _Toc24943 \h </w:instrText>
          </w:r>
          <w:r>
            <w:fldChar w:fldCharType="separate"/>
          </w:r>
          <w:r>
            <w:t>179</w:t>
          </w:r>
          <w:r>
            <w:fldChar w:fldCharType="end"/>
          </w:r>
          <w:r>
            <w:fldChar w:fldCharType="end"/>
          </w:r>
        </w:p>
        <w:p w14:paraId="7A9BD343">
          <w:pPr>
            <w:pStyle w:val="22"/>
            <w:tabs>
              <w:tab w:val="right" w:leader="dot" w:pos="8306"/>
              <w:tab w:val="clear" w:pos="1680"/>
              <w:tab w:val="clear" w:pos="8296"/>
            </w:tabs>
          </w:pPr>
          <w:r>
            <w:fldChar w:fldCharType="begin"/>
          </w:r>
          <w:r>
            <w:instrText xml:space="preserve"> HYPERLINK \l _Toc32579 </w:instrText>
          </w:r>
          <w:r>
            <w:fldChar w:fldCharType="separate"/>
          </w:r>
          <w:r>
            <w:rPr>
              <w:rFonts w:hint="default"/>
            </w:rPr>
            <w:t xml:space="preserve">12.5.7. </w:t>
          </w:r>
          <w:r>
            <w:rPr>
              <w:rFonts w:hint="eastAsia"/>
            </w:rPr>
            <w:t>医嘱视图</w:t>
          </w:r>
          <w:r>
            <w:tab/>
          </w:r>
          <w:r>
            <w:fldChar w:fldCharType="begin"/>
          </w:r>
          <w:r>
            <w:instrText xml:space="preserve"> PAGEREF _Toc32579 \h </w:instrText>
          </w:r>
          <w:r>
            <w:fldChar w:fldCharType="separate"/>
          </w:r>
          <w:r>
            <w:t>179</w:t>
          </w:r>
          <w:r>
            <w:fldChar w:fldCharType="end"/>
          </w:r>
          <w:r>
            <w:fldChar w:fldCharType="end"/>
          </w:r>
        </w:p>
        <w:p w14:paraId="5BA158EF">
          <w:pPr>
            <w:pStyle w:val="22"/>
            <w:tabs>
              <w:tab w:val="right" w:leader="dot" w:pos="8306"/>
              <w:tab w:val="clear" w:pos="1680"/>
              <w:tab w:val="clear" w:pos="8296"/>
            </w:tabs>
          </w:pPr>
          <w:r>
            <w:fldChar w:fldCharType="begin"/>
          </w:r>
          <w:r>
            <w:instrText xml:space="preserve"> HYPERLINK \l _Toc10889 </w:instrText>
          </w:r>
          <w:r>
            <w:fldChar w:fldCharType="separate"/>
          </w:r>
          <w:r>
            <w:rPr>
              <w:rFonts w:hint="default"/>
            </w:rPr>
            <w:t xml:space="preserve">12.5.8. </w:t>
          </w:r>
          <w:r>
            <w:rPr>
              <w:rFonts w:hint="eastAsia"/>
            </w:rPr>
            <w:t>手术视图</w:t>
          </w:r>
          <w:r>
            <w:tab/>
          </w:r>
          <w:r>
            <w:fldChar w:fldCharType="begin"/>
          </w:r>
          <w:r>
            <w:instrText xml:space="preserve"> PAGEREF _Toc10889 \h </w:instrText>
          </w:r>
          <w:r>
            <w:fldChar w:fldCharType="separate"/>
          </w:r>
          <w:r>
            <w:t>179</w:t>
          </w:r>
          <w:r>
            <w:fldChar w:fldCharType="end"/>
          </w:r>
          <w:r>
            <w:fldChar w:fldCharType="end"/>
          </w:r>
        </w:p>
        <w:p w14:paraId="7D4E6758">
          <w:pPr>
            <w:pStyle w:val="22"/>
            <w:tabs>
              <w:tab w:val="right" w:leader="dot" w:pos="8306"/>
              <w:tab w:val="clear" w:pos="1680"/>
              <w:tab w:val="clear" w:pos="8296"/>
            </w:tabs>
          </w:pPr>
          <w:r>
            <w:fldChar w:fldCharType="begin"/>
          </w:r>
          <w:r>
            <w:instrText xml:space="preserve"> HYPERLINK \l _Toc13478 </w:instrText>
          </w:r>
          <w:r>
            <w:fldChar w:fldCharType="separate"/>
          </w:r>
          <w:r>
            <w:rPr>
              <w:rFonts w:hint="default"/>
            </w:rPr>
            <w:t xml:space="preserve">12.5.9. </w:t>
          </w:r>
          <w:r>
            <w:rPr>
              <w:rFonts w:hint="eastAsia"/>
            </w:rPr>
            <w:t>护理视图</w:t>
          </w:r>
          <w:r>
            <w:tab/>
          </w:r>
          <w:r>
            <w:fldChar w:fldCharType="begin"/>
          </w:r>
          <w:r>
            <w:instrText xml:space="preserve"> PAGEREF _Toc13478 \h </w:instrText>
          </w:r>
          <w:r>
            <w:fldChar w:fldCharType="separate"/>
          </w:r>
          <w:r>
            <w:t>180</w:t>
          </w:r>
          <w:r>
            <w:fldChar w:fldCharType="end"/>
          </w:r>
          <w:r>
            <w:fldChar w:fldCharType="end"/>
          </w:r>
        </w:p>
        <w:p w14:paraId="1D844B26">
          <w:pPr>
            <w:pStyle w:val="22"/>
            <w:tabs>
              <w:tab w:val="right" w:leader="dot" w:pos="8306"/>
              <w:tab w:val="clear" w:pos="1680"/>
              <w:tab w:val="clear" w:pos="8296"/>
            </w:tabs>
          </w:pPr>
          <w:r>
            <w:fldChar w:fldCharType="begin"/>
          </w:r>
          <w:r>
            <w:instrText xml:space="preserve"> HYPERLINK \l _Toc25590 </w:instrText>
          </w:r>
          <w:r>
            <w:fldChar w:fldCharType="separate"/>
          </w:r>
          <w:r>
            <w:rPr>
              <w:rFonts w:hint="default"/>
            </w:rPr>
            <w:t xml:space="preserve">12.5.10. </w:t>
          </w:r>
          <w:r>
            <w:rPr>
              <w:rFonts w:hint="eastAsia"/>
            </w:rPr>
            <w:t>费用视图</w:t>
          </w:r>
          <w:r>
            <w:tab/>
          </w:r>
          <w:r>
            <w:fldChar w:fldCharType="begin"/>
          </w:r>
          <w:r>
            <w:instrText xml:space="preserve"> PAGEREF _Toc25590 \h </w:instrText>
          </w:r>
          <w:r>
            <w:fldChar w:fldCharType="separate"/>
          </w:r>
          <w:r>
            <w:t>180</w:t>
          </w:r>
          <w:r>
            <w:fldChar w:fldCharType="end"/>
          </w:r>
          <w:r>
            <w:fldChar w:fldCharType="end"/>
          </w:r>
        </w:p>
        <w:p w14:paraId="08FC2593">
          <w:pPr>
            <w:pStyle w:val="38"/>
            <w:tabs>
              <w:tab w:val="right" w:leader="dot" w:pos="8306"/>
            </w:tabs>
          </w:pPr>
          <w:r>
            <w:fldChar w:fldCharType="begin"/>
          </w:r>
          <w:r>
            <w:instrText xml:space="preserve"> HYPERLINK \l _Toc22720 </w:instrText>
          </w:r>
          <w:r>
            <w:fldChar w:fldCharType="separate"/>
          </w:r>
          <w:r>
            <w:rPr>
              <w:rFonts w:hint="default"/>
            </w:rPr>
            <w:t xml:space="preserve">12.6. </w:t>
          </w:r>
          <w:r>
            <w:rPr>
              <w:rFonts w:hint="eastAsia"/>
            </w:rPr>
            <w:t>数据质量监测系统</w:t>
          </w:r>
          <w:r>
            <w:tab/>
          </w:r>
          <w:r>
            <w:fldChar w:fldCharType="begin"/>
          </w:r>
          <w:r>
            <w:instrText xml:space="preserve"> PAGEREF _Toc22720 \h </w:instrText>
          </w:r>
          <w:r>
            <w:fldChar w:fldCharType="separate"/>
          </w:r>
          <w:r>
            <w:t>180</w:t>
          </w:r>
          <w:r>
            <w:fldChar w:fldCharType="end"/>
          </w:r>
          <w:r>
            <w:fldChar w:fldCharType="end"/>
          </w:r>
        </w:p>
        <w:p w14:paraId="09E7B713">
          <w:pPr>
            <w:pStyle w:val="22"/>
            <w:tabs>
              <w:tab w:val="right" w:leader="dot" w:pos="8306"/>
              <w:tab w:val="clear" w:pos="1680"/>
              <w:tab w:val="clear" w:pos="8296"/>
            </w:tabs>
          </w:pPr>
          <w:r>
            <w:fldChar w:fldCharType="begin"/>
          </w:r>
          <w:r>
            <w:instrText xml:space="preserve"> HYPERLINK \l _Toc28450 </w:instrText>
          </w:r>
          <w:r>
            <w:fldChar w:fldCharType="separate"/>
          </w:r>
          <w:r>
            <w:rPr>
              <w:rFonts w:hint="default"/>
            </w:rPr>
            <w:t xml:space="preserve">12.6.1. </w:t>
          </w:r>
          <w:r>
            <w:rPr>
              <w:rFonts w:hint="eastAsia"/>
            </w:rPr>
            <w:t>数据可视化管理</w:t>
          </w:r>
          <w:r>
            <w:tab/>
          </w:r>
          <w:r>
            <w:fldChar w:fldCharType="begin"/>
          </w:r>
          <w:r>
            <w:instrText xml:space="preserve"> PAGEREF _Toc28450 \h </w:instrText>
          </w:r>
          <w:r>
            <w:fldChar w:fldCharType="separate"/>
          </w:r>
          <w:r>
            <w:t>180</w:t>
          </w:r>
          <w:r>
            <w:fldChar w:fldCharType="end"/>
          </w:r>
          <w:r>
            <w:fldChar w:fldCharType="end"/>
          </w:r>
        </w:p>
        <w:p w14:paraId="48464691">
          <w:pPr>
            <w:pStyle w:val="22"/>
            <w:tabs>
              <w:tab w:val="right" w:leader="dot" w:pos="8306"/>
              <w:tab w:val="clear" w:pos="1680"/>
              <w:tab w:val="clear" w:pos="8296"/>
            </w:tabs>
          </w:pPr>
          <w:r>
            <w:fldChar w:fldCharType="begin"/>
          </w:r>
          <w:r>
            <w:instrText xml:space="preserve"> HYPERLINK \l _Toc5867 </w:instrText>
          </w:r>
          <w:r>
            <w:fldChar w:fldCharType="separate"/>
          </w:r>
          <w:r>
            <w:rPr>
              <w:rFonts w:hint="default"/>
            </w:rPr>
            <w:t xml:space="preserve">12.6.2. </w:t>
          </w:r>
          <w:r>
            <w:rPr>
              <w:rFonts w:hint="eastAsia"/>
            </w:rPr>
            <w:t>数据质量评估配置</w:t>
          </w:r>
          <w:r>
            <w:tab/>
          </w:r>
          <w:r>
            <w:fldChar w:fldCharType="begin"/>
          </w:r>
          <w:r>
            <w:instrText xml:space="preserve"> PAGEREF _Toc5867 \h </w:instrText>
          </w:r>
          <w:r>
            <w:fldChar w:fldCharType="separate"/>
          </w:r>
          <w:r>
            <w:t>181</w:t>
          </w:r>
          <w:r>
            <w:fldChar w:fldCharType="end"/>
          </w:r>
          <w:r>
            <w:fldChar w:fldCharType="end"/>
          </w:r>
        </w:p>
        <w:p w14:paraId="5BD95A67">
          <w:pPr>
            <w:pStyle w:val="22"/>
            <w:tabs>
              <w:tab w:val="right" w:leader="dot" w:pos="8306"/>
              <w:tab w:val="clear" w:pos="1680"/>
              <w:tab w:val="clear" w:pos="8296"/>
            </w:tabs>
          </w:pPr>
          <w:r>
            <w:fldChar w:fldCharType="begin"/>
          </w:r>
          <w:r>
            <w:instrText xml:space="preserve"> HYPERLINK \l _Toc17205 </w:instrText>
          </w:r>
          <w:r>
            <w:fldChar w:fldCharType="separate"/>
          </w:r>
          <w:r>
            <w:rPr>
              <w:rFonts w:hint="default"/>
            </w:rPr>
            <w:t xml:space="preserve">12.6.3. </w:t>
          </w:r>
          <w:r>
            <w:rPr>
              <w:rFonts w:hint="eastAsia"/>
            </w:rPr>
            <w:t>数据源管理</w:t>
          </w:r>
          <w:r>
            <w:tab/>
          </w:r>
          <w:r>
            <w:fldChar w:fldCharType="begin"/>
          </w:r>
          <w:r>
            <w:instrText xml:space="preserve"> PAGEREF _Toc17205 \h </w:instrText>
          </w:r>
          <w:r>
            <w:fldChar w:fldCharType="separate"/>
          </w:r>
          <w:r>
            <w:t>182</w:t>
          </w:r>
          <w:r>
            <w:fldChar w:fldCharType="end"/>
          </w:r>
          <w:r>
            <w:fldChar w:fldCharType="end"/>
          </w:r>
        </w:p>
        <w:p w14:paraId="75565331">
          <w:pPr>
            <w:pStyle w:val="30"/>
            <w:tabs>
              <w:tab w:val="right" w:leader="dot" w:pos="8306"/>
            </w:tabs>
          </w:pPr>
          <w:r>
            <w:fldChar w:fldCharType="begin"/>
          </w:r>
          <w:r>
            <w:instrText xml:space="preserve"> HYPERLINK \l _Toc26136 </w:instrText>
          </w:r>
          <w:r>
            <w:fldChar w:fldCharType="separate"/>
          </w:r>
          <w:r>
            <w:rPr>
              <w:rFonts w:hint="default"/>
            </w:rPr>
            <w:t xml:space="preserve">13. </w:t>
          </w:r>
          <w:r>
            <w:rPr>
              <w:rFonts w:hint="eastAsia"/>
            </w:rPr>
            <w:t>互联互通评审</w:t>
          </w:r>
          <w:r>
            <w:tab/>
          </w:r>
          <w:r>
            <w:fldChar w:fldCharType="begin"/>
          </w:r>
          <w:r>
            <w:instrText xml:space="preserve"> PAGEREF _Toc26136 \h </w:instrText>
          </w:r>
          <w:r>
            <w:fldChar w:fldCharType="separate"/>
          </w:r>
          <w:r>
            <w:t>184</w:t>
          </w:r>
          <w:r>
            <w:fldChar w:fldCharType="end"/>
          </w:r>
          <w:r>
            <w:fldChar w:fldCharType="end"/>
          </w:r>
        </w:p>
        <w:p w14:paraId="446B984D">
          <w:pPr>
            <w:pStyle w:val="38"/>
            <w:tabs>
              <w:tab w:val="right" w:leader="dot" w:pos="8306"/>
            </w:tabs>
          </w:pPr>
          <w:r>
            <w:fldChar w:fldCharType="begin"/>
          </w:r>
          <w:r>
            <w:instrText xml:space="preserve"> HYPERLINK \l _Toc3612 </w:instrText>
          </w:r>
          <w:r>
            <w:fldChar w:fldCharType="separate"/>
          </w:r>
          <w:r>
            <w:rPr>
              <w:rFonts w:hint="default"/>
            </w:rPr>
            <w:t xml:space="preserve">13.1. </w:t>
          </w:r>
          <w:r>
            <w:rPr>
              <w:rFonts w:hint="eastAsia"/>
            </w:rPr>
            <w:t>标准化信息集成平台</w:t>
          </w:r>
          <w:r>
            <w:tab/>
          </w:r>
          <w:r>
            <w:fldChar w:fldCharType="begin"/>
          </w:r>
          <w:r>
            <w:instrText xml:space="preserve"> PAGEREF _Toc3612 \h </w:instrText>
          </w:r>
          <w:r>
            <w:fldChar w:fldCharType="separate"/>
          </w:r>
          <w:r>
            <w:t>184</w:t>
          </w:r>
          <w:r>
            <w:fldChar w:fldCharType="end"/>
          </w:r>
          <w:r>
            <w:fldChar w:fldCharType="end"/>
          </w:r>
        </w:p>
        <w:p w14:paraId="4B4AABF4">
          <w:pPr>
            <w:pStyle w:val="22"/>
            <w:tabs>
              <w:tab w:val="right" w:leader="dot" w:pos="8306"/>
              <w:tab w:val="clear" w:pos="1680"/>
              <w:tab w:val="clear" w:pos="8296"/>
            </w:tabs>
          </w:pPr>
          <w:r>
            <w:fldChar w:fldCharType="begin"/>
          </w:r>
          <w:r>
            <w:instrText xml:space="preserve"> HYPERLINK \l _Toc3131 </w:instrText>
          </w:r>
          <w:r>
            <w:fldChar w:fldCharType="separate"/>
          </w:r>
          <w:r>
            <w:rPr>
              <w:rFonts w:hint="default"/>
            </w:rPr>
            <w:t xml:space="preserve">13.1.1. </w:t>
          </w:r>
          <w:r>
            <w:rPr>
              <w:rFonts w:hint="eastAsia"/>
            </w:rPr>
            <w:t>患者列表</w:t>
          </w:r>
          <w:r>
            <w:tab/>
          </w:r>
          <w:r>
            <w:fldChar w:fldCharType="begin"/>
          </w:r>
          <w:r>
            <w:instrText xml:space="preserve"> PAGEREF _Toc3131 \h </w:instrText>
          </w:r>
          <w:r>
            <w:fldChar w:fldCharType="separate"/>
          </w:r>
          <w:r>
            <w:t>184</w:t>
          </w:r>
          <w:r>
            <w:fldChar w:fldCharType="end"/>
          </w:r>
          <w:r>
            <w:fldChar w:fldCharType="end"/>
          </w:r>
        </w:p>
        <w:p w14:paraId="6EB9866F">
          <w:pPr>
            <w:pStyle w:val="22"/>
            <w:tabs>
              <w:tab w:val="right" w:leader="dot" w:pos="8306"/>
              <w:tab w:val="clear" w:pos="1680"/>
              <w:tab w:val="clear" w:pos="8296"/>
            </w:tabs>
          </w:pPr>
          <w:r>
            <w:fldChar w:fldCharType="begin"/>
          </w:r>
          <w:r>
            <w:instrText xml:space="preserve"> HYPERLINK \l _Toc30412 </w:instrText>
          </w:r>
          <w:r>
            <w:fldChar w:fldCharType="separate"/>
          </w:r>
          <w:r>
            <w:rPr>
              <w:rFonts w:hint="default"/>
            </w:rPr>
            <w:t xml:space="preserve">13.1.2. </w:t>
          </w:r>
          <w:r>
            <w:rPr>
              <w:rFonts w:hint="eastAsia"/>
            </w:rPr>
            <w:t>共享文档配置管理</w:t>
          </w:r>
          <w:r>
            <w:tab/>
          </w:r>
          <w:r>
            <w:fldChar w:fldCharType="begin"/>
          </w:r>
          <w:r>
            <w:instrText xml:space="preserve"> PAGEREF _Toc30412 \h </w:instrText>
          </w:r>
          <w:r>
            <w:fldChar w:fldCharType="separate"/>
          </w:r>
          <w:r>
            <w:t>185</w:t>
          </w:r>
          <w:r>
            <w:fldChar w:fldCharType="end"/>
          </w:r>
          <w:r>
            <w:fldChar w:fldCharType="end"/>
          </w:r>
        </w:p>
        <w:p w14:paraId="7CE61490">
          <w:pPr>
            <w:pStyle w:val="22"/>
            <w:tabs>
              <w:tab w:val="right" w:leader="dot" w:pos="8306"/>
              <w:tab w:val="clear" w:pos="1680"/>
              <w:tab w:val="clear" w:pos="8296"/>
            </w:tabs>
          </w:pPr>
          <w:r>
            <w:fldChar w:fldCharType="begin"/>
          </w:r>
          <w:r>
            <w:instrText xml:space="preserve"> HYPERLINK \l _Toc29181 </w:instrText>
          </w:r>
          <w:r>
            <w:fldChar w:fldCharType="separate"/>
          </w:r>
          <w:r>
            <w:rPr>
              <w:rFonts w:hint="default"/>
            </w:rPr>
            <w:t xml:space="preserve">13.1.3. </w:t>
          </w:r>
          <w:r>
            <w:rPr>
              <w:rFonts w:hint="eastAsia"/>
            </w:rPr>
            <w:t>共享文档模板维护管理</w:t>
          </w:r>
          <w:r>
            <w:tab/>
          </w:r>
          <w:r>
            <w:fldChar w:fldCharType="begin"/>
          </w:r>
          <w:r>
            <w:instrText xml:space="preserve"> PAGEREF _Toc29181 \h </w:instrText>
          </w:r>
          <w:r>
            <w:fldChar w:fldCharType="separate"/>
          </w:r>
          <w:r>
            <w:t>186</w:t>
          </w:r>
          <w:r>
            <w:fldChar w:fldCharType="end"/>
          </w:r>
          <w:r>
            <w:fldChar w:fldCharType="end"/>
          </w:r>
        </w:p>
        <w:p w14:paraId="4872A70F">
          <w:pPr>
            <w:pStyle w:val="22"/>
            <w:tabs>
              <w:tab w:val="right" w:leader="dot" w:pos="8306"/>
              <w:tab w:val="clear" w:pos="1680"/>
              <w:tab w:val="clear" w:pos="8296"/>
            </w:tabs>
          </w:pPr>
          <w:r>
            <w:fldChar w:fldCharType="begin"/>
          </w:r>
          <w:r>
            <w:instrText xml:space="preserve"> HYPERLINK \l _Toc21166 </w:instrText>
          </w:r>
          <w:r>
            <w:fldChar w:fldCharType="separate"/>
          </w:r>
          <w:r>
            <w:rPr>
              <w:rFonts w:hint="default"/>
            </w:rPr>
            <w:t xml:space="preserve">13.1.4. </w:t>
          </w:r>
          <w:r>
            <w:rPr>
              <w:rFonts w:hint="eastAsia"/>
            </w:rPr>
            <w:t>数据元维护管理</w:t>
          </w:r>
          <w:r>
            <w:tab/>
          </w:r>
          <w:r>
            <w:fldChar w:fldCharType="begin"/>
          </w:r>
          <w:r>
            <w:instrText xml:space="preserve"> PAGEREF _Toc21166 \h </w:instrText>
          </w:r>
          <w:r>
            <w:fldChar w:fldCharType="separate"/>
          </w:r>
          <w:r>
            <w:t>186</w:t>
          </w:r>
          <w:r>
            <w:fldChar w:fldCharType="end"/>
          </w:r>
          <w:r>
            <w:fldChar w:fldCharType="end"/>
          </w:r>
        </w:p>
        <w:p w14:paraId="37782E42">
          <w:pPr>
            <w:pStyle w:val="22"/>
            <w:tabs>
              <w:tab w:val="right" w:leader="dot" w:pos="8306"/>
              <w:tab w:val="clear" w:pos="1680"/>
              <w:tab w:val="clear" w:pos="8296"/>
            </w:tabs>
          </w:pPr>
          <w:r>
            <w:fldChar w:fldCharType="begin"/>
          </w:r>
          <w:r>
            <w:instrText xml:space="preserve"> HYPERLINK \l _Toc28925 </w:instrText>
          </w:r>
          <w:r>
            <w:fldChar w:fldCharType="separate"/>
          </w:r>
          <w:r>
            <w:rPr>
              <w:rFonts w:hint="default"/>
            </w:rPr>
            <w:t xml:space="preserve">13.1.5. </w:t>
          </w:r>
          <w:r>
            <w:rPr>
              <w:rFonts w:hint="eastAsia"/>
            </w:rPr>
            <w:t>OID维护管理</w:t>
          </w:r>
          <w:r>
            <w:tab/>
          </w:r>
          <w:r>
            <w:fldChar w:fldCharType="begin"/>
          </w:r>
          <w:r>
            <w:instrText xml:space="preserve"> PAGEREF _Toc28925 \h </w:instrText>
          </w:r>
          <w:r>
            <w:fldChar w:fldCharType="separate"/>
          </w:r>
          <w:r>
            <w:t>186</w:t>
          </w:r>
          <w:r>
            <w:fldChar w:fldCharType="end"/>
          </w:r>
          <w:r>
            <w:fldChar w:fldCharType="end"/>
          </w:r>
        </w:p>
        <w:p w14:paraId="7ECCBE29">
          <w:pPr>
            <w:pStyle w:val="22"/>
            <w:tabs>
              <w:tab w:val="right" w:leader="dot" w:pos="8306"/>
              <w:tab w:val="clear" w:pos="1680"/>
              <w:tab w:val="clear" w:pos="8296"/>
            </w:tabs>
          </w:pPr>
          <w:r>
            <w:fldChar w:fldCharType="begin"/>
          </w:r>
          <w:r>
            <w:instrText xml:space="preserve"> HYPERLINK \l _Toc28501 </w:instrText>
          </w:r>
          <w:r>
            <w:fldChar w:fldCharType="separate"/>
          </w:r>
          <w:r>
            <w:rPr>
              <w:rFonts w:hint="default"/>
            </w:rPr>
            <w:t xml:space="preserve">13.1.6. </w:t>
          </w:r>
          <w:r>
            <w:rPr>
              <w:rFonts w:hint="eastAsia"/>
            </w:rPr>
            <w:t>视图编写明细查询</w:t>
          </w:r>
          <w:r>
            <w:tab/>
          </w:r>
          <w:r>
            <w:fldChar w:fldCharType="begin"/>
          </w:r>
          <w:r>
            <w:instrText xml:space="preserve"> PAGEREF _Toc28501 \h </w:instrText>
          </w:r>
          <w:r>
            <w:fldChar w:fldCharType="separate"/>
          </w:r>
          <w:r>
            <w:t>186</w:t>
          </w:r>
          <w:r>
            <w:fldChar w:fldCharType="end"/>
          </w:r>
          <w:r>
            <w:fldChar w:fldCharType="end"/>
          </w:r>
        </w:p>
        <w:p w14:paraId="458756D2">
          <w:pPr>
            <w:pStyle w:val="38"/>
            <w:tabs>
              <w:tab w:val="right" w:leader="dot" w:pos="8306"/>
            </w:tabs>
          </w:pPr>
          <w:r>
            <w:fldChar w:fldCharType="begin"/>
          </w:r>
          <w:r>
            <w:instrText xml:space="preserve"> HYPERLINK \l _Toc22832 </w:instrText>
          </w:r>
          <w:r>
            <w:fldChar w:fldCharType="separate"/>
          </w:r>
          <w:r>
            <w:rPr>
              <w:rFonts w:hint="default"/>
            </w:rPr>
            <w:t xml:space="preserve">13.2. </w:t>
          </w:r>
          <w:r>
            <w:rPr>
              <w:rFonts w:hint="eastAsia"/>
            </w:rPr>
            <w:t>CDA共享文档工具</w:t>
          </w:r>
          <w:r>
            <w:tab/>
          </w:r>
          <w:r>
            <w:fldChar w:fldCharType="begin"/>
          </w:r>
          <w:r>
            <w:instrText xml:space="preserve"> PAGEREF _Toc22832 \h </w:instrText>
          </w:r>
          <w:r>
            <w:fldChar w:fldCharType="separate"/>
          </w:r>
          <w:r>
            <w:t>187</w:t>
          </w:r>
          <w:r>
            <w:fldChar w:fldCharType="end"/>
          </w:r>
          <w:r>
            <w:fldChar w:fldCharType="end"/>
          </w:r>
        </w:p>
        <w:p w14:paraId="341A4999">
          <w:pPr>
            <w:pStyle w:val="22"/>
            <w:tabs>
              <w:tab w:val="right" w:leader="dot" w:pos="8306"/>
              <w:tab w:val="clear" w:pos="1680"/>
              <w:tab w:val="clear" w:pos="8296"/>
            </w:tabs>
          </w:pPr>
          <w:r>
            <w:fldChar w:fldCharType="begin"/>
          </w:r>
          <w:r>
            <w:instrText xml:space="preserve"> HYPERLINK \l _Toc23272 </w:instrText>
          </w:r>
          <w:r>
            <w:fldChar w:fldCharType="separate"/>
          </w:r>
          <w:r>
            <w:rPr>
              <w:rFonts w:hint="default"/>
            </w:rPr>
            <w:t xml:space="preserve">13.2.1. </w:t>
          </w:r>
          <w:r>
            <w:rPr>
              <w:rFonts w:hint="eastAsia"/>
            </w:rPr>
            <w:t>工具模式</w:t>
          </w:r>
          <w:r>
            <w:tab/>
          </w:r>
          <w:r>
            <w:fldChar w:fldCharType="begin"/>
          </w:r>
          <w:r>
            <w:instrText xml:space="preserve"> PAGEREF _Toc23272 \h </w:instrText>
          </w:r>
          <w:r>
            <w:fldChar w:fldCharType="separate"/>
          </w:r>
          <w:r>
            <w:t>187</w:t>
          </w:r>
          <w:r>
            <w:fldChar w:fldCharType="end"/>
          </w:r>
          <w:r>
            <w:fldChar w:fldCharType="end"/>
          </w:r>
        </w:p>
        <w:p w14:paraId="0F576020">
          <w:pPr>
            <w:pStyle w:val="22"/>
            <w:tabs>
              <w:tab w:val="right" w:leader="dot" w:pos="8306"/>
              <w:tab w:val="clear" w:pos="1680"/>
              <w:tab w:val="clear" w:pos="8296"/>
            </w:tabs>
          </w:pPr>
          <w:r>
            <w:fldChar w:fldCharType="begin"/>
          </w:r>
          <w:r>
            <w:instrText xml:space="preserve"> HYPERLINK \l _Toc3609 </w:instrText>
          </w:r>
          <w:r>
            <w:fldChar w:fldCharType="separate"/>
          </w:r>
          <w:r>
            <w:rPr>
              <w:rFonts w:hint="default"/>
            </w:rPr>
            <w:t xml:space="preserve">13.2.2. </w:t>
          </w:r>
          <w:r>
            <w:rPr>
              <w:rFonts w:hint="eastAsia"/>
            </w:rPr>
            <w:t>工具功能</w:t>
          </w:r>
          <w:r>
            <w:tab/>
          </w:r>
          <w:r>
            <w:fldChar w:fldCharType="begin"/>
          </w:r>
          <w:r>
            <w:instrText xml:space="preserve"> PAGEREF _Toc3609 \h </w:instrText>
          </w:r>
          <w:r>
            <w:fldChar w:fldCharType="separate"/>
          </w:r>
          <w:r>
            <w:t>188</w:t>
          </w:r>
          <w:r>
            <w:fldChar w:fldCharType="end"/>
          </w:r>
          <w:r>
            <w:fldChar w:fldCharType="end"/>
          </w:r>
        </w:p>
        <w:p w14:paraId="41E8C645">
          <w:pPr>
            <w:pStyle w:val="38"/>
            <w:tabs>
              <w:tab w:val="right" w:leader="dot" w:pos="8306"/>
            </w:tabs>
          </w:pPr>
          <w:r>
            <w:fldChar w:fldCharType="begin"/>
          </w:r>
          <w:r>
            <w:instrText xml:space="preserve"> HYPERLINK \l _Toc10474 </w:instrText>
          </w:r>
          <w:r>
            <w:fldChar w:fldCharType="separate"/>
          </w:r>
          <w:r>
            <w:rPr>
              <w:rFonts w:hint="default"/>
            </w:rPr>
            <w:t xml:space="preserve">13.3. </w:t>
          </w:r>
          <w:r>
            <w:rPr>
              <w:rFonts w:hint="eastAsia"/>
            </w:rPr>
            <w:t>互联互通标准服务</w:t>
          </w:r>
          <w:r>
            <w:tab/>
          </w:r>
          <w:r>
            <w:fldChar w:fldCharType="begin"/>
          </w:r>
          <w:r>
            <w:instrText xml:space="preserve"> PAGEREF _Toc10474 \h </w:instrText>
          </w:r>
          <w:r>
            <w:fldChar w:fldCharType="separate"/>
          </w:r>
          <w:r>
            <w:t>188</w:t>
          </w:r>
          <w:r>
            <w:fldChar w:fldCharType="end"/>
          </w:r>
          <w:r>
            <w:fldChar w:fldCharType="end"/>
          </w:r>
        </w:p>
        <w:p w14:paraId="05F40BB6">
          <w:pPr>
            <w:pStyle w:val="22"/>
            <w:tabs>
              <w:tab w:val="right" w:leader="dot" w:pos="8306"/>
              <w:tab w:val="clear" w:pos="1680"/>
              <w:tab w:val="clear" w:pos="8296"/>
            </w:tabs>
          </w:pPr>
          <w:r>
            <w:fldChar w:fldCharType="begin"/>
          </w:r>
          <w:r>
            <w:instrText xml:space="preserve"> HYPERLINK \l _Toc25332 </w:instrText>
          </w:r>
          <w:r>
            <w:fldChar w:fldCharType="separate"/>
          </w:r>
          <w:r>
            <w:rPr>
              <w:rFonts w:hint="default"/>
            </w:rPr>
            <w:t xml:space="preserve">13.3.1. </w:t>
          </w:r>
          <w:r>
            <w:rPr>
              <w:rFonts w:hint="eastAsia"/>
            </w:rPr>
            <w:t>互联互通标准化服务改造</w:t>
          </w:r>
          <w:r>
            <w:tab/>
          </w:r>
          <w:r>
            <w:fldChar w:fldCharType="begin"/>
          </w:r>
          <w:r>
            <w:instrText xml:space="preserve"> PAGEREF _Toc25332 \h </w:instrText>
          </w:r>
          <w:r>
            <w:fldChar w:fldCharType="separate"/>
          </w:r>
          <w:r>
            <w:t>189</w:t>
          </w:r>
          <w:r>
            <w:fldChar w:fldCharType="end"/>
          </w:r>
          <w:r>
            <w:fldChar w:fldCharType="end"/>
          </w:r>
        </w:p>
        <w:p w14:paraId="59B870B0">
          <w:pPr>
            <w:pStyle w:val="22"/>
            <w:tabs>
              <w:tab w:val="right" w:leader="dot" w:pos="8306"/>
              <w:tab w:val="clear" w:pos="1680"/>
              <w:tab w:val="clear" w:pos="8296"/>
            </w:tabs>
          </w:pPr>
          <w:r>
            <w:fldChar w:fldCharType="begin"/>
          </w:r>
          <w:r>
            <w:instrText xml:space="preserve"> HYPERLINK \l _Toc24142 </w:instrText>
          </w:r>
          <w:r>
            <w:fldChar w:fldCharType="separate"/>
          </w:r>
          <w:r>
            <w:rPr>
              <w:rFonts w:hint="default"/>
            </w:rPr>
            <w:t xml:space="preserve">13.3.2. </w:t>
          </w:r>
          <w:r>
            <w:rPr>
              <w:rFonts w:hint="eastAsia"/>
            </w:rPr>
            <w:t>共享文档标准化改造</w:t>
          </w:r>
          <w:r>
            <w:tab/>
          </w:r>
          <w:r>
            <w:fldChar w:fldCharType="begin"/>
          </w:r>
          <w:r>
            <w:instrText xml:space="preserve"> PAGEREF _Toc24142 \h </w:instrText>
          </w:r>
          <w:r>
            <w:fldChar w:fldCharType="separate"/>
          </w:r>
          <w:r>
            <w:t>189</w:t>
          </w:r>
          <w:r>
            <w:fldChar w:fldCharType="end"/>
          </w:r>
          <w:r>
            <w:fldChar w:fldCharType="end"/>
          </w:r>
        </w:p>
        <w:p w14:paraId="0585274C">
          <w:pPr>
            <w:pStyle w:val="38"/>
            <w:tabs>
              <w:tab w:val="right" w:leader="dot" w:pos="8306"/>
            </w:tabs>
          </w:pPr>
          <w:r>
            <w:fldChar w:fldCharType="begin"/>
          </w:r>
          <w:r>
            <w:instrText xml:space="preserve"> HYPERLINK \l _Toc21771 </w:instrText>
          </w:r>
          <w:r>
            <w:fldChar w:fldCharType="separate"/>
          </w:r>
          <w:r>
            <w:rPr>
              <w:rFonts w:hint="default"/>
            </w:rPr>
            <w:t xml:space="preserve">13.4. </w:t>
          </w:r>
          <w:r>
            <w:rPr>
              <w:rFonts w:hint="eastAsia"/>
            </w:rPr>
            <w:t>平台接口改造</w:t>
          </w:r>
          <w:r>
            <w:tab/>
          </w:r>
          <w:r>
            <w:fldChar w:fldCharType="begin"/>
          </w:r>
          <w:r>
            <w:instrText xml:space="preserve"> PAGEREF _Toc21771 \h </w:instrText>
          </w:r>
          <w:r>
            <w:fldChar w:fldCharType="separate"/>
          </w:r>
          <w:r>
            <w:t>189</w:t>
          </w:r>
          <w:r>
            <w:fldChar w:fldCharType="end"/>
          </w:r>
          <w:r>
            <w:fldChar w:fldCharType="end"/>
          </w:r>
        </w:p>
        <w:p w14:paraId="216FA137">
          <w:pPr>
            <w:pStyle w:val="22"/>
            <w:tabs>
              <w:tab w:val="right" w:leader="dot" w:pos="8306"/>
              <w:tab w:val="clear" w:pos="1680"/>
              <w:tab w:val="clear" w:pos="8296"/>
            </w:tabs>
          </w:pPr>
          <w:r>
            <w:fldChar w:fldCharType="begin"/>
          </w:r>
          <w:r>
            <w:instrText xml:space="preserve"> HYPERLINK \l _Toc18152 </w:instrText>
          </w:r>
          <w:r>
            <w:fldChar w:fldCharType="separate"/>
          </w:r>
          <w:r>
            <w:rPr>
              <w:rFonts w:hint="default"/>
            </w:rPr>
            <w:t xml:space="preserve">13.4.1. </w:t>
          </w:r>
          <w:r>
            <w:rPr>
              <w:rFonts w:hint="eastAsia"/>
            </w:rPr>
            <w:t>HIS对标改造</w:t>
          </w:r>
          <w:r>
            <w:tab/>
          </w:r>
          <w:r>
            <w:fldChar w:fldCharType="begin"/>
          </w:r>
          <w:r>
            <w:instrText xml:space="preserve"> PAGEREF _Toc18152 \h </w:instrText>
          </w:r>
          <w:r>
            <w:fldChar w:fldCharType="separate"/>
          </w:r>
          <w:r>
            <w:t>189</w:t>
          </w:r>
          <w:r>
            <w:fldChar w:fldCharType="end"/>
          </w:r>
          <w:r>
            <w:fldChar w:fldCharType="end"/>
          </w:r>
        </w:p>
        <w:p w14:paraId="12ACF9D0">
          <w:pPr>
            <w:pStyle w:val="22"/>
            <w:tabs>
              <w:tab w:val="right" w:leader="dot" w:pos="8306"/>
              <w:tab w:val="clear" w:pos="1680"/>
              <w:tab w:val="clear" w:pos="8296"/>
            </w:tabs>
          </w:pPr>
          <w:r>
            <w:fldChar w:fldCharType="begin"/>
          </w:r>
          <w:r>
            <w:instrText xml:space="preserve"> HYPERLINK \l _Toc32196 </w:instrText>
          </w:r>
          <w:r>
            <w:fldChar w:fldCharType="separate"/>
          </w:r>
          <w:r>
            <w:rPr>
              <w:rFonts w:hint="default"/>
            </w:rPr>
            <w:t xml:space="preserve">13.4.2. </w:t>
          </w:r>
          <w:r>
            <w:rPr>
              <w:rFonts w:hint="eastAsia"/>
            </w:rPr>
            <w:t>EMR对标改造</w:t>
          </w:r>
          <w:r>
            <w:tab/>
          </w:r>
          <w:r>
            <w:fldChar w:fldCharType="begin"/>
          </w:r>
          <w:r>
            <w:instrText xml:space="preserve"> PAGEREF _Toc32196 \h </w:instrText>
          </w:r>
          <w:r>
            <w:fldChar w:fldCharType="separate"/>
          </w:r>
          <w:r>
            <w:t>190</w:t>
          </w:r>
          <w:r>
            <w:fldChar w:fldCharType="end"/>
          </w:r>
          <w:r>
            <w:fldChar w:fldCharType="end"/>
          </w:r>
        </w:p>
        <w:p w14:paraId="241679B6">
          <w:pPr>
            <w:pStyle w:val="22"/>
            <w:tabs>
              <w:tab w:val="right" w:leader="dot" w:pos="8306"/>
              <w:tab w:val="clear" w:pos="1680"/>
              <w:tab w:val="clear" w:pos="8296"/>
            </w:tabs>
          </w:pPr>
          <w:r>
            <w:fldChar w:fldCharType="begin"/>
          </w:r>
          <w:r>
            <w:instrText xml:space="preserve"> HYPERLINK \l _Toc18374 </w:instrText>
          </w:r>
          <w:r>
            <w:fldChar w:fldCharType="separate"/>
          </w:r>
          <w:r>
            <w:rPr>
              <w:rFonts w:hint="default"/>
            </w:rPr>
            <w:t xml:space="preserve">13.4.3. </w:t>
          </w:r>
          <w:r>
            <w:rPr>
              <w:rFonts w:hint="eastAsia"/>
            </w:rPr>
            <w:t>移动护理对标改造</w:t>
          </w:r>
          <w:r>
            <w:tab/>
          </w:r>
          <w:r>
            <w:fldChar w:fldCharType="begin"/>
          </w:r>
          <w:r>
            <w:instrText xml:space="preserve"> PAGEREF _Toc18374 \h </w:instrText>
          </w:r>
          <w:r>
            <w:fldChar w:fldCharType="separate"/>
          </w:r>
          <w:r>
            <w:t>190</w:t>
          </w:r>
          <w:r>
            <w:fldChar w:fldCharType="end"/>
          </w:r>
          <w:r>
            <w:fldChar w:fldCharType="end"/>
          </w:r>
        </w:p>
        <w:p w14:paraId="460F86C3">
          <w:pPr>
            <w:pStyle w:val="22"/>
            <w:tabs>
              <w:tab w:val="right" w:leader="dot" w:pos="8306"/>
              <w:tab w:val="clear" w:pos="1680"/>
              <w:tab w:val="clear" w:pos="8296"/>
            </w:tabs>
          </w:pPr>
          <w:r>
            <w:fldChar w:fldCharType="begin"/>
          </w:r>
          <w:r>
            <w:instrText xml:space="preserve"> HYPERLINK \l _Toc8758 </w:instrText>
          </w:r>
          <w:r>
            <w:fldChar w:fldCharType="separate"/>
          </w:r>
          <w:r>
            <w:rPr>
              <w:rFonts w:hint="default"/>
            </w:rPr>
            <w:t xml:space="preserve">13.4.4. </w:t>
          </w:r>
          <w:r>
            <w:rPr>
              <w:rFonts w:hint="eastAsia"/>
            </w:rPr>
            <w:t>手术麻醉管理系统对标改造</w:t>
          </w:r>
          <w:r>
            <w:tab/>
          </w:r>
          <w:r>
            <w:fldChar w:fldCharType="begin"/>
          </w:r>
          <w:r>
            <w:instrText xml:space="preserve"> PAGEREF _Toc8758 \h </w:instrText>
          </w:r>
          <w:r>
            <w:fldChar w:fldCharType="separate"/>
          </w:r>
          <w:r>
            <w:t>190</w:t>
          </w:r>
          <w:r>
            <w:fldChar w:fldCharType="end"/>
          </w:r>
          <w:r>
            <w:fldChar w:fldCharType="end"/>
          </w:r>
        </w:p>
        <w:p w14:paraId="77E75ABE">
          <w:pPr>
            <w:pStyle w:val="22"/>
            <w:tabs>
              <w:tab w:val="right" w:leader="dot" w:pos="8306"/>
              <w:tab w:val="clear" w:pos="1680"/>
              <w:tab w:val="clear" w:pos="8296"/>
            </w:tabs>
          </w:pPr>
          <w:r>
            <w:fldChar w:fldCharType="begin"/>
          </w:r>
          <w:r>
            <w:instrText xml:space="preserve"> HYPERLINK \l _Toc7411 </w:instrText>
          </w:r>
          <w:r>
            <w:fldChar w:fldCharType="separate"/>
          </w:r>
          <w:r>
            <w:rPr>
              <w:rFonts w:hint="default"/>
            </w:rPr>
            <w:t xml:space="preserve">13.4.5. </w:t>
          </w:r>
          <w:r>
            <w:rPr>
              <w:rFonts w:hint="eastAsia"/>
            </w:rPr>
            <w:t>检验管理系统对标改造</w:t>
          </w:r>
          <w:r>
            <w:tab/>
          </w:r>
          <w:r>
            <w:fldChar w:fldCharType="begin"/>
          </w:r>
          <w:r>
            <w:instrText xml:space="preserve"> PAGEREF _Toc7411 \h </w:instrText>
          </w:r>
          <w:r>
            <w:fldChar w:fldCharType="separate"/>
          </w:r>
          <w:r>
            <w:t>191</w:t>
          </w:r>
          <w:r>
            <w:fldChar w:fldCharType="end"/>
          </w:r>
          <w:r>
            <w:fldChar w:fldCharType="end"/>
          </w:r>
        </w:p>
        <w:p w14:paraId="46919BB2">
          <w:pPr>
            <w:pStyle w:val="22"/>
            <w:tabs>
              <w:tab w:val="right" w:leader="dot" w:pos="8306"/>
              <w:tab w:val="clear" w:pos="1680"/>
              <w:tab w:val="clear" w:pos="8296"/>
            </w:tabs>
          </w:pPr>
          <w:r>
            <w:fldChar w:fldCharType="begin"/>
          </w:r>
          <w:r>
            <w:instrText xml:space="preserve"> HYPERLINK \l _Toc13377 </w:instrText>
          </w:r>
          <w:r>
            <w:fldChar w:fldCharType="separate"/>
          </w:r>
          <w:r>
            <w:rPr>
              <w:rFonts w:hint="default"/>
            </w:rPr>
            <w:t xml:space="preserve">13.4.6. </w:t>
          </w:r>
          <w:r>
            <w:rPr>
              <w:rFonts w:hint="eastAsia"/>
            </w:rPr>
            <w:t>PACS(放射、超声、内镜、病理)对标改造</w:t>
          </w:r>
          <w:r>
            <w:tab/>
          </w:r>
          <w:r>
            <w:fldChar w:fldCharType="begin"/>
          </w:r>
          <w:r>
            <w:instrText xml:space="preserve"> PAGEREF _Toc13377 \h </w:instrText>
          </w:r>
          <w:r>
            <w:fldChar w:fldCharType="separate"/>
          </w:r>
          <w:r>
            <w:t>191</w:t>
          </w:r>
          <w:r>
            <w:fldChar w:fldCharType="end"/>
          </w:r>
          <w:r>
            <w:fldChar w:fldCharType="end"/>
          </w:r>
        </w:p>
        <w:p w14:paraId="65459706">
          <w:pPr>
            <w:pStyle w:val="22"/>
            <w:tabs>
              <w:tab w:val="right" w:leader="dot" w:pos="8306"/>
              <w:tab w:val="clear" w:pos="1680"/>
              <w:tab w:val="clear" w:pos="8296"/>
            </w:tabs>
          </w:pPr>
          <w:r>
            <w:fldChar w:fldCharType="begin"/>
          </w:r>
          <w:r>
            <w:instrText xml:space="preserve"> HYPERLINK \l _Toc9908 </w:instrText>
          </w:r>
          <w:r>
            <w:fldChar w:fldCharType="separate"/>
          </w:r>
          <w:r>
            <w:rPr>
              <w:rFonts w:hint="default"/>
            </w:rPr>
            <w:t xml:space="preserve">13.4.7. </w:t>
          </w:r>
          <w:r>
            <w:rPr>
              <w:rFonts w:hint="eastAsia"/>
            </w:rPr>
            <w:t>心(脑)电管理系统对标改造</w:t>
          </w:r>
          <w:r>
            <w:tab/>
          </w:r>
          <w:r>
            <w:fldChar w:fldCharType="begin"/>
          </w:r>
          <w:r>
            <w:instrText xml:space="preserve"> PAGEREF _Toc9908 \h </w:instrText>
          </w:r>
          <w:r>
            <w:fldChar w:fldCharType="separate"/>
          </w:r>
          <w:r>
            <w:t>191</w:t>
          </w:r>
          <w:r>
            <w:fldChar w:fldCharType="end"/>
          </w:r>
          <w:r>
            <w:fldChar w:fldCharType="end"/>
          </w:r>
        </w:p>
        <w:p w14:paraId="5497C285">
          <w:pPr>
            <w:pStyle w:val="22"/>
            <w:tabs>
              <w:tab w:val="right" w:leader="dot" w:pos="8306"/>
              <w:tab w:val="clear" w:pos="1680"/>
              <w:tab w:val="clear" w:pos="8296"/>
            </w:tabs>
          </w:pPr>
          <w:r>
            <w:fldChar w:fldCharType="begin"/>
          </w:r>
          <w:r>
            <w:instrText xml:space="preserve"> HYPERLINK \l _Toc31098 </w:instrText>
          </w:r>
          <w:r>
            <w:fldChar w:fldCharType="separate"/>
          </w:r>
          <w:r>
            <w:rPr>
              <w:rFonts w:hint="default"/>
            </w:rPr>
            <w:t xml:space="preserve">13.4.8. </w:t>
          </w:r>
          <w:r>
            <w:rPr>
              <w:rFonts w:hint="eastAsia"/>
            </w:rPr>
            <w:t>输血管理系统对标改造</w:t>
          </w:r>
          <w:r>
            <w:tab/>
          </w:r>
          <w:r>
            <w:fldChar w:fldCharType="begin"/>
          </w:r>
          <w:r>
            <w:instrText xml:space="preserve"> PAGEREF _Toc31098 \h </w:instrText>
          </w:r>
          <w:r>
            <w:fldChar w:fldCharType="separate"/>
          </w:r>
          <w:r>
            <w:t>192</w:t>
          </w:r>
          <w:r>
            <w:fldChar w:fldCharType="end"/>
          </w:r>
          <w:r>
            <w:fldChar w:fldCharType="end"/>
          </w:r>
        </w:p>
        <w:p w14:paraId="3D821ABE">
          <w:pPr>
            <w:pStyle w:val="22"/>
            <w:tabs>
              <w:tab w:val="right" w:leader="dot" w:pos="8306"/>
              <w:tab w:val="clear" w:pos="1680"/>
              <w:tab w:val="clear" w:pos="8296"/>
            </w:tabs>
          </w:pPr>
          <w:r>
            <w:fldChar w:fldCharType="begin"/>
          </w:r>
          <w:r>
            <w:instrText xml:space="preserve"> HYPERLINK \l _Toc18747 </w:instrText>
          </w:r>
          <w:r>
            <w:fldChar w:fldCharType="separate"/>
          </w:r>
          <w:r>
            <w:rPr>
              <w:rFonts w:hint="default"/>
            </w:rPr>
            <w:t xml:space="preserve">13.4.9. </w:t>
          </w:r>
          <w:r>
            <w:rPr>
              <w:rFonts w:hint="eastAsia"/>
            </w:rPr>
            <w:t>护理管理系统对标改造</w:t>
          </w:r>
          <w:r>
            <w:tab/>
          </w:r>
          <w:r>
            <w:fldChar w:fldCharType="begin"/>
          </w:r>
          <w:r>
            <w:instrText xml:space="preserve"> PAGEREF _Toc18747 \h </w:instrText>
          </w:r>
          <w:r>
            <w:fldChar w:fldCharType="separate"/>
          </w:r>
          <w:r>
            <w:t>192</w:t>
          </w:r>
          <w:r>
            <w:fldChar w:fldCharType="end"/>
          </w:r>
          <w:r>
            <w:fldChar w:fldCharType="end"/>
          </w:r>
        </w:p>
        <w:p w14:paraId="229B47F4">
          <w:pPr>
            <w:pStyle w:val="22"/>
            <w:tabs>
              <w:tab w:val="right" w:leader="dot" w:pos="8306"/>
              <w:tab w:val="clear" w:pos="1680"/>
              <w:tab w:val="clear" w:pos="8296"/>
            </w:tabs>
          </w:pPr>
          <w:r>
            <w:fldChar w:fldCharType="begin"/>
          </w:r>
          <w:r>
            <w:instrText xml:space="preserve"> HYPERLINK \l _Toc28270 </w:instrText>
          </w:r>
          <w:r>
            <w:fldChar w:fldCharType="separate"/>
          </w:r>
          <w:r>
            <w:rPr>
              <w:rFonts w:hint="default"/>
            </w:rPr>
            <w:t xml:space="preserve">13.4.10. </w:t>
          </w:r>
          <w:r>
            <w:rPr>
              <w:rFonts w:hint="eastAsia"/>
            </w:rPr>
            <w:t>院感管理系统对标改造</w:t>
          </w:r>
          <w:r>
            <w:tab/>
          </w:r>
          <w:r>
            <w:fldChar w:fldCharType="begin"/>
          </w:r>
          <w:r>
            <w:instrText xml:space="preserve"> PAGEREF _Toc28270 \h </w:instrText>
          </w:r>
          <w:r>
            <w:fldChar w:fldCharType="separate"/>
          </w:r>
          <w:r>
            <w:t>192</w:t>
          </w:r>
          <w:r>
            <w:fldChar w:fldCharType="end"/>
          </w:r>
          <w:r>
            <w:fldChar w:fldCharType="end"/>
          </w:r>
        </w:p>
        <w:p w14:paraId="27B64E33">
          <w:pPr>
            <w:pStyle w:val="22"/>
            <w:tabs>
              <w:tab w:val="right" w:leader="dot" w:pos="8306"/>
              <w:tab w:val="clear" w:pos="1680"/>
              <w:tab w:val="clear" w:pos="8296"/>
            </w:tabs>
          </w:pPr>
          <w:r>
            <w:fldChar w:fldCharType="begin"/>
          </w:r>
          <w:r>
            <w:instrText xml:space="preserve"> HYPERLINK \l _Toc15203 </w:instrText>
          </w:r>
          <w:r>
            <w:fldChar w:fldCharType="separate"/>
          </w:r>
          <w:r>
            <w:rPr>
              <w:rFonts w:hint="default"/>
            </w:rPr>
            <w:t xml:space="preserve">13.4.11. </w:t>
          </w:r>
          <w:r>
            <w:rPr>
              <w:rFonts w:hint="eastAsia"/>
            </w:rPr>
            <w:t>病案管理系统对标改造</w:t>
          </w:r>
          <w:r>
            <w:tab/>
          </w:r>
          <w:r>
            <w:fldChar w:fldCharType="begin"/>
          </w:r>
          <w:r>
            <w:instrText xml:space="preserve"> PAGEREF _Toc15203 \h </w:instrText>
          </w:r>
          <w:r>
            <w:fldChar w:fldCharType="separate"/>
          </w:r>
          <w:r>
            <w:t>193</w:t>
          </w:r>
          <w:r>
            <w:fldChar w:fldCharType="end"/>
          </w:r>
          <w:r>
            <w:fldChar w:fldCharType="end"/>
          </w:r>
        </w:p>
        <w:p w14:paraId="0DEAD548">
          <w:pPr>
            <w:pStyle w:val="22"/>
            <w:tabs>
              <w:tab w:val="right" w:leader="dot" w:pos="8306"/>
              <w:tab w:val="clear" w:pos="1680"/>
              <w:tab w:val="clear" w:pos="8296"/>
            </w:tabs>
          </w:pPr>
          <w:r>
            <w:fldChar w:fldCharType="begin"/>
          </w:r>
          <w:r>
            <w:instrText xml:space="preserve"> HYPERLINK \l _Toc28936 </w:instrText>
          </w:r>
          <w:r>
            <w:fldChar w:fldCharType="separate"/>
          </w:r>
          <w:r>
            <w:rPr>
              <w:rFonts w:hint="default"/>
            </w:rPr>
            <w:t xml:space="preserve">13.4.12. </w:t>
          </w:r>
          <w:r>
            <w:rPr>
              <w:rFonts w:hint="eastAsia"/>
            </w:rPr>
            <w:t>电子签名认证系统（CA）对标改造</w:t>
          </w:r>
          <w:r>
            <w:tab/>
          </w:r>
          <w:r>
            <w:fldChar w:fldCharType="begin"/>
          </w:r>
          <w:r>
            <w:instrText xml:space="preserve"> PAGEREF _Toc28936 \h </w:instrText>
          </w:r>
          <w:r>
            <w:fldChar w:fldCharType="separate"/>
          </w:r>
          <w:r>
            <w:t>193</w:t>
          </w:r>
          <w:r>
            <w:fldChar w:fldCharType="end"/>
          </w:r>
          <w:r>
            <w:fldChar w:fldCharType="end"/>
          </w:r>
        </w:p>
        <w:p w14:paraId="728AB669">
          <w:pPr>
            <w:pStyle w:val="30"/>
            <w:tabs>
              <w:tab w:val="right" w:leader="dot" w:pos="8306"/>
            </w:tabs>
          </w:pPr>
          <w:r>
            <w:fldChar w:fldCharType="begin"/>
          </w:r>
          <w:r>
            <w:instrText xml:space="preserve"> HYPERLINK \l _Toc17405 </w:instrText>
          </w:r>
          <w:r>
            <w:fldChar w:fldCharType="separate"/>
          </w:r>
          <w:r>
            <w:rPr>
              <w:rFonts w:hint="default"/>
            </w:rPr>
            <w:t xml:space="preserve">14. </w:t>
          </w:r>
          <w:r>
            <w:rPr>
              <w:rFonts w:hint="eastAsia"/>
            </w:rPr>
            <w:t>互联互通评级别</w:t>
          </w:r>
          <w:r>
            <w:tab/>
          </w:r>
          <w:r>
            <w:fldChar w:fldCharType="begin"/>
          </w:r>
          <w:r>
            <w:instrText xml:space="preserve"> PAGEREF _Toc17405 \h </w:instrText>
          </w:r>
          <w:r>
            <w:fldChar w:fldCharType="separate"/>
          </w:r>
          <w:r>
            <w:t>193</w:t>
          </w:r>
          <w:r>
            <w:fldChar w:fldCharType="end"/>
          </w:r>
          <w:r>
            <w:fldChar w:fldCharType="end"/>
          </w:r>
        </w:p>
        <w:p w14:paraId="479132EF">
          <w:pPr>
            <w:pStyle w:val="38"/>
            <w:tabs>
              <w:tab w:val="right" w:leader="dot" w:pos="8306"/>
            </w:tabs>
          </w:pPr>
          <w:r>
            <w:fldChar w:fldCharType="begin"/>
          </w:r>
          <w:r>
            <w:instrText xml:space="preserve"> HYPERLINK \l _Toc21279 </w:instrText>
          </w:r>
          <w:r>
            <w:fldChar w:fldCharType="separate"/>
          </w:r>
          <w:r>
            <w:rPr>
              <w:rFonts w:hint="default"/>
            </w:rPr>
            <w:t xml:space="preserve">14.1. </w:t>
          </w:r>
          <w:r>
            <w:rPr>
              <w:rFonts w:hint="eastAsia"/>
            </w:rPr>
            <w:t>评级目标</w:t>
          </w:r>
          <w:r>
            <w:tab/>
          </w:r>
          <w:r>
            <w:fldChar w:fldCharType="begin"/>
          </w:r>
          <w:r>
            <w:instrText xml:space="preserve"> PAGEREF _Toc21279 \h </w:instrText>
          </w:r>
          <w:r>
            <w:fldChar w:fldCharType="separate"/>
          </w:r>
          <w:r>
            <w:t>193</w:t>
          </w:r>
          <w:r>
            <w:fldChar w:fldCharType="end"/>
          </w:r>
          <w:r>
            <w:fldChar w:fldCharType="end"/>
          </w:r>
        </w:p>
        <w:p w14:paraId="7940A17C">
          <w:pPr>
            <w:pStyle w:val="38"/>
            <w:tabs>
              <w:tab w:val="right" w:leader="dot" w:pos="8306"/>
            </w:tabs>
          </w:pPr>
          <w:r>
            <w:fldChar w:fldCharType="begin"/>
          </w:r>
          <w:r>
            <w:instrText xml:space="preserve"> HYPERLINK \l _Toc8871 </w:instrText>
          </w:r>
          <w:r>
            <w:fldChar w:fldCharType="separate"/>
          </w:r>
          <w:r>
            <w:rPr>
              <w:rFonts w:hint="default"/>
            </w:rPr>
            <w:t xml:space="preserve">14.2. </w:t>
          </w:r>
          <w:r>
            <w:rPr>
              <w:rFonts w:hint="eastAsia"/>
            </w:rPr>
            <w:t>评审服务</w:t>
          </w:r>
          <w:r>
            <w:tab/>
          </w:r>
          <w:r>
            <w:fldChar w:fldCharType="begin"/>
          </w:r>
          <w:r>
            <w:instrText xml:space="preserve"> PAGEREF _Toc8871 \h </w:instrText>
          </w:r>
          <w:r>
            <w:fldChar w:fldCharType="separate"/>
          </w:r>
          <w:r>
            <w:t>193</w:t>
          </w:r>
          <w:r>
            <w:fldChar w:fldCharType="end"/>
          </w:r>
          <w:r>
            <w:fldChar w:fldCharType="end"/>
          </w:r>
        </w:p>
        <w:p w14:paraId="5012C87C">
          <w:pPr>
            <w:pStyle w:val="30"/>
            <w:tabs>
              <w:tab w:val="right" w:leader="dot" w:pos="8306"/>
            </w:tabs>
          </w:pPr>
          <w:r>
            <w:fldChar w:fldCharType="begin"/>
          </w:r>
          <w:r>
            <w:instrText xml:space="preserve"> HYPERLINK \l _Toc15989 </w:instrText>
          </w:r>
          <w:r>
            <w:fldChar w:fldCharType="separate"/>
          </w:r>
          <w:r>
            <w:rPr>
              <w:rFonts w:hint="default"/>
            </w:rPr>
            <w:t xml:space="preserve">15. </w:t>
          </w:r>
          <w:r>
            <w:rPr>
              <w:rFonts w:hint="eastAsia"/>
            </w:rPr>
            <w:t>电子病历评审服务</w:t>
          </w:r>
          <w:r>
            <w:tab/>
          </w:r>
          <w:r>
            <w:fldChar w:fldCharType="begin"/>
          </w:r>
          <w:r>
            <w:instrText xml:space="preserve"> PAGEREF _Toc15989 \h </w:instrText>
          </w:r>
          <w:r>
            <w:fldChar w:fldCharType="separate"/>
          </w:r>
          <w:r>
            <w:t>194</w:t>
          </w:r>
          <w:r>
            <w:fldChar w:fldCharType="end"/>
          </w:r>
          <w:r>
            <w:fldChar w:fldCharType="end"/>
          </w:r>
        </w:p>
        <w:p w14:paraId="206FEA08">
          <w:pPr>
            <w:pStyle w:val="38"/>
            <w:tabs>
              <w:tab w:val="right" w:leader="dot" w:pos="8306"/>
            </w:tabs>
          </w:pPr>
          <w:r>
            <w:fldChar w:fldCharType="begin"/>
          </w:r>
          <w:r>
            <w:instrText xml:space="preserve"> HYPERLINK \l _Toc2124 </w:instrText>
          </w:r>
          <w:r>
            <w:fldChar w:fldCharType="separate"/>
          </w:r>
          <w:r>
            <w:rPr>
              <w:rFonts w:hint="default"/>
            </w:rPr>
            <w:t xml:space="preserve">15.1. </w:t>
          </w:r>
          <w:r>
            <w:rPr>
              <w:rFonts w:hint="eastAsia"/>
            </w:rPr>
            <w:t>评级目标</w:t>
          </w:r>
          <w:r>
            <w:tab/>
          </w:r>
          <w:r>
            <w:fldChar w:fldCharType="begin"/>
          </w:r>
          <w:r>
            <w:instrText xml:space="preserve"> PAGEREF _Toc2124 \h </w:instrText>
          </w:r>
          <w:r>
            <w:fldChar w:fldCharType="separate"/>
          </w:r>
          <w:r>
            <w:t>194</w:t>
          </w:r>
          <w:r>
            <w:fldChar w:fldCharType="end"/>
          </w:r>
          <w:r>
            <w:fldChar w:fldCharType="end"/>
          </w:r>
        </w:p>
        <w:p w14:paraId="013A8AC8">
          <w:pPr>
            <w:pStyle w:val="38"/>
            <w:tabs>
              <w:tab w:val="right" w:leader="dot" w:pos="8306"/>
            </w:tabs>
          </w:pPr>
          <w:r>
            <w:fldChar w:fldCharType="begin"/>
          </w:r>
          <w:r>
            <w:instrText xml:space="preserve"> HYPERLINK \l _Toc23983 </w:instrText>
          </w:r>
          <w:r>
            <w:fldChar w:fldCharType="separate"/>
          </w:r>
          <w:r>
            <w:rPr>
              <w:rFonts w:hint="default"/>
            </w:rPr>
            <w:t xml:space="preserve">15.2. </w:t>
          </w:r>
          <w:r>
            <w:rPr>
              <w:rFonts w:hint="eastAsia"/>
            </w:rPr>
            <w:t>评审服务</w:t>
          </w:r>
          <w:r>
            <w:tab/>
          </w:r>
          <w:r>
            <w:fldChar w:fldCharType="begin"/>
          </w:r>
          <w:r>
            <w:instrText xml:space="preserve"> PAGEREF _Toc23983 \h </w:instrText>
          </w:r>
          <w:r>
            <w:fldChar w:fldCharType="separate"/>
          </w:r>
          <w:r>
            <w:t>194</w:t>
          </w:r>
          <w:r>
            <w:fldChar w:fldCharType="end"/>
          </w:r>
          <w:r>
            <w:fldChar w:fldCharType="end"/>
          </w:r>
        </w:p>
        <w:p w14:paraId="57772D30">
          <w:pPr>
            <w:pStyle w:val="22"/>
            <w:tabs>
              <w:tab w:val="right" w:leader="dot" w:pos="8306"/>
              <w:tab w:val="clear" w:pos="1680"/>
              <w:tab w:val="clear" w:pos="8296"/>
            </w:tabs>
          </w:pPr>
          <w:r>
            <w:fldChar w:fldCharType="begin"/>
          </w:r>
          <w:r>
            <w:instrText xml:space="preserve"> HYPERLINK \l _Toc25792 </w:instrText>
          </w:r>
          <w:r>
            <w:fldChar w:fldCharType="separate"/>
          </w:r>
          <w:r>
            <w:rPr>
              <w:rFonts w:hint="default"/>
            </w:rPr>
            <w:t xml:space="preserve">15.2.1. </w:t>
          </w:r>
          <w:r>
            <w:rPr>
              <w:rFonts w:hint="eastAsia"/>
            </w:rPr>
            <w:t>差距分析与评估</w:t>
          </w:r>
          <w:r>
            <w:tab/>
          </w:r>
          <w:r>
            <w:fldChar w:fldCharType="begin"/>
          </w:r>
          <w:r>
            <w:instrText xml:space="preserve"> PAGEREF _Toc25792 \h </w:instrText>
          </w:r>
          <w:r>
            <w:fldChar w:fldCharType="separate"/>
          </w:r>
          <w:r>
            <w:t>194</w:t>
          </w:r>
          <w:r>
            <w:fldChar w:fldCharType="end"/>
          </w:r>
          <w:r>
            <w:fldChar w:fldCharType="end"/>
          </w:r>
        </w:p>
        <w:p w14:paraId="61B8BF84">
          <w:pPr>
            <w:pStyle w:val="22"/>
            <w:tabs>
              <w:tab w:val="right" w:leader="dot" w:pos="8306"/>
              <w:tab w:val="clear" w:pos="1680"/>
              <w:tab w:val="clear" w:pos="8296"/>
            </w:tabs>
          </w:pPr>
          <w:r>
            <w:fldChar w:fldCharType="begin"/>
          </w:r>
          <w:r>
            <w:instrText xml:space="preserve"> HYPERLINK \l _Toc6670 </w:instrText>
          </w:r>
          <w:r>
            <w:fldChar w:fldCharType="separate"/>
          </w:r>
          <w:r>
            <w:rPr>
              <w:rFonts w:hint="default"/>
            </w:rPr>
            <w:t xml:space="preserve">15.2.2. </w:t>
          </w:r>
          <w:r>
            <w:rPr>
              <w:rFonts w:hint="eastAsia"/>
            </w:rPr>
            <w:t>对标建设方案设计</w:t>
          </w:r>
          <w:r>
            <w:tab/>
          </w:r>
          <w:r>
            <w:fldChar w:fldCharType="begin"/>
          </w:r>
          <w:r>
            <w:instrText xml:space="preserve"> PAGEREF _Toc6670 \h </w:instrText>
          </w:r>
          <w:r>
            <w:fldChar w:fldCharType="separate"/>
          </w:r>
          <w:r>
            <w:t>195</w:t>
          </w:r>
          <w:r>
            <w:fldChar w:fldCharType="end"/>
          </w:r>
          <w:r>
            <w:fldChar w:fldCharType="end"/>
          </w:r>
        </w:p>
        <w:p w14:paraId="2360AD70">
          <w:pPr>
            <w:pStyle w:val="22"/>
            <w:tabs>
              <w:tab w:val="right" w:leader="dot" w:pos="8306"/>
              <w:tab w:val="clear" w:pos="1680"/>
              <w:tab w:val="clear" w:pos="8296"/>
            </w:tabs>
          </w:pPr>
          <w:r>
            <w:fldChar w:fldCharType="begin"/>
          </w:r>
          <w:r>
            <w:instrText xml:space="preserve"> HYPERLINK \l _Toc14865 </w:instrText>
          </w:r>
          <w:r>
            <w:fldChar w:fldCharType="separate"/>
          </w:r>
          <w:r>
            <w:rPr>
              <w:rFonts w:hint="default"/>
            </w:rPr>
            <w:t xml:space="preserve">15.2.3. </w:t>
          </w:r>
          <w:r>
            <w:rPr>
              <w:rFonts w:hint="eastAsia"/>
            </w:rPr>
            <w:t>协助编写审核基本项证明材料</w:t>
          </w:r>
          <w:r>
            <w:tab/>
          </w:r>
          <w:r>
            <w:fldChar w:fldCharType="begin"/>
          </w:r>
          <w:r>
            <w:instrText xml:space="preserve"> PAGEREF _Toc14865 \h </w:instrText>
          </w:r>
          <w:r>
            <w:fldChar w:fldCharType="separate"/>
          </w:r>
          <w:r>
            <w:t>196</w:t>
          </w:r>
          <w:r>
            <w:fldChar w:fldCharType="end"/>
          </w:r>
          <w:r>
            <w:fldChar w:fldCharType="end"/>
          </w:r>
        </w:p>
        <w:p w14:paraId="0AA028D9">
          <w:pPr>
            <w:pStyle w:val="22"/>
            <w:tabs>
              <w:tab w:val="right" w:leader="dot" w:pos="8306"/>
              <w:tab w:val="clear" w:pos="1680"/>
              <w:tab w:val="clear" w:pos="8296"/>
            </w:tabs>
          </w:pPr>
          <w:r>
            <w:fldChar w:fldCharType="begin"/>
          </w:r>
          <w:r>
            <w:instrText xml:space="preserve"> HYPERLINK \l _Toc31730 </w:instrText>
          </w:r>
          <w:r>
            <w:fldChar w:fldCharType="separate"/>
          </w:r>
          <w:r>
            <w:rPr>
              <w:rFonts w:hint="default"/>
            </w:rPr>
            <w:t xml:space="preserve">15.2.4. </w:t>
          </w:r>
          <w:r>
            <w:rPr>
              <w:rFonts w:hint="eastAsia"/>
            </w:rPr>
            <w:t>协助编写审核可选项证明材料</w:t>
          </w:r>
          <w:r>
            <w:tab/>
          </w:r>
          <w:r>
            <w:fldChar w:fldCharType="begin"/>
          </w:r>
          <w:r>
            <w:instrText xml:space="preserve"> PAGEREF _Toc31730 \h </w:instrText>
          </w:r>
          <w:r>
            <w:fldChar w:fldCharType="separate"/>
          </w:r>
          <w:r>
            <w:t>196</w:t>
          </w:r>
          <w:r>
            <w:fldChar w:fldCharType="end"/>
          </w:r>
          <w:r>
            <w:fldChar w:fldCharType="end"/>
          </w:r>
        </w:p>
        <w:p w14:paraId="63B9EE24">
          <w:pPr>
            <w:pStyle w:val="22"/>
            <w:tabs>
              <w:tab w:val="right" w:leader="dot" w:pos="8306"/>
              <w:tab w:val="clear" w:pos="1680"/>
              <w:tab w:val="clear" w:pos="8296"/>
            </w:tabs>
          </w:pPr>
          <w:r>
            <w:fldChar w:fldCharType="begin"/>
          </w:r>
          <w:r>
            <w:instrText xml:space="preserve"> HYPERLINK \l _Toc27522 </w:instrText>
          </w:r>
          <w:r>
            <w:fldChar w:fldCharType="separate"/>
          </w:r>
          <w:r>
            <w:rPr>
              <w:rFonts w:hint="default"/>
            </w:rPr>
            <w:t xml:space="preserve">15.2.5. </w:t>
          </w:r>
          <w:r>
            <w:rPr>
              <w:rFonts w:hint="eastAsia"/>
            </w:rPr>
            <w:t>协助编写审核数据质量证明材料</w:t>
          </w:r>
          <w:r>
            <w:tab/>
          </w:r>
          <w:r>
            <w:fldChar w:fldCharType="begin"/>
          </w:r>
          <w:r>
            <w:instrText xml:space="preserve"> PAGEREF _Toc27522 \h </w:instrText>
          </w:r>
          <w:r>
            <w:fldChar w:fldCharType="separate"/>
          </w:r>
          <w:r>
            <w:t>196</w:t>
          </w:r>
          <w:r>
            <w:fldChar w:fldCharType="end"/>
          </w:r>
          <w:r>
            <w:fldChar w:fldCharType="end"/>
          </w:r>
        </w:p>
        <w:p w14:paraId="327D48E6">
          <w:pPr>
            <w:pStyle w:val="22"/>
            <w:tabs>
              <w:tab w:val="right" w:leader="dot" w:pos="8306"/>
              <w:tab w:val="clear" w:pos="1680"/>
              <w:tab w:val="clear" w:pos="8296"/>
            </w:tabs>
          </w:pPr>
          <w:r>
            <w:fldChar w:fldCharType="begin"/>
          </w:r>
          <w:r>
            <w:instrText xml:space="preserve"> HYPERLINK \l _Toc27756 </w:instrText>
          </w:r>
          <w:r>
            <w:fldChar w:fldCharType="separate"/>
          </w:r>
          <w:r>
            <w:rPr>
              <w:rFonts w:hint="default"/>
            </w:rPr>
            <w:t xml:space="preserve">15.2.6. </w:t>
          </w:r>
          <w:r>
            <w:rPr>
              <w:rFonts w:hint="eastAsia"/>
            </w:rPr>
            <w:t>在线填报及提交文审材料</w:t>
          </w:r>
          <w:r>
            <w:tab/>
          </w:r>
          <w:r>
            <w:fldChar w:fldCharType="begin"/>
          </w:r>
          <w:r>
            <w:instrText xml:space="preserve"> PAGEREF _Toc27756 \h </w:instrText>
          </w:r>
          <w:r>
            <w:fldChar w:fldCharType="separate"/>
          </w:r>
          <w:r>
            <w:t>197</w:t>
          </w:r>
          <w:r>
            <w:fldChar w:fldCharType="end"/>
          </w:r>
          <w:r>
            <w:fldChar w:fldCharType="end"/>
          </w:r>
        </w:p>
        <w:p w14:paraId="41B7969D">
          <w:pPr>
            <w:pStyle w:val="22"/>
            <w:tabs>
              <w:tab w:val="right" w:leader="dot" w:pos="8306"/>
              <w:tab w:val="clear" w:pos="1680"/>
              <w:tab w:val="clear" w:pos="8296"/>
            </w:tabs>
          </w:pPr>
          <w:r>
            <w:fldChar w:fldCharType="begin"/>
          </w:r>
          <w:r>
            <w:instrText xml:space="preserve"> HYPERLINK \l _Toc18538 </w:instrText>
          </w:r>
          <w:r>
            <w:fldChar w:fldCharType="separate"/>
          </w:r>
          <w:r>
            <w:rPr>
              <w:rFonts w:hint="default"/>
            </w:rPr>
            <w:t xml:space="preserve">15.2.7. </w:t>
          </w:r>
          <w:r>
            <w:rPr>
              <w:rFonts w:hint="eastAsia"/>
            </w:rPr>
            <w:t>反馈意见整改</w:t>
          </w:r>
          <w:r>
            <w:tab/>
          </w:r>
          <w:r>
            <w:fldChar w:fldCharType="begin"/>
          </w:r>
          <w:r>
            <w:instrText xml:space="preserve"> PAGEREF _Toc18538 \h </w:instrText>
          </w:r>
          <w:r>
            <w:fldChar w:fldCharType="separate"/>
          </w:r>
          <w:r>
            <w:t>197</w:t>
          </w:r>
          <w:r>
            <w:fldChar w:fldCharType="end"/>
          </w:r>
          <w:r>
            <w:fldChar w:fldCharType="end"/>
          </w:r>
        </w:p>
        <w:p w14:paraId="6C7428CA">
          <w:pPr>
            <w:pStyle w:val="22"/>
            <w:tabs>
              <w:tab w:val="right" w:leader="dot" w:pos="8306"/>
              <w:tab w:val="clear" w:pos="1680"/>
              <w:tab w:val="clear" w:pos="8296"/>
            </w:tabs>
          </w:pPr>
          <w:r>
            <w:fldChar w:fldCharType="begin"/>
          </w:r>
          <w:r>
            <w:instrText xml:space="preserve"> HYPERLINK \l _Toc9139 </w:instrText>
          </w:r>
          <w:r>
            <w:fldChar w:fldCharType="separate"/>
          </w:r>
          <w:r>
            <w:rPr>
              <w:rFonts w:hint="default"/>
            </w:rPr>
            <w:t xml:space="preserve">15.2.8. </w:t>
          </w:r>
          <w:r>
            <w:rPr>
              <w:rFonts w:hint="eastAsia"/>
            </w:rPr>
            <w:t>更新基本项证明材料</w:t>
          </w:r>
          <w:r>
            <w:tab/>
          </w:r>
          <w:r>
            <w:fldChar w:fldCharType="begin"/>
          </w:r>
          <w:r>
            <w:instrText xml:space="preserve"> PAGEREF _Toc9139 \h </w:instrText>
          </w:r>
          <w:r>
            <w:fldChar w:fldCharType="separate"/>
          </w:r>
          <w:r>
            <w:t>197</w:t>
          </w:r>
          <w:r>
            <w:fldChar w:fldCharType="end"/>
          </w:r>
          <w:r>
            <w:fldChar w:fldCharType="end"/>
          </w:r>
        </w:p>
        <w:p w14:paraId="62845721">
          <w:pPr>
            <w:pStyle w:val="22"/>
            <w:tabs>
              <w:tab w:val="right" w:leader="dot" w:pos="8306"/>
              <w:tab w:val="clear" w:pos="1680"/>
              <w:tab w:val="clear" w:pos="8296"/>
            </w:tabs>
          </w:pPr>
          <w:r>
            <w:fldChar w:fldCharType="begin"/>
          </w:r>
          <w:r>
            <w:instrText xml:space="preserve"> HYPERLINK \l _Toc31304 </w:instrText>
          </w:r>
          <w:r>
            <w:fldChar w:fldCharType="separate"/>
          </w:r>
          <w:r>
            <w:rPr>
              <w:rFonts w:hint="default"/>
            </w:rPr>
            <w:t xml:space="preserve">15.2.9. </w:t>
          </w:r>
          <w:r>
            <w:rPr>
              <w:rFonts w:hint="eastAsia"/>
            </w:rPr>
            <w:t>更新可选项证明材料</w:t>
          </w:r>
          <w:r>
            <w:tab/>
          </w:r>
          <w:r>
            <w:fldChar w:fldCharType="begin"/>
          </w:r>
          <w:r>
            <w:instrText xml:space="preserve"> PAGEREF _Toc31304 \h </w:instrText>
          </w:r>
          <w:r>
            <w:fldChar w:fldCharType="separate"/>
          </w:r>
          <w:r>
            <w:t>197</w:t>
          </w:r>
          <w:r>
            <w:fldChar w:fldCharType="end"/>
          </w:r>
          <w:r>
            <w:fldChar w:fldCharType="end"/>
          </w:r>
        </w:p>
        <w:p w14:paraId="169793A2">
          <w:pPr>
            <w:pStyle w:val="22"/>
            <w:tabs>
              <w:tab w:val="right" w:leader="dot" w:pos="8306"/>
              <w:tab w:val="clear" w:pos="1680"/>
              <w:tab w:val="clear" w:pos="8296"/>
            </w:tabs>
          </w:pPr>
          <w:r>
            <w:fldChar w:fldCharType="begin"/>
          </w:r>
          <w:r>
            <w:instrText xml:space="preserve"> HYPERLINK \l _Toc29358 </w:instrText>
          </w:r>
          <w:r>
            <w:fldChar w:fldCharType="separate"/>
          </w:r>
          <w:r>
            <w:rPr>
              <w:rFonts w:hint="default"/>
            </w:rPr>
            <w:t xml:space="preserve">15.2.10. </w:t>
          </w:r>
          <w:r>
            <w:rPr>
              <w:rFonts w:hint="eastAsia"/>
            </w:rPr>
            <w:t>更新数据质量证明材料</w:t>
          </w:r>
          <w:r>
            <w:tab/>
          </w:r>
          <w:r>
            <w:fldChar w:fldCharType="begin"/>
          </w:r>
          <w:r>
            <w:instrText xml:space="preserve"> PAGEREF _Toc29358 \h </w:instrText>
          </w:r>
          <w:r>
            <w:fldChar w:fldCharType="separate"/>
          </w:r>
          <w:r>
            <w:t>198</w:t>
          </w:r>
          <w:r>
            <w:fldChar w:fldCharType="end"/>
          </w:r>
          <w:r>
            <w:fldChar w:fldCharType="end"/>
          </w:r>
        </w:p>
        <w:p w14:paraId="6A1E0BDE">
          <w:pPr>
            <w:pStyle w:val="22"/>
            <w:tabs>
              <w:tab w:val="right" w:leader="dot" w:pos="8306"/>
              <w:tab w:val="clear" w:pos="1680"/>
              <w:tab w:val="clear" w:pos="8296"/>
            </w:tabs>
          </w:pPr>
          <w:r>
            <w:fldChar w:fldCharType="begin"/>
          </w:r>
          <w:r>
            <w:instrText xml:space="preserve"> HYPERLINK \l _Toc13502 </w:instrText>
          </w:r>
          <w:r>
            <w:fldChar w:fldCharType="separate"/>
          </w:r>
          <w:r>
            <w:rPr>
              <w:rFonts w:hint="default"/>
            </w:rPr>
            <w:t xml:space="preserve">15.2.11. </w:t>
          </w:r>
          <w:r>
            <w:rPr>
              <w:rFonts w:hint="eastAsia"/>
            </w:rPr>
            <w:t>整改计划跟进</w:t>
          </w:r>
          <w:r>
            <w:tab/>
          </w:r>
          <w:r>
            <w:fldChar w:fldCharType="begin"/>
          </w:r>
          <w:r>
            <w:instrText xml:space="preserve"> PAGEREF _Toc13502 \h </w:instrText>
          </w:r>
          <w:r>
            <w:fldChar w:fldCharType="separate"/>
          </w:r>
          <w:r>
            <w:t>199</w:t>
          </w:r>
          <w:r>
            <w:fldChar w:fldCharType="end"/>
          </w:r>
          <w:r>
            <w:fldChar w:fldCharType="end"/>
          </w:r>
        </w:p>
        <w:p w14:paraId="433D66FF">
          <w:pPr>
            <w:pStyle w:val="22"/>
            <w:tabs>
              <w:tab w:val="right" w:leader="dot" w:pos="8306"/>
              <w:tab w:val="clear" w:pos="1680"/>
              <w:tab w:val="clear" w:pos="8296"/>
            </w:tabs>
          </w:pPr>
          <w:r>
            <w:fldChar w:fldCharType="begin"/>
          </w:r>
          <w:r>
            <w:instrText xml:space="preserve"> HYPERLINK \l _Toc19893 </w:instrText>
          </w:r>
          <w:r>
            <w:fldChar w:fldCharType="separate"/>
          </w:r>
          <w:r>
            <w:rPr>
              <w:rFonts w:hint="default"/>
            </w:rPr>
            <w:t xml:space="preserve">15.2.12. </w:t>
          </w:r>
          <w:r>
            <w:rPr>
              <w:rFonts w:hint="eastAsia"/>
            </w:rPr>
            <w:t>整改功能验证</w:t>
          </w:r>
          <w:r>
            <w:tab/>
          </w:r>
          <w:r>
            <w:fldChar w:fldCharType="begin"/>
          </w:r>
          <w:r>
            <w:instrText xml:space="preserve"> PAGEREF _Toc19893 \h </w:instrText>
          </w:r>
          <w:r>
            <w:fldChar w:fldCharType="separate"/>
          </w:r>
          <w:r>
            <w:t>199</w:t>
          </w:r>
          <w:r>
            <w:fldChar w:fldCharType="end"/>
          </w:r>
          <w:r>
            <w:fldChar w:fldCharType="end"/>
          </w:r>
        </w:p>
        <w:p w14:paraId="363CCE1E">
          <w:pPr>
            <w:pStyle w:val="22"/>
            <w:tabs>
              <w:tab w:val="right" w:leader="dot" w:pos="8306"/>
              <w:tab w:val="clear" w:pos="1680"/>
              <w:tab w:val="clear" w:pos="8296"/>
            </w:tabs>
          </w:pPr>
          <w:r>
            <w:fldChar w:fldCharType="begin"/>
          </w:r>
          <w:r>
            <w:instrText xml:space="preserve"> HYPERLINK \l _Toc656 </w:instrText>
          </w:r>
          <w:r>
            <w:fldChar w:fldCharType="separate"/>
          </w:r>
          <w:r>
            <w:rPr>
              <w:rFonts w:hint="default"/>
            </w:rPr>
            <w:t xml:space="preserve">15.2.13. </w:t>
          </w:r>
          <w:r>
            <w:rPr>
              <w:rFonts w:hint="eastAsia"/>
            </w:rPr>
            <w:t>专家现场查验人员培训</w:t>
          </w:r>
          <w:r>
            <w:tab/>
          </w:r>
          <w:r>
            <w:fldChar w:fldCharType="begin"/>
          </w:r>
          <w:r>
            <w:instrText xml:space="preserve"> PAGEREF _Toc656 \h </w:instrText>
          </w:r>
          <w:r>
            <w:fldChar w:fldCharType="separate"/>
          </w:r>
          <w:r>
            <w:t>200</w:t>
          </w:r>
          <w:r>
            <w:fldChar w:fldCharType="end"/>
          </w:r>
          <w:r>
            <w:fldChar w:fldCharType="end"/>
          </w:r>
        </w:p>
        <w:p w14:paraId="3561A820">
          <w:pPr>
            <w:pStyle w:val="22"/>
            <w:tabs>
              <w:tab w:val="right" w:leader="dot" w:pos="8306"/>
              <w:tab w:val="clear" w:pos="1680"/>
              <w:tab w:val="clear" w:pos="8296"/>
            </w:tabs>
          </w:pPr>
          <w:r>
            <w:fldChar w:fldCharType="begin"/>
          </w:r>
          <w:r>
            <w:instrText xml:space="preserve"> HYPERLINK \l _Toc19761 </w:instrText>
          </w:r>
          <w:r>
            <w:fldChar w:fldCharType="separate"/>
          </w:r>
          <w:r>
            <w:rPr>
              <w:rFonts w:hint="default"/>
            </w:rPr>
            <w:t xml:space="preserve">15.2.14. </w:t>
          </w:r>
          <w:r>
            <w:rPr>
              <w:rFonts w:hint="eastAsia"/>
            </w:rPr>
            <w:t>现场查验人员模拟演练及考核</w:t>
          </w:r>
          <w:r>
            <w:tab/>
          </w:r>
          <w:r>
            <w:fldChar w:fldCharType="begin"/>
          </w:r>
          <w:r>
            <w:instrText xml:space="preserve"> PAGEREF _Toc19761 \h </w:instrText>
          </w:r>
          <w:r>
            <w:fldChar w:fldCharType="separate"/>
          </w:r>
          <w:r>
            <w:t>200</w:t>
          </w:r>
          <w:r>
            <w:fldChar w:fldCharType="end"/>
          </w:r>
          <w:r>
            <w:fldChar w:fldCharType="end"/>
          </w:r>
        </w:p>
        <w:p w14:paraId="44FE8E8F">
          <w:pPr>
            <w:pStyle w:val="30"/>
            <w:tabs>
              <w:tab w:val="right" w:leader="dot" w:pos="8306"/>
            </w:tabs>
          </w:pPr>
          <w:r>
            <w:fldChar w:fldCharType="begin"/>
          </w:r>
          <w:r>
            <w:instrText xml:space="preserve"> HYPERLINK \l _Toc14439 </w:instrText>
          </w:r>
          <w:r>
            <w:fldChar w:fldCharType="separate"/>
          </w:r>
          <w:r>
            <w:rPr>
              <w:rFonts w:hint="default"/>
            </w:rPr>
            <w:t xml:space="preserve">16. </w:t>
          </w:r>
          <w:r>
            <w:rPr>
              <w:rFonts w:hint="eastAsia"/>
            </w:rPr>
            <w:t>机房建设</w:t>
          </w:r>
          <w:r>
            <w:tab/>
          </w:r>
          <w:r>
            <w:fldChar w:fldCharType="begin"/>
          </w:r>
          <w:r>
            <w:instrText xml:space="preserve"> PAGEREF _Toc14439 \h </w:instrText>
          </w:r>
          <w:r>
            <w:fldChar w:fldCharType="separate"/>
          </w:r>
          <w:r>
            <w:t>201</w:t>
          </w:r>
          <w:r>
            <w:fldChar w:fldCharType="end"/>
          </w:r>
          <w:r>
            <w:fldChar w:fldCharType="end"/>
          </w:r>
        </w:p>
        <w:p w14:paraId="5CC8CABF">
          <w:r>
            <w:fldChar w:fldCharType="end"/>
          </w:r>
        </w:p>
      </w:sdtContent>
    </w:sdt>
    <w:p w14:paraId="1D54F20B"/>
    <w:p w14:paraId="38E67C48"/>
    <w:p w14:paraId="03124A62"/>
    <w:p w14:paraId="7EEA0E6F"/>
    <w:p w14:paraId="633B0F76"/>
    <w:p w14:paraId="0E55F22F"/>
    <w:p w14:paraId="4C8BE5AC"/>
    <w:p w14:paraId="24EC851F"/>
    <w:p w14:paraId="374C9E1B"/>
    <w:p w14:paraId="3EA65647"/>
    <w:p w14:paraId="4114E08C"/>
    <w:p w14:paraId="0D5C9FBF"/>
    <w:p w14:paraId="3B1C9C8C"/>
    <w:p w14:paraId="08B52492"/>
    <w:p w14:paraId="177AEA6F"/>
    <w:p w14:paraId="0495B3CA">
      <w:pPr>
        <w:pStyle w:val="2"/>
      </w:pPr>
      <w:bookmarkStart w:id="0" w:name="_Toc24748"/>
      <w:r>
        <w:rPr>
          <w:rFonts w:hint="eastAsia"/>
        </w:rPr>
        <w:t>总体要求</w:t>
      </w:r>
      <w:bookmarkEnd w:id="0"/>
    </w:p>
    <w:p w14:paraId="6780ACF0">
      <w:pPr>
        <w:pStyle w:val="3"/>
      </w:pPr>
      <w:bookmarkStart w:id="1" w:name="_Toc7380"/>
      <w:r>
        <w:rPr>
          <w:rFonts w:hint="eastAsia"/>
        </w:rPr>
        <w:t>总体架构要求</w:t>
      </w:r>
      <w:bookmarkEnd w:id="1"/>
    </w:p>
    <w:p w14:paraId="0097ED29">
      <w:pPr>
        <w:ind w:firstLine="480"/>
      </w:pPr>
      <w:r>
        <w:rPr>
          <w:rFonts w:hint="eastAsia"/>
        </w:rPr>
        <w:t>1、技术架构：核心系统要求采用</w:t>
      </w:r>
      <w:bookmarkStart w:id="2" w:name="OLE_LINK1"/>
      <w:r>
        <w:rPr>
          <w:rFonts w:hint="eastAsia"/>
        </w:rPr>
        <w:t>中台架构</w:t>
      </w:r>
      <w:bookmarkEnd w:id="2"/>
      <w:r>
        <w:rPr>
          <w:rFonts w:hint="eastAsia"/>
        </w:rPr>
        <w:t>，向上能够支持1+N一院多院区（即1套系统、1套数据库可以支持不同院区不同业务流程、不同管理模式），而非简单的b/s、c/b/s或saas化系统。向下能够支持适配云原生多租户模式。</w:t>
      </w:r>
    </w:p>
    <w:p w14:paraId="64C5661A">
      <w:pPr>
        <w:ind w:firstLine="480"/>
      </w:pPr>
      <w:r>
        <w:rPr>
          <w:rFonts w:hint="eastAsia"/>
        </w:rPr>
        <w:t>2、本次项目应秉承“以患者为中心、以业务人员为主体，全面提升诊疗、管理和决策水平”的设计理念，遵循国内医疗卫生相关标准和政策并结合互联互通、电子病历分级等评估体系。</w:t>
      </w:r>
    </w:p>
    <w:p w14:paraId="61262FAE">
      <w:pPr>
        <w:ind w:firstLine="480"/>
      </w:pPr>
      <w:r>
        <w:rPr>
          <w:rFonts w:hint="eastAsia"/>
        </w:rPr>
        <w:t>3、项目整体建设应以电子病历为核心，遵循《电子病历基本架构与数据标准（试行）》等标准规范，投标人应通过制定全院的数据标准、传输标准、安全体系，对医院的各个业务系统进行梳理和改造，完成符合国家标准的整合、交换、安全体系。</w:t>
      </w:r>
    </w:p>
    <w:p w14:paraId="0C0755EA">
      <w:pPr>
        <w:ind w:firstLine="480"/>
      </w:pPr>
      <w:r>
        <w:rPr>
          <w:rFonts w:hint="eastAsia"/>
        </w:rPr>
        <w:t>4、应能够为 HIS 、EMR等核心业务系统提供微服务体系、低代码体系、分布式体系、运维体系、安全体系的技术支撑。应基于领域模型设计，投标人应能根据医院业务特征分析设计领域模型构件，HIS、EMR 等核心业务系统应基于领域模型构件实现业务可配置化。应能实现用户权限、功能菜单、基础数据等功能的统一配置管理。</w:t>
      </w:r>
    </w:p>
    <w:p w14:paraId="50B12C04">
      <w:pPr>
        <w:pStyle w:val="3"/>
      </w:pPr>
      <w:bookmarkStart w:id="3" w:name="_Toc29557"/>
      <w:r>
        <w:rPr>
          <w:rFonts w:hint="eastAsia"/>
        </w:rPr>
        <w:t>总体功能要求</w:t>
      </w:r>
      <w:bookmarkEnd w:id="3"/>
    </w:p>
    <w:p w14:paraId="2544CF83">
      <w:pPr>
        <w:ind w:firstLine="480"/>
        <w:rPr>
          <w:rFonts w:hint="eastAsia" w:ascii="宋体" w:hAnsi="宋体" w:eastAsia="宋体" w:cs="宋体"/>
          <w:sz w:val="24"/>
          <w:szCs w:val="24"/>
        </w:rPr>
      </w:pPr>
      <w:r>
        <w:rPr>
          <w:rFonts w:hint="eastAsia" w:ascii="宋体" w:hAnsi="宋体" w:eastAsia="宋体" w:cs="宋体"/>
          <w:sz w:val="24"/>
          <w:szCs w:val="24"/>
        </w:rPr>
        <w:t>1、投标产品应满足现行医院体系结构、管理模式和运作程序，能满足医院一定时期内对信息的需求。能对提高医疗服务质量，工作效率，管理水平，为医院带来一定的社会效益产生积极的作用。</w:t>
      </w:r>
    </w:p>
    <w:p w14:paraId="0B8F658D">
      <w:pPr>
        <w:ind w:firstLine="480"/>
        <w:rPr>
          <w:rFonts w:hint="eastAsia" w:ascii="宋体" w:hAnsi="宋体" w:eastAsia="宋体" w:cs="宋体"/>
          <w:sz w:val="24"/>
          <w:szCs w:val="24"/>
        </w:rPr>
      </w:pPr>
      <w:r>
        <w:rPr>
          <w:rFonts w:hint="eastAsia" w:ascii="宋体" w:hAnsi="宋体" w:eastAsia="宋体" w:cs="宋体"/>
          <w:sz w:val="24"/>
          <w:szCs w:val="24"/>
        </w:rPr>
        <w:t>2、投标人应熟悉医院诊疗业务场景和业务流程，HIS 、EMR 等核心业务系统应采用多层次和松耦合结构，实现病人服务精细化，以病人为中心，面向病人优化业务流程，加强病人就诊体验，提升医院整体服务质量。</w:t>
      </w:r>
    </w:p>
    <w:p w14:paraId="54768D4E">
      <w:pPr>
        <w:ind w:firstLine="480"/>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3、</w:t>
      </w:r>
      <w:r>
        <w:rPr>
          <w:rFonts w:hint="eastAsia" w:ascii="宋体" w:hAnsi="宋体" w:cs="宋体"/>
          <w:color w:val="auto"/>
          <w:sz w:val="24"/>
          <w:szCs w:val="24"/>
          <w:lang w:val="en-US" w:eastAsia="zh-CN"/>
        </w:rPr>
        <w:t>新建</w:t>
      </w:r>
      <w:r>
        <w:rPr>
          <w:rFonts w:hint="eastAsia" w:ascii="宋体" w:hAnsi="宋体" w:eastAsia="宋体" w:cs="宋体"/>
          <w:color w:val="auto"/>
          <w:sz w:val="24"/>
          <w:szCs w:val="24"/>
          <w:lang w:val="en-US" w:eastAsia="zh-CN"/>
        </w:rPr>
        <w:t>医院核心HIS、EMR、PACS、LIS系统</w:t>
      </w:r>
      <w:r>
        <w:rPr>
          <w:rFonts w:hint="eastAsia" w:ascii="宋体" w:hAnsi="宋体" w:cs="宋体"/>
          <w:color w:val="auto"/>
          <w:sz w:val="24"/>
          <w:szCs w:val="24"/>
          <w:lang w:val="en-US" w:eastAsia="zh-CN"/>
        </w:rPr>
        <w:t>功能</w:t>
      </w:r>
      <w:r>
        <w:rPr>
          <w:rFonts w:hint="eastAsia" w:ascii="宋体" w:hAnsi="宋体" w:eastAsia="宋体" w:cs="宋体"/>
          <w:color w:val="auto"/>
          <w:sz w:val="24"/>
          <w:szCs w:val="24"/>
          <w:lang w:val="en-US" w:eastAsia="zh-CN"/>
        </w:rPr>
        <w:t>需达到五级</w:t>
      </w:r>
      <w:r>
        <w:rPr>
          <w:rFonts w:hint="eastAsia" w:ascii="宋体" w:hAnsi="宋体" w:eastAsia="宋体" w:cs="宋体"/>
          <w:color w:val="auto"/>
          <w:sz w:val="24"/>
          <w:szCs w:val="24"/>
        </w:rPr>
        <w:t>电子病历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互联互通四甲</w:t>
      </w:r>
      <w:r>
        <w:rPr>
          <w:rFonts w:hint="eastAsia" w:ascii="宋体" w:hAnsi="宋体" w:eastAsia="宋体" w:cs="宋体"/>
          <w:color w:val="auto"/>
          <w:sz w:val="24"/>
          <w:szCs w:val="24"/>
        </w:rPr>
        <w:t>评级要求</w:t>
      </w:r>
      <w:r>
        <w:rPr>
          <w:rFonts w:hint="eastAsia" w:ascii="宋体" w:hAnsi="宋体" w:eastAsia="宋体" w:cs="宋体"/>
          <w:color w:val="auto"/>
          <w:sz w:val="24"/>
          <w:szCs w:val="24"/>
          <w:lang w:eastAsia="zh-CN"/>
        </w:rPr>
        <w:t>。</w:t>
      </w:r>
    </w:p>
    <w:p w14:paraId="58F911A8">
      <w:pPr>
        <w:numPr>
          <w:ilvl w:val="0"/>
          <w:numId w:val="0"/>
        </w:numPr>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b w:val="0"/>
          <w:bCs w:val="0"/>
          <w:color w:val="auto"/>
          <w:sz w:val="24"/>
          <w:szCs w:val="24"/>
          <w:lang w:val="en-US" w:eastAsia="zh-CN"/>
        </w:rPr>
        <w:t>新建服务器应按照相关技术规范，新建HIS、LIS、PACS、EMR等</w:t>
      </w:r>
      <w:r>
        <w:rPr>
          <w:rFonts w:hint="eastAsia" w:ascii="宋体" w:hAnsi="宋体" w:cs="宋体"/>
          <w:b w:val="0"/>
          <w:bCs w:val="0"/>
          <w:color w:val="auto"/>
          <w:sz w:val="24"/>
          <w:szCs w:val="24"/>
          <w:lang w:val="en-US" w:eastAsia="zh-CN"/>
        </w:rPr>
        <w:t>核心系统应严格落实网络安全等级保护三级相关要</w:t>
      </w:r>
      <w:bookmarkStart w:id="646" w:name="_GoBack"/>
      <w:bookmarkEnd w:id="646"/>
      <w:r>
        <w:rPr>
          <w:rFonts w:hint="eastAsia" w:ascii="宋体" w:hAnsi="宋体" w:cs="宋体"/>
          <w:b w:val="0"/>
          <w:bCs w:val="0"/>
          <w:color w:val="auto"/>
          <w:sz w:val="24"/>
          <w:szCs w:val="24"/>
          <w:lang w:val="en-US" w:eastAsia="zh-CN"/>
        </w:rPr>
        <w:t>求，确保系统安全防护水平符合标准。</w:t>
      </w:r>
    </w:p>
    <w:p w14:paraId="283D2225">
      <w:pPr>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5、成交供应商负责与医院历史数据进行对接。</w:t>
      </w:r>
    </w:p>
    <w:p w14:paraId="7C1C7EDC">
      <w:pPr>
        <w:ind w:firstLine="48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、本次项目应通过医院信息集成平台整合对接各业务系统，应做好院内系统和院外系统的交互设计。有效支持多院区统一管理，满足数据共享、业务协同、垂直化管理的需求。</w:t>
      </w:r>
    </w:p>
    <w:p w14:paraId="0DF43E60">
      <w:pPr>
        <w:ind w:firstLine="48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、同时应充分考虑可扩展性需求，充分考虑到业务模式发展、服务方式的转变以及技术体系、标准发展的可能性，延长业务生命周期处理、服务能力，满足因业务迅速发展而带来的应用扩展需求。</w:t>
      </w:r>
    </w:p>
    <w:p w14:paraId="3CD78579">
      <w:pPr>
        <w:ind w:firstLine="480"/>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、在项目实施及质保期内如国家下发新的建设规范标准，项目建设方需按照新的标准进行升级。</w:t>
      </w:r>
    </w:p>
    <w:p w14:paraId="616F2517">
      <w:pPr>
        <w:ind w:firstLine="480"/>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rPr>
        <w:t>新建系统确保医保接口、电子发票接口、绩效考核接口、卫统上报接口、银医接口、全民健康信息平台接口、电子健康卡接口、HQMS上报接口等外部现有接口免费对接，</w:t>
      </w:r>
      <w:r>
        <w:rPr>
          <w:rFonts w:hint="eastAsia" w:ascii="宋体" w:hAnsi="宋体" w:eastAsia="宋体" w:cs="宋体"/>
          <w:color w:val="auto"/>
          <w:sz w:val="24"/>
          <w:szCs w:val="24"/>
        </w:rPr>
        <w:t>在项目实施周期内如有新的接口对接需求，成交供应商需免费进行接口对接</w:t>
      </w:r>
      <w:r>
        <w:rPr>
          <w:rFonts w:hint="eastAsia" w:ascii="宋体" w:hAnsi="宋体" w:eastAsia="宋体" w:cs="宋体"/>
          <w:b w:val="0"/>
          <w:bCs w:val="0"/>
          <w:color w:val="auto"/>
          <w:sz w:val="24"/>
          <w:szCs w:val="24"/>
          <w:lang w:val="en-US" w:eastAsia="zh-CN"/>
        </w:rPr>
        <w:t>并保证未来三年内所有政策性接口对接，不得收取任何费用</w:t>
      </w:r>
      <w:r>
        <w:rPr>
          <w:rFonts w:hint="eastAsia" w:ascii="宋体" w:hAnsi="宋体" w:eastAsia="宋体" w:cs="宋体"/>
          <w:color w:val="auto"/>
          <w:sz w:val="24"/>
          <w:szCs w:val="24"/>
        </w:rPr>
        <w:t>。</w:t>
      </w:r>
    </w:p>
    <w:p w14:paraId="73DAA214">
      <w:pPr>
        <w:ind w:firstLine="480"/>
        <w:rPr>
          <w:rFonts w:hint="default" w:ascii="宋体" w:hAnsi="宋体" w:eastAsia="宋体" w:cs="宋体"/>
          <w:sz w:val="24"/>
          <w:szCs w:val="24"/>
          <w:lang w:val="en-US" w:eastAsia="zh-CN"/>
        </w:rPr>
      </w:pPr>
      <w:r>
        <w:rPr>
          <w:rFonts w:hint="eastAsia" w:ascii="宋体" w:hAnsi="宋体" w:cs="宋体"/>
          <w:sz w:val="24"/>
          <w:szCs w:val="24"/>
          <w:lang w:val="en-US" w:eastAsia="zh-CN"/>
        </w:rPr>
        <w:t>10、信息系统改造所涉及到的系统需根据使用科室需求进行再次开发改造以满足使用科室需求。</w:t>
      </w:r>
    </w:p>
    <w:p w14:paraId="0C7C8ACF">
      <w:pPr>
        <w:numPr>
          <w:ilvl w:val="0"/>
          <w:numId w:val="0"/>
        </w:numPr>
        <w:ind w:firstLine="480" w:firstLineChars="200"/>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w:t>
      </w:r>
      <w:r>
        <w:rPr>
          <w:rFonts w:hint="eastAsia" w:ascii="宋体" w:hAnsi="宋体" w:eastAsia="宋体" w:cs="宋体"/>
          <w:sz w:val="24"/>
          <w:szCs w:val="24"/>
        </w:rPr>
        <w:t>符合中华人民共和国国家标准:信息技术服务运行维护第8 部分:医院信息系统管理要求，标准号：GB/T 28827.8-2022；</w:t>
      </w:r>
    </w:p>
    <w:p w14:paraId="24FBBB85">
      <w:pPr>
        <w:ind w:firstLine="480"/>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、符合：《医院信息系统基本功能规范》；</w:t>
      </w:r>
    </w:p>
    <w:p w14:paraId="54A77E5F">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r>
        <w:rPr>
          <w:rFonts w:hint="eastAsia" w:ascii="宋体" w:hAnsi="宋体" w:eastAsia="宋体" w:cs="宋体"/>
          <w:sz w:val="24"/>
          <w:szCs w:val="24"/>
        </w:rPr>
        <w:t>、符合：《基于电子病历的医院信息平台建设技术解决方案》；</w:t>
      </w:r>
    </w:p>
    <w:p w14:paraId="3C2377B8">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rPr>
        <w:t>、符合：《电子病历功能规范标准》；</w:t>
      </w:r>
    </w:p>
    <w:p w14:paraId="332C15AE">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、符合：《病历书写基本规范》；</w:t>
      </w:r>
    </w:p>
    <w:p w14:paraId="502EC7D3">
      <w:pPr>
        <w:pStyle w:val="3"/>
      </w:pPr>
      <w:bookmarkStart w:id="4" w:name="_Toc23225"/>
      <w:r>
        <w:rPr>
          <w:rFonts w:hint="eastAsia"/>
        </w:rPr>
        <w:t>总体性能要求</w:t>
      </w:r>
      <w:bookmarkEnd w:id="4"/>
    </w:p>
    <w:p w14:paraId="71A23CAE">
      <w:pPr>
        <w:ind w:firstLine="480"/>
      </w:pPr>
      <w:r>
        <w:rPr>
          <w:rFonts w:hint="eastAsia"/>
        </w:rPr>
        <w:t>1、系统处理能力需求</w:t>
      </w:r>
    </w:p>
    <w:p w14:paraId="34BD6528">
      <w:pPr>
        <w:ind w:firstLine="480"/>
      </w:pPr>
      <w:r>
        <w:rPr>
          <w:rFonts w:hint="eastAsia"/>
        </w:rPr>
        <w:t>处理能力主要考虑系统能承载的最大并发用户数，统一身份认证能力应支持不少于3000名在线用户。</w:t>
      </w:r>
    </w:p>
    <w:p w14:paraId="739AC8ED">
      <w:pPr>
        <w:ind w:firstLine="480"/>
      </w:pPr>
      <w:r>
        <w:rPr>
          <w:rFonts w:hint="eastAsia"/>
        </w:rPr>
        <w:t>2、系统响应速度</w:t>
      </w:r>
    </w:p>
    <w:p w14:paraId="52D50B36">
      <w:pPr>
        <w:ind w:firstLine="480"/>
      </w:pPr>
      <w:r>
        <w:rPr>
          <w:rFonts w:hint="eastAsia"/>
        </w:rPr>
        <w:t>数据查询分析和业务处理要求速度快、反应及时，在静态页面并发1000用户时业务操作响应时间小于3秒（不考虑带宽限制）；</w:t>
      </w:r>
    </w:p>
    <w:p w14:paraId="7E9C80A9">
      <w:pPr>
        <w:ind w:firstLine="480"/>
      </w:pPr>
      <w:r>
        <w:rPr>
          <w:rFonts w:hint="eastAsia"/>
        </w:rPr>
        <w:t>简单业务（小于3个线程）动态页面在并发1000用户时其响应速度应小于3秒，复杂业务（大于3个线程）动态页面在并发1000用户时其响应速度应小于10秒；</w:t>
      </w:r>
    </w:p>
    <w:p w14:paraId="54C0B880">
      <w:pPr>
        <w:ind w:firstLine="480"/>
      </w:pPr>
      <w:r>
        <w:rPr>
          <w:rFonts w:hint="eastAsia"/>
        </w:rPr>
        <w:t>一般情况下，实时查询时间小于2秒，单个统计指标技术时间小于3秒，复杂统计分析时间小于5秒，复杂报表计算时间小于10秒；</w:t>
      </w:r>
    </w:p>
    <w:p w14:paraId="7899BD2B">
      <w:pPr>
        <w:ind w:firstLine="480"/>
      </w:pPr>
      <w:r>
        <w:rPr>
          <w:rFonts w:hint="eastAsia"/>
        </w:rPr>
        <w:t>3、数据中心响应速度</w:t>
      </w:r>
    </w:p>
    <w:p w14:paraId="744D80D5">
      <w:pPr>
        <w:ind w:firstLine="480"/>
      </w:pPr>
      <w:r>
        <w:rPr>
          <w:rFonts w:hint="eastAsia"/>
        </w:rPr>
        <w:t>各类数据交换必须充分响应，要求系统能处理TB级以上容量的数据，并对系统的吞吐量有合理的设计。</w:t>
      </w:r>
    </w:p>
    <w:p w14:paraId="5E0819C1">
      <w:pPr>
        <w:ind w:firstLine="480"/>
      </w:pPr>
      <w:r>
        <w:rPr>
          <w:rFonts w:hint="eastAsia"/>
        </w:rPr>
        <w:t>平均单条记录数据交换的时间不大于1毫秒；大批量数据交换（百万条）的时间不大于1000秒；</w:t>
      </w:r>
    </w:p>
    <w:p w14:paraId="0049F457">
      <w:pPr>
        <w:ind w:firstLine="480"/>
      </w:pPr>
      <w:r>
        <w:rPr>
          <w:rFonts w:hint="eastAsia"/>
        </w:rPr>
        <w:t>批量数据交换中，平均单条记录入库的响应时间不大于3毫秒。</w:t>
      </w:r>
    </w:p>
    <w:p w14:paraId="25BB323F">
      <w:pPr>
        <w:ind w:firstLine="480"/>
      </w:pPr>
      <w:r>
        <w:rPr>
          <w:rFonts w:hint="eastAsia"/>
        </w:rPr>
        <w:t>数据仓查询检索需求：患者主索引服务总记录500万条以上时，返回结果条数（按10条计）平均响应时间小于5秒。</w:t>
      </w:r>
    </w:p>
    <w:p w14:paraId="3DE208F0">
      <w:pPr>
        <w:ind w:firstLine="480"/>
      </w:pPr>
      <w:r>
        <w:rPr>
          <w:rFonts w:hint="eastAsia"/>
        </w:rPr>
        <w:t>4、可用性</w:t>
      </w:r>
    </w:p>
    <w:p w14:paraId="5B956E5D">
      <w:pPr>
        <w:ind w:firstLine="480"/>
      </w:pPr>
      <w:r>
        <w:rPr>
          <w:rFonts w:hint="eastAsia"/>
        </w:rPr>
        <w:t>系统能适配信创浏览器，也支持使用IE浏览器、360浏览器、百度浏览器等当前国内用户常用浏览器，同时具有良好的运行速度，有较高的数据承载能力。</w:t>
      </w:r>
    </w:p>
    <w:p w14:paraId="2E60EDC7">
      <w:pPr>
        <w:ind w:firstLine="480"/>
      </w:pPr>
      <w:r>
        <w:rPr>
          <w:rFonts w:hint="eastAsia"/>
        </w:rPr>
        <w:t>系统具有远程系统管理和维护功能，界面设计最大程度满足实用需求；具有良好的管理、监控手段，可对系统各模块、操作系统、数据库及应用等进行管理监控，除具备有限自恢复外，还可采用多种方式进行报警通知管理员；具备容错手段，允许操作人员有限范围的误操作和返回。</w:t>
      </w:r>
    </w:p>
    <w:p w14:paraId="0D80B589">
      <w:pPr>
        <w:ind w:firstLine="480"/>
      </w:pPr>
      <w:r>
        <w:rPr>
          <w:rFonts w:hint="eastAsia"/>
        </w:rPr>
        <w:t>提供方便的系统安装程序，系统配置自动下载、修改程序；提供友好、方便的功能界面；尽量减少用户输入信息量，提高数据信息共享程度，提供充分帮助信息，指导用户操作。</w:t>
      </w:r>
    </w:p>
    <w:p w14:paraId="29A68EF2">
      <w:pPr>
        <w:ind w:firstLine="480"/>
      </w:pPr>
      <w:r>
        <w:rPr>
          <w:rFonts w:hint="eastAsia"/>
        </w:rPr>
        <w:t>5、可靠性</w:t>
      </w:r>
    </w:p>
    <w:p w14:paraId="208E9120">
      <w:pPr>
        <w:ind w:firstLine="480"/>
      </w:pPr>
      <w:r>
        <w:rPr>
          <w:rFonts w:hint="eastAsia"/>
        </w:rPr>
        <w:t>系统有效工作时间≥99.9%。</w:t>
      </w:r>
    </w:p>
    <w:p w14:paraId="180B2404">
      <w:pPr>
        <w:ind w:firstLine="480"/>
      </w:pPr>
      <w:r>
        <w:rPr>
          <w:rFonts w:hint="eastAsia"/>
        </w:rPr>
        <w:t>6、稳定性</w:t>
      </w:r>
    </w:p>
    <w:p w14:paraId="283AAF12">
      <w:pPr>
        <w:ind w:firstLine="480"/>
      </w:pPr>
      <w:r>
        <w:rPr>
          <w:rFonts w:hint="eastAsia"/>
        </w:rPr>
        <w:t>数据定期安全备份，防止误操作，权限设置合理，网络、数据安全，有完善的灾难应急功能和恢复能力，系统应提供7x24小时的连续运行；各业务系统对用户的操作顺序、输入的数据进行正确性检查，并以显著方式提示错误信息。系统需有出错处理机制，当系统运行过程中发生错误时，系统将明确提示错误信息并指导用户按照系统错误处理手册进行处理。系统应提供运行监视和故障恢复机制，建立系统运行日志文件，能跟踪系统的所有操作。系统还应配备软件异常处理措施。</w:t>
      </w:r>
    </w:p>
    <w:p w14:paraId="24FCF276">
      <w:pPr>
        <w:ind w:firstLine="480"/>
      </w:pPr>
      <w:r>
        <w:rPr>
          <w:rFonts w:hint="eastAsia"/>
        </w:rPr>
        <w:t>7、可维护性</w:t>
      </w:r>
    </w:p>
    <w:p w14:paraId="171E45B6">
      <w:pPr>
        <w:ind w:firstLine="480"/>
      </w:pPr>
      <w:r>
        <w:rPr>
          <w:rFonts w:hint="eastAsia"/>
        </w:rPr>
        <w:t>易于管理，系统维护方便，能够方便快速的将数据转入系统，系统必须是构件化、面向对象的，可做到灵活扩展。提供服务器系统管理与维护、操作系统管理与维护、应用系统软件管理与维护、数据库管理与维护以及数据库备份、应用系统备份、灾难事件处理与解决实施方案等。为系统中多个功能平台提供可视化的管理界面，允许部分用户进行设置。</w:t>
      </w:r>
    </w:p>
    <w:p w14:paraId="3B53FCE7">
      <w:pPr>
        <w:ind w:firstLine="480"/>
      </w:pPr>
      <w:r>
        <w:rPr>
          <w:rFonts w:hint="eastAsia"/>
        </w:rPr>
        <w:t>8、可扩展性</w:t>
      </w:r>
    </w:p>
    <w:p w14:paraId="28212A22">
      <w:pPr>
        <w:ind w:firstLine="480"/>
      </w:pPr>
      <w:r>
        <w:rPr>
          <w:rFonts w:hint="eastAsia"/>
        </w:rPr>
        <w:t>系统在设计过程中充分考虑可扩充性，能根据技术发展和业务需求的增加不断升级扩展。系统充分考虑可能的扩展内容，为其提供接口。</w:t>
      </w:r>
    </w:p>
    <w:p w14:paraId="154B91E1">
      <w:pPr>
        <w:ind w:firstLine="480"/>
      </w:pPr>
      <w:r>
        <w:rPr>
          <w:rFonts w:hint="eastAsia"/>
        </w:rPr>
        <w:t>系统应有良好的横向和纵向扩展能力，可以通过增加主机或提高主机的性能提高整个系统的处理能力。</w:t>
      </w:r>
    </w:p>
    <w:p w14:paraId="035D7EAA">
      <w:pPr>
        <w:ind w:firstLine="480"/>
      </w:pPr>
      <w:r>
        <w:rPr>
          <w:rFonts w:hint="eastAsia"/>
        </w:rPr>
        <w:t>应用软件具有灵活性、可伸缩性，保证功能模块随系统结构和业务流程发展变化灵活组合和扩充，可迅速灵活扩展新业务。</w:t>
      </w:r>
    </w:p>
    <w:p w14:paraId="2FD1839C">
      <w:pPr>
        <w:ind w:firstLine="480"/>
      </w:pPr>
      <w:r>
        <w:rPr>
          <w:rFonts w:hint="eastAsia"/>
        </w:rPr>
        <w:t>系统的各模块既可分布式运行，也可集中式运行。各模块负载能力及整体负载能力应可平滑扩展，新功能模块的增加应不影响现有模块的运营。</w:t>
      </w:r>
    </w:p>
    <w:p w14:paraId="2733B15F">
      <w:pPr>
        <w:ind w:firstLine="480"/>
      </w:pPr>
      <w:r>
        <w:rPr>
          <w:rFonts w:hint="eastAsia"/>
        </w:rPr>
        <w:t>提供统一标准的接口，对接口实现统一管理、路由选择处理和通讯模块的动态加载。</w:t>
      </w:r>
    </w:p>
    <w:p w14:paraId="0330FDC2">
      <w:pPr>
        <w:pStyle w:val="3"/>
      </w:pPr>
      <w:bookmarkStart w:id="5" w:name="_Toc32295"/>
      <w:r>
        <w:rPr>
          <w:rFonts w:hint="eastAsia"/>
        </w:rPr>
        <w:t>总体目标要求</w:t>
      </w:r>
      <w:bookmarkEnd w:id="5"/>
    </w:p>
    <w:p w14:paraId="0FED3F23">
      <w:pPr>
        <w:ind w:firstLine="480"/>
      </w:pPr>
      <w:r>
        <w:rPr>
          <w:rFonts w:hint="eastAsia"/>
        </w:rPr>
        <w:t>互联互通的目标：互联互通四甲</w:t>
      </w:r>
    </w:p>
    <w:p w14:paraId="3F7BAD1D">
      <w:pPr>
        <w:ind w:firstLine="480"/>
        <w:rPr>
          <w:rFonts w:hint="eastAsia"/>
        </w:rPr>
      </w:pPr>
      <w:r>
        <w:rPr>
          <w:rFonts w:hint="eastAsia"/>
        </w:rPr>
        <w:t>电子病历评级要求：按照国家最新规定保4追5（5级不作为强制目标）的要求给医院提供评级服务。</w:t>
      </w:r>
    </w:p>
    <w:p w14:paraId="2012BA4B">
      <w:pPr>
        <w:pStyle w:val="3"/>
      </w:pPr>
      <w:bookmarkStart w:id="6" w:name="_Toc30746"/>
      <w:r>
        <w:rPr>
          <w:rFonts w:hint="eastAsia"/>
        </w:rPr>
        <w:t>总体服务要求</w:t>
      </w:r>
      <w:bookmarkEnd w:id="6"/>
    </w:p>
    <w:p w14:paraId="233CA782">
      <w:pPr>
        <w:pStyle w:val="12"/>
        <w:ind w:left="0" w:leftChars="0"/>
      </w:pPr>
      <w:r>
        <w:rPr>
          <w:rFonts w:hint="eastAsia"/>
        </w:rPr>
        <w:t>在建设期提供需求工程师、系统架构师、数据工程师、开发工程师、测试工程师、系统集成工程师等不少于45人驻场；在运维期提供不少于2-3名工程师提供驻场服务。</w:t>
      </w:r>
    </w:p>
    <w:p w14:paraId="26F4250E">
      <w:pPr>
        <w:pStyle w:val="2"/>
      </w:pPr>
      <w:bookmarkStart w:id="7" w:name="_Toc19895"/>
      <w:r>
        <w:rPr>
          <w:rFonts w:hint="eastAsia"/>
        </w:rPr>
        <w:t>HIS系统</w:t>
      </w:r>
      <w:bookmarkEnd w:id="7"/>
    </w:p>
    <w:p w14:paraId="79111164">
      <w:pPr>
        <w:pStyle w:val="3"/>
      </w:pPr>
      <w:bookmarkStart w:id="8" w:name="_Toc29169"/>
      <w:r>
        <w:rPr>
          <w:rFonts w:hint="eastAsia"/>
        </w:rPr>
        <w:t>门急诊挂号系统</w:t>
      </w:r>
      <w:bookmarkEnd w:id="8"/>
    </w:p>
    <w:p w14:paraId="52E50EBC">
      <w:pPr>
        <w:ind w:firstLine="480"/>
      </w:pPr>
      <w:r>
        <w:rPr>
          <w:rFonts w:hint="eastAsia"/>
        </w:rPr>
        <w:t>要求包括但不限于以下内容：</w:t>
      </w:r>
    </w:p>
    <w:p w14:paraId="13DC5F0F">
      <w:pPr>
        <w:pStyle w:val="4"/>
      </w:pPr>
      <w:bookmarkStart w:id="9" w:name="_Toc1985"/>
      <w:r>
        <w:rPr>
          <w:rFonts w:hint="eastAsia"/>
        </w:rPr>
        <w:t>挂号管理</w:t>
      </w:r>
      <w:bookmarkEnd w:id="9"/>
    </w:p>
    <w:p w14:paraId="1F2B6C12">
      <w:pPr>
        <w:ind w:firstLine="480"/>
      </w:pPr>
      <w:r>
        <w:rPr>
          <w:rFonts w:hint="eastAsia"/>
        </w:rPr>
        <w:t>挂号管理功能覆盖门诊、急诊挂号及挂号信息管理，实现全流程高效便捷服务。</w:t>
      </w:r>
    </w:p>
    <w:p w14:paraId="3DD2D848">
      <w:pPr>
        <w:ind w:firstLine="480"/>
      </w:pPr>
      <w:r>
        <w:rPr>
          <w:rFonts w:hint="eastAsia"/>
        </w:rPr>
        <w:t>门诊挂号：支持多卡读取、便捷建档，提供号源查询、挂号退号操作、预约展示及病历收费关联功能，通过对接医务系统实现流程全面管理；</w:t>
      </w:r>
    </w:p>
    <w:p w14:paraId="73369082">
      <w:pPr>
        <w:ind w:firstLine="480"/>
      </w:pPr>
      <w:r>
        <w:rPr>
          <w:rFonts w:hint="eastAsia"/>
        </w:rPr>
        <w:t>急诊挂号：支持自动带入患者信息、建档，提供当日记录展示、快速退号、凭条补打及患者备忘功能；</w:t>
      </w:r>
    </w:p>
    <w:p w14:paraId="206EE15C">
      <w:pPr>
        <w:ind w:firstLine="480"/>
      </w:pPr>
      <w:r>
        <w:rPr>
          <w:rFonts w:hint="eastAsia"/>
        </w:rPr>
        <w:t>挂号列表：支持可分页展示近两周挂号详情（患者信息、挂号来源、支付方式等），支持多条件精准查找（门诊卡号、姓名、手机号等）及快捷退号、凭条补打操作。</w:t>
      </w:r>
    </w:p>
    <w:p w14:paraId="55726323">
      <w:pPr>
        <w:pStyle w:val="4"/>
      </w:pPr>
      <w:bookmarkStart w:id="10" w:name="_Toc10696"/>
      <w:r>
        <w:rPr>
          <w:rFonts w:hint="eastAsia"/>
        </w:rPr>
        <w:t>门诊预约</w:t>
      </w:r>
      <w:bookmarkEnd w:id="10"/>
    </w:p>
    <w:p w14:paraId="54CAAF92">
      <w:pPr>
        <w:ind w:firstLine="480"/>
      </w:pPr>
      <w:r>
        <w:rPr>
          <w:rFonts w:hint="eastAsia"/>
        </w:rPr>
        <w:t>门诊预约支持多卡读取查询自动带入患者信息、建档，可选择预约日期等信息并快速搜索科室医生，生成预约挂号信息，支持支付、展示预约记录及打印退号等功能。</w:t>
      </w:r>
    </w:p>
    <w:p w14:paraId="75A36A25">
      <w:pPr>
        <w:pStyle w:val="4"/>
      </w:pPr>
      <w:bookmarkStart w:id="11" w:name="_Toc6271"/>
      <w:r>
        <w:rPr>
          <w:rFonts w:hint="eastAsia"/>
        </w:rPr>
        <w:t>复印收费</w:t>
      </w:r>
      <w:bookmarkEnd w:id="11"/>
    </w:p>
    <w:p w14:paraId="5DF20A2A">
      <w:pPr>
        <w:ind w:firstLine="480"/>
      </w:pPr>
      <w:r>
        <w:rPr>
          <w:rFonts w:hint="eastAsia"/>
        </w:rPr>
        <w:t>支持默认展示最近一月收取复印费的患者信息，包括门诊号/住院号、患者姓名、打印类型、打印数量、支付金额等。</w:t>
      </w:r>
    </w:p>
    <w:p w14:paraId="10085834">
      <w:pPr>
        <w:ind w:firstLine="480"/>
      </w:pPr>
      <w:r>
        <w:rPr>
          <w:rFonts w:hint="eastAsia"/>
        </w:rPr>
        <w:t>支持按关键字、支付方式、时间范围、支付状态搜索，并可进行冲退、开票、打印凭证操作。</w:t>
      </w:r>
    </w:p>
    <w:p w14:paraId="7C989985">
      <w:pPr>
        <w:pStyle w:val="4"/>
      </w:pPr>
      <w:bookmarkStart w:id="12" w:name="_Toc4194"/>
      <w:r>
        <w:rPr>
          <w:rFonts w:hint="eastAsia"/>
        </w:rPr>
        <w:t>押金管理</w:t>
      </w:r>
      <w:bookmarkEnd w:id="12"/>
    </w:p>
    <w:p w14:paraId="41AF17E7">
      <w:pPr>
        <w:ind w:firstLine="480"/>
      </w:pPr>
      <w:r>
        <w:rPr>
          <w:rFonts w:hint="eastAsia"/>
        </w:rPr>
        <w:t>支持默认展示最近一月患者已缴押金信息，包括门诊卡号、患者姓名、支付来源、支付方式、押金金额等。</w:t>
      </w:r>
    </w:p>
    <w:p w14:paraId="634ECF6F">
      <w:pPr>
        <w:ind w:firstLine="480"/>
      </w:pPr>
      <w:r>
        <w:rPr>
          <w:rFonts w:hint="eastAsia"/>
        </w:rPr>
        <w:t>支持按门诊卡号、姓名、时间范围、操作人搜索，并可进行退款操作。</w:t>
      </w:r>
    </w:p>
    <w:p w14:paraId="74A49D0F">
      <w:pPr>
        <w:pStyle w:val="4"/>
      </w:pPr>
      <w:bookmarkStart w:id="13" w:name="_Toc21846"/>
      <w:r>
        <w:rPr>
          <w:rFonts w:hint="eastAsia"/>
        </w:rPr>
        <w:t>患者管理</w:t>
      </w:r>
      <w:bookmarkEnd w:id="13"/>
    </w:p>
    <w:p w14:paraId="5C4A5022">
      <w:pPr>
        <w:ind w:firstLine="480"/>
      </w:pPr>
      <w:r>
        <w:rPr>
          <w:rFonts w:hint="eastAsia"/>
        </w:rPr>
        <w:t>患者管理支持聚焦患者信息全生命周期管理，涵盖患者列表与黑名单管理两大模块。</w:t>
      </w:r>
    </w:p>
    <w:p w14:paraId="1F76F22A">
      <w:pPr>
        <w:ind w:firstLine="480"/>
      </w:pPr>
      <w:r>
        <w:rPr>
          <w:rFonts w:hint="eastAsia"/>
        </w:rPr>
        <w:t>患者列表支持查询、建档及多维度资料维护，包括患者基本信息、就诊卡管理（添加 / 禁用 / 删除）、亲属信息、备忘录、配送地址等，同时提供停用账户、添加黑名单及打印凭条等操作；</w:t>
      </w:r>
    </w:p>
    <w:p w14:paraId="5972B69B">
      <w:pPr>
        <w:ind w:firstLine="480"/>
      </w:pPr>
      <w:r>
        <w:rPr>
          <w:rFonts w:hint="eastAsia"/>
        </w:rPr>
        <w:t>患者黑名单模块支持查询并展示黑名单患者信息，支持解除黑名单操作。</w:t>
      </w:r>
    </w:p>
    <w:p w14:paraId="44470B2C">
      <w:pPr>
        <w:ind w:firstLine="480"/>
      </w:pPr>
      <w:r>
        <w:rPr>
          <w:rFonts w:hint="eastAsia"/>
        </w:rPr>
        <w:t>两者结合实现患者信息的系统化管理，满足建档、信息维护、风险管控及便捷操作需求，提升患者管理效率与精准度。</w:t>
      </w:r>
    </w:p>
    <w:p w14:paraId="5B19B261">
      <w:pPr>
        <w:pStyle w:val="4"/>
      </w:pPr>
      <w:bookmarkStart w:id="14" w:name="_Toc22162"/>
      <w:r>
        <w:rPr>
          <w:rFonts w:hint="eastAsia"/>
        </w:rPr>
        <w:t>科室排班管理</w:t>
      </w:r>
      <w:bookmarkEnd w:id="14"/>
    </w:p>
    <w:p w14:paraId="6140BE7B">
      <w:pPr>
        <w:ind w:firstLine="480"/>
      </w:pPr>
      <w:r>
        <w:rPr>
          <w:rFonts w:hint="eastAsia"/>
        </w:rPr>
        <w:t>科室排班管理支持通过模板配置与排班计划管理实现高效的排班调度，科室排班模板支持查看、新增、删除模板，并可配置排班日期范围、午别、挂号科室等基础信息，为排班计划提供标准化框架。</w:t>
      </w:r>
    </w:p>
    <w:p w14:paraId="671CAD82">
      <w:pPr>
        <w:ind w:firstLine="480"/>
      </w:pPr>
      <w:r>
        <w:rPr>
          <w:rFonts w:hint="eastAsia"/>
        </w:rPr>
        <w:t>科室排班模块支持按发布状态、停诊状态、日期范围查询排班计划，支持快速导入排班计划，并可进行新增、保存、发布、删除、停诊等操作，实现排班计划的全流程动态管理。</w:t>
      </w:r>
    </w:p>
    <w:p w14:paraId="4C886FB1">
      <w:pPr>
        <w:ind w:firstLine="480"/>
      </w:pPr>
      <w:r>
        <w:rPr>
          <w:rFonts w:hint="eastAsia"/>
        </w:rPr>
        <w:t>两者结合提供模板化配置与灵活操作，提升科室排班的规范性和效率。</w:t>
      </w:r>
    </w:p>
    <w:p w14:paraId="275351BB">
      <w:pPr>
        <w:pStyle w:val="4"/>
      </w:pPr>
      <w:bookmarkStart w:id="15" w:name="_Toc8386"/>
      <w:r>
        <w:rPr>
          <w:rFonts w:hint="eastAsia"/>
        </w:rPr>
        <w:t>医师排班管理</w:t>
      </w:r>
      <w:bookmarkEnd w:id="15"/>
    </w:p>
    <w:p w14:paraId="3EED273C">
      <w:pPr>
        <w:ind w:firstLine="480"/>
      </w:pPr>
      <w:r>
        <w:rPr>
          <w:rFonts w:hint="eastAsia"/>
        </w:rPr>
        <w:t>医师排班管理围绕医师排班全流程，涵盖模板配置、排班操作、资源管理、停诊查询、申请审批及统计分析等核心模块。</w:t>
      </w:r>
    </w:p>
    <w:p w14:paraId="28F308E8">
      <w:pPr>
        <w:ind w:firstLine="480"/>
      </w:pPr>
      <w:r>
        <w:rPr>
          <w:rFonts w:hint="eastAsia"/>
        </w:rPr>
        <w:t>管理员排班模板支持按院区、诊室等条件查询及新增排班，可禁用、修改、替诊并导出模板；</w:t>
      </w:r>
    </w:p>
    <w:p w14:paraId="6A84E3D6">
      <w:pPr>
        <w:ind w:firstLine="480"/>
      </w:pPr>
      <w:r>
        <w:rPr>
          <w:rFonts w:hint="eastAsia"/>
        </w:rPr>
        <w:t>新管理员排班支持搜索、批量新增、停诊 / 停号 / 替诊操作及排班导出；</w:t>
      </w:r>
    </w:p>
    <w:p w14:paraId="30127BB5">
      <w:pPr>
        <w:ind w:firstLine="480"/>
      </w:pPr>
      <w:r>
        <w:rPr>
          <w:rFonts w:hint="eastAsia"/>
        </w:rPr>
        <w:t>医生排班资源可按院区、医生搜索并管理排班资源（新增、修改、删除）；</w:t>
      </w:r>
    </w:p>
    <w:p w14:paraId="568956D1">
      <w:pPr>
        <w:ind w:firstLine="480"/>
      </w:pPr>
      <w:r>
        <w:rPr>
          <w:rFonts w:hint="eastAsia"/>
        </w:rPr>
        <w:t>停诊医生查询支持按院区、医生、日期范围检索停诊信息；</w:t>
      </w:r>
    </w:p>
    <w:p w14:paraId="6042A9C6">
      <w:pPr>
        <w:ind w:firstLine="480"/>
      </w:pPr>
      <w:r>
        <w:rPr>
          <w:rFonts w:hint="eastAsia"/>
        </w:rPr>
        <w:t>排班申请查询可按状态、院区等条件搜索排班申请并进行查看审批；</w:t>
      </w:r>
    </w:p>
    <w:p w14:paraId="319CA077">
      <w:pPr>
        <w:ind w:firstLine="480"/>
      </w:pPr>
      <w:r>
        <w:rPr>
          <w:rFonts w:hint="eastAsia"/>
        </w:rPr>
        <w:t>医师排班查询以柱状图展示科室排班统计，支持按医生、午别、日期范围搜索排班明细并导出打印。</w:t>
      </w:r>
    </w:p>
    <w:p w14:paraId="0FCDD519">
      <w:pPr>
        <w:ind w:firstLine="480"/>
      </w:pPr>
      <w:r>
        <w:rPr>
          <w:rFonts w:hint="eastAsia"/>
        </w:rPr>
        <w:t>支持各模块通过条件检索、批量操作、流程审批及可视化统计，实现医师排班的标准化配置、动态调整及高效管理。</w:t>
      </w:r>
    </w:p>
    <w:p w14:paraId="37E68F31">
      <w:pPr>
        <w:pStyle w:val="4"/>
      </w:pPr>
      <w:bookmarkStart w:id="16" w:name="_Toc24058"/>
      <w:r>
        <w:rPr>
          <w:rFonts w:hint="eastAsia"/>
        </w:rPr>
        <w:t>排班设置</w:t>
      </w:r>
      <w:bookmarkEnd w:id="16"/>
    </w:p>
    <w:p w14:paraId="68D9E0AF">
      <w:pPr>
        <w:ind w:firstLine="480"/>
      </w:pPr>
      <w:r>
        <w:rPr>
          <w:rFonts w:hint="eastAsia"/>
        </w:rPr>
        <w:t>排班设置支持涵盖排班基数管理、科室配置、规则设定及角色授权等核心模块，实现全流程排班管理。</w:t>
      </w:r>
    </w:p>
    <w:p w14:paraId="5876678C">
      <w:pPr>
        <w:ind w:firstLine="480"/>
      </w:pPr>
      <w:r>
        <w:rPr>
          <w:rFonts w:hint="eastAsia"/>
        </w:rPr>
        <w:t>排班基数管理支持按院区、时间范围搜索及维护基数信息，可新增、导入 / 导出 Excel 以标准化数据管理；</w:t>
      </w:r>
    </w:p>
    <w:p w14:paraId="034377F2">
      <w:pPr>
        <w:ind w:firstLine="480"/>
      </w:pPr>
      <w:r>
        <w:rPr>
          <w:rFonts w:hint="eastAsia"/>
        </w:rPr>
        <w:t>科室排班设置支持搜索科室并配置排班启用状态、分时段规则及展示排班时间；</w:t>
      </w:r>
    </w:p>
    <w:p w14:paraId="03590D23">
      <w:pPr>
        <w:ind w:firstLine="480"/>
      </w:pPr>
      <w:r>
        <w:rPr>
          <w:rFonts w:hint="eastAsia"/>
        </w:rPr>
        <w:t>排班设置可配置时间维护、分时段间隔、自动排班周期等基础参数，支持午别设置、生成排班，同时管理渠道代码、排班公开规则及号源类型（编辑号源、新增挂号权限）；</w:t>
      </w:r>
    </w:p>
    <w:p w14:paraId="0435E375">
      <w:pPr>
        <w:ind w:firstLine="480"/>
      </w:pPr>
      <w:r>
        <w:rPr>
          <w:rFonts w:hint="eastAsia"/>
        </w:rPr>
        <w:t>排班角色授权管理按院区和医生搜索，支持小组创建、成员管理（任命主任、组员授权）及小组信息维护（查看、添加、编辑、删除）。</w:t>
      </w:r>
    </w:p>
    <w:p w14:paraId="1F27AC4F">
      <w:pPr>
        <w:ind w:firstLine="480"/>
      </w:pPr>
      <w:r>
        <w:rPr>
          <w:rFonts w:hint="eastAsia"/>
        </w:rPr>
        <w:t>各模块支持通过数据导入导出、参数配置及权限管理，实现排班基数标准化、科室排班灵活化、规则配置可视化及角色授权规范化，提升排班效率与管理精度。</w:t>
      </w:r>
    </w:p>
    <w:p w14:paraId="656B034D">
      <w:pPr>
        <w:pStyle w:val="4"/>
      </w:pPr>
      <w:bookmarkStart w:id="17" w:name="_Toc682"/>
      <w:r>
        <w:rPr>
          <w:rFonts w:hint="eastAsia"/>
        </w:rPr>
        <w:t>护士站管理</w:t>
      </w:r>
      <w:bookmarkEnd w:id="17"/>
    </w:p>
    <w:p w14:paraId="3D0A383B">
      <w:pPr>
        <w:ind w:firstLine="480"/>
      </w:pPr>
      <w:r>
        <w:rPr>
          <w:rFonts w:hint="eastAsia"/>
        </w:rPr>
        <w:t>支持按院区、关键字、类型搜索，展示护士站信息，支持新增、修改、删除护士站。</w:t>
      </w:r>
    </w:p>
    <w:p w14:paraId="38BB4D62">
      <w:pPr>
        <w:pStyle w:val="4"/>
      </w:pPr>
      <w:bookmarkStart w:id="18" w:name="_Toc12420"/>
      <w:r>
        <w:rPr>
          <w:rFonts w:hint="eastAsia"/>
        </w:rPr>
        <w:t>诊室管理</w:t>
      </w:r>
      <w:bookmarkEnd w:id="18"/>
    </w:p>
    <w:p w14:paraId="425D1BFB">
      <w:pPr>
        <w:ind w:firstLine="480"/>
      </w:pPr>
      <w:r>
        <w:rPr>
          <w:rFonts w:hint="eastAsia"/>
        </w:rPr>
        <w:t>支持按院区和类型搜索诊室信息，支持新增、修改、删除诊室，维护诊室信息。</w:t>
      </w:r>
    </w:p>
    <w:p w14:paraId="379B15A3">
      <w:pPr>
        <w:pStyle w:val="3"/>
      </w:pPr>
      <w:bookmarkStart w:id="19" w:name="_Toc106"/>
      <w:r>
        <w:rPr>
          <w:rFonts w:hint="eastAsia"/>
        </w:rPr>
        <w:t>门急诊收费系统</w:t>
      </w:r>
      <w:bookmarkEnd w:id="19"/>
    </w:p>
    <w:p w14:paraId="43C80488">
      <w:pPr>
        <w:ind w:firstLine="480"/>
      </w:pPr>
      <w:r>
        <w:rPr>
          <w:rFonts w:hint="eastAsia"/>
        </w:rPr>
        <w:t>要求包括但不限于以下内容：</w:t>
      </w:r>
    </w:p>
    <w:p w14:paraId="39EB04F6">
      <w:pPr>
        <w:pStyle w:val="4"/>
      </w:pPr>
      <w:bookmarkStart w:id="20" w:name="_Toc15565"/>
      <w:r>
        <w:rPr>
          <w:rFonts w:hint="eastAsia"/>
        </w:rPr>
        <w:t>结算收费</w:t>
      </w:r>
      <w:bookmarkEnd w:id="20"/>
    </w:p>
    <w:p w14:paraId="3E6D8AC6">
      <w:pPr>
        <w:ind w:firstLine="480"/>
      </w:pPr>
      <w:r>
        <w:rPr>
          <w:rFonts w:hint="eastAsia"/>
        </w:rPr>
        <w:t>结算收费功能支持多卡读取查询自动带入患者信息，展示患者就诊及结算记录。待结算患者信息优先展示，方便收费操作。</w:t>
      </w:r>
    </w:p>
    <w:p w14:paraId="569EE040">
      <w:pPr>
        <w:ind w:firstLine="480"/>
      </w:pPr>
      <w:r>
        <w:rPr>
          <w:rFonts w:hint="eastAsia"/>
        </w:rPr>
        <w:t>支持自动带入患者类型标识，显示自费、优惠、医保报销总额，列表展示费用明细。</w:t>
      </w:r>
    </w:p>
    <w:p w14:paraId="2C2C4659">
      <w:pPr>
        <w:ind w:firstLine="480"/>
      </w:pPr>
      <w:r>
        <w:rPr>
          <w:rFonts w:hint="eastAsia"/>
        </w:rPr>
        <w:t>结算支持多种支付方式及合并支付，可修改费用来源。结算成功后默认打印相关凭条，发票记录支持打印多种单据并预览。</w:t>
      </w:r>
    </w:p>
    <w:p w14:paraId="2238691F">
      <w:pPr>
        <w:ind w:firstLine="480"/>
      </w:pPr>
      <w:r>
        <w:rPr>
          <w:rFonts w:hint="eastAsia"/>
        </w:rPr>
        <w:t>支持退费申请、退费、退押金操作，可查看退费记录。</w:t>
      </w:r>
    </w:p>
    <w:p w14:paraId="582975D2">
      <w:pPr>
        <w:ind w:firstLine="480"/>
      </w:pPr>
      <w:r>
        <w:rPr>
          <w:rFonts w:hint="eastAsia"/>
        </w:rPr>
        <w:t>支持补计费操作及打印病历、诊断证明书、处方笺、凭条补打。</w:t>
      </w:r>
    </w:p>
    <w:p w14:paraId="7D2EB377">
      <w:pPr>
        <w:pStyle w:val="4"/>
      </w:pPr>
      <w:bookmarkStart w:id="21" w:name="_Toc6674"/>
      <w:r>
        <w:rPr>
          <w:rFonts w:hint="eastAsia"/>
        </w:rPr>
        <w:t>收费列表</w:t>
      </w:r>
      <w:bookmarkEnd w:id="21"/>
    </w:p>
    <w:p w14:paraId="393B967A">
      <w:pPr>
        <w:ind w:firstLine="480"/>
      </w:pPr>
      <w:r>
        <w:rPr>
          <w:rFonts w:hint="eastAsia"/>
        </w:rPr>
        <w:t>支持默认展示患者收费列表，可按门诊卡号、患者姓名、操作员、结算日期查询。</w:t>
      </w:r>
    </w:p>
    <w:p w14:paraId="4B66EF5F">
      <w:pPr>
        <w:ind w:firstLine="480"/>
      </w:pPr>
      <w:r>
        <w:rPr>
          <w:rFonts w:hint="eastAsia"/>
        </w:rPr>
        <w:t>支持展示患者信息、结算类型、结算费用来源、门诊卡号、总自费金额等信息。已缴费患者，支持查看各种费用信息详情。</w:t>
      </w:r>
    </w:p>
    <w:p w14:paraId="4316F1A8">
      <w:pPr>
        <w:pStyle w:val="4"/>
      </w:pPr>
      <w:bookmarkStart w:id="22" w:name="_Toc18151"/>
      <w:r>
        <w:rPr>
          <w:rFonts w:hint="eastAsia"/>
        </w:rPr>
        <w:t>退费列表</w:t>
      </w:r>
      <w:bookmarkEnd w:id="22"/>
    </w:p>
    <w:p w14:paraId="72FDD750">
      <w:pPr>
        <w:ind w:firstLine="480"/>
      </w:pPr>
      <w:r>
        <w:rPr>
          <w:rFonts w:hint="eastAsia"/>
        </w:rPr>
        <w:t>支持按门诊号、患者姓名、工号、结算日期查询退费信息，展示当日所有退费记录，包括结算主键、院区名称、患者名称等详细信息。支持点击详情可展示退费明细。</w:t>
      </w:r>
    </w:p>
    <w:p w14:paraId="1AB6649A">
      <w:pPr>
        <w:pStyle w:val="4"/>
      </w:pPr>
      <w:bookmarkStart w:id="23" w:name="_Toc16040"/>
      <w:r>
        <w:rPr>
          <w:rFonts w:hint="eastAsia"/>
        </w:rPr>
        <w:t>支付异常管理</w:t>
      </w:r>
      <w:bookmarkEnd w:id="23"/>
    </w:p>
    <w:p w14:paraId="5B551668">
      <w:pPr>
        <w:ind w:firstLine="480"/>
      </w:pPr>
      <w:r>
        <w:rPr>
          <w:rFonts w:hint="eastAsia"/>
        </w:rPr>
        <w:t>支付异常管理覆盖多渠道支付异常处理与退费管理，实现全场景支付异常的查询、处理及记录追溯。</w:t>
      </w:r>
    </w:p>
    <w:p w14:paraId="62C1EB0F">
      <w:pPr>
        <w:ind w:firstLine="480"/>
      </w:pPr>
      <w:r>
        <w:rPr>
          <w:rFonts w:hint="eastAsia"/>
        </w:rPr>
        <w:t>支持按门诊号、患者信息、结算日期、订单类型等多条件查询线上支付、医保交易、POS、移动医保、小程序 / 窗口 / 自助机等渠道的异常订单，涵盖线上支付异常、医保异常、POS 交易异常、移动医保异常及各终端异常订单的退费操作；</w:t>
      </w:r>
    </w:p>
    <w:p w14:paraId="09C722D4">
      <w:pPr>
        <w:ind w:firstLine="480"/>
      </w:pPr>
      <w:r>
        <w:rPr>
          <w:rFonts w:hint="eastAsia"/>
        </w:rPr>
        <w:t>退费列表支持按多维度查询当日退费记录，展示结算主键、院区、患者详情及退费明细。</w:t>
      </w:r>
    </w:p>
    <w:p w14:paraId="2B501655">
      <w:pPr>
        <w:ind w:firstLine="480"/>
      </w:pPr>
      <w:r>
        <w:rPr>
          <w:rFonts w:hint="eastAsia"/>
        </w:rPr>
        <w:t>支持各模块通过统一的异常订单检索、标准化退费流程及详细记录展示，实现支付异常的高效处理与闭环管理，保障资金结算准确与患者权益。</w:t>
      </w:r>
    </w:p>
    <w:p w14:paraId="3249FD30">
      <w:pPr>
        <w:pStyle w:val="4"/>
      </w:pPr>
      <w:bookmarkStart w:id="24" w:name="_Toc14356"/>
      <w:r>
        <w:rPr>
          <w:rFonts w:hint="eastAsia"/>
        </w:rPr>
        <w:t>门诊结算报表</w:t>
      </w:r>
      <w:bookmarkEnd w:id="24"/>
    </w:p>
    <w:p w14:paraId="2481197B">
      <w:pPr>
        <w:ind w:firstLine="480"/>
      </w:pPr>
      <w:r>
        <w:rPr>
          <w:rFonts w:hint="eastAsia"/>
        </w:rPr>
        <w:t>支持提供多种收费报表，如收费员收费明细、POS机交易明细、押金明细表等，支持报表打印、导出功能。</w:t>
      </w:r>
    </w:p>
    <w:p w14:paraId="1725A8FC">
      <w:pPr>
        <w:pStyle w:val="4"/>
      </w:pPr>
      <w:bookmarkStart w:id="25" w:name="_Toc22385"/>
      <w:r>
        <w:rPr>
          <w:rFonts w:hint="eastAsia"/>
        </w:rPr>
        <w:t>门诊财务报表</w:t>
      </w:r>
      <w:bookmarkEnd w:id="25"/>
    </w:p>
    <w:p w14:paraId="1E160311">
      <w:pPr>
        <w:ind w:firstLine="480"/>
      </w:pPr>
      <w:r>
        <w:rPr>
          <w:rFonts w:hint="eastAsia"/>
        </w:rPr>
        <w:t>支持提供多种财务报表，如挂号、门诊收费缴款日报表，门诊收费缴款报表等，支持报表打印、导出功能。</w:t>
      </w:r>
    </w:p>
    <w:p w14:paraId="3139ABF8">
      <w:pPr>
        <w:pStyle w:val="3"/>
      </w:pPr>
      <w:bookmarkStart w:id="26" w:name="_Toc3432"/>
      <w:r>
        <w:rPr>
          <w:rFonts w:hint="eastAsia"/>
        </w:rPr>
        <w:t>出入院管理系统</w:t>
      </w:r>
      <w:bookmarkEnd w:id="26"/>
    </w:p>
    <w:p w14:paraId="1654DB69">
      <w:pPr>
        <w:ind w:firstLine="480"/>
      </w:pPr>
      <w:r>
        <w:rPr>
          <w:rFonts w:hint="eastAsia"/>
        </w:rPr>
        <w:t>要求包括但不限于以下内容：</w:t>
      </w:r>
    </w:p>
    <w:p w14:paraId="3D5F9643">
      <w:pPr>
        <w:pStyle w:val="4"/>
      </w:pPr>
      <w:bookmarkStart w:id="27" w:name="_Toc19084"/>
      <w:r>
        <w:rPr>
          <w:rFonts w:hint="eastAsia"/>
        </w:rPr>
        <w:t>入院管理</w:t>
      </w:r>
      <w:bookmarkEnd w:id="27"/>
    </w:p>
    <w:p w14:paraId="18599544">
      <w:pPr>
        <w:ind w:firstLine="480"/>
      </w:pPr>
      <w:r>
        <w:rPr>
          <w:rFonts w:hint="eastAsia"/>
        </w:rPr>
        <w:t>入院管理系统提供全面的入院登记功能，支持多种身份验证方式如医保卡、身份证及扫码等，记录患者及其联系人的详细信息，并允许查看入院队列和进行病区搜索。</w:t>
      </w:r>
    </w:p>
    <w:p w14:paraId="01AB1063">
      <w:pPr>
        <w:ind w:firstLine="480"/>
      </w:pPr>
      <w:r>
        <w:rPr>
          <w:rFonts w:hint="eastAsia"/>
        </w:rPr>
        <w:t>支持预交金缴纳，涵盖多种支付方式，并提供支付记录查询。</w:t>
      </w:r>
    </w:p>
    <w:p w14:paraId="0930BD4A">
      <w:pPr>
        <w:ind w:firstLine="480"/>
      </w:pPr>
      <w:r>
        <w:rPr>
          <w:rFonts w:hint="eastAsia"/>
        </w:rPr>
        <w:t>支持绿通入院和预约列表查看，以及异常预交金情况的查询和管理，旨在简化入院流程，提高医院运营效率。</w:t>
      </w:r>
    </w:p>
    <w:p w14:paraId="26534304">
      <w:pPr>
        <w:pStyle w:val="4"/>
      </w:pPr>
      <w:bookmarkStart w:id="28" w:name="_Toc25718"/>
      <w:r>
        <w:rPr>
          <w:rFonts w:hint="eastAsia"/>
        </w:rPr>
        <w:t>出院管理</w:t>
      </w:r>
      <w:bookmarkEnd w:id="28"/>
    </w:p>
    <w:p w14:paraId="68D31D00">
      <w:pPr>
        <w:ind w:firstLine="480"/>
      </w:pPr>
      <w:r>
        <w:rPr>
          <w:rFonts w:hint="eastAsia"/>
        </w:rPr>
        <w:t>出院管理系统旨在简化出院流程，支持快速查看预出院患者信息，允许通过医保卡、身份证、扫码等多种方式查询患者信息和住院费用，同时提供关键字搜索功能。</w:t>
      </w:r>
    </w:p>
    <w:p w14:paraId="7830AE01">
      <w:pPr>
        <w:ind w:firstLine="480"/>
      </w:pPr>
      <w:r>
        <w:rPr>
          <w:rFonts w:hint="eastAsia"/>
        </w:rPr>
        <w:t>支持查看已出院患者信息，可通过患者姓名、门诊号、住院号等进行查询，以提高出院管理的效率和准确性。</w:t>
      </w:r>
    </w:p>
    <w:p w14:paraId="1069B722">
      <w:pPr>
        <w:pStyle w:val="3"/>
      </w:pPr>
      <w:bookmarkStart w:id="29" w:name="_Toc5990"/>
      <w:r>
        <w:rPr>
          <w:rFonts w:hint="eastAsia"/>
        </w:rPr>
        <w:t>住院收费系统</w:t>
      </w:r>
      <w:bookmarkEnd w:id="29"/>
    </w:p>
    <w:p w14:paraId="50096DE8">
      <w:pPr>
        <w:ind w:firstLine="480"/>
      </w:pPr>
      <w:r>
        <w:rPr>
          <w:rFonts w:hint="eastAsia"/>
        </w:rPr>
        <w:t>要求包括但不限于以下内容：</w:t>
      </w:r>
    </w:p>
    <w:p w14:paraId="69B87086">
      <w:pPr>
        <w:pStyle w:val="4"/>
      </w:pPr>
      <w:bookmarkStart w:id="30" w:name="_Toc24183"/>
      <w:r>
        <w:rPr>
          <w:rFonts w:hint="eastAsia"/>
        </w:rPr>
        <w:t>床管中心</w:t>
      </w:r>
      <w:bookmarkEnd w:id="30"/>
    </w:p>
    <w:p w14:paraId="53AC3161">
      <w:pPr>
        <w:ind w:firstLine="480"/>
      </w:pPr>
      <w:r>
        <w:rPr>
          <w:rFonts w:hint="eastAsia"/>
        </w:rPr>
        <w:t>支持床位管理查看，可筛选病区床位，显示病区的总床数、在院数、当天入院数、当天出院数及空床数。</w:t>
      </w:r>
    </w:p>
    <w:p w14:paraId="23279E32">
      <w:pPr>
        <w:ind w:firstLine="480"/>
      </w:pPr>
      <w:r>
        <w:rPr>
          <w:rFonts w:hint="eastAsia"/>
        </w:rPr>
        <w:t>支持通过输入床号或姓名查询患者基本信息，包括患者的床号、所属科室、占床时间、管床医生等，可勾选自动刷新，展示床位当前和历史的流转信息。</w:t>
      </w:r>
    </w:p>
    <w:p w14:paraId="6AEFB462">
      <w:pPr>
        <w:pStyle w:val="4"/>
      </w:pPr>
      <w:bookmarkStart w:id="31" w:name="_Toc979"/>
      <w:r>
        <w:rPr>
          <w:rFonts w:hint="eastAsia"/>
        </w:rPr>
        <w:t>在院管理</w:t>
      </w:r>
      <w:bookmarkEnd w:id="31"/>
    </w:p>
    <w:p w14:paraId="7CCECDD4">
      <w:pPr>
        <w:ind w:firstLine="480"/>
      </w:pPr>
      <w:r>
        <w:rPr>
          <w:rFonts w:hint="eastAsia"/>
        </w:rPr>
        <w:t>支持在院病人查看，支持病区快速搜索功能，可通过医保卡、身份证、扫码等形式查询患者信息，也可通过关键字、手动选择日期等方式进行查询。</w:t>
      </w:r>
    </w:p>
    <w:p w14:paraId="37A40101">
      <w:pPr>
        <w:ind w:firstLine="480"/>
      </w:pPr>
      <w:r>
        <w:rPr>
          <w:rFonts w:hint="eastAsia"/>
        </w:rPr>
        <w:t>查询结果可显示患者基本信息，住院号、治疗号、床位信息、入院方式、床位信息、入院时间、天数、费用总额、已交预交金、状态等信息。</w:t>
      </w:r>
    </w:p>
    <w:p w14:paraId="201994A8">
      <w:pPr>
        <w:pStyle w:val="4"/>
      </w:pPr>
      <w:bookmarkStart w:id="32" w:name="_Toc5511"/>
      <w:r>
        <w:rPr>
          <w:rFonts w:hint="eastAsia"/>
        </w:rPr>
        <w:t>费用管理</w:t>
      </w:r>
      <w:bookmarkEnd w:id="32"/>
    </w:p>
    <w:p w14:paraId="2E0AD136">
      <w:pPr>
        <w:ind w:firstLine="480"/>
      </w:pPr>
      <w:r>
        <w:rPr>
          <w:rFonts w:hint="eastAsia"/>
        </w:rPr>
        <w:t>支持费用结算、计费管理、收欠费、银联转账、床旁结算、医保异常、支付信息、自费上传、收费项目等功能。</w:t>
      </w:r>
    </w:p>
    <w:p w14:paraId="5AD468D5">
      <w:pPr>
        <w:ind w:firstLine="480"/>
      </w:pPr>
      <w:r>
        <w:rPr>
          <w:rFonts w:hint="eastAsia"/>
        </w:rPr>
        <w:t>可通过医保卡、身份证、扫码等形式查询患者基本信息和缴费信息。</w:t>
      </w:r>
    </w:p>
    <w:p w14:paraId="1860E0F5">
      <w:pPr>
        <w:pStyle w:val="4"/>
      </w:pPr>
      <w:bookmarkStart w:id="33" w:name="_Toc18116"/>
      <w:r>
        <w:rPr>
          <w:rFonts w:hint="eastAsia"/>
        </w:rPr>
        <w:t>医保中心</w:t>
      </w:r>
      <w:bookmarkEnd w:id="33"/>
    </w:p>
    <w:p w14:paraId="5147E991">
      <w:pPr>
        <w:ind w:firstLine="480"/>
      </w:pPr>
      <w:r>
        <w:rPr>
          <w:rFonts w:hint="eastAsia"/>
        </w:rPr>
        <w:t>支持查询/备案、参保区划 、医保字典、省内医保总账、医保清算、医保结算清单、门诊医保结算清单等功能，可通过医保卡、身份证、扫码等形式查询患者参保信息。</w:t>
      </w:r>
    </w:p>
    <w:p w14:paraId="516BBA53">
      <w:pPr>
        <w:pStyle w:val="4"/>
      </w:pPr>
      <w:bookmarkStart w:id="34" w:name="_Toc31982"/>
      <w:r>
        <w:rPr>
          <w:rFonts w:hint="eastAsia"/>
        </w:rPr>
        <w:t>票据管理</w:t>
      </w:r>
      <w:bookmarkEnd w:id="34"/>
    </w:p>
    <w:p w14:paraId="71318F14">
      <w:pPr>
        <w:ind w:firstLine="480"/>
      </w:pPr>
      <w:r>
        <w:rPr>
          <w:rFonts w:hint="eastAsia"/>
        </w:rPr>
        <w:t>支持发票管理功能，可通过输入卡号、治疗号、收据号、患者姓名等方式查询费用明细及发票开具情况。</w:t>
      </w:r>
    </w:p>
    <w:p w14:paraId="4AD3E52E">
      <w:pPr>
        <w:pStyle w:val="4"/>
      </w:pPr>
      <w:bookmarkStart w:id="35" w:name="_Toc17920"/>
      <w:r>
        <w:rPr>
          <w:rFonts w:hint="eastAsia"/>
        </w:rPr>
        <w:t>患者管理</w:t>
      </w:r>
      <w:bookmarkEnd w:id="35"/>
    </w:p>
    <w:p w14:paraId="223A69BE">
      <w:pPr>
        <w:ind w:firstLine="480"/>
      </w:pPr>
      <w:r>
        <w:rPr>
          <w:rFonts w:hint="eastAsia"/>
        </w:rPr>
        <w:t>对住院患者进行管理，支持患者信息，可通过输入患者姓名、卡号、住院号等方式进行患者建档。</w:t>
      </w:r>
    </w:p>
    <w:p w14:paraId="29F4AD58">
      <w:pPr>
        <w:ind w:firstLine="480"/>
      </w:pPr>
      <w:r>
        <w:rPr>
          <w:rFonts w:hint="eastAsia"/>
        </w:rPr>
        <w:t>建档完成后可显示患者基本信息，可查询就诊记录、变动历史、凭条打印、重置密码等操作。</w:t>
      </w:r>
    </w:p>
    <w:p w14:paraId="0BB2F6D1">
      <w:pPr>
        <w:ind w:firstLine="480"/>
      </w:pPr>
      <w:r>
        <w:rPr>
          <w:rFonts w:hint="eastAsia"/>
        </w:rPr>
        <w:t>患者可根据不同的类型绑定多种卡号，如身份证、门诊号、住院号等，支持黑名单列表功能，可通过关键字输入查询黑名单信息。</w:t>
      </w:r>
    </w:p>
    <w:p w14:paraId="6B198D58">
      <w:pPr>
        <w:pStyle w:val="4"/>
      </w:pPr>
      <w:bookmarkStart w:id="36" w:name="_Toc3215"/>
      <w:r>
        <w:rPr>
          <w:rFonts w:hint="eastAsia"/>
        </w:rPr>
        <w:t>院企合作</w:t>
      </w:r>
      <w:bookmarkEnd w:id="36"/>
    </w:p>
    <w:p w14:paraId="63A29EBE">
      <w:pPr>
        <w:ind w:firstLine="480"/>
      </w:pPr>
      <w:r>
        <w:rPr>
          <w:rFonts w:hint="eastAsia"/>
        </w:rPr>
        <w:t>支持机构管理功能，可通过快速搜索查询药企供应商、药企生厂商、商业报销公司，可通过机构名称、编码、拼音的搜索方式查询已入库供应商基本信息，支持新增供应商。</w:t>
      </w:r>
    </w:p>
    <w:p w14:paraId="15E57993">
      <w:pPr>
        <w:pStyle w:val="4"/>
      </w:pPr>
      <w:bookmarkStart w:id="37" w:name="_Toc26179"/>
      <w:r>
        <w:rPr>
          <w:rFonts w:hint="eastAsia"/>
        </w:rPr>
        <w:t>登记管理</w:t>
      </w:r>
      <w:bookmarkEnd w:id="37"/>
    </w:p>
    <w:p w14:paraId="2BD8DCBC">
      <w:pPr>
        <w:ind w:firstLine="480"/>
      </w:pPr>
      <w:r>
        <w:rPr>
          <w:rFonts w:hint="eastAsia"/>
        </w:rPr>
        <w:t>支持工伤登记，可通过快捷搜索快速查询病区，将符合工伤登记的患者勾选登记。</w:t>
      </w:r>
    </w:p>
    <w:p w14:paraId="3602B054">
      <w:pPr>
        <w:ind w:firstLine="480"/>
      </w:pPr>
      <w:r>
        <w:rPr>
          <w:rFonts w:hint="eastAsia"/>
        </w:rPr>
        <w:t>支持医保登记可通过快捷搜索快速查询病区，将符合医保登记的患者勾选登记。</w:t>
      </w:r>
    </w:p>
    <w:p w14:paraId="15DF4036">
      <w:pPr>
        <w:ind w:firstLine="480"/>
      </w:pPr>
      <w:r>
        <w:rPr>
          <w:rFonts w:hint="eastAsia"/>
        </w:rPr>
        <w:t>支持商保登记，支持医保卡、身份证、扫码等方式读取患者信息，也可通过输入门诊号、住院号、身份证号等方式查询患者信息。</w:t>
      </w:r>
    </w:p>
    <w:p w14:paraId="52EA07A9">
      <w:pPr>
        <w:pStyle w:val="4"/>
      </w:pPr>
      <w:bookmarkStart w:id="38" w:name="_Toc22771"/>
      <w:r>
        <w:rPr>
          <w:rFonts w:hint="eastAsia"/>
        </w:rPr>
        <w:t>报表中心</w:t>
      </w:r>
      <w:bookmarkEnd w:id="38"/>
    </w:p>
    <w:p w14:paraId="6538CCF1">
      <w:pPr>
        <w:ind w:firstLine="480"/>
      </w:pPr>
      <w:r>
        <w:rPr>
          <w:rFonts w:hint="eastAsia"/>
        </w:rPr>
        <w:t>提供报表中心功能，可以手动选择院区、收费员、起止日期，查询各类住院报表。支持对报表进行打印、导出操作。</w:t>
      </w:r>
    </w:p>
    <w:p w14:paraId="7166C900">
      <w:pPr>
        <w:ind w:firstLine="480"/>
      </w:pPr>
      <w:r>
        <w:rPr>
          <w:rFonts w:hint="eastAsia"/>
        </w:rPr>
        <w:t>支持提供以下报表：住院收费缴款报表、住院预收报表、科室核算实收(核算)、科室核算应收(核算)、欠费挂账回收报表、出院发票明细统计表、渠道支付汇总、微信/支付宝扫码支付汇总表、差异明细报表、工伤保险服务协议机构结算申报总表、临床试验汇总报表、欠费回收明细表、省医保住院收费汇总表银联退费报表、优抚优惠财务报表、母婴阻断检测出生缺陷明细报表、免费用血统计报表、欠费挂账明细报表、省医保查询报表、省医保结算清单等。</w:t>
      </w:r>
    </w:p>
    <w:p w14:paraId="48C91D32">
      <w:pPr>
        <w:pStyle w:val="4"/>
      </w:pPr>
      <w:bookmarkStart w:id="39" w:name="_Toc10670"/>
      <w:r>
        <w:rPr>
          <w:rFonts w:hint="eastAsia"/>
        </w:rPr>
        <w:t>病案复印</w:t>
      </w:r>
      <w:bookmarkEnd w:id="39"/>
    </w:p>
    <w:p w14:paraId="4B2813C8">
      <w:pPr>
        <w:ind w:firstLine="480"/>
      </w:pPr>
      <w:r>
        <w:rPr>
          <w:rFonts w:hint="eastAsia"/>
        </w:rPr>
        <w:t>提供病案复印功能，支持病案复印预约、病案复印预约日结表。</w:t>
      </w:r>
    </w:p>
    <w:p w14:paraId="6CB2F4BF">
      <w:pPr>
        <w:pStyle w:val="4"/>
      </w:pPr>
      <w:bookmarkStart w:id="40" w:name="_Toc1164"/>
      <w:r>
        <w:rPr>
          <w:rFonts w:hint="eastAsia"/>
        </w:rPr>
        <w:t>控费管理</w:t>
      </w:r>
      <w:bookmarkEnd w:id="40"/>
    </w:p>
    <w:p w14:paraId="531CE6EE">
      <w:pPr>
        <w:ind w:firstLine="480"/>
      </w:pPr>
      <w:r>
        <w:rPr>
          <w:rFonts w:hint="eastAsia"/>
        </w:rPr>
        <w:t>提供控费管理功能，支持对控费进行相关内容配置。</w:t>
      </w:r>
    </w:p>
    <w:p w14:paraId="4FFF0E4D">
      <w:pPr>
        <w:pStyle w:val="3"/>
      </w:pPr>
      <w:bookmarkStart w:id="41" w:name="_Toc30325"/>
      <w:r>
        <w:rPr>
          <w:rFonts w:hint="eastAsia"/>
        </w:rPr>
        <w:t>药库管理</w:t>
      </w:r>
      <w:bookmarkEnd w:id="41"/>
    </w:p>
    <w:p w14:paraId="6C0ACBD3">
      <w:pPr>
        <w:ind w:firstLine="480"/>
      </w:pPr>
      <w:r>
        <w:rPr>
          <w:rFonts w:hint="eastAsia"/>
        </w:rPr>
        <w:t>要求包括但不限于以下内容：</w:t>
      </w:r>
    </w:p>
    <w:p w14:paraId="5147B3CF">
      <w:pPr>
        <w:pStyle w:val="4"/>
      </w:pPr>
      <w:bookmarkStart w:id="42" w:name="_Toc7199"/>
      <w:r>
        <w:rPr>
          <w:rFonts w:hint="eastAsia"/>
        </w:rPr>
        <w:t>计划单管理</w:t>
      </w:r>
      <w:bookmarkEnd w:id="42"/>
    </w:p>
    <w:p w14:paraId="24432FDF">
      <w:pPr>
        <w:ind w:firstLine="480"/>
      </w:pPr>
      <w:r>
        <w:rPr>
          <w:rFonts w:hint="eastAsia"/>
        </w:rPr>
        <w:t>支持计划单管理的查询、新增和状态查看功能，支持药房工作人员通过计划单号或选择时间范围查询计划单，创建新计划单并输入相关信息，同时可查看待审、已审和已确认的计划单。</w:t>
      </w:r>
    </w:p>
    <w:p w14:paraId="4724C0E2">
      <w:pPr>
        <w:pStyle w:val="4"/>
      </w:pPr>
      <w:bookmarkStart w:id="43" w:name="_Toc28708"/>
      <w:r>
        <w:rPr>
          <w:rFonts w:hint="eastAsia"/>
        </w:rPr>
        <w:t>PDA入库审核</w:t>
      </w:r>
      <w:bookmarkEnd w:id="43"/>
    </w:p>
    <w:p w14:paraId="0C5EF791">
      <w:pPr>
        <w:ind w:firstLine="480"/>
      </w:pPr>
      <w:r>
        <w:rPr>
          <w:rFonts w:hint="eastAsia"/>
        </w:rPr>
        <w:t>支持通过扫描条形码和输入发票号码等信息，实现对药品入库的快速查询和批量审核。</w:t>
      </w:r>
    </w:p>
    <w:p w14:paraId="1751B02B">
      <w:pPr>
        <w:ind w:firstLine="480"/>
      </w:pPr>
      <w:r>
        <w:rPr>
          <w:rFonts w:hint="eastAsia"/>
        </w:rPr>
        <w:t>支持详细展示包括采购公司、药品代码、名称、批次、数量、价格等关键信息，便于进行准确核对和管理操作，从而提高药品入库流程的效率和准确性。</w:t>
      </w:r>
    </w:p>
    <w:p w14:paraId="79283A59">
      <w:pPr>
        <w:pStyle w:val="4"/>
      </w:pPr>
      <w:bookmarkStart w:id="44" w:name="_Toc16250"/>
      <w:r>
        <w:rPr>
          <w:rFonts w:hint="eastAsia"/>
        </w:rPr>
        <w:t>PDA验货记录</w:t>
      </w:r>
      <w:bookmarkEnd w:id="44"/>
    </w:p>
    <w:p w14:paraId="19FDA437">
      <w:pPr>
        <w:ind w:firstLine="480"/>
      </w:pPr>
      <w:r>
        <w:rPr>
          <w:rFonts w:hint="eastAsia"/>
        </w:rPr>
        <w:t>支持PDA验货记录的条形码扫描与输入、发票号码输入、时间范围设置、药品名称/拼音缩写/自定义码查询、供应公司选择、验货记录导出及查询条件重置功能，支持药房工作人员高效进行药品验货及记录管理。</w:t>
      </w:r>
    </w:p>
    <w:p w14:paraId="1E5254F7">
      <w:pPr>
        <w:pStyle w:val="4"/>
      </w:pPr>
      <w:bookmarkStart w:id="45" w:name="_Toc24571"/>
      <w:r>
        <w:rPr>
          <w:rFonts w:hint="eastAsia"/>
        </w:rPr>
        <w:t>药品调价</w:t>
      </w:r>
      <w:bookmarkEnd w:id="45"/>
    </w:p>
    <w:p w14:paraId="184107A2">
      <w:pPr>
        <w:ind w:firstLine="480"/>
      </w:pPr>
      <w:r>
        <w:rPr>
          <w:rFonts w:hint="eastAsia"/>
        </w:rPr>
        <w:t>支持药品调价功能，支持通过药品名称、代码、自定义码及时间范围查询，查询结果可下载表格，提供重置按钮清空条件，支持表格上传导入数据，新增调价需填写类型、自定义码、价格、原因，并可对新增调价进行编辑、审核、取消操作。</w:t>
      </w:r>
    </w:p>
    <w:p w14:paraId="11E5361C">
      <w:pPr>
        <w:ind w:firstLine="480"/>
      </w:pPr>
    </w:p>
    <w:p w14:paraId="0AE56C0A">
      <w:pPr>
        <w:pStyle w:val="4"/>
      </w:pPr>
      <w:bookmarkStart w:id="46" w:name="_Toc16608"/>
      <w:r>
        <w:rPr>
          <w:rFonts w:hint="eastAsia"/>
        </w:rPr>
        <w:t>出库管理</w:t>
      </w:r>
      <w:bookmarkEnd w:id="46"/>
    </w:p>
    <w:p w14:paraId="71EC34FB">
      <w:pPr>
        <w:ind w:firstLine="480"/>
      </w:pPr>
      <w:r>
        <w:rPr>
          <w:rFonts w:hint="eastAsia"/>
        </w:rPr>
        <w:t>涵盖出库单全生命周期管理功能，支持通过输入出库单号、药品码或自定义码，并结合选择出库状态（全部、未审核、已审核、未批准）及设置时间范围进行查询。</w:t>
      </w:r>
    </w:p>
    <w:p w14:paraId="2C5EA0CE">
      <w:pPr>
        <w:ind w:firstLine="480"/>
      </w:pPr>
      <w:r>
        <w:rPr>
          <w:rFonts w:hint="eastAsia"/>
        </w:rPr>
        <w:t>支持提供“清空”按钮以便快速重置搜索条件进行新查询。</w:t>
      </w:r>
    </w:p>
    <w:p w14:paraId="1F31EEA6">
      <w:pPr>
        <w:ind w:firstLine="480"/>
      </w:pPr>
      <w:r>
        <w:rPr>
          <w:rFonts w:hint="eastAsia"/>
        </w:rPr>
        <w:t>支持新增出库单功能，新增数据实时显示于管理界面，同时支持对出库数据的查看与打印操作，确保出库流程形成完整闭环。</w:t>
      </w:r>
    </w:p>
    <w:p w14:paraId="57E2819B">
      <w:pPr>
        <w:pStyle w:val="4"/>
      </w:pPr>
      <w:bookmarkStart w:id="47" w:name="_Toc19754"/>
      <w:r>
        <w:rPr>
          <w:rFonts w:hint="eastAsia"/>
        </w:rPr>
        <w:t>仓批效期管理</w:t>
      </w:r>
      <w:bookmarkEnd w:id="47"/>
    </w:p>
    <w:p w14:paraId="1FA8458E">
      <w:pPr>
        <w:ind w:firstLine="480"/>
      </w:pPr>
      <w:r>
        <w:rPr>
          <w:rFonts w:hint="eastAsia"/>
        </w:rPr>
        <w:t>涵盖批次效期综合查询功能，支持通过输入药品名称、药品代码、自定义码或批次号，并设置有效期范围（全部、三个月、六个月内）进行精准筛选；</w:t>
      </w:r>
    </w:p>
    <w:p w14:paraId="76F5F4A3">
      <w:pPr>
        <w:ind w:firstLine="480"/>
      </w:pPr>
      <w:r>
        <w:rPr>
          <w:rFonts w:hint="eastAsia"/>
        </w:rPr>
        <w:t>支持提供“清空”按钮快速重置搜索条件，便于开展新查询；同时整合预警数据支持，对临近效期药品进行智能预警，助力强化效期管控，保障药品质量与安全。</w:t>
      </w:r>
    </w:p>
    <w:p w14:paraId="3BCD1B09">
      <w:pPr>
        <w:pStyle w:val="4"/>
      </w:pPr>
      <w:bookmarkStart w:id="48" w:name="_Toc30929"/>
      <w:r>
        <w:rPr>
          <w:rFonts w:hint="eastAsia"/>
        </w:rPr>
        <w:t>报损报溢</w:t>
      </w:r>
      <w:bookmarkEnd w:id="48"/>
    </w:p>
    <w:p w14:paraId="7E50BBC3">
      <w:pPr>
        <w:ind w:firstLine="480"/>
      </w:pPr>
      <w:r>
        <w:rPr>
          <w:rFonts w:hint="eastAsia"/>
        </w:rPr>
        <w:t>涵盖药品报损报溢全流程管理功能，支持通过输入单号、药品码或自定义码，结合状态筛选（全部、未审核、已审核、未批准）及时间范围设定进行查询；</w:t>
      </w:r>
    </w:p>
    <w:p w14:paraId="7136FF89">
      <w:pPr>
        <w:ind w:firstLine="480"/>
      </w:pPr>
      <w:r>
        <w:rPr>
          <w:rFonts w:hint="eastAsia"/>
        </w:rPr>
        <w:t>支持提供“清空”按钮快速清除当前搜索条件，便于发起新查询；</w:t>
      </w:r>
    </w:p>
    <w:p w14:paraId="113EC86A">
      <w:pPr>
        <w:ind w:firstLine="480"/>
      </w:pPr>
      <w:r>
        <w:rPr>
          <w:rFonts w:hint="eastAsia"/>
        </w:rPr>
        <w:t>支持新增报损报溢数据（含出库类型选择及药品匹配），新增数据实时呈现于管理界面，并提供查看、编辑、批准、拒绝、删除等全流程操作，确保账实数据精准匹配。</w:t>
      </w:r>
    </w:p>
    <w:p w14:paraId="2110FFC8">
      <w:pPr>
        <w:pStyle w:val="4"/>
      </w:pPr>
      <w:bookmarkStart w:id="49" w:name="_Toc11256"/>
      <w:r>
        <w:rPr>
          <w:rFonts w:hint="eastAsia"/>
        </w:rPr>
        <w:t>库存盘点</w:t>
      </w:r>
      <w:bookmarkEnd w:id="49"/>
    </w:p>
    <w:p w14:paraId="22CE50D9">
      <w:pPr>
        <w:ind w:firstLine="480"/>
      </w:pPr>
      <w:r>
        <w:rPr>
          <w:rFonts w:hint="eastAsia"/>
        </w:rPr>
        <w:t>涵盖库存全盘管理功能，支持通过输入药品名称、代码或自定义码查询药品信息，并在盘点单中录入实际数量；若实际数量与库存量不符，系统自动计算盈亏数量及金额；</w:t>
      </w:r>
    </w:p>
    <w:p w14:paraId="17F1D8CA">
      <w:pPr>
        <w:ind w:firstLine="480"/>
      </w:pPr>
      <w:r>
        <w:rPr>
          <w:rFonts w:hint="eastAsia"/>
        </w:rPr>
        <w:t>支持用户可执行结存操作更新库存量，系统同步更新盘点单状态并生成结存报表；</w:t>
      </w:r>
    </w:p>
    <w:p w14:paraId="574E63C7">
      <w:pPr>
        <w:ind w:firstLine="480"/>
      </w:pPr>
      <w:r>
        <w:rPr>
          <w:rFonts w:hint="eastAsia"/>
        </w:rPr>
        <w:t>支持提供“清空”按钮快速重置搜索条件，支持打印及导入操作，形成完整的盘点数据闭环。</w:t>
      </w:r>
    </w:p>
    <w:p w14:paraId="618D6E91">
      <w:pPr>
        <w:pStyle w:val="4"/>
      </w:pPr>
      <w:bookmarkStart w:id="50" w:name="_Toc14619"/>
      <w:r>
        <w:rPr>
          <w:rFonts w:hint="eastAsia"/>
        </w:rPr>
        <w:t>入库管理</w:t>
      </w:r>
      <w:bookmarkEnd w:id="50"/>
    </w:p>
    <w:p w14:paraId="50FBF51B">
      <w:pPr>
        <w:ind w:firstLine="480"/>
      </w:pPr>
      <w:r>
        <w:rPr>
          <w:rFonts w:hint="eastAsia"/>
        </w:rPr>
        <w:t>涵盖入库单号、药品代码、自定义码、票据单号及入库状态的多字段组合查询功能，用户可通过输入相关字段并筛选状态快速定位数据；</w:t>
      </w:r>
    </w:p>
    <w:p w14:paraId="1C508906">
      <w:pPr>
        <w:ind w:firstLine="480"/>
      </w:pPr>
      <w:r>
        <w:rPr>
          <w:rFonts w:hint="eastAsia"/>
        </w:rPr>
        <w:t>支持提供“清空”按钮一键重置搜索条件，支持灵活调整查询参数；</w:t>
      </w:r>
    </w:p>
    <w:p w14:paraId="7C551179">
      <w:pPr>
        <w:ind w:firstLine="480"/>
      </w:pPr>
      <w:r>
        <w:rPr>
          <w:rFonts w:hint="eastAsia"/>
        </w:rPr>
        <w:t>支持集成入库申请单全生命周期管理，涵盖新增、编辑、批准、拒绝及删除等操作，实现药品入库流程从申请到结案的全链路数字化管控，确保流程高效透明。</w:t>
      </w:r>
    </w:p>
    <w:p w14:paraId="77BFD64A">
      <w:pPr>
        <w:pStyle w:val="4"/>
      </w:pPr>
      <w:bookmarkStart w:id="51" w:name="_Toc795"/>
      <w:r>
        <w:rPr>
          <w:rFonts w:hint="eastAsia"/>
        </w:rPr>
        <w:t>申领单审核管理</w:t>
      </w:r>
      <w:bookmarkEnd w:id="51"/>
    </w:p>
    <w:p w14:paraId="49D37DC5">
      <w:pPr>
        <w:ind w:firstLine="480"/>
      </w:pPr>
      <w:r>
        <w:rPr>
          <w:rFonts w:hint="eastAsia"/>
        </w:rPr>
        <w:t>支持按接受部门及时间范围筛选查询申领数据；</w:t>
      </w:r>
    </w:p>
    <w:p w14:paraId="118375D3">
      <w:pPr>
        <w:ind w:firstLine="480"/>
      </w:pPr>
      <w:r>
        <w:rPr>
          <w:rFonts w:hint="eastAsia"/>
        </w:rPr>
        <w:t>支持提供“清空”按钮快速清除当前筛选条件，便于发起新查询；</w:t>
      </w:r>
    </w:p>
    <w:p w14:paraId="225D9B49">
      <w:pPr>
        <w:ind w:firstLine="480"/>
      </w:pPr>
      <w:r>
        <w:rPr>
          <w:rFonts w:hint="eastAsia"/>
        </w:rPr>
        <w:t>支持集成入库申请单管理，支持新增入库单并对申领需求进行批准、拒绝或标记缺货操作，确保申领流程合规高效。</w:t>
      </w:r>
    </w:p>
    <w:p w14:paraId="34A214E0">
      <w:pPr>
        <w:pStyle w:val="4"/>
      </w:pPr>
      <w:bookmarkStart w:id="52" w:name="_Toc24912"/>
      <w:r>
        <w:rPr>
          <w:rFonts w:hint="eastAsia"/>
        </w:rPr>
        <w:t>统计查询</w:t>
      </w:r>
      <w:bookmarkEnd w:id="52"/>
    </w:p>
    <w:p w14:paraId="143AFE54">
      <w:pPr>
        <w:ind w:firstLine="480"/>
      </w:pPr>
      <w:r>
        <w:rPr>
          <w:rFonts w:hint="eastAsia"/>
        </w:rPr>
        <w:t>支持入库计划查询按物品名称、编号、日期、批次号、供应商等条件精准检索入库计划；</w:t>
      </w:r>
    </w:p>
    <w:p w14:paraId="62A3D65C">
      <w:pPr>
        <w:ind w:firstLine="480"/>
      </w:pPr>
      <w:r>
        <w:rPr>
          <w:rFonts w:hint="eastAsia"/>
        </w:rPr>
        <w:t>支持入库明细统计通过药品名称、代码、生产厂家及时间范围查询并打印入库明细；</w:t>
      </w:r>
    </w:p>
    <w:p w14:paraId="633570DA">
      <w:pPr>
        <w:ind w:firstLine="480"/>
      </w:pPr>
      <w:r>
        <w:rPr>
          <w:rFonts w:hint="eastAsia"/>
        </w:rPr>
        <w:t>支持库存查询多条件快速定位药品，具备一键清空检索、编辑权限管理及批次追踪功能，实现库存数据实时监管与全链路追溯；</w:t>
      </w:r>
    </w:p>
    <w:p w14:paraId="3C1A9BB3">
      <w:pPr>
        <w:ind w:firstLine="480"/>
      </w:pPr>
      <w:r>
        <w:rPr>
          <w:rFonts w:hint="eastAsia"/>
        </w:rPr>
        <w:t>支持结存明细报表支持按单号、药品码、状态及时间范围多维查询，提供新增、编辑、审批等全流程操作；</w:t>
      </w:r>
    </w:p>
    <w:p w14:paraId="3D1D0CD5">
      <w:pPr>
        <w:ind w:firstLine="480"/>
      </w:pPr>
      <w:r>
        <w:rPr>
          <w:rFonts w:hint="eastAsia"/>
        </w:rPr>
        <w:t>出库明细统计支持自定义码、厂家、类型、批号查询及打印，辅助出库趋势分析；</w:t>
      </w:r>
    </w:p>
    <w:p w14:paraId="77F0FC5C">
      <w:pPr>
        <w:ind w:firstLine="480"/>
      </w:pPr>
      <w:r>
        <w:rPr>
          <w:rFonts w:hint="eastAsia"/>
        </w:rPr>
        <w:t>库存结存查询聚焦时间维度，通过结存日期筛选数据并打印，助力库存周转优化。</w:t>
      </w:r>
    </w:p>
    <w:p w14:paraId="4FA0AD65">
      <w:pPr>
        <w:pStyle w:val="4"/>
      </w:pPr>
      <w:bookmarkStart w:id="53" w:name="_Toc8390"/>
      <w:r>
        <w:rPr>
          <w:rFonts w:hint="eastAsia"/>
        </w:rPr>
        <w:t>基本信息维护</w:t>
      </w:r>
      <w:bookmarkEnd w:id="53"/>
    </w:p>
    <w:p w14:paraId="0DB845B8">
      <w:pPr>
        <w:ind w:firstLine="480"/>
      </w:pPr>
      <w:r>
        <w:rPr>
          <w:rFonts w:hint="eastAsia"/>
        </w:rPr>
        <w:t>支持药品基本信息全景展示药品主数据（名称、规格、库存、有效期等），通过多条件查询精准定位药品，集成未维护数据提醒及医生开方测试功能，深度查看药品详细属性；</w:t>
      </w:r>
    </w:p>
    <w:p w14:paraId="4E773A31">
      <w:pPr>
        <w:ind w:firstLine="480"/>
      </w:pPr>
      <w:r>
        <w:rPr>
          <w:rFonts w:hint="eastAsia"/>
        </w:rPr>
        <w:t>支持厂家信息与药品供应厂商模块实现对生产厂家及供应商的全生命周期管理，支持名称 / 编码检索、类别筛选、新增编辑及条件清空，确保供应链数据精准；</w:t>
      </w:r>
    </w:p>
    <w:p w14:paraId="1B815C93">
      <w:pPr>
        <w:ind w:firstLine="480"/>
      </w:pPr>
      <w:r>
        <w:rPr>
          <w:rFonts w:hint="eastAsia"/>
        </w:rPr>
        <w:t>取药科室维护与默认取药科室配置支持药房 / 药库列表检索，新增、编辑及删除取药科室，优化取药流程；</w:t>
      </w:r>
    </w:p>
    <w:p w14:paraId="6B2F6693">
      <w:pPr>
        <w:ind w:firstLine="480"/>
      </w:pPr>
      <w:r>
        <w:rPr>
          <w:rFonts w:hint="eastAsia"/>
        </w:rPr>
        <w:t>部门管理与出入库科室维护提供医疗部门及出入库科室的动态管理，支持名称 / 编码查询、类型筛选及数据同步，保障科室信息实时更新；</w:t>
      </w:r>
    </w:p>
    <w:p w14:paraId="5F4A1BBF">
      <w:pPr>
        <w:ind w:firstLine="480"/>
      </w:pPr>
      <w:r>
        <w:rPr>
          <w:rFonts w:hint="eastAsia"/>
        </w:rPr>
        <w:t>拓展信息配置表与维护常数模块支持系统扩展字段及基础常数的配置，包括字段编码定义、数据类型设置、常数新增编辑及状态管控（启用 / 禁用），满足系统灵活扩展需求。</w:t>
      </w:r>
    </w:p>
    <w:p w14:paraId="6A2D358A">
      <w:pPr>
        <w:pStyle w:val="3"/>
      </w:pPr>
      <w:bookmarkStart w:id="54" w:name="_Toc26646"/>
      <w:r>
        <w:rPr>
          <w:rFonts w:hint="eastAsia"/>
        </w:rPr>
        <w:t>门急诊药房管理</w:t>
      </w:r>
      <w:bookmarkEnd w:id="54"/>
    </w:p>
    <w:p w14:paraId="43E0967D">
      <w:pPr>
        <w:ind w:firstLine="480"/>
      </w:pPr>
      <w:r>
        <w:rPr>
          <w:rFonts w:hint="eastAsia"/>
        </w:rPr>
        <w:t>要求包括但不限于以下内容：</w:t>
      </w:r>
    </w:p>
    <w:p w14:paraId="786FFFE1">
      <w:pPr>
        <w:pStyle w:val="4"/>
      </w:pPr>
      <w:bookmarkStart w:id="55" w:name="_Toc1340"/>
      <w:r>
        <w:rPr>
          <w:rFonts w:hint="eastAsia"/>
        </w:rPr>
        <w:t>库存管理</w:t>
      </w:r>
      <w:bookmarkEnd w:id="55"/>
    </w:p>
    <w:p w14:paraId="5B2914B6">
      <w:pPr>
        <w:ind w:firstLine="480"/>
      </w:pPr>
      <w:r>
        <w:rPr>
          <w:rFonts w:hint="eastAsia"/>
        </w:rPr>
        <w:t>支持多条件检索和批次溯源，提供库存调整和状态管控功能，嵌入预警机制，支持Excel导出，确保药品安全和库存准确。</w:t>
      </w:r>
    </w:p>
    <w:p w14:paraId="0AD835B6">
      <w:pPr>
        <w:pStyle w:val="4"/>
      </w:pPr>
      <w:bookmarkStart w:id="56" w:name="_Toc2041"/>
      <w:r>
        <w:rPr>
          <w:rFonts w:hint="eastAsia"/>
        </w:rPr>
        <w:t>毒麻药交班</w:t>
      </w:r>
      <w:bookmarkEnd w:id="56"/>
    </w:p>
    <w:p w14:paraId="582C40B3">
      <w:pPr>
        <w:ind w:firstLine="480"/>
      </w:pPr>
      <w:r>
        <w:rPr>
          <w:rFonts w:hint="eastAsia"/>
        </w:rPr>
        <w:t>支持按类别/时间检索交班记录，展示时间轴及药品流转数据（发药量/库存/责任人），通过封账机制固化记录形成监管链，实现毒麻药全周期追踪与数字监管。</w:t>
      </w:r>
    </w:p>
    <w:p w14:paraId="58DB44DE">
      <w:pPr>
        <w:pStyle w:val="4"/>
      </w:pPr>
      <w:bookmarkStart w:id="57" w:name="_Toc5864"/>
      <w:r>
        <w:rPr>
          <w:rFonts w:hint="eastAsia"/>
        </w:rPr>
        <w:t>药品调拨报废</w:t>
      </w:r>
      <w:bookmarkEnd w:id="57"/>
    </w:p>
    <w:p w14:paraId="0B23043F">
      <w:pPr>
        <w:ind w:firstLine="480"/>
      </w:pPr>
      <w:r>
        <w:rPr>
          <w:rFonts w:hint="eastAsia"/>
        </w:rPr>
        <w:t>支持建立药品全链路追踪体系，整合数字化的申请、审批、核销流程。支持智能检索和分页配置，实现调拨单的快速创建和多维透视分析。</w:t>
      </w:r>
    </w:p>
    <w:p w14:paraId="4392E2A3">
      <w:pPr>
        <w:ind w:firstLine="480"/>
      </w:pPr>
      <w:r>
        <w:rPr>
          <w:rFonts w:hint="eastAsia"/>
        </w:rPr>
        <w:t>集成表格列配置和打印功能，实现从调拨到财务对账的闭环管理，提高跨部门协同效率，确保药品调拨合规性和审计留痕。</w:t>
      </w:r>
    </w:p>
    <w:p w14:paraId="3919D4F9">
      <w:pPr>
        <w:pStyle w:val="4"/>
      </w:pPr>
      <w:bookmarkStart w:id="58" w:name="_Toc29590"/>
      <w:r>
        <w:rPr>
          <w:rFonts w:hint="eastAsia"/>
        </w:rPr>
        <w:t>领药申请</w:t>
      </w:r>
      <w:bookmarkEnd w:id="58"/>
    </w:p>
    <w:p w14:paraId="160066F6">
      <w:pPr>
        <w:ind w:firstLine="480"/>
      </w:pPr>
      <w:r>
        <w:rPr>
          <w:rFonts w:hint="eastAsia"/>
        </w:rPr>
        <w:t>支持多维度查询和申请记录追踪，展示申领数据和操作责任链，提供流程干预操作，实现申领流程电子化留痕和异常回溯。</w:t>
      </w:r>
    </w:p>
    <w:p w14:paraId="5EEC22FA">
      <w:pPr>
        <w:pStyle w:val="4"/>
      </w:pPr>
      <w:bookmarkStart w:id="59" w:name="_Toc5196"/>
      <w:r>
        <w:rPr>
          <w:rFonts w:hint="eastAsia"/>
        </w:rPr>
        <w:t>虚拟药品入库</w:t>
      </w:r>
      <w:bookmarkEnd w:id="59"/>
    </w:p>
    <w:p w14:paraId="6D0FFA74">
      <w:pPr>
        <w:ind w:firstLine="480"/>
      </w:pPr>
      <w:r>
        <w:rPr>
          <w:rFonts w:hint="eastAsia"/>
        </w:rPr>
        <w:t>支持药品供应链数字化协同，实现申领 - 入库 - 留痕闭环。</w:t>
      </w:r>
    </w:p>
    <w:p w14:paraId="138EDED6">
      <w:pPr>
        <w:ind w:firstLine="480"/>
      </w:pPr>
      <w:r>
        <w:rPr>
          <w:rFonts w:hint="eastAsia"/>
        </w:rPr>
        <w:t>支持多维度查询与入库创建，记录全要素并关联数据，自动打印单据。</w:t>
      </w:r>
    </w:p>
    <w:p w14:paraId="6B4FCCA9">
      <w:pPr>
        <w:pStyle w:val="4"/>
      </w:pPr>
      <w:bookmarkStart w:id="60" w:name="_Toc21597"/>
      <w:r>
        <w:rPr>
          <w:rFonts w:hint="eastAsia"/>
        </w:rPr>
        <w:t>药房盘点</w:t>
      </w:r>
      <w:bookmarkEnd w:id="60"/>
    </w:p>
    <w:p w14:paraId="5CF2A047">
      <w:pPr>
        <w:ind w:firstLine="480"/>
      </w:pPr>
      <w:r>
        <w:rPr>
          <w:rFonts w:hint="eastAsia"/>
        </w:rPr>
        <w:t>支持构建库存核验体系，实现盘点 - 修正 - 审计数字化管控。</w:t>
      </w:r>
    </w:p>
    <w:p w14:paraId="6006D61E">
      <w:pPr>
        <w:ind w:firstLine="480"/>
      </w:pPr>
      <w:r>
        <w:rPr>
          <w:rFonts w:hint="eastAsia"/>
        </w:rPr>
        <w:t>支持筛选查询，提供流程控制，双向 Excel 交互，展示库存详情与操作轨迹。</w:t>
      </w:r>
    </w:p>
    <w:p w14:paraId="21F9A12D">
      <w:pPr>
        <w:pStyle w:val="4"/>
      </w:pPr>
      <w:bookmarkStart w:id="61" w:name="_Toc6720"/>
      <w:r>
        <w:rPr>
          <w:rFonts w:hint="eastAsia"/>
        </w:rPr>
        <w:t>结存</w:t>
      </w:r>
      <w:bookmarkEnd w:id="61"/>
    </w:p>
    <w:p w14:paraId="2419570A">
      <w:pPr>
        <w:ind w:firstLine="480"/>
      </w:pPr>
      <w:r>
        <w:rPr>
          <w:rFonts w:hint="eastAsia"/>
        </w:rPr>
        <w:t>支持构建库存监管体系，实现封账 - 核对 - 结存闭环。支持精准查询，展示库存数据与变动轨迹，前置校验封账，自动核算损益，提供对账依据。</w:t>
      </w:r>
    </w:p>
    <w:p w14:paraId="3F1224EB">
      <w:pPr>
        <w:pStyle w:val="4"/>
      </w:pPr>
      <w:bookmarkStart w:id="62" w:name="_Toc12356"/>
      <w:r>
        <w:rPr>
          <w:rFonts w:hint="eastAsia"/>
        </w:rPr>
        <w:t>临期药品管理</w:t>
      </w:r>
      <w:bookmarkEnd w:id="62"/>
    </w:p>
    <w:p w14:paraId="243630E4">
      <w:pPr>
        <w:ind w:firstLine="480"/>
      </w:pPr>
      <w:r>
        <w:rPr>
          <w:rFonts w:hint="eastAsia"/>
        </w:rPr>
        <w:t>构建效期预警体系，集成筛选 - 监测 - 处置功能。支持复合查询与状态监测，展示药品信息，禁用临期批次，形成预警处置闭环，保障用药安全。</w:t>
      </w:r>
    </w:p>
    <w:p w14:paraId="6C1747E6">
      <w:pPr>
        <w:pStyle w:val="4"/>
      </w:pPr>
      <w:bookmarkStart w:id="63" w:name="_Toc2396"/>
      <w:r>
        <w:rPr>
          <w:rFonts w:hint="eastAsia"/>
        </w:rPr>
        <w:t>预扣量管理</w:t>
      </w:r>
      <w:bookmarkEnd w:id="63"/>
    </w:p>
    <w:p w14:paraId="5D8A4F5F">
      <w:pPr>
        <w:ind w:firstLine="480"/>
      </w:pPr>
      <w:r>
        <w:rPr>
          <w:rFonts w:hint="eastAsia"/>
        </w:rPr>
        <w:t>实现库存智能预留管控，支持多条件查询与检索，展示预扣数据，构建申请 - 核销闭环，强化库存透明与用药保障。</w:t>
      </w:r>
    </w:p>
    <w:p w14:paraId="686B3607">
      <w:pPr>
        <w:pStyle w:val="4"/>
      </w:pPr>
      <w:bookmarkStart w:id="64" w:name="_Toc30233"/>
      <w:r>
        <w:rPr>
          <w:rFonts w:hint="eastAsia"/>
        </w:rPr>
        <w:t>配药管理</w:t>
      </w:r>
      <w:bookmarkEnd w:id="64"/>
    </w:p>
    <w:p w14:paraId="27A7AEF1">
      <w:pPr>
        <w:ind w:firstLine="480"/>
      </w:pPr>
      <w:r>
        <w:rPr>
          <w:rFonts w:hint="eastAsia"/>
        </w:rPr>
        <w:t>门诊配药支持多维度处方检索、审核及执行管控，可分页展示处方并自动审查用药合理性，通过双通道输出处方、多形式打印处方筏，形成从处方定位到执行的业务闭环；</w:t>
      </w:r>
    </w:p>
    <w:p w14:paraId="76F79A41">
      <w:pPr>
        <w:ind w:firstLine="480"/>
      </w:pPr>
      <w:r>
        <w:rPr>
          <w:rFonts w:hint="eastAsia"/>
        </w:rPr>
        <w:t>扫码配药支持三通道检索处方，实时展示患者诊疗要素及处方状态，通过全屏核验与双路径打印实现数字化作业。</w:t>
      </w:r>
    </w:p>
    <w:p w14:paraId="4CFAE65B">
      <w:pPr>
        <w:pStyle w:val="4"/>
      </w:pPr>
      <w:bookmarkStart w:id="65" w:name="_Toc11138"/>
      <w:r>
        <w:rPr>
          <w:rFonts w:hint="eastAsia"/>
        </w:rPr>
        <w:t>门诊发药</w:t>
      </w:r>
      <w:bookmarkEnd w:id="65"/>
    </w:p>
    <w:p w14:paraId="56580196">
      <w:pPr>
        <w:ind w:firstLine="480"/>
      </w:pPr>
      <w:r>
        <w:rPr>
          <w:rFonts w:hint="eastAsia"/>
        </w:rPr>
        <w:t>支持多维度处方定位与分页，展示处方要素，电子屏显协同，提供操作入口，形成业务闭环，保障发药效率与用药安全。</w:t>
      </w:r>
    </w:p>
    <w:p w14:paraId="25F46040">
      <w:pPr>
        <w:pStyle w:val="4"/>
      </w:pPr>
      <w:bookmarkStart w:id="66" w:name="_Toc11605"/>
      <w:r>
        <w:rPr>
          <w:rFonts w:hint="eastAsia"/>
        </w:rPr>
        <w:t>门诊退药</w:t>
      </w:r>
      <w:bookmarkEnd w:id="66"/>
    </w:p>
    <w:p w14:paraId="1C61ECCF">
      <w:pPr>
        <w:ind w:firstLine="480"/>
      </w:pPr>
      <w:r>
        <w:rPr>
          <w:rFonts w:hint="eastAsia"/>
        </w:rPr>
        <w:t>管控退药申请流程，支持精准检索与审批，关联展示处方信息，自定义表格列，形成闭环管理，提升退药效率与账实一致。</w:t>
      </w:r>
    </w:p>
    <w:p w14:paraId="2781881E">
      <w:pPr>
        <w:pStyle w:val="4"/>
      </w:pPr>
      <w:bookmarkStart w:id="67" w:name="_Toc17121"/>
      <w:r>
        <w:rPr>
          <w:rFonts w:hint="eastAsia"/>
        </w:rPr>
        <w:t>精麻电子档案</w:t>
      </w:r>
      <w:bookmarkEnd w:id="67"/>
    </w:p>
    <w:p w14:paraId="03FBAEAC">
      <w:pPr>
        <w:ind w:firstLine="480"/>
      </w:pPr>
      <w:r>
        <w:rPr>
          <w:rFonts w:hint="eastAsia"/>
        </w:rPr>
        <w:t>支持门诊号+时间精准检索，实现电子处方安全访问与操作全流程留痕，强化权限管控及合规审查，保障精麻药品"开具-调剂-使用"闭环可追溯，确保用药安全符合特殊药品管理法规。</w:t>
      </w:r>
    </w:p>
    <w:p w14:paraId="4F9601B1">
      <w:pPr>
        <w:pStyle w:val="4"/>
      </w:pPr>
      <w:bookmarkStart w:id="68" w:name="_Toc28065"/>
      <w:r>
        <w:rPr>
          <w:rFonts w:hint="eastAsia"/>
        </w:rPr>
        <w:t>窗口查询</w:t>
      </w:r>
      <w:bookmarkEnd w:id="68"/>
    </w:p>
    <w:p w14:paraId="1B4635F1">
      <w:pPr>
        <w:ind w:firstLine="480"/>
      </w:pPr>
      <w:r>
        <w:rPr>
          <w:rFonts w:hint="eastAsia"/>
        </w:rPr>
        <w:t>实现患者自助取药导航中枢，扫码即查实时窗口分配信息（姓名/窗口号）及药品准备状态（待配/已就绪），提升取药效率与透明度，减少人工咨询压力。</w:t>
      </w:r>
    </w:p>
    <w:p w14:paraId="47E3CD9C">
      <w:pPr>
        <w:pStyle w:val="4"/>
      </w:pPr>
      <w:bookmarkStart w:id="69" w:name="_Toc13801"/>
      <w:r>
        <w:rPr>
          <w:rFonts w:hint="eastAsia"/>
        </w:rPr>
        <w:t>计划单管理</w:t>
      </w:r>
      <w:bookmarkEnd w:id="69"/>
    </w:p>
    <w:p w14:paraId="44D2C457">
      <w:pPr>
        <w:ind w:firstLine="480"/>
      </w:pPr>
      <w:r>
        <w:rPr>
          <w:rFonts w:hint="eastAsia"/>
        </w:rPr>
        <w:t>支持计划单多条件检索（单号/类型/状态分类）与全流程数字化管控，实现计划多维参数配置（库存关联/供货商/效期管理）+弹性表格列自定义，强化供应链协同与成本控制能力，为库存优化及采购决策提供可视化数据支撑。</w:t>
      </w:r>
    </w:p>
    <w:p w14:paraId="55821E3C">
      <w:pPr>
        <w:pStyle w:val="4"/>
      </w:pPr>
      <w:bookmarkStart w:id="70" w:name="_Toc9066"/>
      <w:r>
        <w:rPr>
          <w:rFonts w:hint="eastAsia"/>
        </w:rPr>
        <w:t>PDA入库审核</w:t>
      </w:r>
      <w:bookmarkEnd w:id="70"/>
    </w:p>
    <w:p w14:paraId="504DD280">
      <w:pPr>
        <w:ind w:firstLine="480"/>
      </w:pPr>
      <w:r>
        <w:rPr>
          <w:rFonts w:hint="eastAsia"/>
        </w:rPr>
        <w:t>支持条形码/发票多维度查询与未审/已审分类，结构化展示采购全要素（厂商/批次/价格量费）；嵌入批量审核机制，实现采购数据与入库量价精准匹配，形成"扫描核验-差异处理-审核确认"闭环，强化采购合规性及账实一致性管控。</w:t>
      </w:r>
    </w:p>
    <w:p w14:paraId="24F60566">
      <w:pPr>
        <w:ind w:firstLine="480"/>
      </w:pPr>
    </w:p>
    <w:p w14:paraId="45B9BB0F">
      <w:pPr>
        <w:pStyle w:val="4"/>
      </w:pPr>
      <w:bookmarkStart w:id="71" w:name="_Toc26632"/>
      <w:r>
        <w:rPr>
          <w:rFonts w:hint="eastAsia"/>
        </w:rPr>
        <w:t>PDA验货记录</w:t>
      </w:r>
      <w:bookmarkEnd w:id="71"/>
    </w:p>
    <w:p w14:paraId="406229A6">
      <w:pPr>
        <w:ind w:firstLine="480"/>
      </w:pPr>
      <w:r>
        <w:rPr>
          <w:rFonts w:hint="eastAsia"/>
        </w:rPr>
        <w:t>支持多条件检索（条形码/供应商/验货标志）与全要素验货数据展示（批次/质量/供应商信息），嵌入批量导出功能，形成"验货-核差-留痕"质量合规闭环，强化供应商协同效能与药品验收透明度，为采购审计及供应链优化提供精准数据支撑。</w:t>
      </w:r>
    </w:p>
    <w:p w14:paraId="1F81F91D">
      <w:pPr>
        <w:pStyle w:val="4"/>
      </w:pPr>
      <w:bookmarkStart w:id="72" w:name="_Toc4668"/>
      <w:r>
        <w:rPr>
          <w:rFonts w:hint="eastAsia"/>
        </w:rPr>
        <w:t>统计查询</w:t>
      </w:r>
      <w:bookmarkEnd w:id="72"/>
    </w:p>
    <w:p w14:paraId="79E03516">
      <w:pPr>
        <w:ind w:firstLine="480"/>
      </w:pPr>
      <w:r>
        <w:rPr>
          <w:rFonts w:hint="eastAsia"/>
        </w:rPr>
        <w:t>统计查询功能围绕药品全流程管理与运营数据分析，支持提供多维度、精细化的统计与追溯。</w:t>
      </w:r>
    </w:p>
    <w:p w14:paraId="320BB101">
      <w:pPr>
        <w:ind w:firstLine="480"/>
      </w:pPr>
      <w:r>
        <w:rPr>
          <w:rFonts w:hint="eastAsia"/>
        </w:rPr>
        <w:t>通过统计分析模块实现高频用药趋势、出入库流量、临期药品预警及退库流程的全周期数据闭环管理；</w:t>
      </w:r>
    </w:p>
    <w:p w14:paraId="41C7C24A">
      <w:pPr>
        <w:ind w:firstLine="480"/>
      </w:pPr>
      <w:r>
        <w:rPr>
          <w:rFonts w:hint="eastAsia"/>
        </w:rPr>
        <w:t>门诊配发、配药明细查询支持处方级要素追踪与复合检索，提升调剂效率与追溯能力；</w:t>
      </w:r>
    </w:p>
    <w:p w14:paraId="4E0560B9">
      <w:pPr>
        <w:ind w:firstLine="480"/>
      </w:pPr>
      <w:r>
        <w:rPr>
          <w:rFonts w:hint="eastAsia"/>
        </w:rPr>
        <w:t>入库计划、出入库流水及结存明细管理实现库存与供应链的精准管控；</w:t>
      </w:r>
    </w:p>
    <w:p w14:paraId="2049AA8D">
      <w:pPr>
        <w:ind w:firstLine="480"/>
      </w:pPr>
      <w:r>
        <w:rPr>
          <w:rFonts w:hint="eastAsia"/>
        </w:rPr>
        <w:t>麻醉 / 药品消耗报表强化特殊药品流向监管与合规审计；</w:t>
      </w:r>
    </w:p>
    <w:p w14:paraId="30F3F338">
      <w:pPr>
        <w:ind w:firstLine="480"/>
      </w:pPr>
      <w:r>
        <w:rPr>
          <w:rFonts w:hint="eastAsia"/>
        </w:rPr>
        <w:t>配发工作量明细 / 统计、平均发药时间聚焦人员效率分析；</w:t>
      </w:r>
    </w:p>
    <w:p w14:paraId="0115F05D">
      <w:pPr>
        <w:ind w:firstLine="480"/>
      </w:pPr>
      <w:r>
        <w:rPr>
          <w:rFonts w:hint="eastAsia"/>
        </w:rPr>
        <w:t>处方明细、药袋消耗、资金结存等报表覆盖运营数据统计，支持自定义条件检索与多形式输出（打印、Excel 导出）；</w:t>
      </w:r>
    </w:p>
    <w:p w14:paraId="71016F39">
      <w:pPr>
        <w:ind w:firstLine="480"/>
      </w:pPr>
      <w:r>
        <w:rPr>
          <w:rFonts w:hint="eastAsia"/>
        </w:rPr>
        <w:t>梅毒免费用药、大输液查询满足特殊场景监管需求。</w:t>
      </w:r>
    </w:p>
    <w:p w14:paraId="18FD5AA3">
      <w:pPr>
        <w:pStyle w:val="4"/>
      </w:pPr>
      <w:bookmarkStart w:id="73" w:name="_Toc3369"/>
      <w:r>
        <w:rPr>
          <w:rFonts w:hint="eastAsia"/>
        </w:rPr>
        <w:t>基础信息维护</w:t>
      </w:r>
      <w:bookmarkEnd w:id="73"/>
    </w:p>
    <w:p w14:paraId="758095AA">
      <w:pPr>
        <w:ind w:firstLine="480"/>
      </w:pPr>
      <w:r>
        <w:rPr>
          <w:rFonts w:hint="eastAsia"/>
        </w:rPr>
        <w:t>出入库科室维护支持科室信息全生命周期管理，通过可视化操作实现新增、编辑、删除及防误删确认；</w:t>
      </w:r>
    </w:p>
    <w:p w14:paraId="2A183821">
      <w:pPr>
        <w:ind w:firstLine="480"/>
      </w:pPr>
      <w:r>
        <w:rPr>
          <w:rFonts w:hint="eastAsia"/>
        </w:rPr>
        <w:t>配药机编码维护构建自动化设备编码体系，支持多字段查询、状态管理及个性化配置；</w:t>
      </w:r>
    </w:p>
    <w:p w14:paraId="1C7BEFDA">
      <w:pPr>
        <w:ind w:firstLine="480"/>
      </w:pPr>
      <w:r>
        <w:rPr>
          <w:rFonts w:hint="eastAsia"/>
        </w:rPr>
        <w:t>入库计划公式与模板维护实现补货策略灵活配置及入库流程标准化；</w:t>
      </w:r>
    </w:p>
    <w:p w14:paraId="4FA909B4">
      <w:pPr>
        <w:ind w:firstLine="480"/>
      </w:pPr>
      <w:r>
        <w:rPr>
          <w:rFonts w:hint="eastAsia"/>
        </w:rPr>
        <w:t>药房打印维护确保单据模板准确，支持按多条件查询及打印机信息管理；</w:t>
      </w:r>
    </w:p>
    <w:p w14:paraId="1E36AE62">
      <w:pPr>
        <w:ind w:firstLine="480"/>
      </w:pPr>
      <w:r>
        <w:rPr>
          <w:rFonts w:hint="eastAsia"/>
        </w:rPr>
        <w:t>门诊与特殊终端维护分别保障常规发药与特殊场景的终端配置，支持窗口信息可视化及功能模式灵活切换；</w:t>
      </w:r>
    </w:p>
    <w:p w14:paraId="2D863AB3">
      <w:pPr>
        <w:ind w:firstLine="480"/>
      </w:pPr>
      <w:r>
        <w:rPr>
          <w:rFonts w:hint="eastAsia"/>
        </w:rPr>
        <w:t>特限药维护通过系统集成实现跨平台数据协同；</w:t>
      </w:r>
    </w:p>
    <w:p w14:paraId="536A719A">
      <w:pPr>
        <w:ind w:firstLine="480"/>
      </w:pPr>
      <w:r>
        <w:rPr>
          <w:rFonts w:hint="eastAsia"/>
        </w:rPr>
        <w:t>摆药单与摆药台维护优化摆药流程，支持单据配置、信息编辑及数据关联。</w:t>
      </w:r>
    </w:p>
    <w:p w14:paraId="54CF4D57">
      <w:pPr>
        <w:pStyle w:val="3"/>
      </w:pPr>
      <w:bookmarkStart w:id="74" w:name="_Toc19125"/>
      <w:r>
        <w:rPr>
          <w:rFonts w:hint="eastAsia"/>
        </w:rPr>
        <w:t>住院药房管理</w:t>
      </w:r>
      <w:bookmarkEnd w:id="74"/>
    </w:p>
    <w:p w14:paraId="5FC7E404">
      <w:pPr>
        <w:ind w:firstLine="480"/>
      </w:pPr>
      <w:r>
        <w:rPr>
          <w:rFonts w:hint="eastAsia"/>
        </w:rPr>
        <w:t>要求包括但不限于以下内容：</w:t>
      </w:r>
    </w:p>
    <w:p w14:paraId="2E5E7C21">
      <w:pPr>
        <w:pStyle w:val="4"/>
      </w:pPr>
      <w:bookmarkStart w:id="75" w:name="_Toc30281"/>
      <w:r>
        <w:rPr>
          <w:rFonts w:hint="eastAsia"/>
        </w:rPr>
        <w:t>库存管理</w:t>
      </w:r>
      <w:bookmarkEnd w:id="75"/>
    </w:p>
    <w:p w14:paraId="428D49CC">
      <w:pPr>
        <w:ind w:firstLine="480"/>
      </w:pPr>
      <w:r>
        <w:rPr>
          <w:rFonts w:hint="eastAsia"/>
        </w:rPr>
        <w:t>支持多条件检索和批次溯源，提供库存调整和状态管控功能，嵌入预警机制，支持Excel导出，确保药品安全和库存准确。</w:t>
      </w:r>
    </w:p>
    <w:p w14:paraId="781AFF08">
      <w:pPr>
        <w:pStyle w:val="4"/>
      </w:pPr>
      <w:bookmarkStart w:id="76" w:name="_Toc14672"/>
      <w:r>
        <w:rPr>
          <w:rFonts w:hint="eastAsia"/>
        </w:rPr>
        <w:t>毒麻药交班</w:t>
      </w:r>
      <w:bookmarkEnd w:id="76"/>
    </w:p>
    <w:p w14:paraId="2D0A9C12">
      <w:pPr>
        <w:ind w:firstLine="480"/>
      </w:pPr>
      <w:r>
        <w:rPr>
          <w:rFonts w:hint="eastAsia"/>
        </w:rPr>
        <w:t>支持按类别/时间检索交班记录，展示时间轴及药品流转数据（发药量/库存/责任人），通过封账机制固化记录形成监管链，实现毒麻药全周期追踪与数字监管。</w:t>
      </w:r>
    </w:p>
    <w:p w14:paraId="5DE069C6">
      <w:pPr>
        <w:pStyle w:val="4"/>
      </w:pPr>
      <w:bookmarkStart w:id="77" w:name="_Toc1956"/>
      <w:r>
        <w:rPr>
          <w:rFonts w:hint="eastAsia"/>
        </w:rPr>
        <w:t>药品调拨报废</w:t>
      </w:r>
      <w:bookmarkEnd w:id="77"/>
    </w:p>
    <w:p w14:paraId="453A131B">
      <w:pPr>
        <w:ind w:firstLine="480"/>
      </w:pPr>
      <w:r>
        <w:rPr>
          <w:rFonts w:hint="eastAsia"/>
        </w:rPr>
        <w:t>建立药品全链路追踪体系，整合数字化的申请、审批、核销流程。支持智能检索和分页配置，实现调拨单的快速创建和多维透视分析。</w:t>
      </w:r>
    </w:p>
    <w:p w14:paraId="07998502">
      <w:pPr>
        <w:ind w:firstLine="480"/>
      </w:pPr>
      <w:r>
        <w:rPr>
          <w:rFonts w:hint="eastAsia"/>
        </w:rPr>
        <w:t>集成表格列配置和打印功能，实现从调拨到财务对账的闭环管理，提高跨部门协同效率，确保药品调拨合规性和审计留痕。</w:t>
      </w:r>
    </w:p>
    <w:p w14:paraId="5C9900D0">
      <w:pPr>
        <w:pStyle w:val="4"/>
      </w:pPr>
      <w:bookmarkStart w:id="78" w:name="_Toc23646"/>
      <w:r>
        <w:rPr>
          <w:rFonts w:hint="eastAsia"/>
        </w:rPr>
        <w:t>领药申请</w:t>
      </w:r>
      <w:bookmarkEnd w:id="78"/>
    </w:p>
    <w:p w14:paraId="5E342A0E">
      <w:pPr>
        <w:ind w:firstLine="480"/>
      </w:pPr>
      <w:r>
        <w:rPr>
          <w:rFonts w:hint="eastAsia"/>
        </w:rPr>
        <w:t>支持多维度查询和申请记录追踪，展示申领数据和操作责任链，提供流程干预操作，实现申领流程电子化留痕和异常回溯。</w:t>
      </w:r>
    </w:p>
    <w:p w14:paraId="03695B1E">
      <w:pPr>
        <w:pStyle w:val="4"/>
      </w:pPr>
      <w:bookmarkStart w:id="79" w:name="_Toc19775"/>
      <w:r>
        <w:rPr>
          <w:rFonts w:hint="eastAsia"/>
        </w:rPr>
        <w:t>虚拟药品入库</w:t>
      </w:r>
      <w:bookmarkEnd w:id="79"/>
    </w:p>
    <w:p w14:paraId="50F91594">
      <w:pPr>
        <w:ind w:firstLine="480"/>
      </w:pPr>
      <w:r>
        <w:rPr>
          <w:rFonts w:hint="eastAsia"/>
        </w:rPr>
        <w:t>药品供应链数字化协同，实现申领 - 入库 - 留痕闭环。</w:t>
      </w:r>
    </w:p>
    <w:p w14:paraId="26FB9C3C">
      <w:pPr>
        <w:ind w:firstLine="480"/>
      </w:pPr>
      <w:r>
        <w:rPr>
          <w:rFonts w:hint="eastAsia"/>
        </w:rPr>
        <w:t>支持多维度查询与入库创建，记录全要素并关联数据，自动打印单据。</w:t>
      </w:r>
    </w:p>
    <w:p w14:paraId="6DA00694">
      <w:pPr>
        <w:pStyle w:val="4"/>
      </w:pPr>
      <w:bookmarkStart w:id="80" w:name="_Toc25312"/>
      <w:r>
        <w:rPr>
          <w:rFonts w:hint="eastAsia"/>
        </w:rPr>
        <w:t>药房盘点</w:t>
      </w:r>
      <w:bookmarkEnd w:id="80"/>
    </w:p>
    <w:p w14:paraId="0E49C8FF">
      <w:pPr>
        <w:ind w:firstLine="480"/>
      </w:pPr>
      <w:r>
        <w:rPr>
          <w:rFonts w:hint="eastAsia"/>
        </w:rPr>
        <w:t>构建库存核验体系，实现盘点 - 修正 - 审计数字化管控。</w:t>
      </w:r>
    </w:p>
    <w:p w14:paraId="25C5D0E7">
      <w:pPr>
        <w:ind w:firstLine="480"/>
      </w:pPr>
      <w:r>
        <w:rPr>
          <w:rFonts w:hint="eastAsia"/>
        </w:rPr>
        <w:t>支持筛选查询，提供流程控制，双向 Excel 交互，展示库存详情与操作轨迹，形成业务闭环。</w:t>
      </w:r>
    </w:p>
    <w:p w14:paraId="792BEAF1">
      <w:pPr>
        <w:pStyle w:val="4"/>
      </w:pPr>
      <w:bookmarkStart w:id="81" w:name="_Toc2272"/>
      <w:r>
        <w:rPr>
          <w:rFonts w:hint="eastAsia"/>
        </w:rPr>
        <w:t>结存</w:t>
      </w:r>
      <w:bookmarkEnd w:id="81"/>
    </w:p>
    <w:p w14:paraId="6088577D">
      <w:pPr>
        <w:ind w:firstLine="480"/>
      </w:pPr>
      <w:r>
        <w:rPr>
          <w:rFonts w:hint="eastAsia"/>
        </w:rPr>
        <w:t>构建库存监管体系，实现封账 - 核对 - 结存闭环。支持精准查询，展示库存数据与变动轨迹，前置校验封账，自动核算损益，提供对账依据。</w:t>
      </w:r>
    </w:p>
    <w:p w14:paraId="6669EBF2">
      <w:pPr>
        <w:pStyle w:val="4"/>
      </w:pPr>
      <w:bookmarkStart w:id="82" w:name="_Toc17189"/>
      <w:r>
        <w:rPr>
          <w:rFonts w:hint="eastAsia"/>
        </w:rPr>
        <w:t>临期药品管理</w:t>
      </w:r>
      <w:bookmarkEnd w:id="82"/>
    </w:p>
    <w:p w14:paraId="2A7C57E8">
      <w:pPr>
        <w:ind w:firstLine="480"/>
      </w:pPr>
      <w:r>
        <w:rPr>
          <w:rFonts w:hint="eastAsia"/>
        </w:rPr>
        <w:t>构建效期预警体系，集成筛选 - 监测 - 处置功能。支持复合查询与状态监测，展示药品信息，禁用临期批次，形成预警处置闭环。</w:t>
      </w:r>
    </w:p>
    <w:p w14:paraId="1E654D24">
      <w:pPr>
        <w:pStyle w:val="4"/>
      </w:pPr>
      <w:bookmarkStart w:id="83" w:name="_Toc11447"/>
      <w:r>
        <w:rPr>
          <w:rFonts w:hint="eastAsia"/>
        </w:rPr>
        <w:t>预扣量管理</w:t>
      </w:r>
      <w:bookmarkEnd w:id="83"/>
    </w:p>
    <w:p w14:paraId="666822F6">
      <w:pPr>
        <w:ind w:firstLine="480"/>
      </w:pPr>
      <w:r>
        <w:rPr>
          <w:rFonts w:hint="eastAsia"/>
        </w:rPr>
        <w:t>实现库存智能预留管控，支持多条件查询与检索，展示预扣数据，构建申请 - 核销闭环。</w:t>
      </w:r>
    </w:p>
    <w:p w14:paraId="12D81A6D">
      <w:pPr>
        <w:pStyle w:val="4"/>
      </w:pPr>
      <w:bookmarkStart w:id="84" w:name="_Toc3923"/>
      <w:r>
        <w:rPr>
          <w:rFonts w:hint="eastAsia"/>
        </w:rPr>
        <w:t>住院发药管理</w:t>
      </w:r>
      <w:bookmarkEnd w:id="84"/>
    </w:p>
    <w:p w14:paraId="0F45DF2A">
      <w:pPr>
        <w:ind w:firstLine="480"/>
      </w:pPr>
      <w:r>
        <w:rPr>
          <w:rFonts w:hint="eastAsia"/>
        </w:rPr>
        <w:t>支持按摆药台编码、药房编码、时间筛选药品发放信息，查看明细与科室汇总，可批量退药并打印标签、汇总单、处方笺及查看患者 360 度视图；</w:t>
      </w:r>
    </w:p>
    <w:p w14:paraId="66FB7595">
      <w:pPr>
        <w:ind w:firstLine="480"/>
      </w:pPr>
      <w:r>
        <w:rPr>
          <w:rFonts w:hint="eastAsia"/>
        </w:rPr>
        <w:t>出院发药通过患者卡号和时间范围查询发放信息，精准呈现处方号、患者信息等内容并支持流程操作；</w:t>
      </w:r>
    </w:p>
    <w:p w14:paraId="66707962">
      <w:pPr>
        <w:ind w:firstLine="480"/>
      </w:pPr>
      <w:r>
        <w:rPr>
          <w:rFonts w:hint="eastAsia"/>
        </w:rPr>
        <w:t>住院发药查询提供药品编码、病区、处方状态等多条件检索，展示药品规格、用法等详细记录，支持批量补打摆药单；</w:t>
      </w:r>
    </w:p>
    <w:p w14:paraId="493C7CE7">
      <w:pPr>
        <w:ind w:firstLine="480"/>
      </w:pPr>
      <w:r>
        <w:rPr>
          <w:rFonts w:hint="eastAsia"/>
        </w:rPr>
        <w:t>住院发药打印支持时间快速搜索摆药单，查看患者信息、医嘱类型等明细，提供补推配药机、标签、处方笺及摆药单打印预览功能。</w:t>
      </w:r>
    </w:p>
    <w:p w14:paraId="0F9F1CBA">
      <w:pPr>
        <w:pStyle w:val="4"/>
      </w:pPr>
      <w:bookmarkStart w:id="85" w:name="_Toc4153"/>
      <w:r>
        <w:rPr>
          <w:rFonts w:hint="eastAsia"/>
        </w:rPr>
        <w:t>病区配发</w:t>
      </w:r>
      <w:bookmarkEnd w:id="85"/>
    </w:p>
    <w:p w14:paraId="3010AEDC">
      <w:pPr>
        <w:ind w:firstLine="480"/>
      </w:pPr>
      <w:r>
        <w:rPr>
          <w:rFonts w:hint="eastAsia"/>
        </w:rPr>
        <w:t>支持基于病区和时间条件的药品发放查询功能，并允许刷新以更新信息。</w:t>
      </w:r>
    </w:p>
    <w:p w14:paraId="35F61581">
      <w:pPr>
        <w:ind w:firstLine="480"/>
      </w:pPr>
      <w:r>
        <w:rPr>
          <w:rFonts w:hint="eastAsia"/>
        </w:rPr>
        <w:t>支持展示详细的药品发放信息，包括摆药单、处方编号、药品详情及状态。</w:t>
      </w:r>
      <w:r>
        <w:rPr>
          <w:rFonts w:hint="eastAsia"/>
        </w:rPr>
        <w:tab/>
      </w:r>
      <w:r>
        <w:rPr>
          <w:rFonts w:hint="eastAsia"/>
        </w:rPr>
        <w:t>支持物流查询、预览、预签收和拆包操作，以优化药品配送流程。</w:t>
      </w:r>
    </w:p>
    <w:p w14:paraId="54FE0103">
      <w:pPr>
        <w:pStyle w:val="4"/>
      </w:pPr>
      <w:bookmarkStart w:id="86" w:name="_Toc16200"/>
      <w:r>
        <w:rPr>
          <w:rFonts w:hint="eastAsia"/>
        </w:rPr>
        <w:t>手动摆药台</w:t>
      </w:r>
      <w:bookmarkEnd w:id="86"/>
    </w:p>
    <w:p w14:paraId="13659E4D">
      <w:pPr>
        <w:ind w:firstLine="480"/>
      </w:pPr>
      <w:r>
        <w:rPr>
          <w:rFonts w:hint="eastAsia"/>
        </w:rPr>
        <w:t>支持用户通过多种条件如患者姓名、住院号和时间范围查询手动摆药台信息，并提供重置搜索功能。</w:t>
      </w:r>
    </w:p>
    <w:p w14:paraId="1A99689C">
      <w:pPr>
        <w:ind w:firstLine="480"/>
      </w:pPr>
      <w:r>
        <w:rPr>
          <w:rFonts w:hint="eastAsia"/>
        </w:rPr>
        <w:t>支持展示摆药台的详细信息，包括患者详情、药品信息、用法和包装等，并支持同步摆药操作。</w:t>
      </w:r>
    </w:p>
    <w:p w14:paraId="68D61FA7">
      <w:pPr>
        <w:pStyle w:val="4"/>
      </w:pPr>
      <w:bookmarkStart w:id="87" w:name="_Toc22791"/>
      <w:r>
        <w:rPr>
          <w:rFonts w:hint="eastAsia"/>
        </w:rPr>
        <w:t>计划单管理</w:t>
      </w:r>
      <w:bookmarkEnd w:id="87"/>
    </w:p>
    <w:p w14:paraId="67823E7C">
      <w:pPr>
        <w:ind w:firstLine="480"/>
      </w:pPr>
      <w:r>
        <w:rPr>
          <w:rFonts w:hint="eastAsia"/>
        </w:rPr>
        <w:t>支持计划单多条件检索（单号/类型/状态分类）与全流程数字化管控，实现计划多维参数配置（库存关联/供货商/效期管理）+弹性表格列自定义，强化供应链协同与成本控制能力，为库存优化及采购决策提供可视化数据支撑。</w:t>
      </w:r>
    </w:p>
    <w:p w14:paraId="01691DB1">
      <w:pPr>
        <w:pStyle w:val="4"/>
      </w:pPr>
      <w:bookmarkStart w:id="88" w:name="_Toc8823"/>
      <w:r>
        <w:rPr>
          <w:rFonts w:hint="eastAsia"/>
        </w:rPr>
        <w:t>PDA入库审核</w:t>
      </w:r>
      <w:bookmarkEnd w:id="88"/>
    </w:p>
    <w:p w14:paraId="6CD53F10">
      <w:pPr>
        <w:ind w:firstLine="480"/>
      </w:pPr>
      <w:r>
        <w:rPr>
          <w:rFonts w:hint="eastAsia"/>
        </w:rPr>
        <w:t>支持条形码/发票多维度查询与未审/已审分类，结构化展示采购全要素（厂商/批次/价格量费）；</w:t>
      </w:r>
    </w:p>
    <w:p w14:paraId="5129F6E2">
      <w:pPr>
        <w:ind w:firstLine="480"/>
      </w:pPr>
      <w:r>
        <w:rPr>
          <w:rFonts w:hint="eastAsia"/>
        </w:rPr>
        <w:t>支持嵌入批量审核机制，实现采购数据与入库量价精准匹配，形成"扫描核验-差异处理-审核确认"闭环，强化采购合规性及账实一致性管控。</w:t>
      </w:r>
    </w:p>
    <w:p w14:paraId="67CCA05D">
      <w:pPr>
        <w:pStyle w:val="4"/>
      </w:pPr>
      <w:bookmarkStart w:id="89" w:name="_Toc8147"/>
      <w:r>
        <w:rPr>
          <w:rFonts w:hint="eastAsia"/>
        </w:rPr>
        <w:t>PDA验货记录</w:t>
      </w:r>
      <w:bookmarkEnd w:id="89"/>
    </w:p>
    <w:p w14:paraId="33C8B1DB">
      <w:pPr>
        <w:ind w:firstLine="480"/>
      </w:pPr>
      <w:r>
        <w:rPr>
          <w:rFonts w:hint="eastAsia"/>
        </w:rPr>
        <w:t>支持多条件检索（条形码/供应商/验货标志）与全要素验货数据展示（批次/质量/供应商信息），嵌入批量导出功能，形成"验货-核差-留痕"质量合规闭环，强化供应商协同效能与药品验收透明度。</w:t>
      </w:r>
    </w:p>
    <w:p w14:paraId="7E587B5F">
      <w:pPr>
        <w:pStyle w:val="4"/>
      </w:pPr>
      <w:bookmarkStart w:id="90" w:name="_Toc423"/>
      <w:r>
        <w:rPr>
          <w:rFonts w:hint="eastAsia"/>
        </w:rPr>
        <w:t>统计分析</w:t>
      </w:r>
      <w:bookmarkEnd w:id="90"/>
    </w:p>
    <w:p w14:paraId="501D5D99">
      <w:pPr>
        <w:ind w:firstLine="480"/>
      </w:pPr>
      <w:r>
        <w:rPr>
          <w:rFonts w:hint="eastAsia"/>
        </w:rPr>
        <w:t>支持通过统计分析模块实现高频用药趋势、出入库流量、临期药品预警及退库流程的全周期数据闭环管理；</w:t>
      </w:r>
    </w:p>
    <w:p w14:paraId="0FC9EDEF">
      <w:pPr>
        <w:ind w:firstLine="480"/>
      </w:pPr>
      <w:r>
        <w:rPr>
          <w:rFonts w:hint="eastAsia"/>
        </w:rPr>
        <w:t>配发、配药明细查询支持处方级要素追踪与复合检索，提升调剂效率与追溯能力；</w:t>
      </w:r>
    </w:p>
    <w:p w14:paraId="22917AFC">
      <w:pPr>
        <w:ind w:firstLine="480"/>
      </w:pPr>
      <w:r>
        <w:rPr>
          <w:rFonts w:hint="eastAsia"/>
        </w:rPr>
        <w:t>入库计划、出入库流水及结存明细管理实现库存与供应链的精准管控；</w:t>
      </w:r>
    </w:p>
    <w:p w14:paraId="11C6B33B">
      <w:pPr>
        <w:ind w:firstLine="480"/>
      </w:pPr>
      <w:r>
        <w:rPr>
          <w:rFonts w:hint="eastAsia"/>
        </w:rPr>
        <w:t>麻醉 / 药品消耗报表强化特殊药品流向监管与合规审计；</w:t>
      </w:r>
    </w:p>
    <w:p w14:paraId="1953DC15">
      <w:pPr>
        <w:ind w:firstLine="480"/>
      </w:pPr>
      <w:r>
        <w:rPr>
          <w:rFonts w:hint="eastAsia"/>
        </w:rPr>
        <w:t>配发工作量明细 / 统计、平均发药时间聚焦人员效率分析；</w:t>
      </w:r>
    </w:p>
    <w:p w14:paraId="7B9A518C">
      <w:pPr>
        <w:ind w:firstLine="480"/>
      </w:pPr>
      <w:r>
        <w:rPr>
          <w:rFonts w:hint="eastAsia"/>
        </w:rPr>
        <w:t>处方明细、药袋消耗、资金结存等报表覆盖运营数据统计，支持自定义条件检索与多形式输出（打印、Excel 导出）；</w:t>
      </w:r>
    </w:p>
    <w:p w14:paraId="6CCB9A83">
      <w:pPr>
        <w:ind w:firstLine="480"/>
      </w:pPr>
      <w:r>
        <w:rPr>
          <w:rFonts w:hint="eastAsia"/>
        </w:rPr>
        <w:t>梅毒免费用药、大输液查询满足特殊场景监管需求。</w:t>
      </w:r>
    </w:p>
    <w:p w14:paraId="3CE67F2F">
      <w:pPr>
        <w:pStyle w:val="4"/>
      </w:pPr>
      <w:bookmarkStart w:id="91" w:name="_Toc22945"/>
      <w:r>
        <w:rPr>
          <w:rFonts w:hint="eastAsia"/>
        </w:rPr>
        <w:t>基础信息维护</w:t>
      </w:r>
      <w:bookmarkEnd w:id="91"/>
    </w:p>
    <w:p w14:paraId="3AB46CE1">
      <w:pPr>
        <w:ind w:firstLine="480"/>
      </w:pPr>
      <w:r>
        <w:rPr>
          <w:rFonts w:hint="eastAsia"/>
        </w:rPr>
        <w:t>出入库科室维护支持科室信息全生命周期管理，通过可视化操作实现新增、编辑、删除及防误删确认，保障科室业务协同；</w:t>
      </w:r>
    </w:p>
    <w:p w14:paraId="2B6252D3">
      <w:pPr>
        <w:ind w:firstLine="480"/>
      </w:pPr>
      <w:r>
        <w:rPr>
          <w:rFonts w:hint="eastAsia"/>
        </w:rPr>
        <w:t>配药机编码维护构建自动化设备编码体系，支持多字段查询、状态管理及个性化配置，适配智能化作业；</w:t>
      </w:r>
    </w:p>
    <w:p w14:paraId="487EFFB8">
      <w:pPr>
        <w:ind w:firstLine="480"/>
      </w:pPr>
      <w:r>
        <w:rPr>
          <w:rFonts w:hint="eastAsia"/>
        </w:rPr>
        <w:t>入库计划公式与模板维护实现补货策略灵活配置及入库流程标准化，提升库存管理效率；</w:t>
      </w:r>
    </w:p>
    <w:p w14:paraId="771A49AE">
      <w:pPr>
        <w:ind w:firstLine="480"/>
      </w:pPr>
      <w:r>
        <w:rPr>
          <w:rFonts w:hint="eastAsia"/>
        </w:rPr>
        <w:t>药房打印维护确保单据模板准确，支持按多条件查询及打印机信息管理；</w:t>
      </w:r>
    </w:p>
    <w:p w14:paraId="4F1C2FCF">
      <w:pPr>
        <w:ind w:firstLine="480"/>
      </w:pPr>
      <w:r>
        <w:rPr>
          <w:rFonts w:hint="eastAsia"/>
        </w:rPr>
        <w:t>门诊与特殊终端维护分别保障常规发药与特殊场景的终端配置，支持窗口信息可视化及功能模式灵活切换；</w:t>
      </w:r>
    </w:p>
    <w:p w14:paraId="4F1C70D5">
      <w:pPr>
        <w:ind w:firstLine="480"/>
      </w:pPr>
      <w:r>
        <w:rPr>
          <w:rFonts w:hint="eastAsia"/>
        </w:rPr>
        <w:t>特限药维护通过系统集成实现跨平台数据协同；</w:t>
      </w:r>
    </w:p>
    <w:p w14:paraId="3DE59A02">
      <w:pPr>
        <w:ind w:firstLine="480"/>
      </w:pPr>
      <w:r>
        <w:rPr>
          <w:rFonts w:hint="eastAsia"/>
        </w:rPr>
        <w:t>摆药单与摆药台维护优化摆药流程，支持单据配置、信息编辑及数据关联。</w:t>
      </w:r>
    </w:p>
    <w:p w14:paraId="0D548E5C">
      <w:pPr>
        <w:widowControl/>
        <w:spacing w:line="240" w:lineRule="auto"/>
        <w:ind w:firstLine="0" w:firstLineChars="0"/>
        <w:jc w:val="left"/>
      </w:pPr>
      <w:r>
        <w:rPr>
          <w:b/>
          <w:bCs/>
        </w:rPr>
        <w:br w:type="page"/>
      </w:r>
    </w:p>
    <w:p w14:paraId="4FB6589C">
      <w:pPr>
        <w:pStyle w:val="2"/>
      </w:pPr>
      <w:bookmarkStart w:id="92" w:name="_Toc30661"/>
      <w:r>
        <w:rPr>
          <w:rFonts w:hint="eastAsia"/>
        </w:rPr>
        <w:t>临床诊疗</w:t>
      </w:r>
      <w:bookmarkEnd w:id="92"/>
    </w:p>
    <w:p w14:paraId="17C2CA95">
      <w:pPr>
        <w:pStyle w:val="3"/>
        <w:ind w:left="576" w:hanging="576"/>
      </w:pPr>
      <w:bookmarkStart w:id="93" w:name="_Toc4051"/>
      <w:r>
        <w:rPr>
          <w:rFonts w:hint="eastAsia"/>
        </w:rPr>
        <w:t>门急诊医生工作站</w:t>
      </w:r>
      <w:bookmarkEnd w:id="93"/>
    </w:p>
    <w:p w14:paraId="476C2DF5">
      <w:pPr>
        <w:ind w:firstLine="480"/>
      </w:pPr>
      <w:r>
        <w:rPr>
          <w:rFonts w:hint="eastAsia"/>
        </w:rPr>
        <w:t>要求包括但不限于以下内容：</w:t>
      </w:r>
    </w:p>
    <w:p w14:paraId="63B4E5C9">
      <w:pPr>
        <w:pStyle w:val="4"/>
      </w:pPr>
      <w:bookmarkStart w:id="94" w:name="_Toc550"/>
      <w:r>
        <w:rPr>
          <w:rFonts w:hint="eastAsia"/>
        </w:rPr>
        <w:t>门诊呼叫</w:t>
      </w:r>
      <w:bookmarkEnd w:id="94"/>
    </w:p>
    <w:p w14:paraId="225E0D2C">
      <w:pPr>
        <w:ind w:firstLine="480"/>
      </w:pPr>
      <w:r>
        <w:rPr>
          <w:rFonts w:hint="eastAsia"/>
        </w:rPr>
        <w:t>支持呼叫下一位功能，可以点击呼叫患者进入诊间。</w:t>
      </w:r>
    </w:p>
    <w:p w14:paraId="077E0F9E">
      <w:pPr>
        <w:ind w:firstLine="480"/>
      </w:pPr>
      <w:r>
        <w:rPr>
          <w:rFonts w:hint="eastAsia"/>
        </w:rPr>
        <w:t>支持再次呼叫功能，再次呼叫患者进入诊间，呼叫第三次提示过号。</w:t>
      </w:r>
    </w:p>
    <w:p w14:paraId="79806968">
      <w:pPr>
        <w:pStyle w:val="4"/>
      </w:pPr>
      <w:bookmarkStart w:id="95" w:name="_Toc1511"/>
      <w:r>
        <w:rPr>
          <w:rFonts w:hint="eastAsia"/>
        </w:rPr>
        <w:t>组套</w:t>
      </w:r>
      <w:bookmarkEnd w:id="95"/>
    </w:p>
    <w:p w14:paraId="0240FE14">
      <w:pPr>
        <w:ind w:firstLine="480"/>
      </w:pPr>
      <w:r>
        <w:rPr>
          <w:rFonts w:hint="eastAsia"/>
        </w:rPr>
        <w:t>支持多层级组套目录体系构建，通过可视化编辑界面实现医嘱组套的创建、排序、引用与动态维护。</w:t>
      </w:r>
    </w:p>
    <w:p w14:paraId="227B5435">
      <w:pPr>
        <w:ind w:firstLine="480"/>
      </w:pPr>
      <w:r>
        <w:rPr>
          <w:rFonts w:hint="eastAsia"/>
        </w:rPr>
        <w:t>支持智能搜索与医嘱实时状态提示，实现医嘱组合快速调用与弹窗交互控制（引用后保持开启或关闭），满足不同场景下的标准化诊疗方案快速应用需求。</w:t>
      </w:r>
    </w:p>
    <w:p w14:paraId="766B886A">
      <w:pPr>
        <w:pStyle w:val="4"/>
      </w:pPr>
      <w:bookmarkStart w:id="96" w:name="_Toc3047"/>
      <w:r>
        <w:rPr>
          <w:rFonts w:hint="eastAsia"/>
        </w:rPr>
        <w:t>发送医嘱</w:t>
      </w:r>
      <w:bookmarkEnd w:id="96"/>
    </w:p>
    <w:p w14:paraId="39FC7AB2">
      <w:pPr>
        <w:ind w:firstLine="480"/>
      </w:pPr>
      <w:r>
        <w:rPr>
          <w:rFonts w:hint="eastAsia"/>
        </w:rPr>
        <w:t>支持完成当前患者就诊后进行发送医嘱操作，当医嘱发送后，患者才可以缴费。</w:t>
      </w:r>
    </w:p>
    <w:p w14:paraId="0581D1B7">
      <w:pPr>
        <w:pStyle w:val="4"/>
      </w:pPr>
      <w:bookmarkStart w:id="97" w:name="_Toc8655"/>
      <w:r>
        <w:rPr>
          <w:rFonts w:hint="eastAsia"/>
        </w:rPr>
        <w:t>预约加号</w:t>
      </w:r>
      <w:bookmarkEnd w:id="97"/>
    </w:p>
    <w:p w14:paraId="54BD87C3">
      <w:pPr>
        <w:ind w:firstLine="480"/>
      </w:pPr>
      <w:r>
        <w:rPr>
          <w:rFonts w:hint="eastAsia"/>
        </w:rPr>
        <w:t>支持诊间加号、复诊预约挂号列表，实现诊间号源动态调整与复诊预约管理。</w:t>
      </w:r>
    </w:p>
    <w:p w14:paraId="289D3000">
      <w:pPr>
        <w:ind w:firstLine="480"/>
      </w:pPr>
      <w:r>
        <w:rPr>
          <w:rFonts w:hint="eastAsia"/>
        </w:rPr>
        <w:t>支持通过医生自助加号权限控制（可设置号源公开范围及小程序同步状态）、复诊预约信息可视化查询（按时间范围筛选）及实时挂号列表更新机制，支撑诊疗过程中号源弹性调配与患者分流。</w:t>
      </w:r>
    </w:p>
    <w:p w14:paraId="1DE43B63">
      <w:pPr>
        <w:pStyle w:val="4"/>
      </w:pPr>
      <w:bookmarkStart w:id="98" w:name="_Toc5459"/>
      <w:r>
        <w:rPr>
          <w:rFonts w:hint="eastAsia"/>
        </w:rPr>
        <w:t>病历管理</w:t>
      </w:r>
      <w:bookmarkEnd w:id="98"/>
    </w:p>
    <w:p w14:paraId="61AAFBBB">
      <w:pPr>
        <w:ind w:firstLine="480"/>
      </w:pPr>
      <w:r>
        <w:rPr>
          <w:rFonts w:hint="eastAsia"/>
        </w:rPr>
        <w:t>支持建立完整的病历管理模块，提供全流程病历管理，包括医生对患者病历的基础操作（查看，编辑等），医生对病历管理的数据状态（已书写/未书写，已完成/未完成）。</w:t>
      </w:r>
    </w:p>
    <w:p w14:paraId="34381CE4">
      <w:pPr>
        <w:ind w:firstLine="480"/>
      </w:pPr>
      <w:r>
        <w:rPr>
          <w:rFonts w:hint="eastAsia"/>
        </w:rPr>
        <w:t>支持点击患者后可以显示具体信息（修改明细等），以患者姓名，卡号及读卡方式查询患者，以状态与时间周期为筛选检索病历信息等。</w:t>
      </w:r>
    </w:p>
    <w:p w14:paraId="720B0D67">
      <w:pPr>
        <w:ind w:firstLine="480"/>
      </w:pPr>
      <w:r>
        <w:rPr>
          <w:rFonts w:hint="eastAsia"/>
        </w:rPr>
        <w:t>支持对病历进行导出操作。</w:t>
      </w:r>
    </w:p>
    <w:p w14:paraId="524A20D3">
      <w:pPr>
        <w:pStyle w:val="4"/>
      </w:pPr>
      <w:bookmarkStart w:id="99" w:name="_Toc21569"/>
      <w:r>
        <w:rPr>
          <w:rFonts w:hint="eastAsia"/>
        </w:rPr>
        <w:t>医嘱开立</w:t>
      </w:r>
      <w:bookmarkEnd w:id="99"/>
    </w:p>
    <w:p w14:paraId="7096F594">
      <w:pPr>
        <w:ind w:firstLine="480"/>
      </w:pPr>
      <w:r>
        <w:rPr>
          <w:rFonts w:hint="eastAsia"/>
        </w:rPr>
        <w:t xml:space="preserve"> 医嘱开立支持多类型医嘱的高效创建与管理，具体包括：</w:t>
      </w:r>
    </w:p>
    <w:p w14:paraId="3049772E">
      <w:pPr>
        <w:ind w:firstLine="480"/>
      </w:pPr>
      <w:r>
        <w:rPr>
          <w:rFonts w:hint="eastAsia"/>
        </w:rPr>
        <w:t>药品开立允许搜索、组合、暂存、删除医嘱，支持常用组套保存与复诊引用，提供药品说明书查看、用药自查、处方笺预览及外购药处方作废（填写作废原因）；</w:t>
      </w:r>
    </w:p>
    <w:p w14:paraId="1A6C1321">
      <w:pPr>
        <w:ind w:firstLine="480"/>
      </w:pPr>
      <w:r>
        <w:rPr>
          <w:rFonts w:hint="eastAsia"/>
        </w:rPr>
        <w:t>草药开立支持草药搜索添加，可详细填写贴数、用法、剂量等信息，支持暂存编辑、历史医嘱导入及组套复用，提供代煎草药选择与自动暂存功能；</w:t>
      </w:r>
    </w:p>
    <w:p w14:paraId="425C91EB">
      <w:pPr>
        <w:ind w:firstLine="480"/>
      </w:pPr>
      <w:r>
        <w:rPr>
          <w:rFonts w:hint="eastAsia"/>
        </w:rPr>
        <w:t>诊疗开立覆盖检验、检查、手术等医嘱管理，支持申请单填写打印、历史病历及报告引用、文字模板创建，提供申请单批量处理、诊疗医嘱作废、互认报告查看及辅材信息显示。</w:t>
      </w:r>
    </w:p>
    <w:p w14:paraId="224D3DF7">
      <w:pPr>
        <w:pStyle w:val="4"/>
      </w:pPr>
      <w:bookmarkStart w:id="100" w:name="_Toc24439"/>
      <w:r>
        <w:rPr>
          <w:rFonts w:hint="eastAsia"/>
        </w:rPr>
        <w:t>医嘱审核</w:t>
      </w:r>
      <w:bookmarkEnd w:id="100"/>
    </w:p>
    <w:p w14:paraId="63FB7770">
      <w:pPr>
        <w:ind w:firstLine="480"/>
      </w:pPr>
      <w:r>
        <w:rPr>
          <w:rFonts w:hint="eastAsia"/>
        </w:rPr>
        <w:t>医嘱审核系统简化医嘱的审批流程，允许用户按时间范围搜索未审和已审医嘱。</w:t>
      </w:r>
    </w:p>
    <w:p w14:paraId="6127C3A0">
      <w:pPr>
        <w:ind w:firstLine="480"/>
      </w:pPr>
      <w:r>
        <w:rPr>
          <w:rFonts w:hint="eastAsia"/>
        </w:rPr>
        <w:t xml:space="preserve">支持对医嘱进行同意或不同意操作，并可设置自动授权，减少手动审批需求。 </w:t>
      </w:r>
      <w:r>
        <w:rPr>
          <w:rFonts w:hint="eastAsia"/>
        </w:rPr>
        <w:tab/>
      </w:r>
      <w:r>
        <w:rPr>
          <w:rFonts w:hint="eastAsia"/>
        </w:rPr>
        <w:t>支持编辑反馈意见，提供不同意医嘱的搜索和取消审核功能，确保医嘱管理的灵活性和效率。</w:t>
      </w:r>
    </w:p>
    <w:p w14:paraId="3E43F849">
      <w:pPr>
        <w:pStyle w:val="4"/>
      </w:pPr>
      <w:bookmarkStart w:id="101" w:name="_Toc26754"/>
      <w:r>
        <w:rPr>
          <w:rFonts w:hint="eastAsia"/>
        </w:rPr>
        <w:t>危急值管理</w:t>
      </w:r>
      <w:bookmarkEnd w:id="101"/>
    </w:p>
    <w:p w14:paraId="2B639668">
      <w:pPr>
        <w:ind w:firstLine="480"/>
      </w:pPr>
      <w:r>
        <w:rPr>
          <w:rFonts w:hint="eastAsia"/>
        </w:rPr>
        <w:t>支持按时间、处理状态、患者、卡号进行检索，通过接收-处理双阶段操作机制（未接收/已接收未处理/已处理状态分层显示）确保医疗安全时效性，提供结构化处理意见录入模板与处理记录可追溯查询功能，实现危急值弹窗预警。</w:t>
      </w:r>
    </w:p>
    <w:p w14:paraId="0F324A80">
      <w:pPr>
        <w:pStyle w:val="4"/>
      </w:pPr>
      <w:bookmarkStart w:id="102" w:name="_Toc1353"/>
      <w:r>
        <w:rPr>
          <w:rFonts w:hint="eastAsia"/>
        </w:rPr>
        <w:t>入院证</w:t>
      </w:r>
      <w:bookmarkEnd w:id="102"/>
    </w:p>
    <w:p w14:paraId="6A6CA24B">
      <w:pPr>
        <w:ind w:firstLine="480"/>
      </w:pPr>
      <w:r>
        <w:rPr>
          <w:rFonts w:hint="eastAsia"/>
        </w:rPr>
        <w:t>支持入院通知单创建（含患者基本信息、门急诊诊断、入院指征等结构化字段）、状态变更（保存 / 作废）及智能查询（卡号 / 时间范围等多维度检索）。</w:t>
      </w:r>
    </w:p>
    <w:p w14:paraId="369CEB01">
      <w:pPr>
        <w:ind w:firstLine="480"/>
      </w:pPr>
      <w:r>
        <w:rPr>
          <w:rFonts w:hint="eastAsia"/>
        </w:rPr>
        <w:t>支持通过标准化数据接口实现与HIS 系统入院登记模块的实时交互，确保入院申请信息完整性与诊疗连续性，满足日间手术准入核查及医疗质控数据追溯要求。</w:t>
      </w:r>
    </w:p>
    <w:p w14:paraId="348430B2">
      <w:pPr>
        <w:pStyle w:val="4"/>
      </w:pPr>
      <w:bookmarkStart w:id="103" w:name="_Toc8045"/>
      <w:r>
        <w:rPr>
          <w:rFonts w:hint="eastAsia"/>
        </w:rPr>
        <w:t>病情证明书</w:t>
      </w:r>
      <w:bookmarkEnd w:id="103"/>
    </w:p>
    <w:p w14:paraId="521D1409">
      <w:pPr>
        <w:ind w:firstLine="480"/>
      </w:pPr>
      <w:r>
        <w:rPr>
          <w:rFonts w:hint="eastAsia"/>
        </w:rPr>
        <w:t>建立基于门诊号的全就诊周期检索体系，支持当次及历史就诊记录的病情证明书在线编辑与结构化生成（含诊断结论、医疗建议等核心要素），通过电子签章系统实现证明书合法性验证，提供多状态管理（开立 / 作废 / 重开）及标准化打印输出功能，确保医疗文书法律效力与诊疗行为可追溯性，满足《医疗机构病历管理规定》及医保审核要求。</w:t>
      </w:r>
    </w:p>
    <w:p w14:paraId="3C65223B">
      <w:pPr>
        <w:pStyle w:val="4"/>
      </w:pPr>
      <w:bookmarkStart w:id="104" w:name="_Toc30474"/>
      <w:r>
        <w:rPr>
          <w:rFonts w:hint="eastAsia"/>
        </w:rPr>
        <w:t>手术申请</w:t>
      </w:r>
      <w:bookmarkEnd w:id="104"/>
    </w:p>
    <w:p w14:paraId="38FC1488">
      <w:pPr>
        <w:ind w:firstLine="480"/>
      </w:pPr>
      <w:r>
        <w:rPr>
          <w:rFonts w:hint="eastAsia"/>
        </w:rPr>
        <w:t>支持医生在线完成手术申请全流程管理，包括新增、保存、作废及打印手术申请文书，系统提供常规手术与无痛分娩专用两类标准化申请模板。</w:t>
      </w:r>
    </w:p>
    <w:p w14:paraId="0C57748D">
      <w:pPr>
        <w:ind w:firstLine="480"/>
      </w:pPr>
      <w:r>
        <w:rPr>
          <w:rFonts w:hint="eastAsia"/>
        </w:rPr>
        <w:t>支持医生需在申请时勾选关键医疗标识（如外院医生、日间手术、危重病人状态等），录入入院诊断、拟行手术名称及 ICD9 编码、麻醉方式、手术分级等核心诊疗信息，并指定手术室、术者、预计时间等排程参数。</w:t>
      </w:r>
    </w:p>
    <w:p w14:paraId="5935875F">
      <w:pPr>
        <w:ind w:firstLine="480"/>
      </w:pPr>
      <w:r>
        <w:rPr>
          <w:rFonts w:hint="eastAsia"/>
        </w:rPr>
        <w:t>支持系统强制要求所有申请须在每日 10:00 前提交至手术室审核，逾期将自动锁定申请通道以确保手术资源调配时效性。</w:t>
      </w:r>
    </w:p>
    <w:p w14:paraId="4914FB29">
      <w:pPr>
        <w:ind w:firstLine="480"/>
      </w:pPr>
      <w:r>
        <w:rPr>
          <w:rFonts w:hint="eastAsia"/>
        </w:rPr>
        <w:t>支持已提交申请可通过工作站实时跟踪审核状态与排班结果。</w:t>
      </w:r>
    </w:p>
    <w:p w14:paraId="1691B8B6">
      <w:pPr>
        <w:pStyle w:val="4"/>
      </w:pPr>
      <w:bookmarkStart w:id="105" w:name="_Toc22469"/>
      <w:r>
        <w:rPr>
          <w:rFonts w:hint="eastAsia"/>
        </w:rPr>
        <w:t>绿色通道</w:t>
      </w:r>
      <w:bookmarkEnd w:id="105"/>
    </w:p>
    <w:p w14:paraId="68A7AF44">
      <w:pPr>
        <w:ind w:firstLine="480"/>
      </w:pPr>
      <w:r>
        <w:rPr>
          <w:rFonts w:hint="eastAsia"/>
        </w:rPr>
        <w:t>为急危重症患者提供分级优先救治服务，支持医生根据临床紧急程度动态启用或终止绿色通道流程。</w:t>
      </w:r>
    </w:p>
    <w:p w14:paraId="5619ABA1">
      <w:pPr>
        <w:pStyle w:val="4"/>
      </w:pPr>
      <w:bookmarkStart w:id="106" w:name="_Toc12756"/>
      <w:r>
        <w:rPr>
          <w:rFonts w:hint="eastAsia"/>
        </w:rPr>
        <w:t>通用报表</w:t>
      </w:r>
      <w:bookmarkEnd w:id="106"/>
    </w:p>
    <w:p w14:paraId="23D7EA66">
      <w:pPr>
        <w:ind w:firstLine="480"/>
      </w:pPr>
      <w:r>
        <w:rPr>
          <w:rFonts w:hint="eastAsia"/>
        </w:rPr>
        <w:t>支持为医院管理者及临床医生提供多维度的数据统计与分析功能，支持通过时间范围、科室、医生等条件灵活查询并生成标准化报表。</w:t>
      </w:r>
    </w:p>
    <w:p w14:paraId="061A34DC">
      <w:pPr>
        <w:ind w:firstLine="480"/>
      </w:pPr>
      <w:r>
        <w:rPr>
          <w:rFonts w:hint="eastAsia"/>
        </w:rPr>
        <w:t>涵盖医生药物费用比例统计、门诊工作量统计、抗菌素处方比例监测、接诊记录追溯、工作日志归档、国家基本药品及集采药品使用分析等核心业务场景，同时针对绿色通道流程专项设置欠费挂账明细与汇总报表，实现欠费数据的精细化追踪。</w:t>
      </w:r>
    </w:p>
    <w:p w14:paraId="7B427595">
      <w:pPr>
        <w:ind w:firstLine="480"/>
      </w:pPr>
      <w:r>
        <w:rPr>
          <w:rFonts w:hint="eastAsia"/>
        </w:rPr>
        <w:t>支持系统通过自动化数据抓取与智能分析，为医疗质量监管、费用控制、资源配置优化及诊疗行为规范提供数据支撑。</w:t>
      </w:r>
    </w:p>
    <w:p w14:paraId="21BE73D1">
      <w:pPr>
        <w:pStyle w:val="4"/>
      </w:pPr>
      <w:bookmarkStart w:id="107" w:name="_Toc22039"/>
      <w:r>
        <w:rPr>
          <w:rFonts w:hint="eastAsia"/>
        </w:rPr>
        <w:t>会诊管理</w:t>
      </w:r>
      <w:bookmarkEnd w:id="107"/>
    </w:p>
    <w:p w14:paraId="2EF960DA">
      <w:pPr>
        <w:ind w:firstLine="480"/>
      </w:pPr>
      <w:r>
        <w:rPr>
          <w:rFonts w:hint="eastAsia"/>
        </w:rPr>
        <w:t>为临床医生提供全流程数字化会诊支持，实现会诊申请、执行与追溯的闭环管理。</w:t>
      </w:r>
    </w:p>
    <w:p w14:paraId="59C8F919">
      <w:pPr>
        <w:ind w:firstLine="480"/>
      </w:pPr>
      <w:r>
        <w:rPr>
          <w:rFonts w:hint="eastAsia"/>
        </w:rPr>
        <w:t>支持按时间范围检索所有会诊记录，并依据业务流程状态划分为待接收、待完成、已完成三大类别。</w:t>
      </w:r>
    </w:p>
    <w:p w14:paraId="175DAB5A">
      <w:pPr>
        <w:ind w:firstLine="480"/>
      </w:pPr>
      <w:r>
        <w:rPr>
          <w:rFonts w:hint="eastAsia"/>
        </w:rPr>
        <w:t>支持医生在线创建普通会诊、紧急会诊及院外会诊申请单，其中紧急会诊自动触发优先处理流程，院外会诊对接跨机构协作机制。</w:t>
      </w:r>
    </w:p>
    <w:p w14:paraId="39EC2477">
      <w:pPr>
        <w:ind w:firstLine="480"/>
      </w:pPr>
      <w:r>
        <w:rPr>
          <w:rFonts w:hint="eastAsia"/>
        </w:rPr>
        <w:t>支持申请单需完整填写会诊请求事项，包括申请理由、期望会诊时间、截止时间、目标科室与指定医师等信息，系统同步关联患者电子病历中的检验检查报告供会诊参考。</w:t>
      </w:r>
    </w:p>
    <w:p w14:paraId="49A91EDC">
      <w:pPr>
        <w:ind w:firstLine="480"/>
      </w:pPr>
      <w:r>
        <w:rPr>
          <w:rFonts w:hint="eastAsia"/>
        </w:rPr>
        <w:t>支持提交会诊申请后，系统自动生成会诊医嘱费用并完成院内结算流程，无需人工开立收费项目。</w:t>
      </w:r>
    </w:p>
    <w:p w14:paraId="45003485">
      <w:pPr>
        <w:ind w:firstLine="480"/>
      </w:pPr>
      <w:r>
        <w:rPr>
          <w:rFonts w:hint="eastAsia"/>
        </w:rPr>
        <w:t>支持对于待接收状态的会诊，接诊医师可执行接收确认、填写会诊意见或作废操作，已完成会诊支持追溯性作废管理。</w:t>
      </w:r>
    </w:p>
    <w:p w14:paraId="51A83372">
      <w:pPr>
        <w:ind w:firstLine="480"/>
      </w:pPr>
      <w:r>
        <w:rPr>
          <w:rFonts w:hint="eastAsia"/>
        </w:rPr>
        <w:t>支持所有会诊记录均实时更新到诊时间、意见记录等动态信息，确保诊疗过程可追溯，符合医疗质量管控规范。</w:t>
      </w:r>
    </w:p>
    <w:p w14:paraId="70BF6A2C">
      <w:pPr>
        <w:pStyle w:val="4"/>
      </w:pPr>
      <w:bookmarkStart w:id="108" w:name="_Toc7277"/>
      <w:r>
        <w:rPr>
          <w:rFonts w:hint="eastAsia"/>
        </w:rPr>
        <w:t>病房管理</w:t>
      </w:r>
      <w:bookmarkEnd w:id="108"/>
    </w:p>
    <w:p w14:paraId="04E812B5">
      <w:pPr>
        <w:ind w:firstLine="480"/>
      </w:pPr>
      <w:r>
        <w:rPr>
          <w:rFonts w:hint="eastAsia"/>
        </w:rPr>
        <w:t>支持全流程病房管理，提供多方位查询病房中患者功能；支持对病房中患者执行开医嘱，分配床位，出入留观等操作</w:t>
      </w:r>
    </w:p>
    <w:p w14:paraId="6C5BCE29">
      <w:pPr>
        <w:pStyle w:val="4"/>
      </w:pPr>
      <w:bookmarkStart w:id="109" w:name="_Toc4283"/>
      <w:r>
        <w:rPr>
          <w:rFonts w:hint="eastAsia"/>
        </w:rPr>
        <w:t>日间手术患者准入评估表</w:t>
      </w:r>
      <w:bookmarkEnd w:id="109"/>
    </w:p>
    <w:p w14:paraId="6571D0EF">
      <w:pPr>
        <w:ind w:firstLine="480"/>
      </w:pPr>
      <w:r>
        <w:rPr>
          <w:rFonts w:hint="eastAsia"/>
        </w:rPr>
        <w:t>支持对手术患者准入评估表的基本管理，支持根据门诊号查询患者就诊记录。</w:t>
      </w:r>
    </w:p>
    <w:p w14:paraId="45A47DFB">
      <w:pPr>
        <w:pStyle w:val="4"/>
      </w:pPr>
      <w:bookmarkStart w:id="110" w:name="_Toc31701"/>
      <w:r>
        <w:rPr>
          <w:rFonts w:hint="eastAsia"/>
        </w:rPr>
        <w:t>急诊交接班</w:t>
      </w:r>
      <w:bookmarkEnd w:id="110"/>
    </w:p>
    <w:p w14:paraId="0F1EC50C">
      <w:pPr>
        <w:ind w:firstLine="480"/>
      </w:pPr>
      <w:r>
        <w:rPr>
          <w:rFonts w:hint="eastAsia"/>
        </w:rPr>
        <w:t>支持通过起止时间查询交接班人信息；</w:t>
      </w:r>
    </w:p>
    <w:p w14:paraId="655A3BAD">
      <w:pPr>
        <w:ind w:firstLine="480"/>
      </w:pPr>
      <w:r>
        <w:rPr>
          <w:rFonts w:hint="eastAsia"/>
        </w:rPr>
        <w:t>支持完整的科室交班流程，包括新建交班，显示交班基本信息（科室，接班医生，交班起止时间等）；</w:t>
      </w:r>
    </w:p>
    <w:p w14:paraId="2B5C2B0E">
      <w:pPr>
        <w:ind w:firstLine="480"/>
      </w:pPr>
      <w:r>
        <w:rPr>
          <w:rFonts w:hint="eastAsia"/>
        </w:rPr>
        <w:t>支持显示留观病人基本信息（门诊号，姓名，年龄，床号等）与统计信息；支持停留时间统计与筛选时间段。</w:t>
      </w:r>
    </w:p>
    <w:p w14:paraId="1AE34666">
      <w:pPr>
        <w:pStyle w:val="4"/>
      </w:pPr>
      <w:bookmarkStart w:id="111" w:name="_Toc18602"/>
      <w:r>
        <w:rPr>
          <w:rFonts w:hint="eastAsia"/>
        </w:rPr>
        <w:t>查询患者信息</w:t>
      </w:r>
      <w:bookmarkEnd w:id="111"/>
    </w:p>
    <w:p w14:paraId="208935C9">
      <w:pPr>
        <w:ind w:firstLine="480"/>
      </w:pPr>
      <w:r>
        <w:rPr>
          <w:rFonts w:hint="eastAsia"/>
        </w:rPr>
        <w:t>支持根据患者姓名，门诊号等信息查询患者基本信息</w:t>
      </w:r>
    </w:p>
    <w:p w14:paraId="305A4AF9">
      <w:pPr>
        <w:pStyle w:val="4"/>
      </w:pPr>
      <w:bookmarkStart w:id="112" w:name="_Toc17710"/>
      <w:r>
        <w:rPr>
          <w:rFonts w:hint="eastAsia"/>
        </w:rPr>
        <w:t>日间化疗</w:t>
      </w:r>
      <w:bookmarkEnd w:id="112"/>
    </w:p>
    <w:p w14:paraId="429CB5BC">
      <w:pPr>
        <w:ind w:firstLine="480"/>
      </w:pPr>
      <w:r>
        <w:rPr>
          <w:rFonts w:hint="eastAsia"/>
        </w:rPr>
        <w:t>支持根据时间范围，预约状态，门诊卡号等信息检索日渐化疗患者信息；</w:t>
      </w:r>
    </w:p>
    <w:p w14:paraId="0AD0770F">
      <w:pPr>
        <w:ind w:firstLine="480"/>
      </w:pPr>
      <w:r>
        <w:rPr>
          <w:rFonts w:hint="eastAsia"/>
        </w:rPr>
        <w:t>支持根据门诊号获取患者信息并预约；</w:t>
      </w:r>
    </w:p>
    <w:p w14:paraId="0ABE430D">
      <w:pPr>
        <w:ind w:firstLine="480"/>
      </w:pPr>
      <w:r>
        <w:rPr>
          <w:rFonts w:hint="eastAsia"/>
        </w:rPr>
        <w:t>支持查看当日已预约患者，在线患者等信息；支持形成患者重返率报表</w:t>
      </w:r>
    </w:p>
    <w:p w14:paraId="62ECE8F5">
      <w:pPr>
        <w:pStyle w:val="4"/>
      </w:pPr>
      <w:bookmarkStart w:id="113" w:name="_Toc15947"/>
      <w:r>
        <w:rPr>
          <w:rFonts w:hint="eastAsia"/>
        </w:rPr>
        <w:t>医保前置验证查询</w:t>
      </w:r>
      <w:bookmarkEnd w:id="113"/>
    </w:p>
    <w:p w14:paraId="521BB116">
      <w:pPr>
        <w:ind w:firstLine="480"/>
      </w:pPr>
      <w:r>
        <w:rPr>
          <w:rFonts w:hint="eastAsia"/>
        </w:rPr>
        <w:t>支持更具时间范围，门诊卡号等信息查询医保违规。</w:t>
      </w:r>
    </w:p>
    <w:p w14:paraId="0AD423E5">
      <w:pPr>
        <w:pStyle w:val="4"/>
      </w:pPr>
      <w:bookmarkStart w:id="114" w:name="_Toc32744"/>
      <w:r>
        <w:rPr>
          <w:rFonts w:hint="eastAsia"/>
        </w:rPr>
        <w:t>诊断开立</w:t>
      </w:r>
      <w:bookmarkEnd w:id="114"/>
    </w:p>
    <w:p w14:paraId="2D53067D">
      <w:pPr>
        <w:ind w:firstLine="480"/>
      </w:pPr>
      <w:r>
        <w:rPr>
          <w:rFonts w:hint="eastAsia"/>
        </w:rPr>
        <w:t>支持开立西医和中医诊断，并允许查看和引用常用诊断。可以暂存新添加的诊断，并对其进行删除操作。</w:t>
      </w:r>
    </w:p>
    <w:p w14:paraId="3F3A589D">
      <w:pPr>
        <w:ind w:firstLine="480"/>
      </w:pPr>
      <w:r>
        <w:rPr>
          <w:rFonts w:hint="eastAsia"/>
        </w:rPr>
        <w:t>支持查看患者的历史诊断记录，并允许选择性查看部分或全部记录。</w:t>
      </w:r>
    </w:p>
    <w:p w14:paraId="4084355D">
      <w:pPr>
        <w:ind w:firstLine="480"/>
      </w:pPr>
      <w:r>
        <w:rPr>
          <w:rFonts w:hint="eastAsia"/>
        </w:rPr>
        <w:t>提供添加和维护常用诊断的功能，包括添加、删除和调整顺序，并能直接引用常用诊断。</w:t>
      </w:r>
    </w:p>
    <w:p w14:paraId="1CE089F8">
      <w:pPr>
        <w:ind w:firstLine="480"/>
      </w:pPr>
      <w:r>
        <w:rPr>
          <w:rFonts w:hint="eastAsia"/>
        </w:rPr>
        <w:t>支持为当前患者记录过敏史，并允许删除已记录的过敏信息</w:t>
      </w:r>
    </w:p>
    <w:p w14:paraId="31C1AED9">
      <w:pPr>
        <w:pStyle w:val="4"/>
      </w:pPr>
      <w:bookmarkStart w:id="115" w:name="_Toc2405"/>
      <w:r>
        <w:rPr>
          <w:rFonts w:hint="eastAsia"/>
        </w:rPr>
        <w:t>医嘱文书汇总</w:t>
      </w:r>
      <w:bookmarkEnd w:id="115"/>
    </w:p>
    <w:p w14:paraId="3D6218C7">
      <w:pPr>
        <w:ind w:firstLine="480"/>
      </w:pPr>
      <w:r>
        <w:rPr>
          <w:rFonts w:hint="eastAsia"/>
        </w:rPr>
        <w:t>支持完整的医疗文书汇总管理，包括查看医嘱文书汇总，左侧展示病历，右侧展示档次就诊医嘱，医嘱下方展示当此就诊未结算费用，支持对未缴费医嘱只想申请重发，修改提交信息和作废等操作。</w:t>
      </w:r>
    </w:p>
    <w:p w14:paraId="6B424575">
      <w:pPr>
        <w:pStyle w:val="3"/>
        <w:ind w:left="576" w:hanging="576"/>
      </w:pPr>
      <w:bookmarkStart w:id="116" w:name="_Toc16990"/>
      <w:r>
        <w:rPr>
          <w:rFonts w:hint="eastAsia"/>
        </w:rPr>
        <w:t>门急诊电子病历系统</w:t>
      </w:r>
      <w:bookmarkEnd w:id="116"/>
    </w:p>
    <w:p w14:paraId="2414610D">
      <w:pPr>
        <w:ind w:firstLine="480"/>
      </w:pPr>
      <w:r>
        <w:rPr>
          <w:rFonts w:hint="eastAsia"/>
        </w:rPr>
        <w:t>要求包括但不限于以下内容：</w:t>
      </w:r>
    </w:p>
    <w:p w14:paraId="1BAB158C">
      <w:pPr>
        <w:pStyle w:val="4"/>
      </w:pPr>
      <w:bookmarkStart w:id="117" w:name="_Toc5587"/>
      <w:r>
        <w:rPr>
          <w:rFonts w:hint="eastAsia"/>
        </w:rPr>
        <w:t>历史就诊查询</w:t>
      </w:r>
      <w:bookmarkEnd w:id="117"/>
    </w:p>
    <w:p w14:paraId="2AE67962">
      <w:pPr>
        <w:ind w:firstLine="480"/>
      </w:pPr>
      <w:r>
        <w:rPr>
          <w:rFonts w:hint="eastAsia"/>
        </w:rPr>
        <w:t>支持书写病历时，查看患者历史就诊记录，以时间轴形式展示就诊记录，包括就诊时间、科室、医生、院区、就诊状态。</w:t>
      </w:r>
    </w:p>
    <w:p w14:paraId="17F466D4">
      <w:pPr>
        <w:ind w:firstLine="480"/>
      </w:pPr>
      <w:r>
        <w:rPr>
          <w:rFonts w:hint="eastAsia"/>
        </w:rPr>
        <w:t>选择具体就诊记录，可以进一步查看诊断、医嘱、病历等内容。</w:t>
      </w:r>
    </w:p>
    <w:p w14:paraId="7912E507">
      <w:pPr>
        <w:ind w:firstLine="480"/>
      </w:pPr>
      <w:r>
        <w:rPr>
          <w:rFonts w:hint="eastAsia"/>
        </w:rPr>
        <w:t>支持查看检验报告、检查报告等内容，支持进行修改医嘱病历、添加病历、取消就诊等操作。</w:t>
      </w:r>
    </w:p>
    <w:p w14:paraId="6BBC5F5D">
      <w:pPr>
        <w:pStyle w:val="4"/>
      </w:pPr>
      <w:bookmarkStart w:id="118" w:name="_Toc25669"/>
      <w:r>
        <w:rPr>
          <w:rFonts w:hint="eastAsia"/>
        </w:rPr>
        <w:t>引用管理</w:t>
      </w:r>
      <w:bookmarkEnd w:id="118"/>
    </w:p>
    <w:p w14:paraId="019B627E">
      <w:pPr>
        <w:ind w:firstLine="480"/>
      </w:pPr>
      <w:r>
        <w:rPr>
          <w:rFonts w:hint="eastAsia"/>
        </w:rPr>
        <w:t>引用管理支持多类型医疗数据的高效调用与便捷引用，具体包括：</w:t>
      </w:r>
    </w:p>
    <w:p w14:paraId="109D19DB">
      <w:pPr>
        <w:ind w:firstLine="480"/>
      </w:pPr>
      <w:r>
        <w:rPr>
          <w:rFonts w:hint="eastAsia"/>
        </w:rPr>
        <w:t>历史病历引用可查看病历创建时间、诊断处理等详细内容，支持按时间筛选及一键批量全选以引用不同时间段项目；</w:t>
      </w:r>
    </w:p>
    <w:p w14:paraId="2C3A8ACF">
      <w:pPr>
        <w:ind w:firstLine="480"/>
      </w:pPr>
      <w:r>
        <w:rPr>
          <w:rFonts w:hint="eastAsia"/>
        </w:rPr>
        <w:t>医嘱引用默认展示当前就诊医嘱，支持西药、中药等多类别引用，通过勾选灵活选择是否包含辅材信息；</w:t>
      </w:r>
    </w:p>
    <w:p w14:paraId="062C0D66">
      <w:pPr>
        <w:ind w:firstLine="480"/>
      </w:pPr>
      <w:r>
        <w:rPr>
          <w:rFonts w:hint="eastAsia"/>
        </w:rPr>
        <w:t>检验 / 检查报告引用均能按时间范围搜索结果，支持对检验 / 检查项目进行批量引用或异常引用；</w:t>
      </w:r>
    </w:p>
    <w:p w14:paraId="1E160999">
      <w:pPr>
        <w:ind w:firstLine="480"/>
      </w:pPr>
      <w:r>
        <w:rPr>
          <w:rFonts w:hint="eastAsia"/>
        </w:rPr>
        <w:t>危急值引用可按时间范围搜索患者危急值并批量引用；</w:t>
      </w:r>
    </w:p>
    <w:p w14:paraId="27CE41F7">
      <w:pPr>
        <w:ind w:firstLine="480"/>
      </w:pPr>
      <w:r>
        <w:rPr>
          <w:rFonts w:hint="eastAsia"/>
        </w:rPr>
        <w:t>文字模板引用支持双击引用预设模板，可刷新模板列表并维护模板（创建、编辑、删除）。</w:t>
      </w:r>
    </w:p>
    <w:p w14:paraId="60D2CAC6">
      <w:pPr>
        <w:pStyle w:val="4"/>
      </w:pPr>
      <w:bookmarkStart w:id="119" w:name="_Toc4785"/>
      <w:r>
        <w:rPr>
          <w:rFonts w:hint="eastAsia"/>
        </w:rPr>
        <w:t>病历书写</w:t>
      </w:r>
      <w:bookmarkEnd w:id="119"/>
    </w:p>
    <w:p w14:paraId="4ED4174C">
      <w:pPr>
        <w:ind w:firstLine="480"/>
      </w:pPr>
      <w:r>
        <w:rPr>
          <w:rFonts w:hint="eastAsia"/>
        </w:rPr>
        <w:t>根据权限配置，支持查看和引用全院级、科室级、个人级、其他科室的病历模板进行病历书写，双击需要引用的病历模版即可完成引用，并支持对引用后的病历作进一步修改。左侧病历模板列表支持隐藏或展示。</w:t>
      </w:r>
    </w:p>
    <w:p w14:paraId="3586BDD5">
      <w:pPr>
        <w:ind w:firstLine="480"/>
      </w:pPr>
      <w:r>
        <w:rPr>
          <w:rFonts w:hint="eastAsia"/>
        </w:rPr>
        <w:t>支持结构化书写，病历中所有的结构化数据都可以作为自动域数据供其他病历直接引用，通过特殊标识完成内容节点的定位，通过特殊控制完成内容节点的编辑。病历书写时，系统自动对书写内容有智能检查与提示，质控管理。</w:t>
      </w:r>
    </w:p>
    <w:p w14:paraId="4EDA1CDC">
      <w:pPr>
        <w:ind w:firstLine="480"/>
      </w:pPr>
      <w:r>
        <w:rPr>
          <w:rFonts w:hint="eastAsia"/>
        </w:rPr>
        <w:t>在书写界面右上侧，支持医生调整病历字体为“大”、“中”、“小”字体，以适应不同的展示需求。</w:t>
      </w:r>
    </w:p>
    <w:p w14:paraId="4B6D61CF">
      <w:pPr>
        <w:ind w:firstLine="480"/>
      </w:pPr>
      <w:r>
        <w:rPr>
          <w:rFonts w:hint="eastAsia"/>
        </w:rPr>
        <w:t>在病历书写界面，支持对选中的内容鼠标右键进行复制、粘贴、剪切，当开立完医嘱，可以进行医嘱引用、医嘱引用（清空所有内容）操作，当前病历签名不正确时，可以进行清除签名操作。</w:t>
      </w:r>
    </w:p>
    <w:p w14:paraId="304B3D50">
      <w:pPr>
        <w:pStyle w:val="4"/>
      </w:pPr>
      <w:bookmarkStart w:id="120" w:name="_Toc7574"/>
      <w:r>
        <w:rPr>
          <w:rFonts w:hint="eastAsia"/>
        </w:rPr>
        <w:t>病历质控</w:t>
      </w:r>
      <w:bookmarkEnd w:id="120"/>
    </w:p>
    <w:p w14:paraId="7D0EC3A7">
      <w:pPr>
        <w:ind w:firstLine="480"/>
      </w:pPr>
      <w:r>
        <w:rPr>
          <w:rFonts w:hint="eastAsia"/>
        </w:rPr>
        <w:t>支持基本的质控功能，包括对文书与对病历的质控功能；</w:t>
      </w:r>
    </w:p>
    <w:p w14:paraId="66FFFABE">
      <w:pPr>
        <w:ind w:firstLine="480"/>
      </w:pPr>
      <w:r>
        <w:rPr>
          <w:rFonts w:hint="eastAsia"/>
        </w:rPr>
        <w:t>文书质控包括自动检查，节点确认，用户提醒等；</w:t>
      </w:r>
    </w:p>
    <w:p w14:paraId="732061D3">
      <w:pPr>
        <w:ind w:firstLine="480"/>
      </w:pPr>
      <w:r>
        <w:rPr>
          <w:rFonts w:hint="eastAsia"/>
        </w:rPr>
        <w:t>病历质控包括完整性确保，指控提醒，实时通知等功能；</w:t>
      </w:r>
    </w:p>
    <w:p w14:paraId="670645B2">
      <w:pPr>
        <w:ind w:firstLine="480"/>
      </w:pPr>
      <w:r>
        <w:rPr>
          <w:rFonts w:hint="eastAsia"/>
        </w:rPr>
        <w:t>支持下医嘱时只能拦截，拦截内容如病历冲突等。</w:t>
      </w:r>
    </w:p>
    <w:p w14:paraId="5C2BC6C4">
      <w:pPr>
        <w:ind w:firstLine="480"/>
      </w:pPr>
      <w:r>
        <w:rPr>
          <w:rFonts w:hint="eastAsia"/>
        </w:rPr>
        <w:t>支持全流程病历版本管理，支持记录病历日志（包含创建人，创建时间等）；</w:t>
      </w:r>
    </w:p>
    <w:p w14:paraId="51A2ED37">
      <w:pPr>
        <w:ind w:firstLine="480"/>
      </w:pPr>
      <w:r>
        <w:rPr>
          <w:rFonts w:hint="eastAsia"/>
        </w:rPr>
        <w:t>支持以颜色标识修改痕迹与痕迹比对；</w:t>
      </w:r>
    </w:p>
    <w:p w14:paraId="47575E12">
      <w:pPr>
        <w:ind w:firstLine="480"/>
      </w:pPr>
      <w:r>
        <w:rPr>
          <w:rFonts w:hint="eastAsia"/>
        </w:rPr>
        <w:t>支持分块安全控制与访问日志。</w:t>
      </w:r>
    </w:p>
    <w:p w14:paraId="5D4EF18E">
      <w:pPr>
        <w:pStyle w:val="4"/>
      </w:pPr>
      <w:bookmarkStart w:id="121" w:name="_Toc20506"/>
      <w:r>
        <w:rPr>
          <w:rFonts w:hint="eastAsia"/>
        </w:rPr>
        <w:t>病历管理</w:t>
      </w:r>
      <w:bookmarkEnd w:id="121"/>
    </w:p>
    <w:p w14:paraId="29104E79">
      <w:pPr>
        <w:ind w:firstLine="480"/>
      </w:pPr>
      <w:r>
        <w:rPr>
          <w:rFonts w:hint="eastAsia"/>
        </w:rPr>
        <w:t>建立完整的病历管理模块，提供全流程病历管理，包括医生对患者病历的基础操作（查看，编辑等），医生对病历管理的数据状态（已书写/未书写，已完成/未完成）。</w:t>
      </w:r>
    </w:p>
    <w:p w14:paraId="227DB488">
      <w:pPr>
        <w:ind w:firstLine="480"/>
      </w:pPr>
      <w:r>
        <w:rPr>
          <w:rFonts w:hint="eastAsia"/>
        </w:rPr>
        <w:t>点击患者后可以显示具体信息（修改明细等），以患者姓名，卡号及读卡方式查询患者，以状态与时间周期为筛选检索病历信息等。</w:t>
      </w:r>
    </w:p>
    <w:p w14:paraId="1B194A67">
      <w:pPr>
        <w:ind w:firstLine="480"/>
      </w:pPr>
      <w:r>
        <w:rPr>
          <w:rFonts w:hint="eastAsia"/>
        </w:rPr>
        <w:t>支持对病历进行导出操作。</w:t>
      </w:r>
    </w:p>
    <w:p w14:paraId="4CCCF7A4">
      <w:pPr>
        <w:pStyle w:val="4"/>
      </w:pPr>
      <w:bookmarkStart w:id="122" w:name="_Toc15844"/>
      <w:r>
        <w:rPr>
          <w:rFonts w:hint="eastAsia"/>
        </w:rPr>
        <w:t>病历模版管理</w:t>
      </w:r>
      <w:bookmarkEnd w:id="122"/>
    </w:p>
    <w:p w14:paraId="764939AA">
      <w:pPr>
        <w:ind w:firstLine="480"/>
      </w:pPr>
      <w:r>
        <w:rPr>
          <w:rFonts w:hint="eastAsia"/>
        </w:rPr>
        <w:t>病历模版管理系统提供全面的病历模板创建、管理和审核功能。</w:t>
      </w:r>
    </w:p>
    <w:p w14:paraId="00A67473">
      <w:pPr>
        <w:ind w:firstLine="480"/>
      </w:pPr>
      <w:r>
        <w:rPr>
          <w:rFonts w:hint="eastAsia"/>
        </w:rPr>
        <w:t>系统允许用户维护质控评分和文书控制规则，管理数据源地址，并支持元素和段落的详细配置。</w:t>
      </w:r>
    </w:p>
    <w:p w14:paraId="2A9D9BBF">
      <w:pPr>
        <w:ind w:firstLine="480"/>
      </w:pPr>
      <w:r>
        <w:rPr>
          <w:rFonts w:hint="eastAsia"/>
        </w:rPr>
        <w:t>用户可以设置多种门诊和专病的病历模板，自定义结构化数据和联动元素，以及管理文书定义和模板目录。</w:t>
      </w:r>
    </w:p>
    <w:p w14:paraId="1175B262">
      <w:pPr>
        <w:ind w:firstLine="480"/>
      </w:pPr>
      <w:r>
        <w:rPr>
          <w:rFonts w:hint="eastAsia"/>
        </w:rPr>
        <w:t>系统还提供病历格式的详细设置功能，包括元素、段落和动态规则，并支持模板的版本控制和审核流程，确保病历的准确性和合规性。</w:t>
      </w:r>
    </w:p>
    <w:p w14:paraId="72C95F57">
      <w:pPr>
        <w:pStyle w:val="3"/>
        <w:ind w:left="576" w:hanging="576"/>
      </w:pPr>
      <w:bookmarkStart w:id="123" w:name="_Toc10162"/>
      <w:r>
        <w:rPr>
          <w:rFonts w:hint="eastAsia"/>
        </w:rPr>
        <w:t>住院医生工作站</w:t>
      </w:r>
      <w:bookmarkEnd w:id="123"/>
    </w:p>
    <w:p w14:paraId="62E7B298">
      <w:pPr>
        <w:ind w:firstLine="480"/>
      </w:pPr>
      <w:r>
        <w:rPr>
          <w:rFonts w:hint="eastAsia"/>
        </w:rPr>
        <w:t>要求包括但不限于以下内容：</w:t>
      </w:r>
    </w:p>
    <w:p w14:paraId="3CE3BD1F">
      <w:pPr>
        <w:pStyle w:val="4"/>
      </w:pPr>
      <w:bookmarkStart w:id="124" w:name="_Toc18232"/>
      <w:r>
        <w:rPr>
          <w:rFonts w:hint="eastAsia"/>
        </w:rPr>
        <w:t>病区视图</w:t>
      </w:r>
      <w:bookmarkEnd w:id="124"/>
      <w:r>
        <w:rPr>
          <w:rFonts w:hint="eastAsia"/>
        </w:rPr>
        <w:t xml:space="preserve"> </w:t>
      </w:r>
    </w:p>
    <w:p w14:paraId="1498EB69">
      <w:pPr>
        <w:ind w:firstLine="480"/>
      </w:pPr>
      <w:r>
        <w:rPr>
          <w:rFonts w:hint="eastAsia"/>
        </w:rPr>
        <w:t>支持构建多维病区数据视图，可以按总人数、空床率、出入院动态、危急状态（病危 / 会诊 / 跨科）、护理级别、风险标签（跌倒 / 压疮 / 疼痛等）及费用类型等 20 余类维度，进行实时统计与分类展示。</w:t>
      </w:r>
    </w:p>
    <w:p w14:paraId="4102334F">
      <w:pPr>
        <w:ind w:firstLine="480"/>
      </w:pPr>
      <w:r>
        <w:rPr>
          <w:rFonts w:hint="eastAsia"/>
        </w:rPr>
        <w:t>支持基于科室 / 诊疗组 / 床号 / 姓名进行精准筛选，同时可以按床位 / 入院时间 / 住院天数灵活排序。</w:t>
      </w:r>
    </w:p>
    <w:p w14:paraId="1603A654">
      <w:pPr>
        <w:ind w:firstLine="480"/>
      </w:pPr>
      <w:r>
        <w:rPr>
          <w:rFonts w:hint="eastAsia"/>
        </w:rPr>
        <w:t>支持切换床头卡 / 房间分组 / 科室分组等可视化模式，以卡片或表格形式呈现患者核心诊疗信息（含过敏史 / 护理级别 / 医疗组标签），鼠标悬停可展示深度财务与临床数据（费用明细 / GCP 信息）。</w:t>
      </w:r>
    </w:p>
    <w:p w14:paraId="590A9C62">
      <w:pPr>
        <w:ind w:firstLine="480"/>
      </w:pPr>
      <w:r>
        <w:rPr>
          <w:rFonts w:hint="eastAsia"/>
        </w:rPr>
        <w:t>右键支持集成医嘱管理、病历调阅、检查检验、费用操作、会诊授权等40 余项诊疗功能，通过全景式数据聚合与智能化交互设计，实现病区动态的实时监控与临床业务的一站式处理。</w:t>
      </w:r>
    </w:p>
    <w:p w14:paraId="0D85B828">
      <w:pPr>
        <w:numPr>
          <w:ilvl w:val="0"/>
          <w:numId w:val="21"/>
        </w:numPr>
        <w:ind w:firstLine="482"/>
        <w:outlineLvl w:val="3"/>
        <w:rPr>
          <w:b/>
          <w:bCs/>
        </w:rPr>
      </w:pPr>
      <w:r>
        <w:rPr>
          <w:rFonts w:hint="eastAsia"/>
          <w:b/>
          <w:bCs/>
        </w:rPr>
        <w:t>医嘱管理</w:t>
      </w:r>
    </w:p>
    <w:p w14:paraId="2E28FAFD">
      <w:pPr>
        <w:ind w:firstLine="480"/>
      </w:pPr>
      <w:r>
        <w:rPr>
          <w:rFonts w:hint="eastAsia"/>
        </w:rPr>
        <w:t>支持按多种状态（全部 / 已校对等）、医嘱类别（药物 / 护理等）、关键词和时间范围过滤医嘱，可以按长期 / 临时分类。</w:t>
      </w:r>
    </w:p>
    <w:p w14:paraId="54364FC0">
      <w:pPr>
        <w:ind w:firstLine="480"/>
      </w:pPr>
      <w:r>
        <w:rPr>
          <w:rFonts w:hint="eastAsia"/>
        </w:rPr>
        <w:t>支持查看长期医嘱列表、医嘱单、逐日医嘱、医生执行医嘱等内容，并且可以进行批量选中、停止、复制、另存为组套等操作；临时医嘱具备类似功能。</w:t>
      </w:r>
    </w:p>
    <w:p w14:paraId="3F5A69B1">
      <w:pPr>
        <w:ind w:firstLine="480"/>
      </w:pPr>
      <w:r>
        <w:rPr>
          <w:rFonts w:hint="eastAsia"/>
        </w:rPr>
        <w:t>在医嘱开立方面，长期、临时、草药、出院带药均支持筛选、查看相应内容、修改部分信息、选择套组、发送医嘱、查询历史医嘱等操作；草药、出院带药支持录入快递地址。</w:t>
      </w:r>
    </w:p>
    <w:p w14:paraId="5D47E5D7">
      <w:pPr>
        <w:ind w:firstLine="480"/>
      </w:pPr>
      <w:r>
        <w:rPr>
          <w:rFonts w:hint="eastAsia"/>
        </w:rPr>
        <w:t>支持提交会诊（含会诊类型等信息）、手术申请（含手术性质等信息），以及告危重、嘱托、转科、出院、死亡等申请操作；支持完善医保补充登记信息、康复转院登记信息。</w:t>
      </w:r>
    </w:p>
    <w:p w14:paraId="7E1C60E5">
      <w:pPr>
        <w:numPr>
          <w:ilvl w:val="0"/>
          <w:numId w:val="21"/>
        </w:numPr>
        <w:ind w:firstLine="482"/>
        <w:outlineLvl w:val="3"/>
        <w:rPr>
          <w:b/>
          <w:bCs/>
        </w:rPr>
      </w:pPr>
      <w:r>
        <w:rPr>
          <w:rFonts w:hint="eastAsia"/>
          <w:b/>
          <w:bCs/>
        </w:rPr>
        <w:t>路径</w:t>
      </w:r>
    </w:p>
    <w:p w14:paraId="3D01DB86">
      <w:pPr>
        <w:ind w:firstLine="480"/>
      </w:pPr>
      <w:r>
        <w:rPr>
          <w:rFonts w:hint="eastAsia"/>
        </w:rPr>
        <w:t>支持展示患者床号、姓名等基本信息及入径诊断，设有 “退出路径” 等操作按钮，可进行路径相关操作。</w:t>
      </w:r>
    </w:p>
    <w:p w14:paraId="3311E8C1">
      <w:pPr>
        <w:ind w:firstLine="480"/>
      </w:pPr>
      <w:r>
        <w:rPr>
          <w:rFonts w:hint="eastAsia"/>
        </w:rPr>
        <w:t>支持呈现当前疗程费用信息，在重点医嘱管理方面，可切换多个标签页，在重点医嘱页面能进行工作处理、标记、新增等操作，列表展示相关信息；也可对医嘱进行处理、标记、开立等操作，并通过另一列表展示医嘱详情。​</w:t>
      </w:r>
    </w:p>
    <w:p w14:paraId="6B235006">
      <w:pPr>
        <w:numPr>
          <w:ilvl w:val="0"/>
          <w:numId w:val="21"/>
        </w:numPr>
        <w:ind w:firstLine="482"/>
        <w:outlineLvl w:val="3"/>
        <w:rPr>
          <w:b/>
          <w:bCs/>
        </w:rPr>
      </w:pPr>
      <w:r>
        <w:rPr>
          <w:rFonts w:hint="eastAsia"/>
          <w:b/>
          <w:bCs/>
        </w:rPr>
        <w:t>诊断</w:t>
      </w:r>
    </w:p>
    <w:p w14:paraId="2210591C">
      <w:pPr>
        <w:ind w:firstLine="480"/>
      </w:pPr>
      <w:r>
        <w:rPr>
          <w:rFonts w:hint="eastAsia"/>
        </w:rPr>
        <w:t>支持展示患者床号、姓名等基础信息及入径诊断，左侧可切换门诊诊断、入院诊断、功能诊断、转入诊断、补充诊断、出院诊断、死亡诊断、修正诊断、转出诊断等多种诊断类型，开立诊断时有数据提示标识。</w:t>
      </w:r>
    </w:p>
    <w:p w14:paraId="5424004A">
      <w:pPr>
        <w:ind w:firstLine="480"/>
      </w:pPr>
      <w:r>
        <w:rPr>
          <w:rFonts w:hint="eastAsia"/>
        </w:rPr>
        <w:t>在具体诊断页面，支持保存、添加诊断等操作，以表格呈现诊断编码等信息，可进行删除操作，且切换诊断类型前需先保存修改。​</w:t>
      </w:r>
    </w:p>
    <w:p w14:paraId="154FEAFF">
      <w:pPr>
        <w:numPr>
          <w:ilvl w:val="0"/>
          <w:numId w:val="21"/>
        </w:numPr>
        <w:ind w:firstLine="482"/>
        <w:outlineLvl w:val="3"/>
        <w:rPr>
          <w:b/>
          <w:bCs/>
        </w:rPr>
      </w:pPr>
      <w:r>
        <w:rPr>
          <w:rFonts w:hint="eastAsia"/>
          <w:b/>
          <w:bCs/>
        </w:rPr>
        <w:t>检验</w:t>
      </w:r>
    </w:p>
    <w:p w14:paraId="642B90D2">
      <w:pPr>
        <w:ind w:firstLine="480"/>
      </w:pPr>
      <w:r>
        <w:rPr>
          <w:rFonts w:hint="eastAsia"/>
        </w:rPr>
        <w:t>支持展示患者床号、姓名等基础信息及入径诊断，支持设置时间范围、选择报告类别（全部、住院、门诊 ）筛选检验报告，设有“打开报告”等操作按钮，以左右列表形式，分别展示报告时间等及指标名称等信息。​</w:t>
      </w:r>
    </w:p>
    <w:p w14:paraId="0C1C0593">
      <w:pPr>
        <w:numPr>
          <w:ilvl w:val="0"/>
          <w:numId w:val="21"/>
        </w:numPr>
        <w:ind w:firstLine="482"/>
        <w:outlineLvl w:val="3"/>
        <w:rPr>
          <w:b/>
          <w:bCs/>
        </w:rPr>
      </w:pPr>
      <w:r>
        <w:rPr>
          <w:rFonts w:hint="eastAsia"/>
          <w:b/>
          <w:bCs/>
        </w:rPr>
        <w:t>检查</w:t>
      </w:r>
    </w:p>
    <w:p w14:paraId="503F9202">
      <w:pPr>
        <w:ind w:firstLine="480"/>
      </w:pPr>
      <w:r>
        <w:rPr>
          <w:rFonts w:hint="eastAsia"/>
        </w:rPr>
        <w:t>支持呈现患者床号、姓名等基础信息及入径诊断，具备时间范围和报告类别（全部、住院、门诊）筛选功能，设有“查询”按钮用于报告查询，以列表及区域形式展示报告时间、检查项目等信息。​</w:t>
      </w:r>
    </w:p>
    <w:p w14:paraId="7268F43B">
      <w:pPr>
        <w:numPr>
          <w:ilvl w:val="0"/>
          <w:numId w:val="21"/>
        </w:numPr>
        <w:ind w:firstLine="482"/>
        <w:outlineLvl w:val="3"/>
        <w:rPr>
          <w:b/>
          <w:bCs/>
        </w:rPr>
      </w:pPr>
      <w:r>
        <w:rPr>
          <w:rFonts w:hint="eastAsia"/>
          <w:b/>
          <w:bCs/>
        </w:rPr>
        <w:t>上报</w:t>
      </w:r>
    </w:p>
    <w:p w14:paraId="23F9800B">
      <w:pPr>
        <w:ind w:firstLine="480"/>
      </w:pPr>
      <w:r>
        <w:rPr>
          <w:rFonts w:hint="eastAsia"/>
        </w:rPr>
        <w:t>支持汇总集成展示患者相关上报信息。</w:t>
      </w:r>
    </w:p>
    <w:p w14:paraId="5684BF31">
      <w:pPr>
        <w:numPr>
          <w:ilvl w:val="0"/>
          <w:numId w:val="21"/>
        </w:numPr>
        <w:ind w:firstLine="482"/>
        <w:outlineLvl w:val="3"/>
        <w:rPr>
          <w:b/>
          <w:bCs/>
        </w:rPr>
      </w:pPr>
      <w:r>
        <w:rPr>
          <w:rFonts w:hint="eastAsia"/>
          <w:b/>
          <w:bCs/>
        </w:rPr>
        <w:t>病案首页</w:t>
      </w:r>
    </w:p>
    <w:p w14:paraId="106212BB">
      <w:pPr>
        <w:ind w:firstLine="480"/>
      </w:pPr>
      <w:r>
        <w:rPr>
          <w:rFonts w:hint="eastAsia"/>
        </w:rPr>
        <w:t>允许修改住院号、健康卡号、医疗付费方式等基本信息，并支持对患者基本信息和诊断信息的全面编辑。</w:t>
      </w:r>
    </w:p>
    <w:p w14:paraId="73CBCBF0">
      <w:pPr>
        <w:ind w:firstLine="480"/>
      </w:pPr>
      <w:r>
        <w:rPr>
          <w:rFonts w:hint="eastAsia"/>
        </w:rPr>
        <w:t>提供诊断类别、ICD编码、临床诊断名称等的修改功能，支持添加和删除诊断，以及诊断信息的快速填充。</w:t>
      </w:r>
    </w:p>
    <w:p w14:paraId="42986913">
      <w:pPr>
        <w:ind w:firstLine="480"/>
      </w:pPr>
      <w:r>
        <w:rPr>
          <w:rFonts w:hint="eastAsia"/>
        </w:rPr>
        <w:t>支持对手术ICD编码、手术名称、级别等信息的修改，允许添加和删除手术记录，并提供手术信息快速填充。</w:t>
      </w:r>
    </w:p>
    <w:p w14:paraId="3CE178A2">
      <w:pPr>
        <w:ind w:firstLine="480"/>
      </w:pPr>
      <w:r>
        <w:rPr>
          <w:rFonts w:hint="eastAsia"/>
        </w:rPr>
        <w:t>涵盖病例分型、临床路径、抢救记录、过敏药物、死亡患者尸检等信息的修改，以及快速填充功能。</w:t>
      </w:r>
    </w:p>
    <w:p w14:paraId="4DAB062D">
      <w:pPr>
        <w:ind w:firstLine="480"/>
      </w:pPr>
      <w:r>
        <w:rPr>
          <w:rFonts w:hint="eastAsia"/>
        </w:rPr>
        <w:t>支持查看和引用出院再住院患者、随诊、肿瘤卡、产科婴儿等附页信息。</w:t>
      </w:r>
    </w:p>
    <w:p w14:paraId="7F1C7FCC">
      <w:pPr>
        <w:ind w:firstLine="480"/>
      </w:pPr>
      <w:r>
        <w:rPr>
          <w:rFonts w:hint="eastAsia"/>
        </w:rPr>
        <w:t>提供住院费用的详细查看，包括总费用、自付金额等，并支持费用信息的快速填充。</w:t>
      </w:r>
    </w:p>
    <w:p w14:paraId="1834B595">
      <w:pPr>
        <w:ind w:firstLine="480"/>
      </w:pPr>
      <w:r>
        <w:rPr>
          <w:rFonts w:hint="eastAsia"/>
        </w:rPr>
        <w:t>允许查看和记录质控项目、错误类型、应填信息等首页反馈意见。</w:t>
      </w:r>
    </w:p>
    <w:p w14:paraId="325C1B89">
      <w:pPr>
        <w:ind w:firstLine="480"/>
      </w:pPr>
      <w:r>
        <w:rPr>
          <w:rFonts w:hint="eastAsia"/>
        </w:rPr>
        <w:t>提供历史住院首页信息的查看，包括住院类型、号、入院时间等。</w:t>
      </w:r>
    </w:p>
    <w:p w14:paraId="24122139">
      <w:pPr>
        <w:ind w:firstLine="480"/>
      </w:pPr>
      <w:r>
        <w:rPr>
          <w:rFonts w:hint="eastAsia"/>
        </w:rPr>
        <w:t>支持暂存和提交病案信息，以及打印预览功能。</w:t>
      </w:r>
    </w:p>
    <w:p w14:paraId="16E5615E">
      <w:pPr>
        <w:ind w:firstLine="480"/>
      </w:pPr>
      <w:r>
        <w:rPr>
          <w:rFonts w:hint="eastAsia"/>
        </w:rPr>
        <w:t>集成历史病历、检验、检查、医嘱、诊断、护理文书和体温单等工具，辅助病案信息管理。</w:t>
      </w:r>
    </w:p>
    <w:p w14:paraId="4FA1DA96">
      <w:pPr>
        <w:ind w:firstLine="480"/>
      </w:pPr>
      <w:r>
        <w:rPr>
          <w:rFonts w:hint="eastAsia"/>
        </w:rPr>
        <w:t>提供医嘱开单、文书书写等知识库内容查看，以及病历质控功能，确保病历质量。</w:t>
      </w:r>
    </w:p>
    <w:p w14:paraId="44E14A56">
      <w:pPr>
        <w:numPr>
          <w:ilvl w:val="0"/>
          <w:numId w:val="21"/>
        </w:numPr>
        <w:ind w:firstLine="482"/>
        <w:outlineLvl w:val="3"/>
        <w:rPr>
          <w:b/>
          <w:bCs/>
        </w:rPr>
      </w:pPr>
      <w:r>
        <w:rPr>
          <w:rFonts w:hint="eastAsia"/>
          <w:b/>
          <w:bCs/>
        </w:rPr>
        <w:t>费用</w:t>
      </w:r>
    </w:p>
    <w:p w14:paraId="466A5BEC">
      <w:pPr>
        <w:ind w:firstLine="480"/>
      </w:pPr>
      <w:r>
        <w:rPr>
          <w:rFonts w:hint="eastAsia"/>
        </w:rPr>
        <w:t>支持显示患者床号、姓名等基础信息及入径诊断，展示预交金、总金额等费用概况，设有“刷新数据”按钮。</w:t>
      </w:r>
    </w:p>
    <w:p w14:paraId="777EE444">
      <w:pPr>
        <w:ind w:firstLine="480"/>
      </w:pPr>
      <w:r>
        <w:rPr>
          <w:rFonts w:hint="eastAsia"/>
        </w:rPr>
        <w:t>以左侧列表呈现诊察费等费用类别，右侧表格展示项目编码等费用明细，支持 “修改适应症” 操作。​</w:t>
      </w:r>
    </w:p>
    <w:p w14:paraId="6A11B031">
      <w:pPr>
        <w:numPr>
          <w:ilvl w:val="0"/>
          <w:numId w:val="21"/>
        </w:numPr>
        <w:ind w:firstLine="482"/>
        <w:outlineLvl w:val="3"/>
        <w:rPr>
          <w:b/>
          <w:bCs/>
        </w:rPr>
      </w:pPr>
      <w:r>
        <w:rPr>
          <w:rFonts w:hint="eastAsia"/>
          <w:b/>
          <w:bCs/>
        </w:rPr>
        <w:t>归档</w:t>
      </w:r>
    </w:p>
    <w:p w14:paraId="0CE3EAE7">
      <w:pPr>
        <w:ind w:firstLine="480"/>
      </w:pPr>
      <w:r>
        <w:rPr>
          <w:rFonts w:hint="eastAsia"/>
        </w:rPr>
        <w:t>支持显示患者床号、姓名等基础信息及入径诊断，展示文书和病案的未归档状态，设有 “归档” 按钮。</w:t>
      </w:r>
    </w:p>
    <w:p w14:paraId="6EFB0831">
      <w:pPr>
        <w:ind w:firstLine="480"/>
      </w:pPr>
      <w:r>
        <w:rPr>
          <w:rFonts w:hint="eastAsia"/>
        </w:rPr>
        <w:t>以列表呈现病案首页等归档名称、状态及类型，操作栏支持 “详情”“生成 PDF” 等操作选项。​</w:t>
      </w:r>
    </w:p>
    <w:p w14:paraId="52EB2F4F">
      <w:pPr>
        <w:numPr>
          <w:ilvl w:val="0"/>
          <w:numId w:val="21"/>
        </w:numPr>
        <w:ind w:firstLine="482"/>
        <w:outlineLvl w:val="3"/>
        <w:rPr>
          <w:b/>
          <w:bCs/>
        </w:rPr>
      </w:pPr>
      <w:r>
        <w:rPr>
          <w:rFonts w:hint="eastAsia"/>
          <w:b/>
          <w:bCs/>
        </w:rPr>
        <w:t>护理</w:t>
      </w:r>
    </w:p>
    <w:p w14:paraId="1599260E">
      <w:pPr>
        <w:ind w:firstLine="480"/>
      </w:pPr>
      <w:r>
        <w:rPr>
          <w:rFonts w:hint="eastAsia"/>
        </w:rPr>
        <w:t>支持在护理文书界面显示护士站及患者床号、姓名等信息，具备 “刷新”“只显示本科室文书” 开关及添加按钮。</w:t>
      </w:r>
    </w:p>
    <w:p w14:paraId="4F9262CD">
      <w:pPr>
        <w:ind w:firstLine="480"/>
      </w:pPr>
      <w:r>
        <w:rPr>
          <w:rFonts w:hint="eastAsia"/>
        </w:rPr>
        <w:t>支持展示医生文书、检验报告等分类，护理文书类别含住院健康评估单等，可用于管理和操作护理相关文档。</w:t>
      </w:r>
    </w:p>
    <w:p w14:paraId="5F4F3C3F">
      <w:pPr>
        <w:pStyle w:val="4"/>
      </w:pPr>
      <w:bookmarkStart w:id="125" w:name="_Toc11911"/>
      <w:r>
        <w:rPr>
          <w:rFonts w:hint="eastAsia"/>
        </w:rPr>
        <w:t>医嘱管理及医嘱单</w:t>
      </w:r>
      <w:bookmarkEnd w:id="125"/>
    </w:p>
    <w:p w14:paraId="0D8AD329">
      <w:pPr>
        <w:ind w:firstLine="480"/>
      </w:pPr>
      <w:r>
        <w:rPr>
          <w:rFonts w:hint="eastAsia"/>
        </w:rPr>
        <w:t>支持通过医嘱类别、关键词和时间范围快速过滤医嘱，医嘱类别可通过下拉框选择，并支持刷新数据；</w:t>
      </w:r>
    </w:p>
    <w:p w14:paraId="7CCC236A">
      <w:pPr>
        <w:ind w:firstLine="480"/>
      </w:pPr>
      <w:r>
        <w:rPr>
          <w:rFonts w:hint="eastAsia"/>
        </w:rPr>
        <w:t>支持按长期 / 临时分类医嘱，可以查看医嘱列表及详细内容，包括长 / 临、医嘱状态、组号等多项信息，支持批量选中。</w:t>
      </w:r>
    </w:p>
    <w:p w14:paraId="5167283B">
      <w:pPr>
        <w:ind w:firstLine="480"/>
      </w:pPr>
      <w:r>
        <w:rPr>
          <w:rFonts w:hint="eastAsia"/>
        </w:rPr>
        <w:t>支持查看、打印、下载 PDF 格式的医嘱单，以及查看逐日医嘱和医生执行医嘱的详细内容，支持显示空行、展开详细逐日医嘱。</w:t>
      </w:r>
    </w:p>
    <w:p w14:paraId="7BCF73A9">
      <w:pPr>
        <w:ind w:firstLine="480"/>
      </w:pPr>
      <w:r>
        <w:rPr>
          <w:rFonts w:hint="eastAsia"/>
        </w:rPr>
        <w:t>支持批量停止长期医嘱、复制医嘱、另存医嘱为组套；</w:t>
      </w:r>
    </w:p>
    <w:p w14:paraId="437E31A4">
      <w:pPr>
        <w:ind w:firstLine="480"/>
      </w:pPr>
      <w:r>
        <w:rPr>
          <w:rFonts w:hint="eastAsia"/>
        </w:rPr>
        <w:t>支持通过医嘱审核护士站筛选医嘱，查看长期医嘱、临时医嘱的详细内容，并支持修改部分医嘱信息。</w:t>
      </w:r>
    </w:p>
    <w:p w14:paraId="4EC89F91">
      <w:pPr>
        <w:ind w:firstLine="480"/>
      </w:pPr>
      <w:r>
        <w:rPr>
          <w:rFonts w:hint="eastAsia"/>
        </w:rPr>
        <w:t>支持选择套组，包括导入套组、按个人 / 科室 / 全院搜索医嘱包、查看当前选中节点及医嘱包内容；支持发送医嘱、互认列表查询。</w:t>
      </w:r>
    </w:p>
    <w:p w14:paraId="49774832">
      <w:pPr>
        <w:ind w:firstLine="480"/>
      </w:pPr>
      <w:r>
        <w:rPr>
          <w:rFonts w:hint="eastAsia"/>
        </w:rPr>
        <w:t>支持查看历史医嘱，可通过卡号 / 姓名、开始时间、截止时间查询，并查看详细的长期和临时医嘱内容；</w:t>
      </w:r>
    </w:p>
    <w:p w14:paraId="1B1F0843">
      <w:pPr>
        <w:ind w:firstLine="480"/>
      </w:pPr>
      <w:r>
        <w:rPr>
          <w:rFonts w:hint="eastAsia"/>
        </w:rPr>
        <w:t>支持查看草药内容，通过关键字查询草药及查看药品说明书；</w:t>
      </w:r>
    </w:p>
    <w:p w14:paraId="6C0C77F7">
      <w:pPr>
        <w:ind w:firstLine="480"/>
      </w:pPr>
      <w:r>
        <w:rPr>
          <w:rFonts w:hint="eastAsia"/>
        </w:rPr>
        <w:t>支持录入、查看、添加、设置默认患者快递地址；</w:t>
      </w:r>
    </w:p>
    <w:p w14:paraId="738A56C9">
      <w:pPr>
        <w:ind w:firstLine="480"/>
      </w:pPr>
      <w:r>
        <w:rPr>
          <w:rFonts w:hint="eastAsia"/>
        </w:rPr>
        <w:t>支持查看出院带药内容，支持新增、选择套组、发送医嘱、互认列表查询及录入快递地址等操作。</w:t>
      </w:r>
    </w:p>
    <w:p w14:paraId="472D8946">
      <w:pPr>
        <w:ind w:firstLine="480"/>
      </w:pPr>
      <w:r>
        <w:rPr>
          <w:rFonts w:hint="eastAsia"/>
        </w:rPr>
        <w:t>支持提交会诊、手术申请，查看申请单，使用知识库；</w:t>
      </w:r>
    </w:p>
    <w:p w14:paraId="7C0F23F9">
      <w:pPr>
        <w:ind w:firstLine="480"/>
      </w:pPr>
      <w:r>
        <w:rPr>
          <w:rFonts w:hint="eastAsia"/>
        </w:rPr>
        <w:t>支持提交告危重、嘱托、转科、出院、死亡等申请，并查看相关申请内容；</w:t>
      </w:r>
    </w:p>
    <w:p w14:paraId="45945227">
      <w:pPr>
        <w:ind w:firstLine="480"/>
      </w:pPr>
      <w:r>
        <w:rPr>
          <w:rFonts w:hint="eastAsia"/>
        </w:rPr>
        <w:t>支持完善医保补充登记信息、康复转院登记信息。</w:t>
      </w:r>
    </w:p>
    <w:p w14:paraId="1920764B">
      <w:pPr>
        <w:pStyle w:val="4"/>
      </w:pPr>
      <w:bookmarkStart w:id="126" w:name="_Toc20709"/>
      <w:r>
        <w:rPr>
          <w:rFonts w:hint="eastAsia"/>
        </w:rPr>
        <w:t>检查报告</w:t>
      </w:r>
      <w:bookmarkEnd w:id="126"/>
    </w:p>
    <w:p w14:paraId="04D8AC3D">
      <w:pPr>
        <w:ind w:firstLine="480"/>
      </w:pPr>
      <w:r>
        <w:rPr>
          <w:rFonts w:hint="eastAsia"/>
        </w:rPr>
        <w:t>支持查看患者的各项检查报告，包括：放射、超声、内镜、心电、核医学等。</w:t>
      </w:r>
    </w:p>
    <w:p w14:paraId="3F9944B6">
      <w:pPr>
        <w:pStyle w:val="4"/>
      </w:pPr>
      <w:bookmarkStart w:id="127" w:name="_Toc8988"/>
      <w:r>
        <w:rPr>
          <w:rFonts w:hint="eastAsia"/>
        </w:rPr>
        <w:t>化验报告</w:t>
      </w:r>
      <w:bookmarkEnd w:id="127"/>
    </w:p>
    <w:p w14:paraId="20876F40">
      <w:pPr>
        <w:ind w:firstLine="480"/>
      </w:pPr>
      <w:r>
        <w:rPr>
          <w:rFonts w:hint="eastAsia"/>
        </w:rPr>
        <w:t>支持查看患者的各项化验报告，包括：报告时间、检验项目、标本、指标名称、结果值、单位、参考值、异常标识等。</w:t>
      </w:r>
    </w:p>
    <w:p w14:paraId="1F071CD1">
      <w:pPr>
        <w:pStyle w:val="4"/>
      </w:pPr>
      <w:bookmarkStart w:id="128" w:name="_Toc31223"/>
      <w:r>
        <w:rPr>
          <w:rFonts w:hint="eastAsia"/>
        </w:rPr>
        <w:t>护理文书</w:t>
      </w:r>
      <w:bookmarkEnd w:id="128"/>
    </w:p>
    <w:p w14:paraId="3D36A646">
      <w:pPr>
        <w:ind w:firstLine="480"/>
      </w:pPr>
      <w:r>
        <w:rPr>
          <w:rFonts w:hint="eastAsia"/>
        </w:rPr>
        <w:t>支持查看患者的护理文书信息，包括：入院评估、护理计划、护理记录、护理评估等各类护理文书信息。</w:t>
      </w:r>
    </w:p>
    <w:p w14:paraId="4ECC0061">
      <w:pPr>
        <w:pStyle w:val="4"/>
      </w:pPr>
      <w:bookmarkStart w:id="129" w:name="_Toc24721"/>
      <w:r>
        <w:rPr>
          <w:rFonts w:hint="eastAsia"/>
        </w:rPr>
        <w:t>患者费用</w:t>
      </w:r>
      <w:bookmarkEnd w:id="129"/>
    </w:p>
    <w:p w14:paraId="129BF87C">
      <w:pPr>
        <w:ind w:firstLine="480"/>
      </w:pPr>
      <w:r>
        <w:rPr>
          <w:rFonts w:hint="eastAsia"/>
        </w:rPr>
        <w:t>支持查看预交金、总金额、剩余可用金额、可透支金额、自费费用、可报费用、分类自负金额、优惠及补助金额等综合费用数据，全面呈现患者费用概况；</w:t>
      </w:r>
    </w:p>
    <w:p w14:paraId="2F942224">
      <w:pPr>
        <w:ind w:firstLine="480"/>
      </w:pPr>
      <w:r>
        <w:rPr>
          <w:rFonts w:hint="eastAsia"/>
        </w:rPr>
        <w:t>可按费用类别检索收费项目，展示项目编码、名称、数量、单价、总费用及可报 / 自费金额等明细，并支持相关操作，便于医生快速核对费用构成与患者负担情况。</w:t>
      </w:r>
    </w:p>
    <w:p w14:paraId="04A6048F">
      <w:pPr>
        <w:pStyle w:val="4"/>
      </w:pPr>
      <w:bookmarkStart w:id="130" w:name="_Toc12334"/>
      <w:r>
        <w:rPr>
          <w:rFonts w:hint="eastAsia"/>
        </w:rPr>
        <w:t>费用来源变更</w:t>
      </w:r>
      <w:bookmarkEnd w:id="130"/>
    </w:p>
    <w:p w14:paraId="0639BC1E">
      <w:pPr>
        <w:ind w:firstLine="480"/>
      </w:pPr>
      <w:r>
        <w:rPr>
          <w:rFonts w:hint="eastAsia"/>
        </w:rPr>
        <w:t>支持费用信息的精准查询、详情查看及灵活修改，实现费用来源的动态管理：</w:t>
      </w:r>
    </w:p>
    <w:p w14:paraId="2C66281B">
      <w:pPr>
        <w:ind w:firstLine="480"/>
      </w:pPr>
      <w:r>
        <w:rPr>
          <w:rFonts w:hint="eastAsia"/>
        </w:rPr>
        <w:t>通过费用项目代码 / 名称、费用日期等条件过滤查询费用记录，系统实时反馈搜索结果；</w:t>
      </w:r>
    </w:p>
    <w:p w14:paraId="224600CD">
      <w:pPr>
        <w:ind w:firstLine="480"/>
      </w:pPr>
      <w:r>
        <w:rPr>
          <w:rFonts w:hint="eastAsia"/>
        </w:rPr>
        <w:t>查看界面展示收费项目代码、名称、数量、金额、日期及当前费用来源等详细信息，便于核对；</w:t>
      </w:r>
    </w:p>
    <w:p w14:paraId="4434AD4A">
      <w:pPr>
        <w:ind w:firstLine="480"/>
      </w:pPr>
      <w:r>
        <w:rPr>
          <w:rFonts w:hint="eastAsia"/>
        </w:rPr>
        <w:t>支持批量勾选收费项目，按需选择目标费用来源并保存变更，确保费用信息与实际诊疗场景一致。</w:t>
      </w:r>
    </w:p>
    <w:p w14:paraId="0A765484">
      <w:pPr>
        <w:pStyle w:val="4"/>
      </w:pPr>
      <w:bookmarkStart w:id="131" w:name="_Toc10312"/>
      <w:r>
        <w:rPr>
          <w:rFonts w:hint="eastAsia"/>
        </w:rPr>
        <w:t>经治医生设置</w:t>
      </w:r>
      <w:bookmarkEnd w:id="131"/>
    </w:p>
    <w:p w14:paraId="0B79F187">
      <w:pPr>
        <w:ind w:firstLine="480"/>
      </w:pPr>
      <w:r>
        <w:rPr>
          <w:rFonts w:hint="eastAsia"/>
        </w:rPr>
        <w:t>支持提交经治医生设置，内容包括：科室、病区、医师组、主诊医师、经治医师、住院医师，可以一键重置输入的内容。</w:t>
      </w:r>
    </w:p>
    <w:p w14:paraId="127BDB6E">
      <w:pPr>
        <w:pStyle w:val="4"/>
      </w:pPr>
      <w:bookmarkStart w:id="132" w:name="_Toc30618"/>
      <w:r>
        <w:rPr>
          <w:rFonts w:hint="eastAsia"/>
        </w:rPr>
        <w:t>患者标签设置</w:t>
      </w:r>
      <w:bookmarkEnd w:id="132"/>
    </w:p>
    <w:p w14:paraId="2DBCF4D7">
      <w:pPr>
        <w:ind w:firstLine="480"/>
      </w:pPr>
      <w:r>
        <w:rPr>
          <w:rFonts w:hint="eastAsia"/>
        </w:rPr>
        <w:t>支持对患者进行标签设置，以便对患者精细化管理。</w:t>
      </w:r>
    </w:p>
    <w:p w14:paraId="5DC58DBF">
      <w:pPr>
        <w:pStyle w:val="4"/>
      </w:pPr>
      <w:bookmarkStart w:id="133" w:name="_Toc23927"/>
      <w:r>
        <w:rPr>
          <w:rFonts w:hint="eastAsia"/>
        </w:rPr>
        <w:t>外购药订单</w:t>
      </w:r>
      <w:bookmarkEnd w:id="133"/>
    </w:p>
    <w:p w14:paraId="6647D848">
      <w:pPr>
        <w:ind w:firstLine="480"/>
      </w:pPr>
      <w:r>
        <w:rPr>
          <w:rFonts w:hint="eastAsia"/>
        </w:rPr>
        <w:t>支持提交外购药订单，内容包括：患者姓名、性别、年龄、床位号、省市区、详细地址、联系人、联系电话、药品列表。</w:t>
      </w:r>
    </w:p>
    <w:p w14:paraId="647DC7BB">
      <w:pPr>
        <w:pStyle w:val="4"/>
      </w:pPr>
      <w:bookmarkStart w:id="134" w:name="_Toc86"/>
      <w:r>
        <w:rPr>
          <w:rFonts w:hint="eastAsia"/>
        </w:rPr>
        <w:t>患者快递地址管理</w:t>
      </w:r>
      <w:bookmarkEnd w:id="134"/>
    </w:p>
    <w:p w14:paraId="368ADB60">
      <w:pPr>
        <w:ind w:firstLine="480"/>
      </w:pPr>
      <w:r>
        <w:rPr>
          <w:rFonts w:hint="eastAsia"/>
        </w:rPr>
        <w:t>支持查看患者快递地址，内容包括：患者姓名、住院号、省、市、区、详细地址、收件人电话、收件人姓名、默认地址、操作。</w:t>
      </w:r>
    </w:p>
    <w:p w14:paraId="1329144A">
      <w:pPr>
        <w:pStyle w:val="4"/>
      </w:pPr>
      <w:bookmarkStart w:id="135" w:name="_Toc27271"/>
      <w:r>
        <w:rPr>
          <w:rFonts w:hint="eastAsia"/>
        </w:rPr>
        <w:t>病案首页</w:t>
      </w:r>
      <w:bookmarkEnd w:id="135"/>
    </w:p>
    <w:p w14:paraId="12CA407B">
      <w:pPr>
        <w:ind w:firstLine="480"/>
      </w:pPr>
      <w:r>
        <w:rPr>
          <w:rFonts w:hint="eastAsia"/>
        </w:rPr>
        <w:t>支持通过科室、诊疗组、时间范围、患者状态（在院 / 出院 / 待归档等）及关键字多维度检索病例，可快速筛选（下拉框）与重置条件，分页展示住院号、诊断、医师信息等临床详情。</w:t>
      </w:r>
    </w:p>
    <w:p w14:paraId="19F2EEC2">
      <w:pPr>
        <w:ind w:firstLine="480"/>
      </w:pPr>
      <w:r>
        <w:rPr>
          <w:rFonts w:hint="eastAsia"/>
        </w:rPr>
        <w:t>支持对患者基本信息、诊断信息、手术信息及其他信息进行精细化修改，通过下拉框选择、关键字搜索 ICD 编码、引用历史信息实现快速填充，支持添加、删除、上下移动诊断 / 手术条目。</w:t>
      </w:r>
    </w:p>
    <w:p w14:paraId="021CB832">
      <w:pPr>
        <w:ind w:firstLine="480"/>
      </w:pPr>
      <w:r>
        <w:rPr>
          <w:rFonts w:hint="eastAsia"/>
        </w:rPr>
        <w:t>支持集成附页、费用信息、肿瘤卡、产科婴儿等专科模块，可查看并引用填充 TNM 分期、婴儿分娩结果等特殊字段。</w:t>
      </w:r>
    </w:p>
    <w:p w14:paraId="61A22F06">
      <w:pPr>
        <w:ind w:firstLine="480"/>
      </w:pPr>
      <w:r>
        <w:rPr>
          <w:rFonts w:hint="eastAsia"/>
        </w:rPr>
        <w:t>支持暂存、提交质控、打印预览等操作，内置工具库及知识库辅助填写，支持病历质控自动检查与既往首页追溯。</w:t>
      </w:r>
    </w:p>
    <w:p w14:paraId="4FF19759">
      <w:pPr>
        <w:pStyle w:val="4"/>
      </w:pPr>
      <w:bookmarkStart w:id="136" w:name="_Toc764"/>
      <w:r>
        <w:rPr>
          <w:rFonts w:hint="eastAsia"/>
        </w:rPr>
        <w:t>病案召回申请</w:t>
      </w:r>
      <w:bookmarkEnd w:id="136"/>
    </w:p>
    <w:p w14:paraId="156F1B5B">
      <w:pPr>
        <w:ind w:firstLine="480"/>
      </w:pPr>
      <w:r>
        <w:rPr>
          <w:rFonts w:hint="eastAsia"/>
        </w:rPr>
        <w:t>支持保存病案召回申请，内容包括：申请类别、修改首页、申请原因。</w:t>
      </w:r>
    </w:p>
    <w:p w14:paraId="293F8001">
      <w:pPr>
        <w:pStyle w:val="4"/>
      </w:pPr>
      <w:bookmarkStart w:id="137" w:name="_Toc1585"/>
      <w:r>
        <w:rPr>
          <w:rFonts w:hint="eastAsia"/>
        </w:rPr>
        <w:t>纳入路径</w:t>
      </w:r>
      <w:bookmarkEnd w:id="137"/>
    </w:p>
    <w:p w14:paraId="00B4A0D5">
      <w:pPr>
        <w:ind w:firstLine="480"/>
      </w:pPr>
      <w:r>
        <w:rPr>
          <w:rFonts w:hint="eastAsia"/>
        </w:rPr>
        <w:t>支持纳入路径，内容包括：基础信息、姓名、性别、年龄、床位、住院号、入院时间、科室名称、病区名称、诊断信息、诊断、路径信息、路径，可以使用纳入规则条件、不纳入规则条件。</w:t>
      </w:r>
    </w:p>
    <w:p w14:paraId="27ECEECD">
      <w:pPr>
        <w:pStyle w:val="4"/>
      </w:pPr>
      <w:bookmarkStart w:id="138" w:name="_Toc25026"/>
      <w:r>
        <w:rPr>
          <w:rFonts w:hint="eastAsia"/>
        </w:rPr>
        <w:t>报告查阅</w:t>
      </w:r>
      <w:bookmarkEnd w:id="138"/>
    </w:p>
    <w:p w14:paraId="12D344E5">
      <w:pPr>
        <w:ind w:firstLine="480"/>
      </w:pPr>
      <w:r>
        <w:rPr>
          <w:rFonts w:hint="eastAsia"/>
        </w:rPr>
        <w:t>支持提供便捷的病人报告查询功能，允许通过床号、住院号或姓名进行搜索。</w:t>
      </w:r>
    </w:p>
    <w:p w14:paraId="5DB38A5F">
      <w:pPr>
        <w:ind w:firstLine="480"/>
      </w:pPr>
      <w:r>
        <w:rPr>
          <w:rFonts w:hint="eastAsia"/>
        </w:rPr>
        <w:t>用户可以查看病人列表及其详细信息，包括检验和检查结果。</w:t>
      </w:r>
    </w:p>
    <w:p w14:paraId="38D8DA57">
      <w:pPr>
        <w:ind w:firstLine="480"/>
      </w:pPr>
      <w:r>
        <w:rPr>
          <w:rFonts w:hint="eastAsia"/>
        </w:rPr>
        <w:t>支持查看检验项目的详细结果，包括指标名称、结果值、单位和参考值，并提供历史报告预览功能，允许用户选择是否引入项目名称和参考值，以及检查所见和结论的选项，以增强报告的可读性和实用性。</w:t>
      </w:r>
    </w:p>
    <w:p w14:paraId="5121EF44">
      <w:pPr>
        <w:pStyle w:val="4"/>
      </w:pPr>
      <w:bookmarkStart w:id="139" w:name="_Toc32438"/>
      <w:r>
        <w:rPr>
          <w:rFonts w:hint="eastAsia"/>
        </w:rPr>
        <w:t>手术安排表</w:t>
      </w:r>
      <w:bookmarkEnd w:id="139"/>
    </w:p>
    <w:p w14:paraId="148EC2FE">
      <w:pPr>
        <w:ind w:firstLine="480"/>
      </w:pPr>
      <w:r>
        <w:rPr>
          <w:rFonts w:hint="eastAsia"/>
        </w:rPr>
        <w:t>支持筛选日期范围、病区ID、部门进行查询；设有 “清空” 按钮用于重置筛选条件。</w:t>
      </w:r>
    </w:p>
    <w:p w14:paraId="71BC89DE">
      <w:pPr>
        <w:ind w:firstLine="480"/>
      </w:pPr>
      <w:r>
        <w:rPr>
          <w:rFonts w:hint="eastAsia"/>
        </w:rPr>
        <w:t>支持以表格形式展示手术安排信息，包括手术间、台次、计划时间、病室、床号、类别、病历号、病人姓名、年龄、性别、术前诊断、手术名称、手术者、麻醉方法、麻醉者、器械、巡回、备注。</w:t>
      </w:r>
    </w:p>
    <w:p w14:paraId="65C76284">
      <w:pPr>
        <w:pStyle w:val="4"/>
      </w:pPr>
      <w:bookmarkStart w:id="140" w:name="_Toc15192"/>
      <w:r>
        <w:rPr>
          <w:rFonts w:hint="eastAsia"/>
        </w:rPr>
        <w:t>患者接入区</w:t>
      </w:r>
      <w:bookmarkEnd w:id="140"/>
    </w:p>
    <w:p w14:paraId="33DBE0F8">
      <w:pPr>
        <w:ind w:firstLine="480"/>
      </w:pPr>
      <w:r>
        <w:rPr>
          <w:rFonts w:hint="eastAsia"/>
        </w:rPr>
        <w:t>提供患者接入区功能，支持对患者接入提供多方面操作支持。</w:t>
      </w:r>
    </w:p>
    <w:p w14:paraId="4928839B">
      <w:pPr>
        <w:pStyle w:val="4"/>
      </w:pPr>
      <w:bookmarkStart w:id="141" w:name="_Toc9126"/>
      <w:r>
        <w:rPr>
          <w:rFonts w:hint="eastAsia"/>
        </w:rPr>
        <w:t>入院办理</w:t>
      </w:r>
      <w:bookmarkEnd w:id="141"/>
    </w:p>
    <w:p w14:paraId="3D33D306">
      <w:pPr>
        <w:ind w:firstLine="480"/>
      </w:pPr>
      <w:r>
        <w:rPr>
          <w:rFonts w:hint="eastAsia"/>
        </w:rPr>
        <w:t>支持对入院患者进行信息填写，可以通过要包括、身份证、扫码等多种途径快速录入患者信息。需要填写信息包括入院信息、患者信息、联系人信息。</w:t>
      </w:r>
    </w:p>
    <w:p w14:paraId="37ED423B">
      <w:pPr>
        <w:pStyle w:val="4"/>
      </w:pPr>
      <w:bookmarkStart w:id="142" w:name="_Toc17933"/>
      <w:r>
        <w:rPr>
          <w:rFonts w:hint="eastAsia"/>
        </w:rPr>
        <w:t>AI医生工作台</w:t>
      </w:r>
      <w:bookmarkEnd w:id="142"/>
    </w:p>
    <w:p w14:paraId="79B50369">
      <w:pPr>
        <w:ind w:firstLine="480"/>
      </w:pPr>
      <w:r>
        <w:rPr>
          <w:rFonts w:hint="eastAsia"/>
        </w:rPr>
        <w:t>支持AI医生工作台，旨在辅助医生进行患者管理和诊疗决策。系统提供患者信息展示，AI交互功能，以及多种功能模块入口，如问答、协作、疗效分析等，以支持医生的日常工作。</w:t>
      </w:r>
    </w:p>
    <w:p w14:paraId="2B721CDE">
      <w:pPr>
        <w:ind w:firstLine="480"/>
      </w:pPr>
      <w:r>
        <w:rPr>
          <w:rFonts w:hint="eastAsia"/>
        </w:rPr>
        <w:t>系统支持设有快捷指令按钮，便于快速访问常用功能，并在右侧信息栏展示由AI生成的病情分析和诊疗建议，以提高医疗服务的质量和效率。</w:t>
      </w:r>
    </w:p>
    <w:p w14:paraId="2927AC0B">
      <w:pPr>
        <w:pStyle w:val="4"/>
      </w:pPr>
      <w:bookmarkStart w:id="143" w:name="_Toc27410"/>
      <w:r>
        <w:rPr>
          <w:rFonts w:hint="eastAsia"/>
        </w:rPr>
        <w:t>患者查询</w:t>
      </w:r>
      <w:bookmarkEnd w:id="143"/>
    </w:p>
    <w:p w14:paraId="07CAB5C0">
      <w:pPr>
        <w:ind w:firstLine="480"/>
      </w:pPr>
      <w:r>
        <w:rPr>
          <w:rFonts w:hint="eastAsia"/>
        </w:rPr>
        <w:t>支持全面的临床信息检索，允许通过多种条件如科室、姓名、住院号等查询患者信息，并支持分页显示。</w:t>
      </w:r>
    </w:p>
    <w:p w14:paraId="5231E437">
      <w:pPr>
        <w:ind w:firstLine="480"/>
      </w:pPr>
      <w:r>
        <w:rPr>
          <w:rFonts w:hint="eastAsia"/>
        </w:rPr>
        <w:t>支持展示患者的详细信息，包括住院记录、诊断、手术、费用等，并提供病案首页、费用信息、肿瘤卡和产科婴儿等特定信息的查看。</w:t>
      </w:r>
    </w:p>
    <w:p w14:paraId="5C3DDEFD">
      <w:pPr>
        <w:ind w:firstLine="480"/>
      </w:pPr>
      <w:r>
        <w:rPr>
          <w:rFonts w:hint="eastAsia"/>
        </w:rPr>
        <w:t>支持病历质控、知识库查阅、工具使用和病历打印预览，以增强医疗服务的准确性和效率。</w:t>
      </w:r>
    </w:p>
    <w:p w14:paraId="2D053D21">
      <w:pPr>
        <w:pStyle w:val="4"/>
      </w:pPr>
      <w:bookmarkStart w:id="144" w:name="_Toc15555"/>
      <w:r>
        <w:rPr>
          <w:rFonts w:hint="eastAsia"/>
        </w:rPr>
        <w:t>病历检索</w:t>
      </w:r>
      <w:bookmarkEnd w:id="144"/>
    </w:p>
    <w:p w14:paraId="1736B3AD">
      <w:pPr>
        <w:ind w:firstLine="480"/>
      </w:pPr>
      <w:r>
        <w:rPr>
          <w:rFonts w:hint="eastAsia"/>
        </w:rPr>
        <w:t>支持用户通过搜索引擎进行基础和高级搜索。</w:t>
      </w:r>
    </w:p>
    <w:p w14:paraId="7DAED35F">
      <w:pPr>
        <w:ind w:firstLine="480"/>
      </w:pPr>
      <w:r>
        <w:rPr>
          <w:rFonts w:hint="eastAsia"/>
        </w:rPr>
        <w:t>高级搜索功能支持多条件筛选，包括就诊方式、患者性别、年龄、科室、就诊时间和诊断名称等，以及文书类型选择。</w:t>
      </w:r>
    </w:p>
    <w:p w14:paraId="3B931178">
      <w:pPr>
        <w:ind w:firstLine="480"/>
      </w:pPr>
      <w:r>
        <w:rPr>
          <w:rFonts w:hint="eastAsia"/>
        </w:rPr>
        <w:t>系统支持添加和删除结构化搜索项目，以适应不断变化的检索需求。</w:t>
      </w:r>
    </w:p>
    <w:p w14:paraId="147C14CB">
      <w:pPr>
        <w:ind w:firstLine="480"/>
      </w:pPr>
      <w:r>
        <w:rPr>
          <w:rFonts w:hint="eastAsia"/>
        </w:rPr>
        <w:t>支持对多种文书类型的检索，包括入院记录、病程记录、手术记录等，确保用户能够快速准确地找到所需的病历信息。</w:t>
      </w:r>
    </w:p>
    <w:p w14:paraId="508BE141">
      <w:pPr>
        <w:pStyle w:val="4"/>
      </w:pPr>
      <w:bookmarkStart w:id="145" w:name="_Toc5407"/>
      <w:r>
        <w:rPr>
          <w:rFonts w:hint="eastAsia"/>
        </w:rPr>
        <w:t>特殊费用清单查询</w:t>
      </w:r>
      <w:bookmarkEnd w:id="145"/>
    </w:p>
    <w:p w14:paraId="73D48C8A">
      <w:pPr>
        <w:ind w:firstLine="480"/>
      </w:pPr>
      <w:r>
        <w:rPr>
          <w:rFonts w:hint="eastAsia"/>
        </w:rPr>
        <w:t>支持通过住院号快速查询相关费用清单，并可查看清单详情，包括项目编码、项目名称、单位、单价、数量及金额等信息，同时提供打印功能，方便用户留存记录。</w:t>
      </w:r>
    </w:p>
    <w:p w14:paraId="13607F41">
      <w:pPr>
        <w:pStyle w:val="4"/>
      </w:pPr>
      <w:bookmarkStart w:id="146" w:name="_Toc13485"/>
      <w:r>
        <w:rPr>
          <w:rFonts w:hint="eastAsia"/>
        </w:rPr>
        <w:t>危急值处理</w:t>
      </w:r>
      <w:bookmarkEnd w:id="146"/>
    </w:p>
    <w:p w14:paraId="06CE8F08">
      <w:pPr>
        <w:ind w:firstLine="480"/>
      </w:pPr>
      <w:r>
        <w:rPr>
          <w:rFonts w:hint="eastAsia"/>
        </w:rPr>
        <w:t>支持用户通过多种条件如病区、关键字、时间等进行查询，并支持紧急程度和处理状态的快速选择。</w:t>
      </w:r>
    </w:p>
    <w:p w14:paraId="4A32D6FF">
      <w:pPr>
        <w:ind w:firstLine="480"/>
      </w:pPr>
      <w:r>
        <w:rPr>
          <w:rFonts w:hint="eastAsia"/>
        </w:rPr>
        <w:t>支持展示详细的危急值处理信息，包括患者信息、危急值项目及状态，并支持接收和处理危急值。</w:t>
      </w:r>
    </w:p>
    <w:p w14:paraId="7B1D9B72">
      <w:pPr>
        <w:ind w:firstLine="480"/>
      </w:pPr>
      <w:r>
        <w:rPr>
          <w:rFonts w:hint="eastAsia"/>
        </w:rPr>
        <w:t>支持通过弹窗查看和输入危急值处置内容，以及查看危急值处理记录和处理动态，确保及时响应和处理危急情况。</w:t>
      </w:r>
    </w:p>
    <w:p w14:paraId="6C27580E">
      <w:pPr>
        <w:pStyle w:val="4"/>
      </w:pPr>
      <w:bookmarkStart w:id="147" w:name="_Toc26958"/>
      <w:r>
        <w:rPr>
          <w:rFonts w:hint="eastAsia"/>
        </w:rPr>
        <w:t>抗菌药物管理</w:t>
      </w:r>
      <w:bookmarkEnd w:id="147"/>
    </w:p>
    <w:p w14:paraId="2FF5FB58">
      <w:pPr>
        <w:ind w:firstLine="480"/>
      </w:pPr>
      <w:r>
        <w:rPr>
          <w:rFonts w:hint="eastAsia"/>
        </w:rPr>
        <w:t>抗菌药物审批支持通过科室、审批医生、时间、状态等多维度筛选查询审批记录，可快速重置搜索条件，全面展示患者详情、药品信息及申请审批流程，允许医生直接审批或拒绝抗生素使用请求，并在审批后深入查看医嘱细节、用药目的、感染诊断及药敏试验结果，确保抗菌药物合理使用；</w:t>
      </w:r>
    </w:p>
    <w:p w14:paraId="669FFF29">
      <w:pPr>
        <w:ind w:firstLine="480"/>
      </w:pPr>
      <w:r>
        <w:rPr>
          <w:rFonts w:hint="eastAsia"/>
        </w:rPr>
        <w:t>抗菌会诊单审批支持按时间和状态进行多维度检索，重置搜索条件后可清晰展示患者基本信息、会诊单诊断内容、创建医生及时间等基础信息，结合当前状态与操作选项，助力医生快速定位待办事项并高效处理审批流程。</w:t>
      </w:r>
    </w:p>
    <w:p w14:paraId="33CEA6B3">
      <w:pPr>
        <w:pStyle w:val="4"/>
      </w:pPr>
      <w:bookmarkStart w:id="148" w:name="_Toc10746"/>
      <w:r>
        <w:rPr>
          <w:rFonts w:hint="eastAsia"/>
        </w:rPr>
        <w:t>待签文书</w:t>
      </w:r>
      <w:bookmarkEnd w:id="148"/>
    </w:p>
    <w:p w14:paraId="454F795D">
      <w:pPr>
        <w:ind w:firstLine="480"/>
      </w:pPr>
      <w:r>
        <w:rPr>
          <w:rFonts w:hint="eastAsia"/>
        </w:rPr>
        <w:t>支持通过三种审签状态（已提交待审签/住院医师已审签/主治医师已审签）、病区（下拉框快速选择）及住院号进行多维度查询。</w:t>
      </w:r>
    </w:p>
    <w:p w14:paraId="748A17D3">
      <w:pPr>
        <w:ind w:firstLine="480"/>
      </w:pPr>
      <w:r>
        <w:rPr>
          <w:rFonts w:hint="eastAsia"/>
        </w:rPr>
        <w:t>支持全面展示文书详情，包括患者住院号、姓名、文书名称、时间、当前状态、入院时间及操作选项，便于快速定位和处理不同审签阶段的文书，提升流程效率。</w:t>
      </w:r>
    </w:p>
    <w:p w14:paraId="64C8F4D3">
      <w:pPr>
        <w:pStyle w:val="4"/>
      </w:pPr>
      <w:bookmarkStart w:id="149" w:name="_Toc17148"/>
      <w:r>
        <w:rPr>
          <w:rFonts w:hint="eastAsia"/>
        </w:rPr>
        <w:t>回退文书</w:t>
      </w:r>
      <w:bookmarkEnd w:id="149"/>
    </w:p>
    <w:p w14:paraId="7CC291BC">
      <w:pPr>
        <w:ind w:firstLine="480"/>
      </w:pPr>
      <w:r>
        <w:rPr>
          <w:rFonts w:hint="eastAsia"/>
        </w:rPr>
        <w:t>支持通过病区（下拉框快速选择）和住院号进行多维度查询，并支持重置搜索条件；</w:t>
      </w:r>
    </w:p>
    <w:p w14:paraId="0F120C13">
      <w:pPr>
        <w:ind w:firstLine="480"/>
      </w:pPr>
      <w:r>
        <w:rPr>
          <w:rFonts w:hint="eastAsia"/>
        </w:rPr>
        <w:t>支持全面展示回退文书详情，包括患者住院号、姓名、文书名称、时间、当前状态、入院时间及操作选项，便于快速定位和处理回退文书，确保流程闭环管理。</w:t>
      </w:r>
    </w:p>
    <w:p w14:paraId="28453117">
      <w:pPr>
        <w:pStyle w:val="4"/>
      </w:pPr>
      <w:bookmarkStart w:id="150" w:name="_Toc17108"/>
      <w:r>
        <w:rPr>
          <w:rFonts w:hint="eastAsia"/>
        </w:rPr>
        <w:t>交接班管理</w:t>
      </w:r>
      <w:bookmarkEnd w:id="150"/>
    </w:p>
    <w:p w14:paraId="160AAD61">
      <w:pPr>
        <w:ind w:firstLine="480"/>
      </w:pPr>
      <w:r>
        <w:rPr>
          <w:rFonts w:hint="eastAsia"/>
        </w:rPr>
        <w:t>允许用户通过科室、时间和状态等条件查询交接班记录，并支持快速选择科室和状态。</w:t>
      </w:r>
    </w:p>
    <w:p w14:paraId="29F96FD0">
      <w:pPr>
        <w:ind w:firstLine="480"/>
      </w:pPr>
      <w:r>
        <w:rPr>
          <w:rFonts w:hint="eastAsia"/>
        </w:rPr>
        <w:t>支持新增交接班记录，涵盖多种患者类型，包括新入院、转出、手术等，并提供详细的交接班记录查看，包括医生信息、患者统计和特殊注意事项。</w:t>
      </w:r>
    </w:p>
    <w:p w14:paraId="5CE724B1">
      <w:pPr>
        <w:ind w:firstLine="480"/>
      </w:pPr>
      <w:r>
        <w:rPr>
          <w:rFonts w:hint="eastAsia"/>
        </w:rPr>
        <w:t>支持暂存交接班信息、刷新信息和快速选择患者进行添加，以优化交接流程和确保信息的准确性。</w:t>
      </w:r>
    </w:p>
    <w:p w14:paraId="1F779745">
      <w:pPr>
        <w:pStyle w:val="4"/>
      </w:pPr>
      <w:bookmarkStart w:id="151" w:name="_Toc3811"/>
      <w:r>
        <w:rPr>
          <w:rFonts w:hint="eastAsia"/>
        </w:rPr>
        <w:t>文书质控消息</w:t>
      </w:r>
      <w:bookmarkEnd w:id="151"/>
    </w:p>
    <w:p w14:paraId="3B8BB61D">
      <w:pPr>
        <w:ind w:firstLine="480"/>
      </w:pPr>
      <w:r>
        <w:rPr>
          <w:rFonts w:hint="eastAsia"/>
        </w:rPr>
        <w:t>支持通过病区/科室、关键字、状态及时间进行多维度查询，并支持重置搜索条件；</w:t>
      </w:r>
    </w:p>
    <w:p w14:paraId="6E5BAFBC">
      <w:pPr>
        <w:ind w:firstLine="480"/>
      </w:pPr>
      <w:r>
        <w:rPr>
          <w:rFonts w:hint="eastAsia"/>
        </w:rPr>
        <w:t>全面展示质控消息详情，包括科室/病区、床号、患者姓名、住院号、临床医生、质控消息内容、当前状态、操作人、操作时间及关联文书；</w:t>
      </w:r>
    </w:p>
    <w:p w14:paraId="2EB3FC1A">
      <w:pPr>
        <w:ind w:firstLine="480"/>
      </w:pPr>
      <w:r>
        <w:rPr>
          <w:rFonts w:hint="eastAsia"/>
        </w:rPr>
        <w:t>提供文书制作功能，实现质控消息与文书处理的无缝衔接。</w:t>
      </w:r>
    </w:p>
    <w:p w14:paraId="2DEEB343">
      <w:pPr>
        <w:pStyle w:val="4"/>
      </w:pPr>
      <w:bookmarkStart w:id="152" w:name="_Toc862"/>
      <w:r>
        <w:rPr>
          <w:rFonts w:hint="eastAsia"/>
        </w:rPr>
        <w:t>手术医嘱审批</w:t>
      </w:r>
      <w:bookmarkEnd w:id="152"/>
    </w:p>
    <w:p w14:paraId="7BCCB357">
      <w:pPr>
        <w:ind w:firstLine="480"/>
      </w:pPr>
      <w:r>
        <w:rPr>
          <w:rFonts w:hint="eastAsia"/>
        </w:rPr>
        <w:t>提供通过病区和状态筛选的查询功能，并支持重置搜索。</w:t>
      </w:r>
    </w:p>
    <w:p w14:paraId="0D2641C4">
      <w:pPr>
        <w:ind w:firstLine="480"/>
      </w:pPr>
      <w:r>
        <w:rPr>
          <w:rFonts w:hint="eastAsia"/>
        </w:rPr>
        <w:t>用户可以查看详细的手术医嘱审批信息，包括患者基本信息、手术详情和状态，并支持分页显示。</w:t>
      </w:r>
    </w:p>
    <w:p w14:paraId="2B628C0D">
      <w:pPr>
        <w:ind w:firstLine="480"/>
      </w:pPr>
      <w:r>
        <w:rPr>
          <w:rFonts w:hint="eastAsia"/>
        </w:rPr>
        <w:t>支持批量审批操作，以及查看手术申请的详细情况，如手术性质、时间、患者状况、感染情况等，确保手术医嘱的准确性和合规性。</w:t>
      </w:r>
    </w:p>
    <w:p w14:paraId="73799FCE">
      <w:pPr>
        <w:pStyle w:val="4"/>
      </w:pPr>
      <w:bookmarkStart w:id="153" w:name="_Toc10662"/>
      <w:r>
        <w:rPr>
          <w:rFonts w:hint="eastAsia"/>
        </w:rPr>
        <w:t>入院证管理</w:t>
      </w:r>
      <w:bookmarkEnd w:id="153"/>
    </w:p>
    <w:p w14:paraId="2265649B">
      <w:pPr>
        <w:ind w:firstLine="480"/>
      </w:pPr>
      <w:r>
        <w:rPr>
          <w:rFonts w:hint="eastAsia"/>
        </w:rPr>
        <w:t>支持根据入院通知单条件进行筛选，包括入院科室和开单医生等，并快速选择。</w:t>
      </w:r>
    </w:p>
    <w:p w14:paraId="77F61FF1">
      <w:pPr>
        <w:ind w:firstLine="480"/>
      </w:pPr>
      <w:r>
        <w:rPr>
          <w:rFonts w:hint="eastAsia"/>
        </w:rPr>
        <w:t>查询结果分为待预约、已预约、已登记三类展示。</w:t>
      </w:r>
    </w:p>
    <w:p w14:paraId="716597BF">
      <w:pPr>
        <w:ind w:firstLine="480"/>
      </w:pPr>
      <w:r>
        <w:rPr>
          <w:rFonts w:hint="eastAsia"/>
        </w:rPr>
        <w:t>支持查看详细的入院通知单信息，包括患者基本信息、证件信息、开证详情、联系方式、门（急）诊诊断、入院情况、途径、手术类型、建议入院时间以及预交金额等，以优化入院流程和信息管理。</w:t>
      </w:r>
    </w:p>
    <w:p w14:paraId="626A4983">
      <w:pPr>
        <w:pStyle w:val="4"/>
      </w:pPr>
      <w:bookmarkStart w:id="154" w:name="_Toc17045"/>
      <w:r>
        <w:rPr>
          <w:rFonts w:hint="eastAsia"/>
        </w:rPr>
        <w:t>外购药审批</w:t>
      </w:r>
      <w:bookmarkEnd w:id="154"/>
    </w:p>
    <w:p w14:paraId="64ECCA2A">
      <w:pPr>
        <w:ind w:firstLine="480"/>
      </w:pPr>
      <w:r>
        <w:rPr>
          <w:rFonts w:hint="eastAsia"/>
        </w:rPr>
        <w:t>支持按科室和处理状态查询外购药审批的功能，并支持快速选择科室和状态。</w:t>
      </w:r>
    </w:p>
    <w:p w14:paraId="1BA1E5C6">
      <w:pPr>
        <w:ind w:firstLine="480"/>
      </w:pPr>
      <w:r>
        <w:rPr>
          <w:rFonts w:hint="eastAsia"/>
        </w:rPr>
        <w:t>系统展示外购药审批的详细信息，包括患者基本信息、药品列表和审批意见，并支持审批通过或不通过的操作，以确保外购药品的合理使用和合规性。</w:t>
      </w:r>
    </w:p>
    <w:p w14:paraId="248488A6">
      <w:pPr>
        <w:pStyle w:val="4"/>
      </w:pPr>
      <w:bookmarkStart w:id="155" w:name="_Toc20392"/>
      <w:r>
        <w:rPr>
          <w:rFonts w:hint="eastAsia"/>
        </w:rPr>
        <w:t>住院诊断证明审批</w:t>
      </w:r>
      <w:bookmarkEnd w:id="155"/>
    </w:p>
    <w:p w14:paraId="1D7014F7">
      <w:pPr>
        <w:ind w:firstLine="480"/>
      </w:pPr>
      <w:r>
        <w:rPr>
          <w:rFonts w:hint="eastAsia"/>
        </w:rPr>
        <w:t>支持通过病区、时间范围及关键字查询审批记录，并展示证明书编号、患者诊疗信息及状态；提供编辑证明、添加审批意见、撤销审核及打印证明的功能。</w:t>
      </w:r>
    </w:p>
    <w:p w14:paraId="6FA0FE8C">
      <w:pPr>
        <w:pStyle w:val="4"/>
      </w:pPr>
      <w:bookmarkStart w:id="156" w:name="_Toc28477"/>
      <w:r>
        <w:rPr>
          <w:rFonts w:hint="eastAsia"/>
        </w:rPr>
        <w:t>手麻处方笺管理</w:t>
      </w:r>
      <w:bookmarkEnd w:id="156"/>
    </w:p>
    <w:p w14:paraId="2331E416">
      <w:pPr>
        <w:ind w:firstLine="480"/>
      </w:pPr>
      <w:r>
        <w:rPr>
          <w:rFonts w:hint="eastAsia"/>
        </w:rPr>
        <w:t>支持通过科室、住院号/治疗流水单、手术申请单及时间范围查询处方笺，并展示患者信息、药品使用详情及操作选项，支持打印精麻毒处方笺。</w:t>
      </w:r>
    </w:p>
    <w:p w14:paraId="14E4EEC4">
      <w:pPr>
        <w:pStyle w:val="4"/>
      </w:pPr>
      <w:bookmarkStart w:id="157" w:name="_Toc4292"/>
      <w:r>
        <w:rPr>
          <w:rFonts w:hint="eastAsia"/>
        </w:rPr>
        <w:t>医保智能审核查询</w:t>
      </w:r>
      <w:bookmarkEnd w:id="157"/>
    </w:p>
    <w:p w14:paraId="735494F5">
      <w:pPr>
        <w:ind w:firstLine="480"/>
      </w:pPr>
      <w:r>
        <w:rPr>
          <w:rFonts w:hint="eastAsia"/>
        </w:rPr>
        <w:t>支持通过时间范围、住院号/姓名及科室查询审核记录，并展示患者信息、违规内容及冲关信息，实现透明化管理。</w:t>
      </w:r>
    </w:p>
    <w:p w14:paraId="5A2E98A7">
      <w:pPr>
        <w:pStyle w:val="4"/>
      </w:pPr>
      <w:bookmarkStart w:id="158" w:name="_Toc27976"/>
      <w:r>
        <w:rPr>
          <w:rFonts w:hint="eastAsia"/>
        </w:rPr>
        <w:t>医师权限管理</w:t>
      </w:r>
      <w:bookmarkEnd w:id="158"/>
    </w:p>
    <w:p w14:paraId="3194553F">
      <w:pPr>
        <w:ind w:firstLine="480"/>
      </w:pPr>
      <w:r>
        <w:rPr>
          <w:rFonts w:hint="eastAsia"/>
        </w:rPr>
        <w:t>涵盖医师权限查询、查看、授权及分页管理功能，支持通过医师下拉框快速筛选权限信息，展示科室、工号、姓名、职称及详细权限分类（包括抗生素、精麻毒药品、其他药品、手术、系统五大类共28项细分权限）。</w:t>
      </w:r>
    </w:p>
    <w:p w14:paraId="1925008C">
      <w:pPr>
        <w:ind w:firstLine="480"/>
      </w:pPr>
      <w:r>
        <w:rPr>
          <w:rFonts w:hint="eastAsia"/>
        </w:rPr>
        <w:t>支持分页浏览，并提供权限授权操作功能，实现对医师各类权限的集中管理与调整。</w:t>
      </w:r>
    </w:p>
    <w:p w14:paraId="2111A7B6">
      <w:pPr>
        <w:pStyle w:val="4"/>
      </w:pPr>
      <w:bookmarkStart w:id="159" w:name="_Toc3746"/>
      <w:r>
        <w:rPr>
          <w:rFonts w:hint="eastAsia"/>
        </w:rPr>
        <w:t>科室权限管理</w:t>
      </w:r>
      <w:bookmarkEnd w:id="159"/>
    </w:p>
    <w:p w14:paraId="10299FDA">
      <w:pPr>
        <w:ind w:firstLine="480"/>
      </w:pPr>
      <w:r>
        <w:rPr>
          <w:rFonts w:hint="eastAsia"/>
        </w:rPr>
        <w:t>涵盖多条件查询、权限查看及增改管理功能，支持通过科室、医师、是否医师等条件组合查询权限信息，提供重置搜索功能，可分页浏览医师工号、姓名、职称及科室病区权限详情。</w:t>
      </w:r>
    </w:p>
    <w:p w14:paraId="2D902E82">
      <w:pPr>
        <w:ind w:firstLine="480"/>
      </w:pPr>
      <w:r>
        <w:rPr>
          <w:rFonts w:hint="eastAsia"/>
        </w:rPr>
        <w:t>支持新增和修改医师科室权限，包括医师选择与病区权限分配操作。</w:t>
      </w:r>
    </w:p>
    <w:p w14:paraId="0B49DDCA">
      <w:pPr>
        <w:pStyle w:val="4"/>
      </w:pPr>
      <w:bookmarkStart w:id="160" w:name="_Toc22355"/>
      <w:r>
        <w:rPr>
          <w:rFonts w:hint="eastAsia"/>
        </w:rPr>
        <w:t>患者授权管理</w:t>
      </w:r>
      <w:bookmarkEnd w:id="160"/>
    </w:p>
    <w:p w14:paraId="3078CA35">
      <w:pPr>
        <w:ind w:firstLine="480"/>
      </w:pPr>
      <w:r>
        <w:rPr>
          <w:rFonts w:hint="eastAsia"/>
        </w:rPr>
        <w:t>支持通过授权/被授权状态、时间范围、授权类型及状态（可通过下拉框快速筛选）精准检索授权记录，提供重置搜索功能，并展示病区、科室、床号、患者姓名及住院号、授权起止时间、医生及科室病区、当前状态等完整授权信息。</w:t>
      </w:r>
    </w:p>
    <w:p w14:paraId="026E11ED">
      <w:pPr>
        <w:ind w:firstLine="480"/>
      </w:pPr>
      <w:r>
        <w:rPr>
          <w:rFonts w:hint="eastAsia"/>
        </w:rPr>
        <w:t>支持撤销授权及延期确认操作，延期确认时需填写患者姓名、病区、科室及新的起止时间。</w:t>
      </w:r>
    </w:p>
    <w:p w14:paraId="413511DB">
      <w:pPr>
        <w:pStyle w:val="4"/>
      </w:pPr>
      <w:bookmarkStart w:id="161" w:name="_Toc17074"/>
      <w:r>
        <w:rPr>
          <w:rFonts w:hint="eastAsia"/>
        </w:rPr>
        <w:t>药品</w:t>
      </w:r>
      <w:bookmarkEnd w:id="161"/>
    </w:p>
    <w:p w14:paraId="1CA633D1">
      <w:pPr>
        <w:ind w:firstLine="480"/>
      </w:pPr>
      <w:r>
        <w:rPr>
          <w:rFonts w:hint="eastAsia"/>
        </w:rPr>
        <w:t>提供药品信息的多条件查询和详细查看功能，支持拼音、药品名称等精准检索，并展示药品编码、名称、分类等基本信息以及用药关键参数，满足药品查询与管理需求。</w:t>
      </w:r>
    </w:p>
    <w:p w14:paraId="342FDFB5">
      <w:pPr>
        <w:pStyle w:val="4"/>
      </w:pPr>
      <w:bookmarkStart w:id="162" w:name="_Toc3375"/>
      <w:r>
        <w:rPr>
          <w:rFonts w:hint="eastAsia"/>
        </w:rPr>
        <w:t>检查</w:t>
      </w:r>
      <w:bookmarkEnd w:id="162"/>
    </w:p>
    <w:p w14:paraId="5B952855">
      <w:pPr>
        <w:ind w:firstLine="480"/>
      </w:pPr>
      <w:r>
        <w:rPr>
          <w:rFonts w:hint="eastAsia"/>
        </w:rPr>
        <w:t>涵盖检查项目的多维度查询、信息查看、增改及费用管理功能，支持类别、部位等条件检索，提供分页浏览检查详情，并集成费用管理模块，满足检查全流程管理需求。</w:t>
      </w:r>
    </w:p>
    <w:p w14:paraId="77A958D2">
      <w:pPr>
        <w:pStyle w:val="4"/>
      </w:pPr>
      <w:bookmarkStart w:id="163" w:name="_Toc12573"/>
      <w:r>
        <w:rPr>
          <w:rFonts w:hint="eastAsia"/>
        </w:rPr>
        <w:t>病区</w:t>
      </w:r>
      <w:bookmarkEnd w:id="163"/>
    </w:p>
    <w:p w14:paraId="64EA6B49">
      <w:pPr>
        <w:ind w:firstLine="480"/>
      </w:pPr>
      <w:r>
        <w:rPr>
          <w:rFonts w:hint="eastAsia"/>
        </w:rPr>
        <w:t>供院区及关键字查询功能，支持下拉框快速选择院区，分页查看病区信息，支持病区信息查询与管理需求。</w:t>
      </w:r>
    </w:p>
    <w:p w14:paraId="2CDBB8DC">
      <w:pPr>
        <w:pStyle w:val="4"/>
      </w:pPr>
      <w:bookmarkStart w:id="164" w:name="_Toc32657"/>
      <w:r>
        <w:rPr>
          <w:rFonts w:hint="eastAsia"/>
        </w:rPr>
        <w:t>医疗组</w:t>
      </w:r>
      <w:bookmarkEnd w:id="164"/>
    </w:p>
    <w:p w14:paraId="35EE7A4D">
      <w:pPr>
        <w:ind w:firstLine="480"/>
      </w:pPr>
      <w:r>
        <w:rPr>
          <w:rFonts w:hint="eastAsia"/>
        </w:rPr>
        <w:t>支持多维度查询及管理功能，通过病区、诊疗组名称等条件筛选查询，分页查看医疗组详情，并提供新增、修改和删除诊疗组功能，覆盖医疗组全流程管理需求。</w:t>
      </w:r>
    </w:p>
    <w:p w14:paraId="5484CCD2">
      <w:pPr>
        <w:pStyle w:val="4"/>
      </w:pPr>
      <w:bookmarkStart w:id="165" w:name="_Toc22574"/>
      <w:r>
        <w:rPr>
          <w:rFonts w:hint="eastAsia"/>
        </w:rPr>
        <w:t>医嘱包</w:t>
      </w:r>
      <w:bookmarkEnd w:id="165"/>
    </w:p>
    <w:p w14:paraId="000CBD95">
      <w:pPr>
        <w:ind w:firstLine="480"/>
      </w:pPr>
      <w:r>
        <w:rPr>
          <w:rFonts w:hint="eastAsia"/>
        </w:rPr>
        <w:t>支持提供个人、科室等条件查询，支持医嘱包的新增、删除、分组管理，满足医嘱包管理需求。</w:t>
      </w:r>
    </w:p>
    <w:p w14:paraId="10FC2656">
      <w:pPr>
        <w:pStyle w:val="4"/>
      </w:pPr>
      <w:bookmarkStart w:id="166" w:name="_Toc27226"/>
      <w:r>
        <w:rPr>
          <w:rFonts w:hint="eastAsia"/>
        </w:rPr>
        <w:t>标签</w:t>
      </w:r>
      <w:bookmarkEnd w:id="166"/>
    </w:p>
    <w:p w14:paraId="6072E071">
      <w:pPr>
        <w:ind w:firstLine="480"/>
      </w:pPr>
      <w:r>
        <w:rPr>
          <w:rFonts w:hint="eastAsia"/>
        </w:rPr>
        <w:t>提供分类查看及增删管理功能，支持浏览医院和个人标签，并提供新增和删除标签功能，满足个性化标签管理需求。</w:t>
      </w:r>
    </w:p>
    <w:p w14:paraId="30B33BD4">
      <w:pPr>
        <w:pStyle w:val="4"/>
      </w:pPr>
      <w:bookmarkStart w:id="167" w:name="_Toc26619"/>
      <w:r>
        <w:rPr>
          <w:rFonts w:hint="eastAsia"/>
        </w:rPr>
        <w:t>规则配置</w:t>
      </w:r>
      <w:bookmarkEnd w:id="167"/>
    </w:p>
    <w:p w14:paraId="7F0A4902">
      <w:pPr>
        <w:ind w:firstLine="480"/>
      </w:pPr>
      <w:r>
        <w:rPr>
          <w:rFonts w:hint="eastAsia"/>
        </w:rPr>
        <w:t>涵盖多条件查询及知识库管理功能，支持分类、关键字等条件筛选规则配置，分页查看配置详情，并提供知识库配置功能，满足规则配置管理需求。</w:t>
      </w:r>
    </w:p>
    <w:p w14:paraId="788A1015">
      <w:pPr>
        <w:pStyle w:val="4"/>
      </w:pPr>
      <w:bookmarkStart w:id="168" w:name="_Toc31261"/>
      <w:r>
        <w:rPr>
          <w:rFonts w:hint="eastAsia"/>
        </w:rPr>
        <w:t>检验</w:t>
      </w:r>
      <w:bookmarkEnd w:id="168"/>
    </w:p>
    <w:p w14:paraId="5AC87B83">
      <w:pPr>
        <w:ind w:firstLine="480"/>
      </w:pPr>
      <w:r>
        <w:rPr>
          <w:rFonts w:hint="eastAsia"/>
        </w:rPr>
        <w:t>提供检验项目的多条件查询及标本同步功能，支持项目编码、名称等条件检索，分页查看检验项目详情，并提供标本同步功能，覆盖检验项目查询与管理需求。</w:t>
      </w:r>
    </w:p>
    <w:p w14:paraId="17A16955">
      <w:pPr>
        <w:pStyle w:val="4"/>
      </w:pPr>
      <w:bookmarkStart w:id="169" w:name="_Toc27733"/>
      <w:r>
        <w:rPr>
          <w:rFonts w:hint="eastAsia"/>
        </w:rPr>
        <w:t>知识库支持</w:t>
      </w:r>
      <w:bookmarkEnd w:id="169"/>
    </w:p>
    <w:p w14:paraId="35D60CB6">
      <w:pPr>
        <w:pStyle w:val="5"/>
      </w:pPr>
      <w:r>
        <w:rPr>
          <w:rFonts w:hint="eastAsia"/>
        </w:rPr>
        <w:t>知识库查询</w:t>
      </w:r>
    </w:p>
    <w:p w14:paraId="7FBC0168">
      <w:pPr>
        <w:ind w:firstLine="480"/>
      </w:pPr>
      <w:r>
        <w:rPr>
          <w:rFonts w:hint="eastAsia"/>
        </w:rPr>
        <w:t>支持以卡片形式展示药品、检查、化验、手术、诊断和病案首页六大类知识库总数及规则总数，提供分类、关键词搜索及卡片快速搜索功能；</w:t>
      </w:r>
    </w:p>
    <w:p w14:paraId="6E05FD8A">
      <w:pPr>
        <w:ind w:firstLine="480"/>
      </w:pPr>
      <w:r>
        <w:rPr>
          <w:rFonts w:hint="eastAsia"/>
        </w:rPr>
        <w:t>可查看规则列表包含序号、类型、项目性质、代码、名称、规则流代码、名称、状态、适用范围及创建时间等信息，并深入查看规则明细如规则名、消息类型、格式、内容、表达式等详情，全面满足知识库检索与管理需求。</w:t>
      </w:r>
    </w:p>
    <w:p w14:paraId="00AFDF0A">
      <w:pPr>
        <w:pStyle w:val="5"/>
      </w:pPr>
      <w:r>
        <w:rPr>
          <w:rFonts w:hint="eastAsia"/>
        </w:rPr>
        <w:t>知识库管理</w:t>
      </w:r>
    </w:p>
    <w:p w14:paraId="6746AD9F">
      <w:pPr>
        <w:ind w:firstLine="480"/>
      </w:pPr>
      <w:r>
        <w:rPr>
          <w:rFonts w:hint="eastAsia"/>
        </w:rPr>
        <w:t>支持通过分类下拉选择、关键字及配置状态筛选知识库条目，可重置搜索条件，并分页查看包含序号、分类、小类、项目类型、代码及名称的条目详情；</w:t>
      </w:r>
    </w:p>
    <w:p w14:paraId="569BC7F5">
      <w:pPr>
        <w:ind w:firstLine="480"/>
      </w:pPr>
      <w:r>
        <w:rPr>
          <w:rFonts w:hint="eastAsia"/>
        </w:rPr>
        <w:t>提供知识库配置功能，涵盖分类、小类、项目类型、代码、名称及规则流名、适用范围、数据源等参数，支持规则名、消息类型、格式、内容、表达式、操作及本地/全局参数配置，并集成JSON数据查看、数据源参考及保存配置功能，全面满足知识库管理需求。</w:t>
      </w:r>
    </w:p>
    <w:p w14:paraId="4842CA0B">
      <w:pPr>
        <w:pStyle w:val="5"/>
      </w:pPr>
      <w:r>
        <w:rPr>
          <w:rFonts w:hint="eastAsia"/>
        </w:rPr>
        <w:t>知识库分析</w:t>
      </w:r>
    </w:p>
    <w:p w14:paraId="4E1211E7">
      <w:pPr>
        <w:ind w:firstLine="480"/>
      </w:pPr>
      <w:r>
        <w:rPr>
          <w:rFonts w:hint="eastAsia"/>
        </w:rPr>
        <w:t>支持通过今天/昨天/本周/本月/近六个月及自定义时间范围查看统计柱状图和环形图，提供分类下拉筛选及关键字搜索知识库日志功能，可重置搜索条件，并分页展示包含序号、患者类型、科室、病区、姓名等知识库详情及关联规则如规则名、消息类型、格式、内容等信息，同时集成患者360视图查看功能，全面满足知识库分析需求。</w:t>
      </w:r>
    </w:p>
    <w:p w14:paraId="388CC307">
      <w:pPr>
        <w:pStyle w:val="3"/>
        <w:ind w:left="576" w:hanging="576"/>
      </w:pPr>
      <w:bookmarkStart w:id="170" w:name="_Toc32455"/>
      <w:r>
        <w:rPr>
          <w:rFonts w:hint="eastAsia"/>
        </w:rPr>
        <w:t>住院电子病历系统</w:t>
      </w:r>
      <w:bookmarkEnd w:id="170"/>
    </w:p>
    <w:p w14:paraId="6DDF3CD4">
      <w:pPr>
        <w:ind w:firstLine="480"/>
      </w:pPr>
      <w:r>
        <w:rPr>
          <w:rFonts w:hint="eastAsia"/>
        </w:rPr>
        <w:t>要求包括但不限于以下内容：</w:t>
      </w:r>
    </w:p>
    <w:p w14:paraId="51B2D419">
      <w:pPr>
        <w:pStyle w:val="4"/>
      </w:pPr>
      <w:bookmarkStart w:id="171" w:name="_Toc9037"/>
      <w:r>
        <w:rPr>
          <w:rFonts w:hint="eastAsia"/>
        </w:rPr>
        <w:t>病程记录</w:t>
      </w:r>
      <w:bookmarkEnd w:id="171"/>
    </w:p>
    <w:p w14:paraId="46BBCFFB">
      <w:pPr>
        <w:ind w:firstLine="480"/>
      </w:pPr>
      <w:r>
        <w:rPr>
          <w:rFonts w:hint="eastAsia"/>
        </w:rPr>
        <w:t>支持按结构和按时间查看患者文书内容，结构上可以包括入院记录、病程记录、手术资料、谈话记录、讨论记录、会诊记录、出院记录、死亡记录、其他、住院超30天分析上报表、ICU评分、康复理疗、风险评分、营养评估量表、手术室、住院证明书、病案首页等分类；时间上支持以自定义时间文件夹进行文书管理和查看。</w:t>
      </w:r>
    </w:p>
    <w:p w14:paraId="7B5DA7A7">
      <w:pPr>
        <w:ind w:firstLine="480"/>
      </w:pPr>
      <w:r>
        <w:rPr>
          <w:rFonts w:hint="eastAsia"/>
        </w:rPr>
        <w:t>在已书写病历区域下侧，展示草稿、已提交待审签、住院医生已审签、主治医师已审签、审签已完成和退回。</w:t>
      </w:r>
    </w:p>
    <w:p w14:paraId="10884B64">
      <w:pPr>
        <w:pStyle w:val="4"/>
      </w:pPr>
      <w:bookmarkStart w:id="172" w:name="_Toc7321"/>
      <w:r>
        <w:rPr>
          <w:rFonts w:hint="eastAsia"/>
        </w:rPr>
        <w:t>病历书写</w:t>
      </w:r>
      <w:bookmarkEnd w:id="172"/>
    </w:p>
    <w:p w14:paraId="07C81D24">
      <w:pPr>
        <w:ind w:firstLine="480"/>
      </w:pPr>
      <w:r>
        <w:rPr>
          <w:rFonts w:hint="eastAsia"/>
        </w:rPr>
        <w:t>在病区视图右键患者卡片选择病历文书，即可进入当前患者的病历书写。</w:t>
      </w:r>
    </w:p>
    <w:p w14:paraId="7193A6D9">
      <w:pPr>
        <w:ind w:firstLine="480"/>
      </w:pPr>
      <w:r>
        <w:rPr>
          <w:rFonts w:hint="eastAsia"/>
        </w:rPr>
        <w:t>支持创建病历文书，弹窗提供全院、科室、病种等分类下的各类文书列表，同时支持通过搜索和下拉选择所需文书分类，双击对应文书后完成新建、并进行书写。</w:t>
      </w:r>
    </w:p>
    <w:p w14:paraId="67482185">
      <w:pPr>
        <w:ind w:firstLine="480"/>
      </w:pPr>
      <w:r>
        <w:rPr>
          <w:rFonts w:hint="eastAsia"/>
        </w:rPr>
        <w:t>对于已有的病历文书，可以进行查看、修改、删除、保存、审签、刷新绑定、查看PDF、页面缩放、关闭表单模式和查看修改痕迹；支持对已提交的病历文书进行撤销、打印等操作。</w:t>
      </w:r>
    </w:p>
    <w:p w14:paraId="75E3E1EE">
      <w:pPr>
        <w:ind w:firstLine="480"/>
      </w:pPr>
      <w:r>
        <w:rPr>
          <w:rFonts w:hint="eastAsia"/>
        </w:rPr>
        <w:t>提供电子病历编辑器，涵盖病历书写的基本文字编辑功能和病历专业书写工具，支持结构化快捷灵活输入。</w:t>
      </w:r>
    </w:p>
    <w:p w14:paraId="566F807C">
      <w:pPr>
        <w:ind w:firstLine="480"/>
      </w:pPr>
      <w:r>
        <w:rPr>
          <w:rFonts w:hint="eastAsia"/>
        </w:rPr>
        <w:t>提供修改痕迹功能，可以查看病历文书修改的相关情况，包括修改人工号、修改人姓名、修改时间，点击可以查看详细的修改类型、节点、旧值、新值、操作类型、操作时间。</w:t>
      </w:r>
    </w:p>
    <w:p w14:paraId="5E97E12C">
      <w:pPr>
        <w:ind w:firstLine="480"/>
      </w:pPr>
      <w:r>
        <w:rPr>
          <w:rFonts w:hint="eastAsia"/>
        </w:rPr>
        <w:t>支持查看和插入、引用历史病历。</w:t>
      </w:r>
    </w:p>
    <w:p w14:paraId="21308B13">
      <w:pPr>
        <w:ind w:firstLine="480"/>
      </w:pPr>
      <w:r>
        <w:rPr>
          <w:rFonts w:hint="eastAsia"/>
        </w:rPr>
        <w:t>支持历史病历查看、引用，切换至“历史病历”标签页，双击想查看的文书即可，可以选择想要文书内容、段落内容、元素内容进行引用到对应位置的操作。</w:t>
      </w:r>
    </w:p>
    <w:p w14:paraId="7C5ADBA6">
      <w:pPr>
        <w:ind w:firstLine="480"/>
      </w:pPr>
      <w:r>
        <w:rPr>
          <w:rFonts w:hint="eastAsia"/>
        </w:rPr>
        <w:t>支持对检查\检验报告结果查看、引用，还支持对个人模版、医嘱进行引用。</w:t>
      </w:r>
    </w:p>
    <w:p w14:paraId="73C5DFA9">
      <w:pPr>
        <w:ind w:firstLine="480"/>
      </w:pPr>
      <w:r>
        <w:rPr>
          <w:rFonts w:hint="eastAsia"/>
        </w:rPr>
        <w:t>提供质控助手，可以通过时间、文书定义名称、状态、类型进行查询，列表展示文书名称、质控状态、文书状态、超时时间、规则名称内容。</w:t>
      </w:r>
    </w:p>
    <w:p w14:paraId="6D7BEFE4">
      <w:pPr>
        <w:ind w:firstLine="480"/>
      </w:pPr>
      <w:r>
        <w:rPr>
          <w:rFonts w:hint="eastAsia"/>
        </w:rPr>
        <w:t>实时展示病历质控内容，包括自动质控明细，如内容缺失和扣分情况；质控评价标准，含权重标准和权重值；质控问题，展示文书内容、发送时间及对应操作；记录操作日志。</w:t>
      </w:r>
    </w:p>
    <w:p w14:paraId="7DC89862">
      <w:pPr>
        <w:ind w:firstLine="480"/>
      </w:pPr>
      <w:r>
        <w:rPr>
          <w:rFonts w:hint="eastAsia"/>
        </w:rPr>
        <w:t>提供AI助手，接入Deepseek大模型，提供医疗知识还是推荐方案、病情总结、疗效分析等的智能解答问题、建议，协助医生高效完成各类任务。</w:t>
      </w:r>
    </w:p>
    <w:p w14:paraId="53ED3554">
      <w:pPr>
        <w:pStyle w:val="4"/>
      </w:pPr>
      <w:bookmarkStart w:id="173" w:name="_Toc19663"/>
      <w:r>
        <w:rPr>
          <w:rFonts w:hint="eastAsia"/>
        </w:rPr>
        <w:t>模板管理</w:t>
      </w:r>
      <w:bookmarkEnd w:id="173"/>
    </w:p>
    <w:p w14:paraId="246E82FE">
      <w:pPr>
        <w:ind w:firstLine="480"/>
      </w:pPr>
      <w:r>
        <w:rPr>
          <w:rFonts w:hint="eastAsia"/>
        </w:rPr>
        <w:t>支持全面的质控评分、文书规则控制、数据源管理、元素目录、段落目录、模板分类及定义管理功能。</w:t>
      </w:r>
    </w:p>
    <w:p w14:paraId="2E33089D">
      <w:pPr>
        <w:ind w:firstLine="480"/>
      </w:pPr>
      <w:r>
        <w:rPr>
          <w:rFonts w:hint="eastAsia"/>
        </w:rPr>
        <w:t>支持通过关键字、名称、类型等条件进行多维度查询，并分类展示数据。</w:t>
      </w:r>
    </w:p>
    <w:p w14:paraId="456F695D">
      <w:pPr>
        <w:ind w:firstLine="480"/>
      </w:pPr>
      <w:r>
        <w:rPr>
          <w:rFonts w:hint="eastAsia"/>
        </w:rPr>
        <w:t>各子模块均支持增删改查及分页浏览，其中元素维护支持修改代码、名称、数据源等属性；段落维护提供富文本编辑及PDF预览；模板维护包含CA配置及审核流程。</w:t>
      </w:r>
    </w:p>
    <w:p w14:paraId="2E7D7478">
      <w:pPr>
        <w:ind w:firstLine="480"/>
      </w:pPr>
      <w:r>
        <w:rPr>
          <w:rFonts w:hint="eastAsia"/>
        </w:rPr>
        <w:t>审核模块支持待审核/待发布模板、段落、元素的查询及审核操作（通过、返回修改、不通过），实现全流程闭环管理。</w:t>
      </w:r>
    </w:p>
    <w:p w14:paraId="060EF9FB">
      <w:pPr>
        <w:pStyle w:val="4"/>
      </w:pPr>
      <w:bookmarkStart w:id="174" w:name="_Toc13774"/>
      <w:r>
        <w:rPr>
          <w:rFonts w:hint="eastAsia"/>
        </w:rPr>
        <w:t>病历质控</w:t>
      </w:r>
      <w:bookmarkEnd w:id="174"/>
    </w:p>
    <w:p w14:paraId="0344857D">
      <w:pPr>
        <w:ind w:firstLine="480"/>
      </w:pPr>
      <w:r>
        <w:rPr>
          <w:rFonts w:hint="eastAsia"/>
        </w:rPr>
        <w:t>提支持全面的实时监测、环节质控、质控分析、规则管理及评分维护功能。</w:t>
      </w:r>
    </w:p>
    <w:p w14:paraId="6A523605">
      <w:pPr>
        <w:ind w:firstLine="480"/>
      </w:pPr>
      <w:r>
        <w:rPr>
          <w:rFonts w:hint="eastAsia"/>
        </w:rPr>
        <w:t>质控主页支持筛选科室和日期，查看文书录入、审签及整改问题的时效性，以及重点病人情况。</w:t>
      </w:r>
    </w:p>
    <w:p w14:paraId="58B55A97">
      <w:pPr>
        <w:ind w:firstLine="480"/>
      </w:pPr>
      <w:r>
        <w:rPr>
          <w:rFonts w:hint="eastAsia"/>
        </w:rPr>
        <w:t>质控概览通过图形和表格展示各类病历的按时完成、超时完成及未完成比例，并支持导出Excel。</w:t>
      </w:r>
    </w:p>
    <w:p w14:paraId="6C3671A0">
      <w:pPr>
        <w:ind w:firstLine="480"/>
      </w:pPr>
      <w:r>
        <w:rPr>
          <w:rFonts w:hint="eastAsia"/>
        </w:rPr>
        <w:t>环节质控和门诊质控支持抽查和跟踪患者质控状态，提供患者详细信息。质控分析模块对文书录入、审签及双重审签进行多维度分析，生成报表。</w:t>
      </w:r>
    </w:p>
    <w:p w14:paraId="62DE2718">
      <w:pPr>
        <w:ind w:firstLine="480"/>
      </w:pPr>
      <w:r>
        <w:rPr>
          <w:rFonts w:hint="eastAsia"/>
        </w:rPr>
        <w:t>规则管理包括自动质控规则设置、病历评分项目大类维护及质控评分规则维护，支持增删改查、分页浏览及自动规则关联。</w:t>
      </w:r>
    </w:p>
    <w:p w14:paraId="6F54337A">
      <w:pPr>
        <w:ind w:firstLine="480"/>
      </w:pPr>
      <w:r>
        <w:rPr>
          <w:rFonts w:hint="eastAsia"/>
        </w:rPr>
        <w:t>所有功能均支持多维度查询和导出，实现病历质量的全面管控。</w:t>
      </w:r>
    </w:p>
    <w:p w14:paraId="1ADA9451">
      <w:pPr>
        <w:pStyle w:val="4"/>
      </w:pPr>
      <w:bookmarkStart w:id="175" w:name="_Toc25632"/>
      <w:r>
        <w:rPr>
          <w:rFonts w:hint="eastAsia"/>
        </w:rPr>
        <w:t>病历封存</w:t>
      </w:r>
      <w:bookmarkEnd w:id="175"/>
    </w:p>
    <w:p w14:paraId="3D01691C">
      <w:pPr>
        <w:ind w:firstLine="480"/>
      </w:pPr>
      <w:r>
        <w:rPr>
          <w:rFonts w:hint="eastAsia"/>
        </w:rPr>
        <w:t>涵盖多条件查询、信息查看与操作功能，支持通过患者状态（在院/出院）、入院/出院时间范围、关键字及封存状态（未封存/已封存，可通过下拉框快速筛选）精准检索病历封存记录，并展示住院号、姓名、性别、年龄、科室、病区、床号、出入院时间及操作按钮等详细信息，同时提供对病历封存信息的操作管理功能。</w:t>
      </w:r>
    </w:p>
    <w:p w14:paraId="0DD6D77B">
      <w:pPr>
        <w:pStyle w:val="4"/>
      </w:pPr>
      <w:bookmarkStart w:id="176" w:name="_Toc23208"/>
      <w:r>
        <w:rPr>
          <w:rFonts w:hint="eastAsia"/>
        </w:rPr>
        <w:t>病历归档</w:t>
      </w:r>
      <w:bookmarkEnd w:id="176"/>
    </w:p>
    <w:p w14:paraId="0BABA700">
      <w:pPr>
        <w:ind w:firstLine="480"/>
      </w:pPr>
      <w:r>
        <w:rPr>
          <w:rFonts w:hint="eastAsia"/>
        </w:rPr>
        <w:t>集成多条件查询、信息查看与操作功能，支持通过归档状态（包括未审批、已通过、已拒绝及全部状态，可通过下拉菜单快速筛选）、申请时间、审批时间及关键字进行精确检索，以获取病历归档记录。</w:t>
      </w:r>
    </w:p>
    <w:p w14:paraId="14A86898">
      <w:pPr>
        <w:ind w:firstLine="480"/>
      </w:pPr>
      <w:r>
        <w:rPr>
          <w:rFonts w:hint="eastAsia"/>
        </w:rPr>
        <w:t>能够展示患者姓名、年龄、床号、病区、当前状态、申请医生及时间、审批医生及时间、备注信息以及操作按钮等详尽的归档信息。</w:t>
      </w:r>
    </w:p>
    <w:p w14:paraId="62DAEF26">
      <w:pPr>
        <w:ind w:firstLine="480"/>
      </w:pPr>
      <w:r>
        <w:rPr>
          <w:rFonts w:hint="eastAsia"/>
        </w:rPr>
        <w:t>提供对病历归档状态及信息的操作管理功能。</w:t>
      </w:r>
    </w:p>
    <w:p w14:paraId="7882F40F">
      <w:pPr>
        <w:pStyle w:val="4"/>
      </w:pPr>
      <w:bookmarkStart w:id="177" w:name="_Toc31302"/>
      <w:r>
        <w:rPr>
          <w:rFonts w:hint="eastAsia"/>
        </w:rPr>
        <w:t>病历日志</w:t>
      </w:r>
      <w:bookmarkEnd w:id="177"/>
    </w:p>
    <w:p w14:paraId="65BB1C58">
      <w:pPr>
        <w:ind w:firstLine="480"/>
      </w:pPr>
      <w:r>
        <w:rPr>
          <w:rFonts w:hint="eastAsia"/>
        </w:rPr>
        <w:t>涵盖就诊类型筛选查询及日志查看功能，支持通过就诊类型（门诊/住院，可通过下拉框快速选择）精准检索病历日志记录，并展示查看人编码、姓名、患者姓名、就诊类型、病历名称、查看时间及IP等完整日志信息，便于追踪病历访问情况。</w:t>
      </w:r>
    </w:p>
    <w:p w14:paraId="78652AF2">
      <w:pPr>
        <w:pStyle w:val="3"/>
      </w:pPr>
      <w:bookmarkStart w:id="178" w:name="_Toc15036"/>
      <w:r>
        <w:rPr>
          <w:rFonts w:hint="eastAsia"/>
        </w:rPr>
        <w:t>移动查房系统</w:t>
      </w:r>
      <w:bookmarkEnd w:id="178"/>
    </w:p>
    <w:p w14:paraId="46BE2536">
      <w:pPr>
        <w:ind w:firstLine="480"/>
      </w:pPr>
      <w:r>
        <w:rPr>
          <w:rFonts w:hint="eastAsia"/>
        </w:rPr>
        <w:t>要求包括但不限于以下内容：</w:t>
      </w:r>
    </w:p>
    <w:p w14:paraId="694E3B01">
      <w:pPr>
        <w:pStyle w:val="4"/>
      </w:pPr>
      <w:bookmarkStart w:id="179" w:name="_Toc172728682"/>
      <w:bookmarkStart w:id="180" w:name="_Toc172728022"/>
      <w:bookmarkStart w:id="181" w:name="_Toc24729"/>
      <w:bookmarkStart w:id="182" w:name="_Toc172731266"/>
      <w:bookmarkStart w:id="183" w:name="_Toc172661985"/>
      <w:r>
        <w:t>患者基本信息</w:t>
      </w:r>
      <w:bookmarkEnd w:id="179"/>
      <w:bookmarkEnd w:id="180"/>
      <w:bookmarkEnd w:id="181"/>
      <w:bookmarkEnd w:id="182"/>
      <w:bookmarkEnd w:id="183"/>
    </w:p>
    <w:p w14:paraId="16AEE6EF">
      <w:pPr>
        <w:ind w:firstLine="480"/>
      </w:pPr>
      <w:r>
        <w:rPr>
          <w:rFonts w:hint="eastAsia"/>
        </w:rPr>
        <w:t>支持展示患者信息、过敏史、生命体征等基础，采用不同颜色标记门诊、急诊、住院、体检历史就诊次数，并展示就诊频次最高的部分科室信息，通过下钻指标，可快速查阅患者门诊/急诊/住院详情。</w:t>
      </w:r>
    </w:p>
    <w:p w14:paraId="524521A8">
      <w:pPr>
        <w:pStyle w:val="4"/>
      </w:pPr>
      <w:bookmarkStart w:id="184" w:name="_Toc172731267"/>
      <w:bookmarkStart w:id="185" w:name="_Toc172728023"/>
      <w:bookmarkStart w:id="186" w:name="_Toc172661986"/>
      <w:bookmarkStart w:id="187" w:name="_Toc3356"/>
      <w:bookmarkStart w:id="188" w:name="_Toc172728683"/>
      <w:r>
        <w:t>就诊记录</w:t>
      </w:r>
      <w:bookmarkEnd w:id="184"/>
      <w:bookmarkEnd w:id="185"/>
      <w:bookmarkEnd w:id="186"/>
      <w:bookmarkEnd w:id="187"/>
      <w:bookmarkEnd w:id="188"/>
    </w:p>
    <w:p w14:paraId="756197E7">
      <w:pPr>
        <w:ind w:firstLine="480"/>
      </w:pPr>
      <w:r>
        <w:rPr>
          <w:rFonts w:hint="eastAsia"/>
        </w:rPr>
        <w:t>支持查看总览、门诊、急诊、住院、体检、互联网诊疗诊疗摘要记录，按照就诊时间对记录进行排序，可通过滑动选择不同就诊记录。按照检验、检查、手术、病理、治疗、用药等类别分类展示患者诊疗记录，对该重点关注指标采用醒目的标记进行提醒。</w:t>
      </w:r>
    </w:p>
    <w:p w14:paraId="13B26563">
      <w:pPr>
        <w:pStyle w:val="4"/>
      </w:pPr>
      <w:bookmarkStart w:id="189" w:name="_Toc172728684"/>
      <w:bookmarkStart w:id="190" w:name="_Toc172661987"/>
      <w:bookmarkStart w:id="191" w:name="_Toc172731268"/>
      <w:bookmarkStart w:id="192" w:name="_Toc6847"/>
      <w:bookmarkStart w:id="193" w:name="_Toc172728024"/>
      <w:r>
        <w:t>检查</w:t>
      </w:r>
      <w:bookmarkEnd w:id="189"/>
      <w:bookmarkEnd w:id="190"/>
      <w:bookmarkEnd w:id="191"/>
      <w:bookmarkEnd w:id="192"/>
      <w:bookmarkEnd w:id="193"/>
    </w:p>
    <w:p w14:paraId="41BD3C15">
      <w:pPr>
        <w:ind w:firstLine="480"/>
      </w:pPr>
      <w:r>
        <w:rPr>
          <w:rFonts w:hint="eastAsia"/>
        </w:rPr>
        <w:t>支持按照全部、放射、超声等检查类别查询检查报告，报告接入影像及图文查看入口。通过颜色标记异常报告，提供总览视图、结果正常视图、结果异常视图。支持按照时间轴及列表等多种展示方式，可以按照时间区间、科室、检查状态进行筛选。支持全文关键字检索。</w:t>
      </w:r>
    </w:p>
    <w:p w14:paraId="495280BA">
      <w:pPr>
        <w:pStyle w:val="4"/>
      </w:pPr>
      <w:bookmarkStart w:id="194" w:name="_Toc172728685"/>
      <w:bookmarkStart w:id="195" w:name="_Toc172661988"/>
      <w:bookmarkStart w:id="196" w:name="_Toc172728025"/>
      <w:bookmarkStart w:id="197" w:name="_Toc11845"/>
      <w:bookmarkStart w:id="198" w:name="_Toc172731269"/>
      <w:r>
        <w:t>检验</w:t>
      </w:r>
      <w:bookmarkEnd w:id="194"/>
      <w:bookmarkEnd w:id="195"/>
      <w:bookmarkEnd w:id="196"/>
      <w:bookmarkEnd w:id="197"/>
      <w:bookmarkEnd w:id="198"/>
    </w:p>
    <w:p w14:paraId="1D2CF9CA">
      <w:pPr>
        <w:ind w:firstLine="480"/>
      </w:pPr>
      <w:r>
        <w:rPr>
          <w:rFonts w:hint="eastAsia"/>
        </w:rPr>
        <w:t>支持按照全部、血清、尿液、抗凝血、血浆、粪便、其他等检验类别查询检验报告单。通过颜色标记异常报告，提供总览视图、结果正常视图、结果异常视图。支持按照时间轴及列表等多种展示方式，可以按照时间区间、科室、检验状态进行筛选。支持全文关键字检索。</w:t>
      </w:r>
    </w:p>
    <w:p w14:paraId="0648F8A7">
      <w:pPr>
        <w:ind w:firstLine="480"/>
      </w:pPr>
      <w:r>
        <w:t>。</w:t>
      </w:r>
    </w:p>
    <w:p w14:paraId="5B407409">
      <w:pPr>
        <w:pStyle w:val="4"/>
      </w:pPr>
      <w:bookmarkStart w:id="199" w:name="_Toc172661989"/>
      <w:bookmarkStart w:id="200" w:name="_Toc172728686"/>
      <w:bookmarkStart w:id="201" w:name="_Toc172728026"/>
      <w:bookmarkStart w:id="202" w:name="_Toc172731270"/>
      <w:bookmarkStart w:id="203" w:name="_Toc20952"/>
      <w:r>
        <w:t>病理</w:t>
      </w:r>
      <w:bookmarkEnd w:id="199"/>
      <w:bookmarkEnd w:id="200"/>
      <w:bookmarkEnd w:id="201"/>
      <w:bookmarkEnd w:id="202"/>
      <w:bookmarkEnd w:id="203"/>
    </w:p>
    <w:p w14:paraId="190B3AF4">
      <w:pPr>
        <w:ind w:firstLine="480"/>
      </w:pPr>
      <w:r>
        <w:rPr>
          <w:rFonts w:hint="eastAsia"/>
        </w:rPr>
        <w:t>支持按照年份查询病理报告单。通过颜色标记异常报告，提供总览视图、结果正常视图、结果异常视图。支持按照时间轴及列表等多种展示方式，可以按照时间区间、科室、报告状态进行筛选。支持全文关键字检索。</w:t>
      </w:r>
    </w:p>
    <w:p w14:paraId="0A1F674B">
      <w:pPr>
        <w:pStyle w:val="4"/>
      </w:pPr>
      <w:bookmarkStart w:id="204" w:name="_Toc172731271"/>
      <w:bookmarkStart w:id="205" w:name="_Toc21085"/>
      <w:bookmarkStart w:id="206" w:name="_Toc172728027"/>
      <w:bookmarkStart w:id="207" w:name="_Toc172728687"/>
      <w:bookmarkStart w:id="208" w:name="_Toc172661990"/>
      <w:r>
        <w:t>病历文书</w:t>
      </w:r>
      <w:bookmarkEnd w:id="204"/>
      <w:bookmarkEnd w:id="205"/>
      <w:bookmarkEnd w:id="206"/>
      <w:bookmarkEnd w:id="207"/>
      <w:bookmarkEnd w:id="208"/>
    </w:p>
    <w:p w14:paraId="3EE33A50">
      <w:pPr>
        <w:ind w:firstLine="480"/>
      </w:pPr>
      <w:r>
        <w:rPr>
          <w:rFonts w:hint="eastAsia"/>
        </w:rPr>
        <w:t>支持按照年份、就诊类型、就诊日期及就诊科室查询病历文书，并按照病程提供病历文书目录，就诊类型包括门诊、住院。支持全文关键字检索。</w:t>
      </w:r>
    </w:p>
    <w:p w14:paraId="3BC649DD">
      <w:pPr>
        <w:pStyle w:val="4"/>
      </w:pPr>
      <w:bookmarkStart w:id="209" w:name="_Toc172728688"/>
      <w:bookmarkStart w:id="210" w:name="_Toc172731272"/>
      <w:bookmarkStart w:id="211" w:name="_Toc172728028"/>
      <w:bookmarkStart w:id="212" w:name="_Toc172661991"/>
      <w:bookmarkStart w:id="213" w:name="_Toc15874"/>
      <w:r>
        <w:t>医嘱</w:t>
      </w:r>
      <w:bookmarkEnd w:id="209"/>
      <w:bookmarkEnd w:id="210"/>
      <w:bookmarkEnd w:id="211"/>
      <w:bookmarkEnd w:id="212"/>
      <w:bookmarkEnd w:id="213"/>
    </w:p>
    <w:p w14:paraId="6CFF9C3D">
      <w:pPr>
        <w:ind w:firstLine="480"/>
      </w:pPr>
      <w:r>
        <w:rPr>
          <w:rFonts w:hint="eastAsia"/>
        </w:rPr>
        <w:t>支持按照医嘱类型、就诊类型查询医嘱记录，医嘱类型包括出院带药、药品医嘱、治疗医嘱、检查医嘱、检验医嘱、膳食医嘱、文字医嘱、护理医嘱，就诊类型包括门诊、住院。以列表的形式展示医嘱明细，包括医嘱时效、医嘱名称、套餐名称、单次剂量、频次、给药途径、日期、医生签名、医嘱类型。</w:t>
      </w:r>
    </w:p>
    <w:p w14:paraId="65BA77A7">
      <w:pPr>
        <w:pStyle w:val="4"/>
      </w:pPr>
      <w:bookmarkStart w:id="214" w:name="_Toc172728029"/>
      <w:bookmarkStart w:id="215" w:name="_Toc172731273"/>
      <w:bookmarkStart w:id="216" w:name="_Toc172661992"/>
      <w:bookmarkStart w:id="217" w:name="_Toc172728689"/>
      <w:bookmarkStart w:id="218" w:name="_Toc26282"/>
      <w:r>
        <w:t>手术</w:t>
      </w:r>
      <w:bookmarkEnd w:id="214"/>
      <w:bookmarkEnd w:id="215"/>
      <w:bookmarkEnd w:id="216"/>
      <w:bookmarkEnd w:id="217"/>
      <w:bookmarkEnd w:id="218"/>
    </w:p>
    <w:p w14:paraId="42E49E7D">
      <w:pPr>
        <w:ind w:firstLine="480"/>
      </w:pPr>
      <w:r>
        <w:rPr>
          <w:rFonts w:hint="eastAsia"/>
        </w:rPr>
        <w:t>支持按照时间轴或列表展示患者手术信息，可通过手术日期、就诊科室进行筛选，可查询手术时间、手术名称及编码、主刀医生、麻醉师、麻醉方式、手术级别、手术申请及执行时间节点、手术部位、手术记录单等内容。支持患者检验、检查、病理等报告的查询。</w:t>
      </w:r>
    </w:p>
    <w:p w14:paraId="3BFB482F">
      <w:pPr>
        <w:pStyle w:val="4"/>
      </w:pPr>
      <w:bookmarkStart w:id="219" w:name="_Toc172728690"/>
      <w:bookmarkStart w:id="220" w:name="_Toc20573"/>
      <w:bookmarkStart w:id="221" w:name="_Toc172728030"/>
      <w:bookmarkStart w:id="222" w:name="_Toc172731274"/>
      <w:bookmarkStart w:id="223" w:name="_Toc172661993"/>
      <w:r>
        <w:t>护理</w:t>
      </w:r>
      <w:bookmarkEnd w:id="219"/>
      <w:bookmarkEnd w:id="220"/>
      <w:bookmarkEnd w:id="221"/>
      <w:bookmarkEnd w:id="222"/>
      <w:bookmarkEnd w:id="223"/>
    </w:p>
    <w:p w14:paraId="15CD9636">
      <w:pPr>
        <w:ind w:firstLine="480"/>
      </w:pPr>
      <w:r>
        <w:rPr>
          <w:rFonts w:hint="eastAsia"/>
        </w:rPr>
        <w:t>支持按照护理文书类型、就诊日期、就诊类型查询医嘱记录，医嘱类型包括护理记录单、护理文书、血糖血压记录，就诊类型包括门诊、住院。</w:t>
      </w:r>
    </w:p>
    <w:p w14:paraId="15777364">
      <w:pPr>
        <w:pStyle w:val="4"/>
      </w:pPr>
      <w:bookmarkStart w:id="224" w:name="_Toc13554"/>
      <w:bookmarkStart w:id="225" w:name="_Toc172731275"/>
      <w:bookmarkStart w:id="226" w:name="_Toc172728691"/>
      <w:bookmarkStart w:id="227" w:name="_Toc172728031"/>
      <w:bookmarkStart w:id="228" w:name="_Toc172661994"/>
      <w:r>
        <w:t>费用</w:t>
      </w:r>
      <w:bookmarkEnd w:id="224"/>
      <w:bookmarkEnd w:id="225"/>
      <w:bookmarkEnd w:id="226"/>
      <w:bookmarkEnd w:id="227"/>
      <w:bookmarkEnd w:id="228"/>
    </w:p>
    <w:p w14:paraId="1D312CBE">
      <w:pPr>
        <w:ind w:firstLine="480"/>
      </w:pPr>
      <w:r>
        <w:rPr>
          <w:rFonts w:hint="eastAsia"/>
        </w:rPr>
        <w:t>支持按照就诊日期、就诊类型查询费用记录，就诊类型包括门诊、住院。以列表的形式展示费用类型、费用名称、单价、数量，并统计单次就诊的药品费用、材料费用诊疗费用、化验费用、检查费用、护理费用等费用构成。</w:t>
      </w:r>
    </w:p>
    <w:p w14:paraId="468710EF">
      <w:pPr>
        <w:ind w:firstLine="480"/>
      </w:pPr>
    </w:p>
    <w:p w14:paraId="3803D1F1">
      <w:pPr>
        <w:pStyle w:val="3"/>
        <w:ind w:left="576" w:hanging="576"/>
      </w:pPr>
      <w:bookmarkStart w:id="229" w:name="_Toc31768"/>
      <w:r>
        <w:rPr>
          <w:rFonts w:hint="eastAsia"/>
        </w:rPr>
        <w:t>门急诊护士工作站</w:t>
      </w:r>
      <w:bookmarkEnd w:id="229"/>
    </w:p>
    <w:p w14:paraId="1FC9B9B6">
      <w:pPr>
        <w:ind w:firstLine="480"/>
      </w:pPr>
      <w:r>
        <w:rPr>
          <w:rFonts w:hint="eastAsia"/>
        </w:rPr>
        <w:t>要求包括但不限于以下内容：</w:t>
      </w:r>
    </w:p>
    <w:p w14:paraId="45183E91">
      <w:pPr>
        <w:pStyle w:val="4"/>
      </w:pPr>
      <w:bookmarkStart w:id="230" w:name="_Toc31266"/>
      <w:r>
        <w:rPr>
          <w:rFonts w:hint="eastAsia"/>
        </w:rPr>
        <w:t>发热分诊登记</w:t>
      </w:r>
      <w:bookmarkEnd w:id="230"/>
      <w:r>
        <w:rPr>
          <w:rFonts w:hint="eastAsia"/>
        </w:rPr>
        <w:t xml:space="preserve"> </w:t>
      </w:r>
    </w:p>
    <w:p w14:paraId="47ABD9B7">
      <w:pPr>
        <w:ind w:firstLine="480"/>
      </w:pPr>
      <w:r>
        <w:rPr>
          <w:rFonts w:hint="eastAsia"/>
        </w:rPr>
        <w:t>支持患者信息登记与管理，用户可以利用门诊号或诊疗卡输入患者的基本资料和疾病问诊信息，并具备手动选择科室及插队功能。</w:t>
      </w:r>
    </w:p>
    <w:p w14:paraId="38E93135">
      <w:pPr>
        <w:ind w:firstLine="480"/>
      </w:pPr>
      <w:r>
        <w:rPr>
          <w:rFonts w:hint="eastAsia"/>
        </w:rPr>
        <w:t>支持记录患者的生理指标，并支持医疗评分，例如Glasgow昏迷评分和CR&amp;AMS评分。</w:t>
      </w:r>
    </w:p>
    <w:p w14:paraId="05CCDA3D">
      <w:pPr>
        <w:ind w:firstLine="480"/>
      </w:pPr>
      <w:r>
        <w:rPr>
          <w:rFonts w:hint="eastAsia"/>
        </w:rPr>
        <w:t>支持记录分诊信息，涵盖分诊等级、患者去向、处理时间及负责护士等细节，并提供排队叫号、打印、加号及语音播报等服务，旨在优化分诊流程并提升工作效率。</w:t>
      </w:r>
    </w:p>
    <w:p w14:paraId="3D9B1AB2">
      <w:pPr>
        <w:pStyle w:val="4"/>
      </w:pPr>
      <w:bookmarkStart w:id="231" w:name="_Toc12035"/>
      <w:r>
        <w:rPr>
          <w:rFonts w:hint="eastAsia"/>
        </w:rPr>
        <w:t>门诊管理</w:t>
      </w:r>
      <w:bookmarkEnd w:id="231"/>
      <w:r>
        <w:rPr>
          <w:rFonts w:hint="eastAsia"/>
        </w:rPr>
        <w:t xml:space="preserve"> </w:t>
      </w:r>
    </w:p>
    <w:p w14:paraId="0CCC74BF">
      <w:pPr>
        <w:ind w:firstLine="480"/>
      </w:pPr>
      <w:r>
        <w:rPr>
          <w:rFonts w:hint="eastAsia"/>
        </w:rPr>
        <w:t>提供综合门诊号信息的展示，涵盖医生姓名、所属科室、挂号类别等详细信息，并实时显示号源状态及患者就诊情况。</w:t>
      </w:r>
    </w:p>
    <w:p w14:paraId="53C647CD">
      <w:pPr>
        <w:ind w:firstLine="480"/>
      </w:pPr>
      <w:r>
        <w:rPr>
          <w:rFonts w:hint="eastAsia"/>
        </w:rPr>
        <w:t>支持多种卡片读取方式，能够自动识别并获取患者信息，同时提供通过关键词快速检索科室或医生信息的功能。</w:t>
      </w:r>
    </w:p>
    <w:p w14:paraId="79CA8235">
      <w:pPr>
        <w:ind w:firstLine="480"/>
      </w:pPr>
      <w:r>
        <w:rPr>
          <w:rFonts w:hint="eastAsia"/>
        </w:rPr>
        <w:t>系统配备语音播报功能和排队显示屏叫号系统，能够展示当日挂号信息及空闲诊室状态，支持转诊、加号及更换诊室等操作，旨在提升门诊管理效率和改善患者就医体验。</w:t>
      </w:r>
    </w:p>
    <w:p w14:paraId="14FE41D0">
      <w:pPr>
        <w:pStyle w:val="4"/>
      </w:pPr>
      <w:bookmarkStart w:id="232" w:name="_Toc18200"/>
      <w:r>
        <w:rPr>
          <w:rFonts w:hint="eastAsia"/>
        </w:rPr>
        <w:t>文书打印</w:t>
      </w:r>
      <w:bookmarkEnd w:id="232"/>
      <w:r>
        <w:rPr>
          <w:rFonts w:hint="eastAsia"/>
        </w:rPr>
        <w:t xml:space="preserve"> </w:t>
      </w:r>
    </w:p>
    <w:p w14:paraId="296F2727">
      <w:pPr>
        <w:ind w:firstLine="480"/>
      </w:pPr>
      <w:r>
        <w:rPr>
          <w:rFonts w:hint="eastAsia"/>
        </w:rPr>
        <w:t>支持通过读取不同卡片自动获取并展示患者的基本信息及就诊详情，包括日期、时间及检查内容。</w:t>
      </w:r>
    </w:p>
    <w:p w14:paraId="20839FBE">
      <w:pPr>
        <w:ind w:firstLine="480"/>
      </w:pPr>
      <w:r>
        <w:rPr>
          <w:rFonts w:hint="eastAsia"/>
        </w:rPr>
        <w:t>支持提供文书打印列表，显示项目名称、就诊科室和时间等信息，方便医疗文书的管理和打印。</w:t>
      </w:r>
    </w:p>
    <w:p w14:paraId="7E538855">
      <w:pPr>
        <w:ind w:firstLine="480"/>
      </w:pPr>
    </w:p>
    <w:p w14:paraId="242CF6BF">
      <w:pPr>
        <w:pStyle w:val="4"/>
      </w:pPr>
      <w:bookmarkStart w:id="233" w:name="_Toc20382"/>
      <w:r>
        <w:rPr>
          <w:rFonts w:hint="eastAsia"/>
        </w:rPr>
        <w:t>妇幼信息</w:t>
      </w:r>
      <w:bookmarkEnd w:id="233"/>
    </w:p>
    <w:p w14:paraId="5F48B897">
      <w:pPr>
        <w:ind w:firstLine="480"/>
      </w:pPr>
      <w:r>
        <w:rPr>
          <w:rFonts w:hint="eastAsia"/>
        </w:rPr>
        <w:t>支持自动录入患者信息，如门诊号、身份证号等，并支持通过关键字筛选结案或分娩患者。</w:t>
      </w:r>
    </w:p>
    <w:p w14:paraId="7BDDD166">
      <w:pPr>
        <w:ind w:firstLine="480"/>
      </w:pPr>
      <w:r>
        <w:rPr>
          <w:rFonts w:hint="eastAsia"/>
        </w:rPr>
        <w:t>支持展示患者详细信息，包括门诊和住院号、姓名、生日、身份证和户口信息，支持手动刷新和筛选，便于管理和跟踪妇幼保健信息。</w:t>
      </w:r>
    </w:p>
    <w:p w14:paraId="4763CA44">
      <w:pPr>
        <w:pStyle w:val="4"/>
      </w:pPr>
      <w:bookmarkStart w:id="234" w:name="_Toc9449"/>
      <w:r>
        <w:rPr>
          <w:rFonts w:hint="eastAsia"/>
        </w:rPr>
        <w:t>患者信息</w:t>
      </w:r>
      <w:bookmarkEnd w:id="234"/>
    </w:p>
    <w:p w14:paraId="7F93E718">
      <w:pPr>
        <w:ind w:firstLine="480"/>
      </w:pPr>
      <w:r>
        <w:rPr>
          <w:rFonts w:hint="eastAsia"/>
        </w:rPr>
        <w:t>支持展示患者的详细信息列表，包括门诊号、基本信息、证件号码、联系方式、邮箱及上次就诊和入院时间等。</w:t>
      </w:r>
    </w:p>
    <w:p w14:paraId="16290F96">
      <w:pPr>
        <w:ind w:firstLine="480"/>
      </w:pPr>
      <w:r>
        <w:rPr>
          <w:rFonts w:hint="eastAsia"/>
        </w:rPr>
        <w:t>支持通过门诊号、姓名、证件号码和手机号码等条件进行快速查询，以提高检索效率和便利性。</w:t>
      </w:r>
    </w:p>
    <w:p w14:paraId="00F907CF">
      <w:pPr>
        <w:pStyle w:val="4"/>
      </w:pPr>
      <w:bookmarkStart w:id="235" w:name="_Toc29924"/>
      <w:r>
        <w:rPr>
          <w:rFonts w:hint="eastAsia"/>
        </w:rPr>
        <w:t>其他</w:t>
      </w:r>
      <w:bookmarkEnd w:id="235"/>
    </w:p>
    <w:p w14:paraId="3A44BDF5">
      <w:pPr>
        <w:ind w:firstLine="480"/>
      </w:pPr>
      <w:r>
        <w:rPr>
          <w:rFonts w:hint="eastAsia"/>
        </w:rPr>
        <w:t>系统还支持治疗室管理、治疗室维护、急诊科分诊表、科室就诊人数统计、配置列表、药品使用登记、治疗室执行项目配置和治疗室配置等功能，为医院提供全面的辅助管理支持，确保医疗服务的有序运行和资源的合理配置。</w:t>
      </w:r>
    </w:p>
    <w:p w14:paraId="14CD2527">
      <w:pPr>
        <w:pStyle w:val="3"/>
        <w:ind w:left="576" w:hanging="576"/>
      </w:pPr>
      <w:bookmarkStart w:id="236" w:name="_Toc17"/>
      <w:r>
        <w:rPr>
          <w:rFonts w:hint="eastAsia"/>
        </w:rPr>
        <w:t>住院护士工作站</w:t>
      </w:r>
      <w:bookmarkEnd w:id="236"/>
    </w:p>
    <w:p w14:paraId="5DA3150B">
      <w:pPr>
        <w:ind w:firstLine="480"/>
      </w:pPr>
      <w:r>
        <w:rPr>
          <w:rFonts w:hint="eastAsia"/>
        </w:rPr>
        <w:t>要求包括但不限于以下内容：</w:t>
      </w:r>
    </w:p>
    <w:p w14:paraId="0F54AB06">
      <w:pPr>
        <w:pStyle w:val="4"/>
      </w:pPr>
      <w:bookmarkStart w:id="237" w:name="_Toc27932"/>
      <w:r>
        <w:rPr>
          <w:rFonts w:hint="eastAsia"/>
        </w:rPr>
        <w:t>病区管理</w:t>
      </w:r>
      <w:bookmarkEnd w:id="237"/>
    </w:p>
    <w:p w14:paraId="529BCB43">
      <w:pPr>
        <w:ind w:firstLine="480"/>
        <w:outlineLvl w:val="3"/>
      </w:pPr>
      <w:r>
        <w:rPr>
          <w:rFonts w:hint="eastAsia"/>
        </w:rPr>
        <w:t>1．病区视图管理</w:t>
      </w:r>
    </w:p>
    <w:p w14:paraId="2AE280FF">
      <w:pPr>
        <w:ind w:firstLine="480"/>
      </w:pPr>
      <w:r>
        <w:rPr>
          <w:rFonts w:hint="eastAsia"/>
        </w:rPr>
        <w:t>提供手动筛选和选择病区、班次与分组的功能，实现快速过滤和实时更新病区信息。</w:t>
      </w:r>
    </w:p>
    <w:p w14:paraId="1C238C50">
      <w:pPr>
        <w:ind w:firstLine="480"/>
      </w:pPr>
      <w:r>
        <w:rPr>
          <w:rFonts w:hint="eastAsia"/>
        </w:rPr>
        <w:t>支持手动刷新以获取最新的病区状态。</w:t>
      </w:r>
    </w:p>
    <w:p w14:paraId="64EC3EAE">
      <w:pPr>
        <w:ind w:firstLine="480"/>
        <w:outlineLvl w:val="3"/>
      </w:pPr>
      <w:r>
        <w:rPr>
          <w:rFonts w:hint="eastAsia"/>
        </w:rPr>
        <w:t>2．待入区患者管理</w:t>
      </w:r>
    </w:p>
    <w:p w14:paraId="548AFAF5">
      <w:pPr>
        <w:ind w:firstLine="480"/>
      </w:pPr>
      <w:r>
        <w:rPr>
          <w:rFonts w:hint="eastAsia"/>
        </w:rPr>
        <w:t>展示待入区患者的详细信息，并允许按床位、入院日期等条件进行排序。</w:t>
      </w:r>
    </w:p>
    <w:p w14:paraId="1DD5A8F0">
      <w:pPr>
        <w:ind w:firstLine="480"/>
        <w:outlineLvl w:val="3"/>
      </w:pPr>
      <w:r>
        <w:rPr>
          <w:rFonts w:hint="eastAsia"/>
        </w:rPr>
        <w:t>3．预出院患者管理</w:t>
      </w:r>
    </w:p>
    <w:p w14:paraId="68F4B821">
      <w:pPr>
        <w:ind w:firstLine="480"/>
      </w:pPr>
      <w:r>
        <w:rPr>
          <w:rFonts w:hint="eastAsia"/>
        </w:rPr>
        <w:t>允许用户查询预出院患者的信息，支持通过起止日期、患者名称和住院号进行筛选和查询。</w:t>
      </w:r>
    </w:p>
    <w:p w14:paraId="4310F511">
      <w:pPr>
        <w:ind w:firstLine="480"/>
        <w:outlineLvl w:val="3"/>
      </w:pPr>
      <w:r>
        <w:rPr>
          <w:rFonts w:hint="eastAsia"/>
        </w:rPr>
        <w:t>4．出院/核查</w:t>
      </w:r>
    </w:p>
    <w:p w14:paraId="3AA601DB">
      <w:pPr>
        <w:ind w:firstLine="480"/>
      </w:pPr>
      <w:r>
        <w:rPr>
          <w:rFonts w:hint="eastAsia"/>
        </w:rPr>
        <w:t>展示在院、出院患者信息，以及患者流转和授权信息，便于进行费用核查。</w:t>
      </w:r>
    </w:p>
    <w:p w14:paraId="2AAD9BBA">
      <w:pPr>
        <w:ind w:firstLine="480"/>
        <w:outlineLvl w:val="3"/>
      </w:pPr>
      <w:r>
        <w:rPr>
          <w:rFonts w:hint="eastAsia"/>
        </w:rPr>
        <w:t>5．出区召回</w:t>
      </w:r>
    </w:p>
    <w:p w14:paraId="30093BEB">
      <w:pPr>
        <w:ind w:firstLine="480"/>
      </w:pPr>
      <w:r>
        <w:rPr>
          <w:rFonts w:hint="eastAsia"/>
        </w:rPr>
        <w:t>通过输入患者床号、姓名或住院号，快速查询并召回患者信息。</w:t>
      </w:r>
    </w:p>
    <w:p w14:paraId="76B904F8">
      <w:pPr>
        <w:ind w:firstLine="480"/>
        <w:outlineLvl w:val="3"/>
      </w:pPr>
      <w:r>
        <w:rPr>
          <w:rFonts w:hint="eastAsia"/>
        </w:rPr>
        <w:t>6．出院患者查询</w:t>
      </w:r>
    </w:p>
    <w:p w14:paraId="13E810BE">
      <w:pPr>
        <w:ind w:firstLine="480"/>
      </w:pPr>
      <w:r>
        <w:rPr>
          <w:rFonts w:hint="eastAsia"/>
        </w:rPr>
        <w:t>支持出院患者信息的查询，允许勾选结算信息，并可通过起止日期进行筛选。</w:t>
      </w:r>
    </w:p>
    <w:p w14:paraId="3C98F785">
      <w:pPr>
        <w:ind w:firstLine="480"/>
        <w:outlineLvl w:val="3"/>
      </w:pPr>
      <w:r>
        <w:rPr>
          <w:rFonts w:hint="eastAsia"/>
        </w:rPr>
        <w:t>7．患者流转</w:t>
      </w:r>
    </w:p>
    <w:p w14:paraId="41C4F27F">
      <w:pPr>
        <w:ind w:firstLine="480"/>
      </w:pPr>
      <w:r>
        <w:rPr>
          <w:rFonts w:hint="eastAsia"/>
        </w:rPr>
        <w:t>提供流转患者查询功能，包括撤销转病区操作，以管理和跟踪患者流转状态。</w:t>
      </w:r>
    </w:p>
    <w:p w14:paraId="2620B4AB">
      <w:pPr>
        <w:ind w:firstLine="480"/>
        <w:outlineLvl w:val="3"/>
      </w:pPr>
      <w:r>
        <w:rPr>
          <w:rFonts w:hint="eastAsia"/>
        </w:rPr>
        <w:t>8．床位分组</w:t>
      </w:r>
    </w:p>
    <w:p w14:paraId="6495E1E5">
      <w:pPr>
        <w:ind w:firstLine="480"/>
      </w:pPr>
      <w:r>
        <w:rPr>
          <w:rFonts w:hint="eastAsia"/>
        </w:rPr>
        <w:t>支持按床号、组号进行床位分组，优化床位管理。</w:t>
      </w:r>
    </w:p>
    <w:p w14:paraId="653F2402">
      <w:pPr>
        <w:ind w:firstLine="480"/>
        <w:outlineLvl w:val="3"/>
      </w:pPr>
      <w:r>
        <w:rPr>
          <w:rFonts w:hint="eastAsia"/>
        </w:rPr>
        <w:t>9．科室在院患者查看</w:t>
      </w:r>
    </w:p>
    <w:p w14:paraId="7D8E890E">
      <w:pPr>
        <w:ind w:firstLine="480"/>
      </w:pPr>
      <w:r>
        <w:rPr>
          <w:rFonts w:hint="eastAsia"/>
        </w:rPr>
        <w:t>允许查看并查询科室内所有在院患者的基本信息，提高科室管理效率。</w:t>
      </w:r>
    </w:p>
    <w:p w14:paraId="3C4212E3">
      <w:pPr>
        <w:ind w:firstLine="480"/>
        <w:outlineLvl w:val="3"/>
      </w:pPr>
      <w:r>
        <w:rPr>
          <w:rFonts w:hint="eastAsia"/>
        </w:rPr>
        <w:t>10．患者签到</w:t>
      </w:r>
    </w:p>
    <w:p w14:paraId="4A36CA0E">
      <w:pPr>
        <w:ind w:firstLine="480"/>
      </w:pPr>
      <w:r>
        <w:rPr>
          <w:rFonts w:hint="eastAsia"/>
        </w:rPr>
        <w:t>快速查询患者签到信息，包括来院和离院签到，通过患者姓名和床号进行检索。</w:t>
      </w:r>
    </w:p>
    <w:p w14:paraId="2EC623C9">
      <w:pPr>
        <w:pStyle w:val="4"/>
      </w:pPr>
      <w:bookmarkStart w:id="238" w:name="_Toc14964"/>
      <w:r>
        <w:rPr>
          <w:rFonts w:hint="eastAsia"/>
        </w:rPr>
        <w:t>医嘱管理</w:t>
      </w:r>
      <w:bookmarkEnd w:id="238"/>
    </w:p>
    <w:p w14:paraId="7AC607D6">
      <w:pPr>
        <w:ind w:firstLine="480"/>
        <w:outlineLvl w:val="3"/>
      </w:pPr>
      <w:r>
        <w:rPr>
          <w:rFonts w:hint="eastAsia"/>
        </w:rPr>
        <w:t>1．医嘱审核</w:t>
      </w:r>
    </w:p>
    <w:p w14:paraId="4E216869">
      <w:pPr>
        <w:ind w:firstLine="480"/>
      </w:pPr>
      <w:r>
        <w:rPr>
          <w:rFonts w:hint="eastAsia"/>
        </w:rPr>
        <w:t>允许用户通过手动输入患者姓名或床号，快速搜索在区、出区、流转及授权患者信息。</w:t>
      </w:r>
    </w:p>
    <w:p w14:paraId="2937D128">
      <w:pPr>
        <w:ind w:firstLine="480"/>
      </w:pPr>
      <w:r>
        <w:rPr>
          <w:rFonts w:hint="eastAsia"/>
        </w:rPr>
        <w:t>勾选患者后，显示患者详细信息，支持查看医嘱。</w:t>
      </w:r>
    </w:p>
    <w:p w14:paraId="046A2BE9">
      <w:pPr>
        <w:ind w:firstLine="480"/>
        <w:outlineLvl w:val="3"/>
      </w:pPr>
      <w:r>
        <w:rPr>
          <w:rFonts w:hint="eastAsia"/>
        </w:rPr>
        <w:t>2．医嘱查询</w:t>
      </w:r>
    </w:p>
    <w:p w14:paraId="15D47739">
      <w:pPr>
        <w:ind w:firstLine="480"/>
      </w:pPr>
      <w:r>
        <w:rPr>
          <w:rFonts w:hint="eastAsia"/>
        </w:rPr>
        <w:t>支持通过勾选患者，手动选择起止时间，查看医嘱。</w:t>
      </w:r>
    </w:p>
    <w:p w14:paraId="16E158F1">
      <w:pPr>
        <w:ind w:firstLine="480"/>
        <w:outlineLvl w:val="3"/>
      </w:pPr>
      <w:r>
        <w:rPr>
          <w:rFonts w:hint="eastAsia"/>
        </w:rPr>
        <w:t>3．药品处理</w:t>
      </w:r>
    </w:p>
    <w:p w14:paraId="7F13E85E">
      <w:pPr>
        <w:ind w:firstLine="480"/>
      </w:pPr>
      <w:r>
        <w:rPr>
          <w:rFonts w:hint="eastAsia"/>
        </w:rPr>
        <w:t>通过勾选患者查看药品处理信息，手动选择领药单和退药单。</w:t>
      </w:r>
    </w:p>
    <w:p w14:paraId="08690161">
      <w:pPr>
        <w:ind w:firstLine="480"/>
      </w:pPr>
      <w:r>
        <w:rPr>
          <w:rFonts w:hint="eastAsia"/>
        </w:rPr>
        <w:t>支持长期或临时药品的发送状态调整和日期修改。</w:t>
      </w:r>
    </w:p>
    <w:p w14:paraId="1A4DEE47">
      <w:pPr>
        <w:ind w:firstLine="480"/>
        <w:outlineLvl w:val="3"/>
      </w:pPr>
      <w:r>
        <w:rPr>
          <w:rFonts w:hint="eastAsia"/>
        </w:rPr>
        <w:t>4．收费处理</w:t>
      </w:r>
    </w:p>
    <w:p w14:paraId="0C41A333">
      <w:pPr>
        <w:ind w:firstLine="480"/>
      </w:pPr>
      <w:r>
        <w:rPr>
          <w:rFonts w:hint="eastAsia"/>
        </w:rPr>
        <w:t>允许通过勾选患者查看收费处理信息，手动选择计费状态。</w:t>
      </w:r>
    </w:p>
    <w:p w14:paraId="6960231A">
      <w:pPr>
        <w:ind w:firstLine="480"/>
      </w:pPr>
      <w:r>
        <w:rPr>
          <w:rFonts w:hint="eastAsia"/>
        </w:rPr>
        <w:t>支持长期或临时收费项目的日期调整。</w:t>
      </w:r>
    </w:p>
    <w:p w14:paraId="21D0F3AC">
      <w:pPr>
        <w:ind w:firstLine="480"/>
        <w:outlineLvl w:val="3"/>
      </w:pPr>
      <w:r>
        <w:rPr>
          <w:rFonts w:hint="eastAsia"/>
        </w:rPr>
        <w:t>5．化验处理</w:t>
      </w:r>
    </w:p>
    <w:p w14:paraId="2696A782">
      <w:pPr>
        <w:ind w:firstLine="480"/>
      </w:pPr>
      <w:r>
        <w:rPr>
          <w:rFonts w:hint="eastAsia"/>
        </w:rPr>
        <w:t>通过勾选患者查看化验处理信息，手动选择发送状态。</w:t>
      </w:r>
    </w:p>
    <w:p w14:paraId="0741C9F9">
      <w:pPr>
        <w:ind w:firstLine="480"/>
      </w:pPr>
      <w:r>
        <w:rPr>
          <w:rFonts w:hint="eastAsia"/>
        </w:rPr>
        <w:t>支持长期或临时化验单的日期调整。</w:t>
      </w:r>
    </w:p>
    <w:p w14:paraId="142ADE6C">
      <w:pPr>
        <w:ind w:firstLine="480"/>
        <w:outlineLvl w:val="3"/>
      </w:pPr>
      <w:r>
        <w:rPr>
          <w:rFonts w:hint="eastAsia"/>
        </w:rPr>
        <w:t>6．检查处理</w:t>
      </w:r>
    </w:p>
    <w:p w14:paraId="04A20D13">
      <w:pPr>
        <w:ind w:firstLine="480"/>
      </w:pPr>
      <w:r>
        <w:rPr>
          <w:rFonts w:hint="eastAsia"/>
        </w:rPr>
        <w:t>通过勾选患者查看检查处理信息，手动选择发送状态。</w:t>
      </w:r>
    </w:p>
    <w:p w14:paraId="1EE156CB">
      <w:pPr>
        <w:ind w:firstLine="480"/>
      </w:pPr>
      <w:r>
        <w:rPr>
          <w:rFonts w:hint="eastAsia"/>
        </w:rPr>
        <w:t>支持长期或临时检查单的日期调整。</w:t>
      </w:r>
    </w:p>
    <w:p w14:paraId="631EB77B">
      <w:pPr>
        <w:ind w:firstLine="480"/>
        <w:outlineLvl w:val="3"/>
      </w:pPr>
      <w:r>
        <w:rPr>
          <w:rFonts w:hint="eastAsia"/>
        </w:rPr>
        <w:t>7．手术处理</w:t>
      </w:r>
    </w:p>
    <w:p w14:paraId="71C9876B">
      <w:pPr>
        <w:ind w:firstLine="480"/>
      </w:pPr>
      <w:r>
        <w:rPr>
          <w:rFonts w:hint="eastAsia"/>
        </w:rPr>
        <w:t>通过勾选患者查看手术处理信息，手动选择发送状态。</w:t>
      </w:r>
    </w:p>
    <w:p w14:paraId="33903807">
      <w:pPr>
        <w:ind w:firstLine="480"/>
      </w:pPr>
      <w:r>
        <w:rPr>
          <w:rFonts w:hint="eastAsia"/>
        </w:rPr>
        <w:t>支持长期或临时手术医嘱的日期调整。</w:t>
      </w:r>
    </w:p>
    <w:p w14:paraId="1FD4E654">
      <w:pPr>
        <w:ind w:firstLine="480"/>
        <w:outlineLvl w:val="3"/>
      </w:pPr>
      <w:r>
        <w:rPr>
          <w:rFonts w:hint="eastAsia"/>
        </w:rPr>
        <w:t>8．病理处理</w:t>
      </w:r>
    </w:p>
    <w:p w14:paraId="36B6B1A4">
      <w:pPr>
        <w:ind w:firstLine="480"/>
      </w:pPr>
      <w:r>
        <w:rPr>
          <w:rFonts w:hint="eastAsia"/>
        </w:rPr>
        <w:t>支持病理标本管理、病理送检、病理查询等操作。</w:t>
      </w:r>
    </w:p>
    <w:p w14:paraId="2CF478BA">
      <w:pPr>
        <w:ind w:firstLine="480"/>
      </w:pPr>
      <w:r>
        <w:rPr>
          <w:rFonts w:hint="eastAsia"/>
        </w:rPr>
        <w:t>允许手动输入起止时间，按科室、申请单号和住院号查询病理标本信息。</w:t>
      </w:r>
    </w:p>
    <w:p w14:paraId="2EFF87EB">
      <w:pPr>
        <w:ind w:firstLine="480"/>
      </w:pPr>
      <w:r>
        <w:rPr>
          <w:rFonts w:hint="eastAsia"/>
        </w:rPr>
        <w:t>通过标本号查询病理送检信息，按申请起止时间和送检状态查询。</w:t>
      </w:r>
    </w:p>
    <w:p w14:paraId="4C58A9B3">
      <w:pPr>
        <w:ind w:firstLine="480"/>
        <w:outlineLvl w:val="3"/>
      </w:pPr>
      <w:r>
        <w:rPr>
          <w:rFonts w:hint="eastAsia"/>
        </w:rPr>
        <w:t>9．单据打印</w:t>
      </w:r>
    </w:p>
    <w:p w14:paraId="2B96E9C0">
      <w:pPr>
        <w:ind w:firstLine="480"/>
      </w:pPr>
      <w:r>
        <w:rPr>
          <w:rFonts w:hint="eastAsia"/>
        </w:rPr>
        <w:t>支持勾选患者进行单据打印，包括输液卡、服药单、静注单、肌注单、滴注单、治疗单、皮下注射单、化验单、临嘱口服单、检查单、草药、胰岛素执行单等。</w:t>
      </w:r>
    </w:p>
    <w:p w14:paraId="6E9D4D79">
      <w:pPr>
        <w:ind w:firstLine="480"/>
        <w:outlineLvl w:val="3"/>
      </w:pPr>
      <w:r>
        <w:rPr>
          <w:rFonts w:hint="eastAsia"/>
        </w:rPr>
        <w:t>10．标签打印</w:t>
      </w:r>
    </w:p>
    <w:p w14:paraId="1DD5FCAE">
      <w:pPr>
        <w:ind w:firstLine="480"/>
      </w:pPr>
      <w:r>
        <w:rPr>
          <w:rFonts w:hint="eastAsia"/>
        </w:rPr>
        <w:t>支持胰岛素等药品的标签打印。</w:t>
      </w:r>
    </w:p>
    <w:p w14:paraId="41315691">
      <w:pPr>
        <w:ind w:firstLine="480"/>
        <w:outlineLvl w:val="3"/>
      </w:pPr>
      <w:r>
        <w:rPr>
          <w:rFonts w:hint="eastAsia"/>
        </w:rPr>
        <w:t>11．医嘱执行</w:t>
      </w:r>
    </w:p>
    <w:p w14:paraId="2BA8FBC6">
      <w:pPr>
        <w:ind w:firstLine="480"/>
      </w:pPr>
      <w:r>
        <w:rPr>
          <w:rFonts w:hint="eastAsia"/>
        </w:rPr>
        <w:t>通过勾选患者查询医嘱执行状态和患者的备忘录信息。</w:t>
      </w:r>
    </w:p>
    <w:p w14:paraId="181ACE84">
      <w:pPr>
        <w:pStyle w:val="4"/>
      </w:pPr>
      <w:bookmarkStart w:id="239" w:name="_Toc5234"/>
      <w:r>
        <w:rPr>
          <w:rFonts w:hint="eastAsia"/>
        </w:rPr>
        <w:t>查询打印</w:t>
      </w:r>
      <w:bookmarkEnd w:id="239"/>
    </w:p>
    <w:p w14:paraId="2DAE566A">
      <w:pPr>
        <w:ind w:firstLine="480"/>
        <w:outlineLvl w:val="3"/>
      </w:pPr>
      <w:r>
        <w:rPr>
          <w:rFonts w:hint="eastAsia"/>
        </w:rPr>
        <w:t>1．出院打印</w:t>
      </w:r>
    </w:p>
    <w:p w14:paraId="7FA5EC48">
      <w:pPr>
        <w:ind w:firstLine="480"/>
      </w:pPr>
      <w:r>
        <w:rPr>
          <w:rFonts w:hint="eastAsia"/>
        </w:rPr>
        <w:t>支持打印出院通知单、出院带药单、出院外购单，并提供手动刷新和导出功能。</w:t>
      </w:r>
    </w:p>
    <w:p w14:paraId="172DBE54">
      <w:pPr>
        <w:ind w:firstLine="480"/>
        <w:outlineLvl w:val="3"/>
      </w:pPr>
      <w:r>
        <w:rPr>
          <w:rFonts w:hint="eastAsia"/>
        </w:rPr>
        <w:t>2．工号打印</w:t>
      </w:r>
    </w:p>
    <w:p w14:paraId="25D80396">
      <w:pPr>
        <w:ind w:firstLine="480"/>
      </w:pPr>
      <w:r>
        <w:rPr>
          <w:rFonts w:hint="eastAsia"/>
        </w:rPr>
        <w:t>允许输入护士工号生成二维码，便于身份识别和工作流程管理。</w:t>
      </w:r>
    </w:p>
    <w:p w14:paraId="285ACC61">
      <w:pPr>
        <w:ind w:firstLine="480"/>
        <w:outlineLvl w:val="3"/>
      </w:pPr>
      <w:r>
        <w:rPr>
          <w:rFonts w:hint="eastAsia"/>
        </w:rPr>
        <w:t>3．体温测量单打印</w:t>
      </w:r>
    </w:p>
    <w:p w14:paraId="084D20A4">
      <w:pPr>
        <w:ind w:firstLine="480"/>
      </w:pPr>
      <w:r>
        <w:rPr>
          <w:rFonts w:hint="eastAsia"/>
        </w:rPr>
        <w:t>支持打印体温测量记录单，帮助监控患者体温变化。</w:t>
      </w:r>
    </w:p>
    <w:p w14:paraId="373637DA">
      <w:pPr>
        <w:ind w:firstLine="480"/>
        <w:outlineLvl w:val="3"/>
      </w:pPr>
      <w:r>
        <w:rPr>
          <w:rFonts w:hint="eastAsia"/>
        </w:rPr>
        <w:t>4．护理饮食单打印</w:t>
      </w:r>
    </w:p>
    <w:p w14:paraId="11776403">
      <w:pPr>
        <w:ind w:firstLine="480"/>
      </w:pPr>
      <w:r>
        <w:rPr>
          <w:rFonts w:hint="eastAsia"/>
        </w:rPr>
        <w:t>提供某一时间段内护理饮食单的查询和打印，确保患者饮食管理。</w:t>
      </w:r>
    </w:p>
    <w:p w14:paraId="0859FA99">
      <w:pPr>
        <w:ind w:firstLine="480"/>
        <w:outlineLvl w:val="3"/>
      </w:pPr>
      <w:r>
        <w:rPr>
          <w:rFonts w:hint="eastAsia"/>
        </w:rPr>
        <w:t>5．血糖监测单打印</w:t>
      </w:r>
    </w:p>
    <w:p w14:paraId="56ABB337">
      <w:pPr>
        <w:ind w:firstLine="480"/>
      </w:pPr>
      <w:r>
        <w:rPr>
          <w:rFonts w:hint="eastAsia"/>
        </w:rPr>
        <w:t>支持打印血糖监测单，便于跟踪患者血糖水平。</w:t>
      </w:r>
    </w:p>
    <w:p w14:paraId="7F7C6E4D">
      <w:pPr>
        <w:ind w:firstLine="480"/>
        <w:outlineLvl w:val="3"/>
      </w:pPr>
      <w:r>
        <w:rPr>
          <w:rFonts w:hint="eastAsia"/>
        </w:rPr>
        <w:t>6．病区过敏记录打印</w:t>
      </w:r>
    </w:p>
    <w:p w14:paraId="3CABB9F2">
      <w:pPr>
        <w:ind w:firstLine="480"/>
      </w:pPr>
      <w:r>
        <w:rPr>
          <w:rFonts w:hint="eastAsia"/>
        </w:rPr>
        <w:t>支持打印病区患者的过敏记录，以预防过敏反应。</w:t>
      </w:r>
    </w:p>
    <w:p w14:paraId="7DF765ED">
      <w:pPr>
        <w:ind w:firstLine="480"/>
        <w:outlineLvl w:val="3"/>
      </w:pPr>
      <w:r>
        <w:rPr>
          <w:rFonts w:hint="eastAsia"/>
        </w:rPr>
        <w:t>7．手术麻醉打印</w:t>
      </w:r>
    </w:p>
    <w:p w14:paraId="0526BC3E">
      <w:pPr>
        <w:ind w:firstLine="480"/>
      </w:pPr>
      <w:r>
        <w:rPr>
          <w:rFonts w:hint="eastAsia"/>
        </w:rPr>
        <w:t>提供手术和麻醉相关单据的打印功能，确保手术信息的准确记录。</w:t>
      </w:r>
    </w:p>
    <w:p w14:paraId="16A8475C">
      <w:pPr>
        <w:pStyle w:val="4"/>
      </w:pPr>
      <w:bookmarkStart w:id="240" w:name="_Toc537"/>
      <w:r>
        <w:rPr>
          <w:rFonts w:hint="eastAsia"/>
        </w:rPr>
        <w:t>费用管理</w:t>
      </w:r>
      <w:bookmarkEnd w:id="240"/>
    </w:p>
    <w:p w14:paraId="50E7D480">
      <w:pPr>
        <w:ind w:firstLine="480"/>
        <w:outlineLvl w:val="3"/>
      </w:pPr>
      <w:r>
        <w:rPr>
          <w:rFonts w:hint="eastAsia"/>
        </w:rPr>
        <w:t>1．医技补费</w:t>
      </w:r>
    </w:p>
    <w:p w14:paraId="58197366">
      <w:pPr>
        <w:ind w:firstLine="480"/>
      </w:pPr>
      <w:r>
        <w:rPr>
          <w:rFonts w:hint="eastAsia"/>
        </w:rPr>
        <w:t>允许通过输入患者信息查询并处理补费信息。</w:t>
      </w:r>
    </w:p>
    <w:p w14:paraId="22B44C5D">
      <w:pPr>
        <w:ind w:firstLine="480"/>
        <w:outlineLvl w:val="3"/>
      </w:pPr>
      <w:r>
        <w:rPr>
          <w:rFonts w:hint="eastAsia"/>
        </w:rPr>
        <w:t>2．医技授权</w:t>
      </w:r>
    </w:p>
    <w:p w14:paraId="40B0D272">
      <w:pPr>
        <w:ind w:firstLine="480"/>
      </w:pPr>
      <w:r>
        <w:rPr>
          <w:rFonts w:hint="eastAsia"/>
        </w:rPr>
        <w:t>支持选择执行科室和医技内容以查询或新增医技信息。</w:t>
      </w:r>
    </w:p>
    <w:p w14:paraId="6E14E519">
      <w:pPr>
        <w:ind w:firstLine="480"/>
        <w:outlineLvl w:val="3"/>
      </w:pPr>
      <w:r>
        <w:rPr>
          <w:rFonts w:hint="eastAsia"/>
        </w:rPr>
        <w:t>3．退费管理</w:t>
      </w:r>
    </w:p>
    <w:p w14:paraId="09F968B4">
      <w:pPr>
        <w:ind w:firstLine="480"/>
      </w:pPr>
      <w:r>
        <w:rPr>
          <w:rFonts w:hint="eastAsia"/>
        </w:rPr>
        <w:t>提供手动选择退费申请状态，包括待审、驳回和同意等功能。</w:t>
      </w:r>
    </w:p>
    <w:p w14:paraId="504DB9D9">
      <w:pPr>
        <w:ind w:firstLine="480"/>
        <w:outlineLvl w:val="3"/>
      </w:pPr>
      <w:r>
        <w:rPr>
          <w:rFonts w:hint="eastAsia"/>
        </w:rPr>
        <w:t>4．费用科室</w:t>
      </w:r>
    </w:p>
    <w:p w14:paraId="21BBF717">
      <w:pPr>
        <w:ind w:firstLine="480"/>
      </w:pPr>
      <w:r>
        <w:rPr>
          <w:rFonts w:hint="eastAsia"/>
        </w:rPr>
        <w:t>允许通过筛选时间段来查询和修改费用信息，并支持手动刷新和修改执行科室。</w:t>
      </w:r>
    </w:p>
    <w:p w14:paraId="0E8C1FFC">
      <w:pPr>
        <w:ind w:firstLine="480"/>
        <w:outlineLvl w:val="3"/>
      </w:pPr>
      <w:r>
        <w:rPr>
          <w:rFonts w:hint="eastAsia"/>
        </w:rPr>
        <w:t>5．病区套餐与医技套餐</w:t>
      </w:r>
    </w:p>
    <w:p w14:paraId="33810D03">
      <w:pPr>
        <w:ind w:firstLine="480"/>
      </w:pPr>
      <w:r>
        <w:rPr>
          <w:rFonts w:hint="eastAsia"/>
        </w:rPr>
        <w:t>支持对相关病区和医技套餐内容的管理和查询，支持添加收费套餐、填写收费套餐名称。</w:t>
      </w:r>
    </w:p>
    <w:p w14:paraId="2AC65B02">
      <w:pPr>
        <w:ind w:firstLine="480"/>
        <w:outlineLvl w:val="3"/>
      </w:pPr>
      <w:r>
        <w:rPr>
          <w:rFonts w:hint="eastAsia"/>
        </w:rPr>
        <w:t>6．费用查询</w:t>
      </w:r>
    </w:p>
    <w:p w14:paraId="681C0D03">
      <w:pPr>
        <w:ind w:firstLine="480"/>
      </w:pPr>
      <w:r>
        <w:rPr>
          <w:rFonts w:hint="eastAsia"/>
        </w:rPr>
        <w:t>提供医用耗材的费用查询功能，帮助追踪和管理成本。</w:t>
      </w:r>
    </w:p>
    <w:p w14:paraId="4FF3699A">
      <w:pPr>
        <w:ind w:firstLine="480"/>
        <w:outlineLvl w:val="3"/>
      </w:pPr>
      <w:r>
        <w:rPr>
          <w:rFonts w:hint="eastAsia"/>
        </w:rPr>
        <w:t>7．医用耗材</w:t>
      </w:r>
    </w:p>
    <w:p w14:paraId="0FB9298F">
      <w:pPr>
        <w:ind w:firstLine="480"/>
      </w:pPr>
      <w:r>
        <w:rPr>
          <w:rFonts w:hint="eastAsia"/>
        </w:rPr>
        <w:t>支持对患者的医用耗材使用情况进行查询，收费单列表展示详细的医用耗材使用收费明细。</w:t>
      </w:r>
    </w:p>
    <w:p w14:paraId="1EB5D568">
      <w:pPr>
        <w:pStyle w:val="4"/>
      </w:pPr>
      <w:bookmarkStart w:id="241" w:name="_Toc16685"/>
      <w:r>
        <w:rPr>
          <w:rFonts w:hint="eastAsia"/>
        </w:rPr>
        <w:t>护理计划</w:t>
      </w:r>
      <w:bookmarkEnd w:id="241"/>
    </w:p>
    <w:p w14:paraId="0FC69612">
      <w:pPr>
        <w:ind w:firstLine="480"/>
        <w:outlineLvl w:val="3"/>
      </w:pPr>
      <w:r>
        <w:rPr>
          <w:rFonts w:hint="eastAsia"/>
        </w:rPr>
        <w:t>1．护理计划</w:t>
      </w:r>
    </w:p>
    <w:p w14:paraId="2EB3E31E">
      <w:pPr>
        <w:ind w:firstLine="480"/>
      </w:pPr>
      <w:r>
        <w:rPr>
          <w:rFonts w:hint="eastAsia"/>
        </w:rPr>
        <w:t>支持制定针对患者的个性化护理方案，可以选择病区、“出区”“流转”“接权”等状态，以及按床号、姓名、标签等进行筛选；提供“新增”“打印”“执行”等操作，可新增护理计划、打印护理计划单、执行护理计划等操作；可勾选“只显示本科室护理计划”“未执行”“未停止” 等选项进行针对性查看。</w:t>
      </w:r>
    </w:p>
    <w:p w14:paraId="1F4AA089">
      <w:pPr>
        <w:ind w:firstLine="480"/>
      </w:pPr>
      <w:r>
        <w:rPr>
          <w:rFonts w:hint="eastAsia"/>
        </w:rPr>
        <w:t>列表展示患者信息，包括床号、姓名、标签等。护理计划单展示患者基本信息以及护理计划相关信息，如健康问题、护理措施、频次、开始时间、停止时间、评价。</w:t>
      </w:r>
    </w:p>
    <w:p w14:paraId="5E707D2F">
      <w:pPr>
        <w:ind w:firstLine="480"/>
        <w:outlineLvl w:val="3"/>
      </w:pPr>
      <w:r>
        <w:rPr>
          <w:rFonts w:hint="eastAsia"/>
        </w:rPr>
        <w:t>2．计划执行</w:t>
      </w:r>
    </w:p>
    <w:p w14:paraId="4643F913">
      <w:pPr>
        <w:ind w:firstLine="480"/>
      </w:pPr>
      <w:r>
        <w:rPr>
          <w:rFonts w:hint="eastAsia"/>
        </w:rPr>
        <w:t>支持执行护理计划，确保护理服务的连贯性。可以展示患者信息入所在病区、床号、姓名、年龄、住院号。可筛选时间范围，并通过“刷新数据”按钮更新数据。提供“执行”“评价”“停止”操作，可对护理计划进行执行操作、评价护理效果、停止护理计划；还可勾选“未执行”“未停止”筛选相应状态的护理计划。</w:t>
      </w:r>
    </w:p>
    <w:p w14:paraId="28B40155">
      <w:pPr>
        <w:ind w:firstLine="480"/>
      </w:pPr>
      <w:r>
        <w:rPr>
          <w:rFonts w:hint="eastAsia"/>
        </w:rPr>
        <w:t>左侧列表展示健康问题、计划时间等信息。右侧列表展示护理措施、频次、停止人、停止时间等信息。</w:t>
      </w:r>
    </w:p>
    <w:p w14:paraId="4B943AE4">
      <w:pPr>
        <w:ind w:firstLine="480"/>
        <w:outlineLvl w:val="3"/>
      </w:pPr>
      <w:r>
        <w:rPr>
          <w:rFonts w:hint="eastAsia"/>
        </w:rPr>
        <w:t>3．执行记录</w:t>
      </w:r>
    </w:p>
    <w:p w14:paraId="7E2ACC25">
      <w:pPr>
        <w:ind w:firstLine="480"/>
      </w:pPr>
      <w:r>
        <w:rPr>
          <w:rFonts w:hint="eastAsia"/>
        </w:rPr>
        <w:t>统计和记录护理活动的详细执行情况，便于跟踪和评估。</w:t>
      </w:r>
    </w:p>
    <w:p w14:paraId="1C53D87A">
      <w:pPr>
        <w:ind w:firstLine="480"/>
        <w:outlineLvl w:val="3"/>
      </w:pPr>
      <w:r>
        <w:rPr>
          <w:rFonts w:hint="eastAsia"/>
        </w:rPr>
        <w:t>4．护理知识</w:t>
      </w:r>
    </w:p>
    <w:p w14:paraId="709B02FE">
      <w:pPr>
        <w:ind w:firstLine="480"/>
      </w:pPr>
      <w:r>
        <w:rPr>
          <w:rFonts w:hint="eastAsia"/>
        </w:rPr>
        <w:t>提供护理相关知识支持，辅助护理决策和提升护理质量。提供包括健康问题、护理目标、护理措施知识参考，可以添加相关知识内容。</w:t>
      </w:r>
    </w:p>
    <w:p w14:paraId="12819DB3">
      <w:pPr>
        <w:pStyle w:val="4"/>
      </w:pPr>
      <w:bookmarkStart w:id="242" w:name="_Toc15108"/>
      <w:r>
        <w:rPr>
          <w:rFonts w:hint="eastAsia"/>
        </w:rPr>
        <w:t>护理文书</w:t>
      </w:r>
      <w:bookmarkEnd w:id="242"/>
    </w:p>
    <w:p w14:paraId="60D3AAEF">
      <w:pPr>
        <w:ind w:firstLine="480"/>
      </w:pPr>
      <w:r>
        <w:rPr>
          <w:rFonts w:hint="eastAsia"/>
        </w:rPr>
        <w:t>系统支持护理文书，记录和管理护理过程中的各种文书；</w:t>
      </w:r>
    </w:p>
    <w:p w14:paraId="7974C947">
      <w:pPr>
        <w:ind w:firstLine="480"/>
      </w:pPr>
      <w:r>
        <w:rPr>
          <w:rFonts w:hint="eastAsia"/>
        </w:rPr>
        <w:t>质控记录可以追踪和记录护理质量控制相关的活动；</w:t>
      </w:r>
    </w:p>
    <w:p w14:paraId="2FA4AF86">
      <w:pPr>
        <w:ind w:firstLine="480"/>
      </w:pPr>
      <w:r>
        <w:rPr>
          <w:rFonts w:hint="eastAsia"/>
        </w:rPr>
        <w:t>文书归档对护理文书进行系统化归档，便于存储和检索；</w:t>
      </w:r>
    </w:p>
    <w:p w14:paraId="262DCE42">
      <w:pPr>
        <w:ind w:firstLine="480"/>
      </w:pPr>
      <w:r>
        <w:rPr>
          <w:rFonts w:hint="eastAsia"/>
        </w:rPr>
        <w:t>知情同意书支持管理患者知情同意的相关文书；</w:t>
      </w:r>
    </w:p>
    <w:p w14:paraId="279998FB">
      <w:pPr>
        <w:ind w:firstLine="480"/>
      </w:pPr>
      <w:r>
        <w:rPr>
          <w:rFonts w:hint="eastAsia"/>
        </w:rPr>
        <w:t>文书交接可以确保护理班次间的文书交接清晰、准确。</w:t>
      </w:r>
    </w:p>
    <w:p w14:paraId="5B2D63D0">
      <w:pPr>
        <w:ind w:firstLine="480"/>
      </w:pPr>
      <w:r>
        <w:rPr>
          <w:rFonts w:hint="eastAsia"/>
        </w:rPr>
        <w:t>体征录入与查询实现对录入和查询患者的体征信息，如体温、血糖等、血糖录入；</w:t>
      </w:r>
    </w:p>
    <w:p w14:paraId="6E009809">
      <w:pPr>
        <w:ind w:firstLine="480"/>
      </w:pPr>
      <w:r>
        <w:rPr>
          <w:rFonts w:hint="eastAsia"/>
        </w:rPr>
        <w:t>模板管理提供护理文书模板，简化文书编写流程；</w:t>
      </w:r>
    </w:p>
    <w:p w14:paraId="03A31AF7">
      <w:pPr>
        <w:ind w:firstLine="480"/>
      </w:pPr>
      <w:r>
        <w:rPr>
          <w:rFonts w:hint="eastAsia"/>
        </w:rPr>
        <w:t>质控规则支持设置护理质量控制的规则和标准；</w:t>
      </w:r>
    </w:p>
    <w:p w14:paraId="5C0395FB">
      <w:pPr>
        <w:ind w:firstLine="480"/>
      </w:pPr>
      <w:r>
        <w:rPr>
          <w:rFonts w:hint="eastAsia"/>
        </w:rPr>
        <w:t>出入量设置管理患者液体和食物的出入量记录。</w:t>
      </w:r>
    </w:p>
    <w:p w14:paraId="6E7D1CB3">
      <w:pPr>
        <w:pStyle w:val="4"/>
      </w:pPr>
      <w:bookmarkStart w:id="243" w:name="_Toc31417"/>
      <w:r>
        <w:rPr>
          <w:rFonts w:hint="eastAsia"/>
        </w:rPr>
        <w:t>交接班管理</w:t>
      </w:r>
      <w:bookmarkEnd w:id="243"/>
    </w:p>
    <w:p w14:paraId="30285932">
      <w:pPr>
        <w:ind w:firstLine="480"/>
      </w:pPr>
      <w:r>
        <w:rPr>
          <w:rFonts w:hint="eastAsia"/>
        </w:rPr>
        <w:t>交接班功能通过信息化平台结构化交接患者病情、治疗进展及注意事项，确保护理连续性，减少遗漏，并实现记录可追溯。</w:t>
      </w:r>
    </w:p>
    <w:p w14:paraId="57C2829E">
      <w:pPr>
        <w:ind w:firstLine="480"/>
      </w:pPr>
      <w:r>
        <w:rPr>
          <w:rFonts w:hint="eastAsia"/>
        </w:rPr>
        <w:t>支持SBAR交班，通过筛选时间查询护士交班备案记录表，表上显示交班时间段的基本情况，提交后自动生成交班备案记录表，支持打印和保存。</w:t>
      </w:r>
    </w:p>
    <w:p w14:paraId="242FBE2E">
      <w:pPr>
        <w:ind w:firstLine="480"/>
      </w:pPr>
      <w:r>
        <w:rPr>
          <w:rFonts w:hint="eastAsia"/>
        </w:rPr>
        <w:t>班次维护可以编辑和删除班次。</w:t>
      </w:r>
    </w:p>
    <w:p w14:paraId="37A759C6">
      <w:pPr>
        <w:pStyle w:val="4"/>
      </w:pPr>
      <w:bookmarkStart w:id="244" w:name="_Toc31900"/>
      <w:r>
        <w:rPr>
          <w:rFonts w:hint="eastAsia"/>
        </w:rPr>
        <w:t>护理会诊管理</w:t>
      </w:r>
      <w:bookmarkEnd w:id="244"/>
    </w:p>
    <w:p w14:paraId="7FA92FE2">
      <w:pPr>
        <w:ind w:firstLine="480"/>
        <w:outlineLvl w:val="3"/>
      </w:pPr>
      <w:r>
        <w:rPr>
          <w:rFonts w:hint="eastAsia"/>
        </w:rPr>
        <w:t>1．会诊申请</w:t>
      </w:r>
    </w:p>
    <w:p w14:paraId="56C44878">
      <w:pPr>
        <w:ind w:firstLine="480"/>
      </w:pPr>
      <w:r>
        <w:rPr>
          <w:rFonts w:hint="eastAsia"/>
        </w:rPr>
        <w:t>填入会诊类型、时间、申请护理单位、申请护士、受邀单位、主诉、病史摘要、诊断情况、会诊目的等信息后提交生成会诊申请单。</w:t>
      </w:r>
    </w:p>
    <w:p w14:paraId="7AE34DC0">
      <w:pPr>
        <w:ind w:firstLine="480"/>
        <w:outlineLvl w:val="3"/>
      </w:pPr>
      <w:r>
        <w:rPr>
          <w:rFonts w:hint="eastAsia"/>
        </w:rPr>
        <w:t>2．会诊记录</w:t>
      </w:r>
    </w:p>
    <w:p w14:paraId="783C847E">
      <w:pPr>
        <w:ind w:firstLine="480"/>
      </w:pPr>
      <w:r>
        <w:rPr>
          <w:rFonts w:hint="eastAsia"/>
        </w:rPr>
        <w:t>支持对会诊记录进行集成统计和统一查询展示，可以通过输入起止时间，患者姓名或住院号查询会诊记录。</w:t>
      </w:r>
    </w:p>
    <w:p w14:paraId="434E2EC0">
      <w:pPr>
        <w:pStyle w:val="4"/>
      </w:pPr>
      <w:bookmarkStart w:id="245" w:name="_Toc6624"/>
      <w:r>
        <w:rPr>
          <w:rFonts w:hint="eastAsia"/>
        </w:rPr>
        <w:t>新生儿管理</w:t>
      </w:r>
      <w:bookmarkEnd w:id="245"/>
    </w:p>
    <w:p w14:paraId="0187DA4E">
      <w:pPr>
        <w:ind w:firstLine="480"/>
        <w:outlineLvl w:val="3"/>
      </w:pPr>
      <w:r>
        <w:rPr>
          <w:rFonts w:hint="eastAsia"/>
        </w:rPr>
        <w:t>1．新生儿保温箱</w:t>
      </w:r>
    </w:p>
    <w:p w14:paraId="2106F1A1">
      <w:pPr>
        <w:ind w:firstLine="480"/>
      </w:pPr>
      <w:r>
        <w:rPr>
          <w:rFonts w:hint="eastAsia"/>
        </w:rPr>
        <w:t>支持通过输入箱号、名称、规格等方式查询保温箱信息，查询结果可显示保温箱使用情况，可手动勾选保温箱信息，包括保温箱的使用数量、未使用数量、预定情况、禁用情况等、支持打印功能，支持新增保温箱选择，支持转换成报表格式查看。</w:t>
      </w:r>
    </w:p>
    <w:p w14:paraId="4B33908D">
      <w:pPr>
        <w:ind w:firstLine="480"/>
        <w:outlineLvl w:val="3"/>
      </w:pPr>
      <w:r>
        <w:rPr>
          <w:rFonts w:hint="eastAsia"/>
        </w:rPr>
        <w:t>2．母乳管理</w:t>
      </w:r>
    </w:p>
    <w:p w14:paraId="60FA41C0">
      <w:pPr>
        <w:ind w:firstLine="480"/>
      </w:pPr>
      <w:r>
        <w:rPr>
          <w:rFonts w:hint="eastAsia"/>
        </w:rPr>
        <w:t>支持接收登记表，通过手动输入相关信息后提交登记，母乳接收成功后可打印瓶贴后批量存放，通过手动输入起止时间查询母乳库存，包括接收情况，喂养情况等。</w:t>
      </w:r>
    </w:p>
    <w:p w14:paraId="6C46BF60">
      <w:pPr>
        <w:pStyle w:val="4"/>
      </w:pPr>
      <w:bookmarkStart w:id="246" w:name="_Toc26492"/>
      <w:r>
        <w:rPr>
          <w:rFonts w:hint="eastAsia"/>
        </w:rPr>
        <w:t>随访管理</w:t>
      </w:r>
      <w:bookmarkEnd w:id="246"/>
    </w:p>
    <w:p w14:paraId="28623744">
      <w:pPr>
        <w:ind w:firstLine="480"/>
      </w:pPr>
      <w:r>
        <w:rPr>
          <w:rFonts w:hint="eastAsia"/>
        </w:rPr>
        <w:t>支持对患者进行随访辅助，用于制定患者出院随访计划、记录回访结果并自动提醒，实现治疗护理服务的延续性管理，提升患者康复质量。</w:t>
      </w:r>
    </w:p>
    <w:p w14:paraId="61E69117">
      <w:pPr>
        <w:ind w:firstLine="480"/>
      </w:pPr>
      <w:r>
        <w:rPr>
          <w:rFonts w:hint="eastAsia"/>
        </w:rPr>
        <w:t>支持随访功能，可以筛选时间，输入住院号或患者姓名，查询患者基本信息，包括患者的住院号、姓名、性别、年龄、联系电话、出院时间、出院诊断、出院状态等信息。</w:t>
      </w:r>
    </w:p>
    <w:p w14:paraId="13532571">
      <w:pPr>
        <w:pStyle w:val="4"/>
      </w:pPr>
      <w:bookmarkStart w:id="247" w:name="_Toc9188"/>
      <w:r>
        <w:rPr>
          <w:rFonts w:hint="eastAsia"/>
        </w:rPr>
        <w:t>报表管理</w:t>
      </w:r>
      <w:bookmarkEnd w:id="247"/>
    </w:p>
    <w:p w14:paraId="2BBE9F6B">
      <w:pPr>
        <w:ind w:firstLine="480"/>
      </w:pPr>
      <w:r>
        <w:rPr>
          <w:rFonts w:hint="eastAsia"/>
        </w:rPr>
        <w:t>报表支持病区工作量统计，可勾选时间查询当日工作量，支持打印工作量和日报，支持导出工作量到excel；</w:t>
      </w:r>
    </w:p>
    <w:p w14:paraId="66E7AD9A">
      <w:pPr>
        <w:ind w:firstLine="480"/>
      </w:pPr>
      <w:r>
        <w:rPr>
          <w:rFonts w:hint="eastAsia"/>
        </w:rPr>
        <w:t>支持PDA使用数据统计表功能，通过筛选时间额病区查询病区数据统计表；</w:t>
      </w:r>
    </w:p>
    <w:p w14:paraId="0DE34244">
      <w:pPr>
        <w:ind w:firstLine="480"/>
      </w:pPr>
      <w:r>
        <w:rPr>
          <w:rFonts w:hint="eastAsia"/>
        </w:rPr>
        <w:t>支持护士工作量报表，通过筛选时间额病区查询信息；</w:t>
      </w:r>
    </w:p>
    <w:p w14:paraId="51ACCF7E">
      <w:pPr>
        <w:ind w:firstLine="480"/>
      </w:pPr>
      <w:r>
        <w:rPr>
          <w:rFonts w:hint="eastAsia"/>
        </w:rPr>
        <w:t>支持护理巡视明细，通过筛选时间额病区查询信息；</w:t>
      </w:r>
    </w:p>
    <w:p w14:paraId="5CC7F1C4">
      <w:pPr>
        <w:ind w:firstLine="480"/>
      </w:pPr>
      <w:r>
        <w:rPr>
          <w:rFonts w:hint="eastAsia"/>
        </w:rPr>
        <w:t>支持巡视超时明细，通过筛选时间额病区查询信息。</w:t>
      </w:r>
    </w:p>
    <w:p w14:paraId="5B0D6BFA">
      <w:pPr>
        <w:pStyle w:val="4"/>
      </w:pPr>
      <w:bookmarkStart w:id="248" w:name="_Toc32422"/>
      <w:r>
        <w:rPr>
          <w:rFonts w:hint="eastAsia"/>
        </w:rPr>
        <w:t>系统设置</w:t>
      </w:r>
      <w:bookmarkEnd w:id="248"/>
    </w:p>
    <w:p w14:paraId="7681CFFF">
      <w:pPr>
        <w:ind w:firstLine="480"/>
      </w:pPr>
      <w:r>
        <w:rPr>
          <w:rFonts w:hint="eastAsia"/>
        </w:rPr>
        <w:t>病区权限查询可以筛选病区和工号，查询病区权限。</w:t>
      </w:r>
    </w:p>
    <w:p w14:paraId="45EBC246">
      <w:pPr>
        <w:ind w:firstLine="480"/>
      </w:pPr>
      <w:r>
        <w:rPr>
          <w:rFonts w:hint="eastAsia"/>
        </w:rPr>
        <w:t>支持更新日志、系统支持系统配置功能，可通过输入关键字查询病区的配置信息，包括类型编码、类型名称、配置名称等，可手动修改和删除。</w:t>
      </w:r>
    </w:p>
    <w:p w14:paraId="49F0032A">
      <w:pPr>
        <w:ind w:firstLine="480"/>
      </w:pPr>
      <w:r>
        <w:rPr>
          <w:rFonts w:hint="eastAsia"/>
        </w:rPr>
        <w:t>药品清单可以进行查询，输入药品名称查询信息。</w:t>
      </w:r>
    </w:p>
    <w:p w14:paraId="15A70C96">
      <w:pPr>
        <w:ind w:firstLine="480"/>
      </w:pPr>
      <w:r>
        <w:rPr>
          <w:rFonts w:hint="eastAsia"/>
        </w:rPr>
        <w:t>支持打印瓶贴、医嘱审核与处理、医嘱审核处理、患者流转操作。</w:t>
      </w:r>
    </w:p>
    <w:p w14:paraId="5DC23DE6">
      <w:pPr>
        <w:pStyle w:val="3"/>
        <w:ind w:left="576" w:hanging="576"/>
      </w:pPr>
      <w:bookmarkStart w:id="249" w:name="_Toc32605"/>
      <w:r>
        <w:rPr>
          <w:rFonts w:hint="eastAsia"/>
        </w:rPr>
        <w:t>移动护理系统</w:t>
      </w:r>
      <w:bookmarkEnd w:id="249"/>
    </w:p>
    <w:p w14:paraId="5E3AECE6">
      <w:pPr>
        <w:ind w:firstLine="480"/>
      </w:pPr>
      <w:r>
        <w:rPr>
          <w:rFonts w:hint="eastAsia"/>
        </w:rPr>
        <w:t>要求包括但不限于以下内容：</w:t>
      </w:r>
    </w:p>
    <w:p w14:paraId="13F8C462">
      <w:pPr>
        <w:pStyle w:val="4"/>
      </w:pPr>
      <w:bookmarkStart w:id="250" w:name="_Toc18287"/>
      <w:r>
        <w:rPr>
          <w:rFonts w:hint="eastAsia"/>
        </w:rPr>
        <w:t>病区总览</w:t>
      </w:r>
      <w:bookmarkEnd w:id="250"/>
    </w:p>
    <w:p w14:paraId="35CD12AB">
      <w:pPr>
        <w:ind w:firstLine="480"/>
      </w:pPr>
      <w:r>
        <w:rPr>
          <w:rFonts w:hint="eastAsia"/>
        </w:rPr>
        <w:t>支持以直观可视化界面，实时动态展示当前病区出院患者、护理等级、危重症患者及标记关注患者信息，方便护士快速掌握病区整体状况，及时调配护理资源。</w:t>
      </w:r>
    </w:p>
    <w:p w14:paraId="019F8F1E">
      <w:pPr>
        <w:pStyle w:val="4"/>
      </w:pPr>
      <w:bookmarkStart w:id="251" w:name="_Toc22787"/>
      <w:r>
        <w:rPr>
          <w:rFonts w:hint="eastAsia"/>
        </w:rPr>
        <w:t>床位列表</w:t>
      </w:r>
      <w:bookmarkEnd w:id="251"/>
    </w:p>
    <w:p w14:paraId="1643928B">
      <w:pPr>
        <w:ind w:firstLine="480"/>
      </w:pPr>
      <w:r>
        <w:rPr>
          <w:rFonts w:hint="eastAsia"/>
        </w:rPr>
        <w:t>支持展示病区所有患者信息，可以根据患者床号、入院时间、住院天数、护理级别、房间排序、文字排序进行排序。</w:t>
      </w:r>
    </w:p>
    <w:p w14:paraId="6D7DFA8F">
      <w:pPr>
        <w:ind w:firstLine="480"/>
      </w:pPr>
      <w:r>
        <w:rPr>
          <w:rFonts w:hint="eastAsia"/>
        </w:rPr>
        <w:t>支持依据病区患者、关注患者、空床、新病人进行精准查询。</w:t>
      </w:r>
    </w:p>
    <w:p w14:paraId="5820D8B0">
      <w:pPr>
        <w:ind w:firstLine="480"/>
      </w:pPr>
      <w:r>
        <w:rPr>
          <w:rFonts w:hint="eastAsia"/>
        </w:rPr>
        <w:t>支持通过患者标签护理级别、费用类别、患者标签筛选，助力护士高效定位目标患者。</w:t>
      </w:r>
    </w:p>
    <w:p w14:paraId="381CD680">
      <w:pPr>
        <w:pStyle w:val="4"/>
      </w:pPr>
      <w:bookmarkStart w:id="252" w:name="_Toc19867"/>
      <w:r>
        <w:rPr>
          <w:rFonts w:hint="eastAsia"/>
        </w:rPr>
        <w:t>床位列表/主页</w:t>
      </w:r>
      <w:bookmarkEnd w:id="252"/>
    </w:p>
    <w:p w14:paraId="20F3AF82">
      <w:pPr>
        <w:ind w:firstLine="480"/>
      </w:pPr>
      <w:r>
        <w:rPr>
          <w:rFonts w:hint="eastAsia"/>
        </w:rPr>
        <w:t>支持详细展示患者过敏史、皮试信息，可以满足护士便捷录入皮试结果的操作，同时支持清晰查看患者生命体征信息，为临床护理提供关键数据支撑。</w:t>
      </w:r>
    </w:p>
    <w:p w14:paraId="03A8696F">
      <w:pPr>
        <w:pStyle w:val="4"/>
      </w:pPr>
      <w:bookmarkStart w:id="253" w:name="_Toc32716"/>
      <w:r>
        <w:rPr>
          <w:rFonts w:hint="eastAsia"/>
        </w:rPr>
        <w:t>床位列表/护理任务</w:t>
      </w:r>
      <w:bookmarkEnd w:id="253"/>
    </w:p>
    <w:p w14:paraId="153C3CDD">
      <w:pPr>
        <w:ind w:firstLine="480"/>
      </w:pPr>
      <w:r>
        <w:rPr>
          <w:rFonts w:hint="eastAsia"/>
        </w:rPr>
        <w:t>支持集中呈现患者基本信息及管床医生、过敏史及患者标签，为护理任务执行提供全面参考。</w:t>
      </w:r>
    </w:p>
    <w:p w14:paraId="4DEA6D9B">
      <w:pPr>
        <w:ind w:firstLine="480"/>
      </w:pPr>
      <w:r>
        <w:rPr>
          <w:rFonts w:hint="eastAsia"/>
        </w:rPr>
        <w:t>口服药品执行支持根据口服药袋二维码扫描执行或点击执行按钮执行，可以进行批量执行及批量不执行操作。</w:t>
      </w:r>
    </w:p>
    <w:p w14:paraId="1E108AA8">
      <w:pPr>
        <w:ind w:firstLine="480"/>
      </w:pPr>
      <w:r>
        <w:rPr>
          <w:rFonts w:hint="eastAsia"/>
        </w:rPr>
        <w:t>用药执行支持针对输液及注射药品，通过扫描患者腕带和药品执行，执行时可自动带出相关辅材费用计费，支持执行人选择不计费并书写不计费原因。​</w:t>
      </w:r>
    </w:p>
    <w:p w14:paraId="75613884">
      <w:pPr>
        <w:ind w:firstLine="480"/>
      </w:pPr>
      <w:r>
        <w:rPr>
          <w:rFonts w:hint="eastAsia"/>
        </w:rPr>
        <w:t>检验操作支持通过扫描条形码抽血执行，同步带出相关静脉抽血、采血针相关费用。</w:t>
      </w:r>
    </w:p>
    <w:p w14:paraId="1D056853">
      <w:pPr>
        <w:ind w:firstLine="480"/>
      </w:pPr>
      <w:r>
        <w:rPr>
          <w:rFonts w:hint="eastAsia"/>
        </w:rPr>
        <w:t>输血环节支持根据输注码和血袋码核对，可以进行开始输血和输血巡视生命体征数据录入。</w:t>
      </w:r>
    </w:p>
    <w:p w14:paraId="4B65FA92">
      <w:pPr>
        <w:ind w:firstLine="480"/>
      </w:pPr>
      <w:r>
        <w:rPr>
          <w:rFonts w:hint="eastAsia"/>
        </w:rPr>
        <w:t>治疗支持选择治疗医嘱执行，可以进行批量执行及批量不执行操作，无需扫码选择即可完成。</w:t>
      </w:r>
    </w:p>
    <w:p w14:paraId="72EFCDEF">
      <w:pPr>
        <w:ind w:firstLine="480"/>
      </w:pPr>
      <w:r>
        <w:rPr>
          <w:rFonts w:hint="eastAsia"/>
        </w:rPr>
        <w:t>草药执行支持选择任务后扫描药袋二维码执行。</w:t>
      </w:r>
    </w:p>
    <w:p w14:paraId="666A4AFF">
      <w:pPr>
        <w:ind w:firstLine="480"/>
      </w:pPr>
      <w:r>
        <w:rPr>
          <w:rFonts w:hint="eastAsia"/>
        </w:rPr>
        <w:t>计划任务支持对应护理计划任务执行。</w:t>
      </w:r>
    </w:p>
    <w:p w14:paraId="5F14F6D9">
      <w:pPr>
        <w:ind w:firstLine="480"/>
      </w:pPr>
      <w:r>
        <w:rPr>
          <w:rFonts w:hint="eastAsia"/>
        </w:rPr>
        <w:t>操作支持在护理操作添加后执行。</w:t>
      </w:r>
    </w:p>
    <w:p w14:paraId="2BEB8BF1">
      <w:pPr>
        <w:pStyle w:val="4"/>
      </w:pPr>
      <w:bookmarkStart w:id="254" w:name="_Toc21886"/>
      <w:r>
        <w:rPr>
          <w:rFonts w:hint="eastAsia"/>
        </w:rPr>
        <w:t>床位列表/医嘱</w:t>
      </w:r>
      <w:bookmarkEnd w:id="254"/>
    </w:p>
    <w:p w14:paraId="03C38399">
      <w:pPr>
        <w:ind w:firstLine="480"/>
      </w:pPr>
      <w:r>
        <w:rPr>
          <w:rFonts w:hint="eastAsia"/>
        </w:rPr>
        <w:t>支持打造高效的医嘱查询界面，可以按照有效医嘱、长期、临时、新开、全部等类别进行精准筛选，帮助护士快速定位所需医嘱任务，确保医嘱执行高效无误。​</w:t>
      </w:r>
    </w:p>
    <w:p w14:paraId="215942D2">
      <w:pPr>
        <w:pStyle w:val="4"/>
      </w:pPr>
      <w:bookmarkStart w:id="255" w:name="_Toc31499"/>
      <w:r>
        <w:rPr>
          <w:rFonts w:hint="eastAsia"/>
        </w:rPr>
        <w:t>床位列表/详情</w:t>
      </w:r>
      <w:bookmarkEnd w:id="255"/>
    </w:p>
    <w:p w14:paraId="1925E312">
      <w:pPr>
        <w:ind w:firstLine="480"/>
      </w:pPr>
      <w:r>
        <w:rPr>
          <w:rFonts w:hint="eastAsia"/>
        </w:rPr>
        <w:t>支持完整且清晰地呈现患者基本信息及住院信息，可以为护士全面了解患者病情和治疗背景提供详实资料。</w:t>
      </w:r>
    </w:p>
    <w:p w14:paraId="6F21D0FF">
      <w:pPr>
        <w:pStyle w:val="4"/>
      </w:pPr>
      <w:bookmarkStart w:id="256" w:name="_Toc5160"/>
      <w:r>
        <w:rPr>
          <w:rFonts w:hint="eastAsia"/>
        </w:rPr>
        <w:t>床位列表/电子病历</w:t>
      </w:r>
      <w:bookmarkEnd w:id="256"/>
    </w:p>
    <w:p w14:paraId="4E89C01C">
      <w:pPr>
        <w:ind w:firstLine="480"/>
      </w:pPr>
      <w:r>
        <w:rPr>
          <w:rFonts w:hint="eastAsia"/>
        </w:rPr>
        <w:t>支持便捷、快速地查询医生书写的患者病历，为医护人员掌握患者诊疗过程提供重要依据。</w:t>
      </w:r>
    </w:p>
    <w:p w14:paraId="6DD2F617">
      <w:pPr>
        <w:pStyle w:val="4"/>
      </w:pPr>
      <w:bookmarkStart w:id="257" w:name="_Toc29298"/>
      <w:r>
        <w:rPr>
          <w:rFonts w:hint="eastAsia"/>
        </w:rPr>
        <w:t>床位列表/化验报告</w:t>
      </w:r>
      <w:bookmarkEnd w:id="257"/>
    </w:p>
    <w:p w14:paraId="3DFF3306">
      <w:pPr>
        <w:ind w:firstLine="480"/>
      </w:pPr>
      <w:r>
        <w:rPr>
          <w:rFonts w:hint="eastAsia"/>
        </w:rPr>
        <w:t>支持直观查看患者检验结果，方便护士及时了解患者各项指标变化情况。​</w:t>
      </w:r>
    </w:p>
    <w:p w14:paraId="4980595B">
      <w:pPr>
        <w:pStyle w:val="4"/>
      </w:pPr>
      <w:bookmarkStart w:id="258" w:name="_Toc17889"/>
      <w:r>
        <w:rPr>
          <w:rFonts w:hint="eastAsia"/>
        </w:rPr>
        <w:t>床位列表/检查报告</w:t>
      </w:r>
      <w:bookmarkEnd w:id="258"/>
    </w:p>
    <w:p w14:paraId="51900934">
      <w:pPr>
        <w:ind w:firstLine="480"/>
      </w:pPr>
      <w:r>
        <w:rPr>
          <w:rFonts w:hint="eastAsia"/>
        </w:rPr>
        <w:t>支持高效查看患者的检查结果，助力护士获取患者影像、检查等详细信息，辅助临床判断。</w:t>
      </w:r>
    </w:p>
    <w:p w14:paraId="0466A9C8">
      <w:pPr>
        <w:pStyle w:val="4"/>
      </w:pPr>
      <w:bookmarkStart w:id="259" w:name="_Toc32542"/>
      <w:r>
        <w:rPr>
          <w:rFonts w:hint="eastAsia"/>
        </w:rPr>
        <w:t>输液巡视</w:t>
      </w:r>
      <w:bookmarkEnd w:id="259"/>
    </w:p>
    <w:p w14:paraId="6341DF80">
      <w:pPr>
        <w:ind w:firstLine="480"/>
      </w:pPr>
      <w:r>
        <w:rPr>
          <w:rFonts w:hint="eastAsia"/>
        </w:rPr>
        <w:t>支持根据输液中、补液量、特殊用药等条件进行灵活选择，可以精准展示相关患者信息，便于护士开展针对性的输液巡视工作 。</w:t>
      </w:r>
    </w:p>
    <w:p w14:paraId="1F78186D">
      <w:pPr>
        <w:pStyle w:val="4"/>
      </w:pPr>
      <w:bookmarkStart w:id="260" w:name="_Toc32121"/>
      <w:r>
        <w:rPr>
          <w:rFonts w:hint="eastAsia"/>
        </w:rPr>
        <w:t>全科体征</w:t>
      </w:r>
      <w:bookmarkEnd w:id="260"/>
    </w:p>
    <w:p w14:paraId="69D8224B">
      <w:pPr>
        <w:ind w:firstLine="480"/>
      </w:pPr>
      <w:r>
        <w:rPr>
          <w:rFonts w:hint="eastAsia"/>
        </w:rPr>
        <w:t>支持方便快捷地填写患者生命体征，实现护理数据的实时记录。</w:t>
      </w:r>
    </w:p>
    <w:p w14:paraId="6448CF9E">
      <w:pPr>
        <w:pStyle w:val="4"/>
      </w:pPr>
      <w:bookmarkStart w:id="261" w:name="_Toc30237"/>
      <w:r>
        <w:rPr>
          <w:rFonts w:hint="eastAsia"/>
        </w:rPr>
        <w:t>批量体征</w:t>
      </w:r>
      <w:bookmarkEnd w:id="261"/>
    </w:p>
    <w:p w14:paraId="3158605D">
      <w:pPr>
        <w:ind w:firstLine="480"/>
      </w:pPr>
      <w:r>
        <w:rPr>
          <w:rFonts w:hint="eastAsia"/>
        </w:rPr>
        <w:t>支持批量填写患者生命体征信息，可以大幅提升护士录入数据的工作效率，减少重复操作。</w:t>
      </w:r>
    </w:p>
    <w:p w14:paraId="4AE239E8">
      <w:pPr>
        <w:pStyle w:val="4"/>
      </w:pPr>
      <w:bookmarkStart w:id="262" w:name="_Toc6979"/>
      <w:r>
        <w:rPr>
          <w:rFonts w:hint="eastAsia"/>
        </w:rPr>
        <w:t>医嘱执行</w:t>
      </w:r>
      <w:bookmarkEnd w:id="262"/>
    </w:p>
    <w:p w14:paraId="3A3C3C01">
      <w:pPr>
        <w:ind w:firstLine="480"/>
      </w:pPr>
      <w:r>
        <w:rPr>
          <w:rFonts w:hint="eastAsia"/>
        </w:rPr>
        <w:t>支持查看医嘱执行记录，涵盖已执行、未执行、不执行的医嘱情况。同时，可以根据不同的护理任务进行筛选，还支持查看明天、昨天、今天的执行数据，帮助护士全面掌握医嘱执行动态。</w:t>
      </w:r>
    </w:p>
    <w:p w14:paraId="66CBE5AC">
      <w:pPr>
        <w:pStyle w:val="4"/>
      </w:pPr>
      <w:bookmarkStart w:id="263" w:name="_Toc13"/>
      <w:r>
        <w:rPr>
          <w:rFonts w:hint="eastAsia"/>
        </w:rPr>
        <w:t>巡房打卡</w:t>
      </w:r>
      <w:bookmarkEnd w:id="263"/>
    </w:p>
    <w:p w14:paraId="4BB22846">
      <w:pPr>
        <w:ind w:firstLine="480"/>
      </w:pPr>
      <w:r>
        <w:rPr>
          <w:rFonts w:hint="eastAsia"/>
        </w:rPr>
        <w:t>支持病房巡视打卡查询，可以通过全部患者、病区已打卡、病区未打卡、即将打卡、取消打卡、超时打卡等选项进行切换，方便护士和管理人员获取多维度的巡房数据。​</w:t>
      </w:r>
    </w:p>
    <w:p w14:paraId="60649AAA">
      <w:pPr>
        <w:pStyle w:val="4"/>
      </w:pPr>
      <w:bookmarkStart w:id="264" w:name="_Toc4269"/>
      <w:r>
        <w:rPr>
          <w:rFonts w:hint="eastAsia"/>
        </w:rPr>
        <w:t>病区设置</w:t>
      </w:r>
      <w:bookmarkEnd w:id="264"/>
    </w:p>
    <w:p w14:paraId="558C0CBF">
      <w:pPr>
        <w:ind w:firstLine="480"/>
      </w:pPr>
      <w:r>
        <w:rPr>
          <w:rFonts w:hint="eastAsia"/>
        </w:rPr>
        <w:t>支持设置病房巡视提醒时间及执行医嘱时双人核对时间开关，同时可以设置 PDA机锁屏、输液提醒时长、皮试提醒开关、主页外带开关功能，满足个性化的病区管理需求。​</w:t>
      </w:r>
    </w:p>
    <w:p w14:paraId="0156B5FC">
      <w:pPr>
        <w:pStyle w:val="4"/>
      </w:pPr>
      <w:bookmarkStart w:id="265" w:name="_Toc11971"/>
      <w:r>
        <w:rPr>
          <w:rFonts w:hint="eastAsia"/>
        </w:rPr>
        <w:t>离院签到</w:t>
      </w:r>
      <w:bookmarkEnd w:id="265"/>
    </w:p>
    <w:p w14:paraId="4EEB1E8E">
      <w:pPr>
        <w:ind w:firstLine="480"/>
      </w:pPr>
      <w:r>
        <w:rPr>
          <w:rFonts w:hint="eastAsia"/>
        </w:rPr>
        <w:t>支持为中医日间患者在治疗之后提供扫描腕带离院/来院签到功能，实现对患者离院、返院情况的有效管理。</w:t>
      </w:r>
    </w:p>
    <w:p w14:paraId="2200CA00">
      <w:pPr>
        <w:pStyle w:val="4"/>
      </w:pPr>
      <w:bookmarkStart w:id="266" w:name="_Toc32211"/>
      <w:r>
        <w:rPr>
          <w:rFonts w:hint="eastAsia"/>
        </w:rPr>
        <w:t>执行单</w:t>
      </w:r>
      <w:bookmarkEnd w:id="266"/>
    </w:p>
    <w:p w14:paraId="595803A8">
      <w:pPr>
        <w:ind w:firstLine="480"/>
      </w:pPr>
      <w:r>
        <w:rPr>
          <w:rFonts w:hint="eastAsia"/>
        </w:rPr>
        <w:t>支持在护士站完成单据打印操作，依据单据打印维护的执行单，可以在PDA执行单界面进行展示与执行，实现护理工作的流程闭环。</w:t>
      </w:r>
    </w:p>
    <w:p w14:paraId="41E91C94">
      <w:pPr>
        <w:pStyle w:val="4"/>
      </w:pPr>
      <w:bookmarkStart w:id="267" w:name="_Toc2332"/>
      <w:r>
        <w:rPr>
          <w:rFonts w:hint="eastAsia"/>
        </w:rPr>
        <w:t>班次/分组</w:t>
      </w:r>
      <w:bookmarkEnd w:id="267"/>
    </w:p>
    <w:p w14:paraId="72C21E89">
      <w:pPr>
        <w:ind w:firstLine="480"/>
      </w:pPr>
      <w:r>
        <w:rPr>
          <w:rFonts w:hint="eastAsia"/>
        </w:rPr>
        <w:t>支持根据护士站维护的班次 / 分组进行筛选，可以展示选择对应班次的患者信息，便于护士针对性地开展护理工作。</w:t>
      </w:r>
    </w:p>
    <w:p w14:paraId="0AE78E95">
      <w:pPr>
        <w:pStyle w:val="3"/>
      </w:pPr>
      <w:bookmarkStart w:id="268" w:name="_Toc24711"/>
      <w:r>
        <w:rPr>
          <w:rFonts w:hint="eastAsia"/>
        </w:rPr>
        <w:t>临床辅助决策支持系统</w:t>
      </w:r>
      <w:bookmarkEnd w:id="268"/>
    </w:p>
    <w:p w14:paraId="78C851F4">
      <w:pPr>
        <w:ind w:firstLine="480"/>
      </w:pPr>
      <w:r>
        <w:rPr>
          <w:rFonts w:hint="eastAsia"/>
        </w:rPr>
        <w:t>要求包括但不限于以下内容：</w:t>
      </w:r>
    </w:p>
    <w:p w14:paraId="385834EA">
      <w:pPr>
        <w:pStyle w:val="4"/>
      </w:pPr>
      <w:bookmarkStart w:id="269" w:name="_Toc1638"/>
      <w:r>
        <w:rPr>
          <w:rFonts w:hint="eastAsia"/>
        </w:rPr>
        <w:t>知识库</w:t>
      </w:r>
      <w:bookmarkEnd w:id="269"/>
    </w:p>
    <w:p w14:paraId="676AF8AD">
      <w:pPr>
        <w:ind w:firstLine="480"/>
      </w:pPr>
      <w:r>
        <w:rPr>
          <w:rFonts w:hint="eastAsia"/>
        </w:rPr>
        <w:t>支持内置文档知识库、检验资料库、检查资料库、药品指南、疾病诊疗指南、国际临床指南等知识库内容。</w:t>
      </w:r>
    </w:p>
    <w:p w14:paraId="7EEDFE5B">
      <w:pPr>
        <w:ind w:firstLine="480"/>
      </w:pPr>
      <w:r>
        <w:rPr>
          <w:rFonts w:hint="eastAsia"/>
        </w:rPr>
        <w:t>支持中英双语版本；可按关键词检索；可按专科/疾病浏览；支持多症状检索。</w:t>
      </w:r>
    </w:p>
    <w:p w14:paraId="6679481A">
      <w:pPr>
        <w:pStyle w:val="4"/>
      </w:pPr>
      <w:bookmarkStart w:id="270" w:name="_Toc2200"/>
      <w:r>
        <w:rPr>
          <w:rFonts w:hint="eastAsia"/>
        </w:rPr>
        <w:t>临床业务类辅助决策</w:t>
      </w:r>
      <w:bookmarkEnd w:id="270"/>
    </w:p>
    <w:p w14:paraId="7B0C02E1">
      <w:pPr>
        <w:ind w:firstLine="480"/>
      </w:pPr>
      <w:r>
        <w:rPr>
          <w:rFonts w:hint="eastAsia"/>
        </w:rPr>
        <w:t>支持录入症状体征时推荐疑似诊断列表；支持相似诊断，推荐辅助检查；支持基于患者的临床表现信息，推荐医生诊断信息；支持根据录入诊断内容，推荐鉴别诊断；支持推荐诊断鉴别特征（化验指标、影像学、病理学、体征、症状等特征）。</w:t>
      </w:r>
    </w:p>
    <w:p w14:paraId="09313CD7">
      <w:pPr>
        <w:ind w:firstLine="480"/>
      </w:pPr>
      <w:r>
        <w:rPr>
          <w:rFonts w:hint="eastAsia"/>
        </w:rPr>
        <w:t>支持直接引用鉴别方法到病历；支持直接查看鉴别诊断所要的检查、检验、病理报告；支持结合患者病情，判断检验结果支持或排除诊断的功能。</w:t>
      </w:r>
    </w:p>
    <w:p w14:paraId="251F9800">
      <w:pPr>
        <w:ind w:firstLine="480"/>
      </w:pPr>
      <w:r>
        <w:rPr>
          <w:rFonts w:hint="eastAsia"/>
        </w:rPr>
        <w:t>支持一键开立推荐检验检查项目；支持直接开立所要的检查医嘱；支持一键开立检查医嘱、一键查看报告即时阅读；支持根据疾病知识库中检查项目推荐，智能匹配相应诊断的检查项目。</w:t>
      </w:r>
    </w:p>
    <w:p w14:paraId="1BE6816D">
      <w:pPr>
        <w:ind w:firstLine="480"/>
      </w:pPr>
      <w:r>
        <w:rPr>
          <w:rFonts w:hint="eastAsia"/>
        </w:rPr>
        <w:t>支持检验值低于高于警戒值的自动报警功能；支持结合患者基本情况，判断检验值是否异常，提供临床意义解读功能；支持对诊断的检查项目判定依据的查阅功能，可提供医生在临床工作中参考；支持根据疾病知识库中检验项目推荐，智能匹配相应诊断的检验项目。</w:t>
      </w:r>
    </w:p>
    <w:p w14:paraId="453C444E">
      <w:pPr>
        <w:ind w:firstLine="480"/>
      </w:pPr>
      <w:r>
        <w:rPr>
          <w:rFonts w:hint="eastAsia"/>
        </w:rPr>
        <w:t>支持根据患者诊断，结合患者现病史、既往史、用药史、护理信息等情况，为医生智能推荐治疗方案。</w:t>
      </w:r>
    </w:p>
    <w:p w14:paraId="192B6A43">
      <w:pPr>
        <w:ind w:firstLine="480"/>
      </w:pPr>
      <w:r>
        <w:rPr>
          <w:rFonts w:hint="eastAsia"/>
        </w:rPr>
        <w:t>支持当生命体征异常直接查看护理相关记录。</w:t>
      </w:r>
    </w:p>
    <w:p w14:paraId="06429C0D">
      <w:pPr>
        <w:ind w:firstLine="480"/>
      </w:pPr>
      <w:r>
        <w:rPr>
          <w:rFonts w:hint="eastAsia"/>
        </w:rPr>
        <w:t>支持医院自有病历库数据学习；支持自定义维护决策类知识库；支持与本院的医嘱项目对照；支持与本院的诊断项目对照；支持统一知识库与应用系统接口。</w:t>
      </w:r>
    </w:p>
    <w:p w14:paraId="66715242">
      <w:pPr>
        <w:ind w:firstLine="480"/>
      </w:pPr>
      <w:r>
        <w:rPr>
          <w:rFonts w:hint="eastAsia"/>
        </w:rPr>
        <w:t>支持统一知识库具备提醒与警示功能；支持推荐提醒手术禁忌症；支持推荐提醒手术适应症；支持依据知识库中维护的规则进行提示、阻断、推荐的方式提醒医生。</w:t>
      </w:r>
    </w:p>
    <w:p w14:paraId="1FD30C2D">
      <w:pPr>
        <w:pStyle w:val="4"/>
      </w:pPr>
      <w:bookmarkStart w:id="271" w:name="_Toc32261"/>
      <w:r>
        <w:rPr>
          <w:rFonts w:hint="eastAsia"/>
        </w:rPr>
        <w:t>知识库更新与管理</w:t>
      </w:r>
      <w:bookmarkEnd w:id="271"/>
    </w:p>
    <w:p w14:paraId="05DF132D">
      <w:pPr>
        <w:ind w:firstLine="480"/>
      </w:pPr>
      <w:r>
        <w:rPr>
          <w:rFonts w:hint="eastAsia"/>
        </w:rPr>
        <w:t>支持医院自有病历库数据学习，支持自定义维护决策类知识库。</w:t>
      </w:r>
    </w:p>
    <w:p w14:paraId="3E5EA570">
      <w:pPr>
        <w:ind w:firstLine="480"/>
      </w:pPr>
      <w:r>
        <w:rPr>
          <w:rFonts w:hint="eastAsia"/>
        </w:rPr>
        <w:t>支持与本院的医嘱项目对照，支持与本院的诊断项目对照，支持统一知识库与应用系统接口。</w:t>
      </w:r>
    </w:p>
    <w:p w14:paraId="774702CE">
      <w:pPr>
        <w:ind w:firstLine="480"/>
      </w:pPr>
      <w:r>
        <w:rPr>
          <w:rFonts w:hint="eastAsia"/>
        </w:rPr>
        <w:t>支持统一知识库具备提醒与警示功能。</w:t>
      </w:r>
    </w:p>
    <w:p w14:paraId="0D4D61DC">
      <w:pPr>
        <w:pStyle w:val="3"/>
      </w:pPr>
      <w:bookmarkStart w:id="272" w:name="_Toc25446"/>
      <w:r>
        <w:rPr>
          <w:rFonts w:hint="eastAsia"/>
        </w:rPr>
        <w:t>手术麻醉管理系统</w:t>
      </w:r>
      <w:bookmarkEnd w:id="272"/>
    </w:p>
    <w:p w14:paraId="56C8365B">
      <w:pPr>
        <w:ind w:firstLine="480"/>
      </w:pPr>
      <w:r>
        <w:rPr>
          <w:rFonts w:hint="eastAsia"/>
        </w:rPr>
        <w:t>要求包括但不限于以下内容：</w:t>
      </w:r>
    </w:p>
    <w:p w14:paraId="2A1C49A5">
      <w:pPr>
        <w:pStyle w:val="4"/>
      </w:pPr>
      <w:bookmarkStart w:id="273" w:name="_Toc30010"/>
      <w:r>
        <w:t>手术排班</w:t>
      </w:r>
      <w:bookmarkEnd w:id="273"/>
    </w:p>
    <w:p w14:paraId="1C9A4BBC">
      <w:pPr>
        <w:ind w:firstLine="480"/>
      </w:pPr>
      <w:r>
        <w:rPr>
          <w:rFonts w:hint="eastAsia"/>
        </w:rPr>
        <w:t>支持批量接收</w:t>
      </w:r>
      <w:r>
        <w:t>HIS下达的手术申请信息。</w:t>
      </w:r>
    </w:p>
    <w:p w14:paraId="2C6B5CA7">
      <w:pPr>
        <w:ind w:firstLine="480"/>
      </w:pPr>
      <w:r>
        <w:rPr>
          <w:rFonts w:hint="eastAsia"/>
        </w:rPr>
        <w:t>支持接收指定时间段内</w:t>
      </w:r>
      <w:r>
        <w:t>HIS下达的手术申请信息。</w:t>
      </w:r>
    </w:p>
    <w:p w14:paraId="270F9C57">
      <w:pPr>
        <w:ind w:firstLine="480"/>
      </w:pPr>
      <w:r>
        <w:rPr>
          <w:rFonts w:hint="eastAsia"/>
        </w:rPr>
        <w:t>支持查看临床科室申请的手术申请单详细信息。可显示临床科室对手术的特殊要求。</w:t>
      </w:r>
    </w:p>
    <w:p w14:paraId="6789C9CF">
      <w:pPr>
        <w:ind w:firstLine="480"/>
      </w:pPr>
      <w:r>
        <w:rPr>
          <w:rFonts w:hint="eastAsia"/>
        </w:rPr>
        <w:t>支持批量安排</w:t>
      </w:r>
      <w:r>
        <w:t>HIS下达的手术申请信息，对手术申请进行统筹处理，分配手术资源，完成麻醉的排班过程。</w:t>
      </w:r>
    </w:p>
    <w:p w14:paraId="32C2D71F">
      <w:pPr>
        <w:ind w:firstLine="480"/>
      </w:pPr>
      <w:r>
        <w:rPr>
          <w:rFonts w:hint="eastAsia"/>
        </w:rPr>
        <w:t>支持</w:t>
      </w:r>
      <w:r>
        <w:t>为手术申请信息分配麻醉医生及助手。</w:t>
      </w:r>
    </w:p>
    <w:p w14:paraId="2629784E">
      <w:pPr>
        <w:ind w:firstLine="480"/>
      </w:pPr>
      <w:r>
        <w:rPr>
          <w:rFonts w:hint="eastAsia"/>
        </w:rPr>
        <w:t>支持显示手术的特殊要求等。</w:t>
      </w:r>
    </w:p>
    <w:p w14:paraId="1F92DED9">
      <w:pPr>
        <w:ind w:firstLine="480"/>
      </w:pPr>
      <w:r>
        <w:rPr>
          <w:rFonts w:hint="eastAsia"/>
        </w:rPr>
        <w:t>支持为手术申请安排洗手护士、巡回护士。</w:t>
      </w:r>
    </w:p>
    <w:p w14:paraId="70E305F6">
      <w:pPr>
        <w:ind w:firstLine="480"/>
      </w:pPr>
      <w:r>
        <w:rPr>
          <w:rFonts w:hint="eastAsia"/>
        </w:rPr>
        <w:t>支持对手术申请进行取消并记录原因。</w:t>
      </w:r>
    </w:p>
    <w:p w14:paraId="37F2F6D1">
      <w:pPr>
        <w:ind w:firstLine="480"/>
      </w:pPr>
      <w:r>
        <w:rPr>
          <w:rFonts w:hint="eastAsia"/>
        </w:rPr>
        <w:t>支持根据手术安排情况自动生成符合医院要求的手术通知单。</w:t>
      </w:r>
    </w:p>
    <w:p w14:paraId="2A43DE8B">
      <w:pPr>
        <w:pStyle w:val="4"/>
      </w:pPr>
      <w:bookmarkStart w:id="274" w:name="_Toc260"/>
      <w:r>
        <w:t>术前准备</w:t>
      </w:r>
      <w:bookmarkEnd w:id="274"/>
    </w:p>
    <w:p w14:paraId="6257E203">
      <w:pPr>
        <w:ind w:firstLine="480"/>
      </w:pPr>
      <w:r>
        <w:rPr>
          <w:rFonts w:hint="eastAsia"/>
        </w:rPr>
        <w:t>支持批量接收</w:t>
      </w:r>
      <w:r>
        <w:t>HIS下达的手术</w:t>
      </w:r>
      <w:r>
        <w:rPr>
          <w:rFonts w:hint="eastAsia"/>
        </w:rPr>
        <w:t>排班</w:t>
      </w:r>
      <w:r>
        <w:t>信息。</w:t>
      </w:r>
    </w:p>
    <w:p w14:paraId="3CEEA149">
      <w:pPr>
        <w:ind w:firstLine="480"/>
      </w:pPr>
      <w:r>
        <w:rPr>
          <w:rFonts w:hint="eastAsia"/>
        </w:rPr>
        <w:t>支持按照医院要求的格式自动生成术前访视单。</w:t>
      </w:r>
    </w:p>
    <w:p w14:paraId="18A313B3">
      <w:pPr>
        <w:ind w:firstLine="480"/>
      </w:pPr>
      <w:r>
        <w:rPr>
          <w:rFonts w:hint="eastAsia"/>
        </w:rPr>
        <w:t>能通过与医院信息系统集成，查看患者的电子病历信息、检查检验信息、影响报告、医嘱信息等。</w:t>
      </w:r>
    </w:p>
    <w:p w14:paraId="4D7147B5">
      <w:pPr>
        <w:ind w:firstLine="480"/>
      </w:pPr>
      <w:r>
        <w:rPr>
          <w:rFonts w:hint="eastAsia"/>
        </w:rPr>
        <w:t>支持调取患者检查检验信息并形成趋势图。</w:t>
      </w:r>
    </w:p>
    <w:p w14:paraId="127C3FA1">
      <w:pPr>
        <w:ind w:firstLine="480"/>
      </w:pPr>
      <w:r>
        <w:rPr>
          <w:rFonts w:hint="eastAsia"/>
        </w:rPr>
        <w:t>支持提供麻醉计划单，辅助麻醉医生通过系统查看患者病情、病史，便于拟定患者麻醉计划。</w:t>
      </w:r>
    </w:p>
    <w:p w14:paraId="1C8579F3">
      <w:pPr>
        <w:ind w:firstLine="480"/>
      </w:pPr>
      <w:r>
        <w:rPr>
          <w:rFonts w:hint="eastAsia"/>
        </w:rPr>
        <w:t>支持支持安排急诊患者进行手术。</w:t>
      </w:r>
    </w:p>
    <w:p w14:paraId="26FDE32A">
      <w:pPr>
        <w:ind w:firstLine="480"/>
      </w:pPr>
      <w:r>
        <w:rPr>
          <w:rFonts w:hint="eastAsia"/>
        </w:rPr>
        <w:t>支持按照医院要求的格式自动生成患者知情同意书</w:t>
      </w:r>
    </w:p>
    <w:p w14:paraId="357D97F0">
      <w:pPr>
        <w:ind w:firstLine="480"/>
      </w:pPr>
      <w:r>
        <w:rPr>
          <w:rFonts w:hint="eastAsia"/>
        </w:rPr>
        <w:t>支持根据患者麻醉差异，动态展示患者同意书内容。</w:t>
      </w:r>
    </w:p>
    <w:p w14:paraId="540C5D22">
      <w:pPr>
        <w:ind w:firstLine="480"/>
      </w:pPr>
      <w:r>
        <w:rPr>
          <w:rFonts w:hint="eastAsia"/>
        </w:rPr>
        <w:t>支持通过系统集成查看患者信息，配合麻醉术前访视结果，辅助麻醉医生快速完成麻醉术前评估及评分功能。</w:t>
      </w:r>
    </w:p>
    <w:p w14:paraId="1822EC38">
      <w:pPr>
        <w:ind w:firstLine="480"/>
      </w:pPr>
      <w:r>
        <w:rPr>
          <w:rFonts w:hint="eastAsia"/>
        </w:rPr>
        <w:t>支持实现风险评估单分数自动汇总。</w:t>
      </w:r>
    </w:p>
    <w:p w14:paraId="4D6EEF6F">
      <w:pPr>
        <w:ind w:firstLine="480"/>
      </w:pPr>
      <w:r>
        <w:rPr>
          <w:rFonts w:hint="eastAsia"/>
        </w:rPr>
        <w:t>支持在术前调取并集成病人的检验检查、电子病历等信息，辅助医生进行术前讨论并记录讨论内容。</w:t>
      </w:r>
    </w:p>
    <w:p w14:paraId="011AEB2D">
      <w:pPr>
        <w:pStyle w:val="4"/>
      </w:pPr>
      <w:bookmarkStart w:id="275" w:name="_Toc17471"/>
      <w:r>
        <w:t>术中麻醉管理</w:t>
      </w:r>
      <w:bookmarkEnd w:id="275"/>
    </w:p>
    <w:p w14:paraId="5BB19CEB">
      <w:pPr>
        <w:ind w:firstLine="480"/>
      </w:pPr>
      <w:r>
        <w:t>支持自动将采集到的监护仪、麻醉机生命体征参数记录在麻醉单上，并将数据实时传送到服务器数据库内存储。</w:t>
      </w:r>
    </w:p>
    <w:p w14:paraId="043DCFA4">
      <w:pPr>
        <w:ind w:firstLine="480"/>
      </w:pPr>
      <w:r>
        <w:rPr>
          <w:rFonts w:hint="eastAsia"/>
        </w:rPr>
        <w:t>支持设置体征参数在麻醉单上的显示方式。</w:t>
      </w:r>
    </w:p>
    <w:p w14:paraId="08B74154">
      <w:pPr>
        <w:ind w:firstLine="480"/>
      </w:pPr>
      <w:r>
        <w:rPr>
          <w:rFonts w:hint="eastAsia"/>
        </w:rPr>
        <w:t>支持对术中患者异常体征时进行报警。</w:t>
      </w:r>
    </w:p>
    <w:p w14:paraId="55C3D3D0">
      <w:pPr>
        <w:ind w:firstLine="480"/>
      </w:pPr>
      <w:r>
        <w:rPr>
          <w:rFonts w:hint="eastAsia"/>
        </w:rPr>
        <w:t>支持从手术申请中提取患者基本信息、手术人员信息自动填充到麻醉记录单中。</w:t>
      </w:r>
    </w:p>
    <w:p w14:paraId="7AB7B597">
      <w:pPr>
        <w:ind w:firstLine="480"/>
      </w:pPr>
      <w:r>
        <w:rPr>
          <w:rFonts w:hint="eastAsia"/>
        </w:rPr>
        <w:t>支持以时间轴的方式显示患者的手术流程，便于医护人员对手术流程的把控。</w:t>
      </w:r>
    </w:p>
    <w:p w14:paraId="482D74C2">
      <w:pPr>
        <w:ind w:firstLine="480"/>
      </w:pPr>
      <w:r>
        <w:rPr>
          <w:rFonts w:hint="eastAsia"/>
        </w:rPr>
        <w:t>支持自动记取该点对应的时间作为事件发生时间（或持续事件的起始时间），自动匹配该事件对应的剂量、途径、持续情况等。</w:t>
      </w:r>
    </w:p>
    <w:p w14:paraId="2264587A">
      <w:pPr>
        <w:ind w:firstLine="480"/>
      </w:pPr>
      <w:r>
        <w:rPr>
          <w:rFonts w:hint="eastAsia"/>
        </w:rPr>
        <w:t>支持通过下拉菜单、拼音检索等方式，实现麻醉事件及用药的快速录入。</w:t>
      </w:r>
    </w:p>
    <w:p w14:paraId="231DC3A8">
      <w:pPr>
        <w:ind w:firstLine="480"/>
      </w:pPr>
      <w:r>
        <w:rPr>
          <w:rFonts w:hint="eastAsia"/>
        </w:rPr>
        <w:t>支持在现有用药事件基础上实现快速追加录入。</w:t>
      </w:r>
    </w:p>
    <w:p w14:paraId="0C4DC0BA">
      <w:pPr>
        <w:ind w:firstLine="480"/>
      </w:pPr>
      <w:r>
        <w:rPr>
          <w:rFonts w:hint="eastAsia"/>
        </w:rPr>
        <w:t>支持在药品录入时自动匹配录入的药品剂量、浓度、速度单位</w:t>
      </w:r>
    </w:p>
    <w:p w14:paraId="3C4B7864">
      <w:pPr>
        <w:ind w:firstLine="480"/>
      </w:pPr>
      <w:r>
        <w:rPr>
          <w:rFonts w:hint="eastAsia"/>
        </w:rPr>
        <w:t>支持设置常用量，实现常用药品、事件的快速录入。</w:t>
      </w:r>
    </w:p>
    <w:p w14:paraId="75E3EA32">
      <w:pPr>
        <w:ind w:firstLine="480"/>
      </w:pPr>
      <w:r>
        <w:rPr>
          <w:rFonts w:hint="eastAsia"/>
        </w:rPr>
        <w:t>支持根据术中登记事件使用频次，动态调整事件显示顺序。</w:t>
      </w:r>
    </w:p>
    <w:p w14:paraId="73F78DBA">
      <w:pPr>
        <w:ind w:firstLine="480"/>
      </w:pPr>
      <w:r>
        <w:rPr>
          <w:rFonts w:hint="eastAsia"/>
        </w:rPr>
        <w:t>支持实现麻醉单模板套用，并支持以公有和私有的方式管理麻醉记录单模板。</w:t>
      </w:r>
    </w:p>
    <w:p w14:paraId="731CE3A5">
      <w:pPr>
        <w:ind w:firstLine="480"/>
      </w:pPr>
      <w:r>
        <w:rPr>
          <w:rFonts w:hint="eastAsia"/>
        </w:rPr>
        <w:t>支持将术中麻醉操作以数字序号方式标记在治疗序号区域对应时间点，对应麻醉备注区域事件详情。</w:t>
      </w:r>
    </w:p>
    <w:p w14:paraId="2B972C6C">
      <w:pPr>
        <w:ind w:firstLine="480"/>
      </w:pPr>
      <w:r>
        <w:rPr>
          <w:rFonts w:hint="eastAsia"/>
        </w:rPr>
        <w:t>支持辅助用户对受到干扰的伪差生命体征数据进行修正的功能。</w:t>
      </w:r>
    </w:p>
    <w:p w14:paraId="4D2CCFB2">
      <w:pPr>
        <w:ind w:firstLine="480"/>
      </w:pPr>
      <w:r>
        <w:rPr>
          <w:rFonts w:hint="eastAsia"/>
        </w:rPr>
        <w:t>模拟监护仪对体征参数进行动态显示。</w:t>
      </w:r>
    </w:p>
    <w:p w14:paraId="49A73B93">
      <w:pPr>
        <w:ind w:firstLine="480"/>
      </w:pPr>
      <w:r>
        <w:rPr>
          <w:rFonts w:hint="eastAsia"/>
        </w:rPr>
        <w:t>修正前原始数据的保存功能。</w:t>
      </w:r>
    </w:p>
    <w:p w14:paraId="5F5CA94D">
      <w:pPr>
        <w:ind w:firstLine="480"/>
      </w:pPr>
      <w:r>
        <w:rPr>
          <w:rFonts w:hint="eastAsia"/>
        </w:rPr>
        <w:t>支持实现术中出入量汇总自动计算。</w:t>
      </w:r>
    </w:p>
    <w:p w14:paraId="7F462806">
      <w:pPr>
        <w:ind w:firstLine="480"/>
      </w:pPr>
      <w:r>
        <w:rPr>
          <w:rFonts w:hint="eastAsia"/>
        </w:rPr>
        <w:t>支持根据患者手术结束情况，自动结束文书记录。</w:t>
      </w:r>
    </w:p>
    <w:p w14:paraId="04CC9A47">
      <w:pPr>
        <w:ind w:firstLine="480"/>
      </w:pPr>
      <w:r>
        <w:rPr>
          <w:rFonts w:hint="eastAsia"/>
        </w:rPr>
        <w:t>支持支持患者体征的密集采集。</w:t>
      </w:r>
    </w:p>
    <w:p w14:paraId="40B4FFF4">
      <w:pPr>
        <w:ind w:firstLine="480"/>
      </w:pPr>
      <w:r>
        <w:t>支持支持患者抢救模式</w:t>
      </w:r>
      <w:r>
        <w:rPr>
          <w:rFonts w:hint="eastAsia"/>
        </w:rPr>
        <w:t>，抢救模式下患者体征可每分钟一组进行展示</w:t>
      </w:r>
      <w:r>
        <w:t>。</w:t>
      </w:r>
    </w:p>
    <w:p w14:paraId="64A17A19">
      <w:pPr>
        <w:ind w:firstLine="480"/>
      </w:pPr>
      <w:r>
        <w:t>支持支持患者抢救</w:t>
      </w:r>
      <w:r>
        <w:rPr>
          <w:rFonts w:hint="eastAsia"/>
        </w:rPr>
        <w:t>呼叫模式，点击后可对所有客户端进行紧急情况报警。</w:t>
      </w:r>
    </w:p>
    <w:p w14:paraId="2C7E0E8D">
      <w:pPr>
        <w:ind w:firstLine="480"/>
      </w:pPr>
      <w:r>
        <w:rPr>
          <w:rFonts w:hint="eastAsia"/>
        </w:rPr>
        <w:t>支持实现交接班麻醉医生的记录。</w:t>
      </w:r>
    </w:p>
    <w:p w14:paraId="3C200D6A">
      <w:pPr>
        <w:ind w:firstLine="480"/>
      </w:pPr>
      <w:r>
        <w:rPr>
          <w:rFonts w:hint="eastAsia"/>
        </w:rPr>
        <w:t>提供转出手术时，可选择转出至病房、</w:t>
      </w:r>
      <w:r>
        <w:t>PACU、ICU。</w:t>
      </w:r>
    </w:p>
    <w:p w14:paraId="2D7E43FD">
      <w:pPr>
        <w:ind w:firstLine="480"/>
      </w:pPr>
      <w:r>
        <w:rPr>
          <w:rFonts w:hint="eastAsia"/>
        </w:rPr>
        <w:t>支持演算患者血流动力学参数。</w:t>
      </w:r>
    </w:p>
    <w:p w14:paraId="45513605">
      <w:pPr>
        <w:ind w:firstLine="480"/>
      </w:pPr>
      <w:r>
        <w:rPr>
          <w:rFonts w:hint="eastAsia"/>
        </w:rPr>
        <w:t>支持辅助医生对各个手术室状态进行图形化和体征趋势监控。</w:t>
      </w:r>
    </w:p>
    <w:p w14:paraId="0E50A237">
      <w:pPr>
        <w:ind w:firstLine="480"/>
      </w:pPr>
      <w:r>
        <w:rPr>
          <w:rFonts w:hint="eastAsia"/>
        </w:rPr>
        <w:t>支持支持配置快捷键，辅助麻醉医生快速录入麻醉事件。</w:t>
      </w:r>
    </w:p>
    <w:p w14:paraId="2019C1B5">
      <w:pPr>
        <w:ind w:firstLine="480"/>
      </w:pPr>
      <w:r>
        <w:rPr>
          <w:rFonts w:hint="eastAsia"/>
        </w:rPr>
        <w:t>支持支持各客户端进行消息通讯。</w:t>
      </w:r>
    </w:p>
    <w:p w14:paraId="22522BD3">
      <w:pPr>
        <w:ind w:firstLine="480"/>
      </w:pPr>
      <w:r>
        <w:rPr>
          <w:rFonts w:hint="eastAsia"/>
        </w:rPr>
        <w:t>支持按照医院要求的格式生成护理记录单，支持同步麻醉单上相关信息，并记录患者手术过程中的护理信息。</w:t>
      </w:r>
    </w:p>
    <w:p w14:paraId="1FC74983">
      <w:pPr>
        <w:ind w:firstLine="480"/>
      </w:pPr>
      <w:r>
        <w:rPr>
          <w:rFonts w:hint="eastAsia"/>
        </w:rPr>
        <w:t>支持生成器械清点单，记录术中手术器械名称和数量，并可记录核对后的器械数量。支持通过模板套用录入。</w:t>
      </w:r>
    </w:p>
    <w:p w14:paraId="453A57CD">
      <w:pPr>
        <w:pStyle w:val="4"/>
      </w:pPr>
      <w:bookmarkStart w:id="276" w:name="_Toc1911"/>
      <w:r>
        <w:t>PACU管理</w:t>
      </w:r>
      <w:bookmarkEnd w:id="276"/>
    </w:p>
    <w:p w14:paraId="4B588283">
      <w:pPr>
        <w:ind w:firstLine="480"/>
      </w:pPr>
      <w:r>
        <w:rPr>
          <w:rFonts w:hint="eastAsia"/>
        </w:rPr>
        <w:t>记录术后复苏过程中的麻醉用药、事件、生命体征、患者入室情况、出室情况，并自动生成独立的术后复苏单。</w:t>
      </w:r>
    </w:p>
    <w:p w14:paraId="71054420">
      <w:pPr>
        <w:ind w:firstLine="480"/>
      </w:pPr>
      <w:r>
        <w:rPr>
          <w:rFonts w:hint="eastAsia"/>
        </w:rPr>
        <w:t>支持麻醉复苏（</w:t>
      </w:r>
      <w:r>
        <w:t>Steward苏醒评分）评分评估患者清醒程度</w:t>
      </w:r>
      <w:r>
        <w:rPr>
          <w:rFonts w:hint="eastAsia"/>
        </w:rPr>
        <w:t>。</w:t>
      </w:r>
    </w:p>
    <w:p w14:paraId="1459B2A0">
      <w:pPr>
        <w:ind w:firstLine="480"/>
      </w:pPr>
      <w:r>
        <w:rPr>
          <w:rFonts w:hint="eastAsia"/>
        </w:rPr>
        <w:t>支持自动采集患者苏醒过程中的生命体征趋势并自动绘制在复苏记录单上。</w:t>
      </w:r>
    </w:p>
    <w:p w14:paraId="1B5E9A80">
      <w:pPr>
        <w:ind w:firstLine="480"/>
      </w:pPr>
      <w:r>
        <w:rPr>
          <w:rFonts w:hint="eastAsia"/>
        </w:rPr>
        <w:t>支持支持复苏记录单延续术中麻醉记录单。</w:t>
      </w:r>
    </w:p>
    <w:p w14:paraId="39DA26B4">
      <w:pPr>
        <w:ind w:firstLine="480"/>
      </w:pPr>
      <w:r>
        <w:rPr>
          <w:rFonts w:hint="eastAsia"/>
        </w:rPr>
        <w:t>支持支持复苏室麻醉医师可在复苏室查阅患者麻醉记录单。</w:t>
      </w:r>
    </w:p>
    <w:p w14:paraId="22FA6880">
      <w:pPr>
        <w:ind w:firstLine="480"/>
      </w:pPr>
      <w:r>
        <w:rPr>
          <w:rFonts w:hint="eastAsia"/>
        </w:rPr>
        <w:t>支持选择指定复苏床位对复苏患者进行转入，记录</w:t>
      </w:r>
      <w:r>
        <w:t>PACU时间。</w:t>
      </w:r>
    </w:p>
    <w:p w14:paraId="132758C5">
      <w:pPr>
        <w:pStyle w:val="4"/>
      </w:pPr>
      <w:bookmarkStart w:id="277" w:name="_Toc5386"/>
      <w:r>
        <w:t>术后管理</w:t>
      </w:r>
      <w:bookmarkEnd w:id="277"/>
    </w:p>
    <w:p w14:paraId="793244CD">
      <w:pPr>
        <w:ind w:firstLine="480"/>
      </w:pPr>
      <w:r>
        <w:t>支持自动采集患者苏醒过程中的生命体征趋势并自动绘制在复苏记录单上。</w:t>
      </w:r>
    </w:p>
    <w:p w14:paraId="789BBB18">
      <w:pPr>
        <w:ind w:firstLine="480"/>
      </w:pPr>
      <w:r>
        <w:rPr>
          <w:rFonts w:hint="eastAsia"/>
        </w:rPr>
        <w:t>支持支持复苏记录单延续术中麻醉记录单。</w:t>
      </w:r>
    </w:p>
    <w:p w14:paraId="16F851A8">
      <w:pPr>
        <w:ind w:firstLine="480"/>
      </w:pPr>
      <w:r>
        <w:rPr>
          <w:rFonts w:hint="eastAsia"/>
        </w:rPr>
        <w:t>支持对手术患者进行术后手术信息登记和统计。</w:t>
      </w:r>
    </w:p>
    <w:p w14:paraId="474A1F04">
      <w:pPr>
        <w:ind w:firstLine="480"/>
      </w:pPr>
      <w:r>
        <w:rPr>
          <w:rFonts w:hint="eastAsia"/>
        </w:rPr>
        <w:t>支持按照医院要求的格式生成术后随访单，记录患者术后随访信息。</w:t>
      </w:r>
    </w:p>
    <w:p w14:paraId="0A65BA22">
      <w:pPr>
        <w:ind w:firstLine="480"/>
      </w:pPr>
      <w:r>
        <w:rPr>
          <w:rFonts w:hint="eastAsia"/>
        </w:rPr>
        <w:t>支持按照医院要求的格式生成术后镇痛记录单，记录患者术后镇痛效果。</w:t>
      </w:r>
    </w:p>
    <w:p w14:paraId="7BF09811">
      <w:pPr>
        <w:ind w:firstLine="480"/>
      </w:pPr>
      <w:r>
        <w:rPr>
          <w:rFonts w:hint="eastAsia"/>
        </w:rPr>
        <w:t>支持按照医院要求的格式生成麻醉总结记录单，记录对患者的麻醉过程、麻醉效果进行总结。</w:t>
      </w:r>
    </w:p>
    <w:p w14:paraId="0292F57E">
      <w:pPr>
        <w:ind w:firstLine="480"/>
      </w:pPr>
      <w:r>
        <w:rPr>
          <w:rFonts w:hint="eastAsia"/>
        </w:rPr>
        <w:t>支持提供麻醉</w:t>
      </w:r>
      <w:r>
        <w:t>Steward苏醒评分。</w:t>
      </w:r>
    </w:p>
    <w:p w14:paraId="52CC6D8A">
      <w:pPr>
        <w:ind w:firstLine="480"/>
      </w:pPr>
      <w:r>
        <w:rPr>
          <w:rFonts w:hint="eastAsia"/>
        </w:rPr>
        <w:t>支持提供疼痛评分。</w:t>
      </w:r>
    </w:p>
    <w:p w14:paraId="605CA587">
      <w:pPr>
        <w:pStyle w:val="4"/>
      </w:pPr>
      <w:bookmarkStart w:id="278" w:name="_Toc11469"/>
      <w:r>
        <w:t>手术取消管理</w:t>
      </w:r>
      <w:bookmarkEnd w:id="278"/>
    </w:p>
    <w:p w14:paraId="7FF99ABE">
      <w:pPr>
        <w:ind w:firstLine="480"/>
      </w:pPr>
      <w:r>
        <w:rPr>
          <w:rFonts w:hint="eastAsia"/>
        </w:rPr>
        <w:t>支持对未安排的手术申请可以进行取消操作。</w:t>
      </w:r>
    </w:p>
    <w:p w14:paraId="48807A99">
      <w:pPr>
        <w:ind w:firstLine="480"/>
      </w:pPr>
      <w:r>
        <w:rPr>
          <w:rFonts w:hint="eastAsia"/>
        </w:rPr>
        <w:t>支持对已安排的手术申请可以进行撤销操作。</w:t>
      </w:r>
    </w:p>
    <w:p w14:paraId="770550F3">
      <w:pPr>
        <w:ind w:firstLine="480"/>
      </w:pPr>
      <w:r>
        <w:rPr>
          <w:rFonts w:hint="eastAsia"/>
        </w:rPr>
        <w:t>支持记录手术申请取消原因。</w:t>
      </w:r>
    </w:p>
    <w:p w14:paraId="2A741714">
      <w:pPr>
        <w:pStyle w:val="4"/>
      </w:pPr>
      <w:bookmarkStart w:id="279" w:name="_Toc4479"/>
      <w:r>
        <w:t>病案管理</w:t>
      </w:r>
      <w:bookmarkEnd w:id="279"/>
    </w:p>
    <w:p w14:paraId="2DE6DFDF">
      <w:pPr>
        <w:ind w:firstLine="480"/>
      </w:pPr>
      <w:r>
        <w:rPr>
          <w:rFonts w:hint="eastAsia"/>
        </w:rPr>
        <w:t>支持支持病案单独打印和集中打印。</w:t>
      </w:r>
    </w:p>
    <w:p w14:paraId="6769FF78">
      <w:pPr>
        <w:ind w:firstLine="480"/>
      </w:pPr>
      <w:r>
        <w:rPr>
          <w:rFonts w:hint="eastAsia"/>
        </w:rPr>
        <w:t>支持支持病案的归档。</w:t>
      </w:r>
    </w:p>
    <w:p w14:paraId="5DC828A5">
      <w:pPr>
        <w:ind w:firstLine="480"/>
      </w:pPr>
      <w:r>
        <w:rPr>
          <w:rFonts w:hint="eastAsia"/>
        </w:rPr>
        <w:t>支持支持病案的自动归档和未归档提醒。</w:t>
      </w:r>
    </w:p>
    <w:p w14:paraId="703AF469">
      <w:pPr>
        <w:ind w:firstLine="480"/>
      </w:pPr>
      <w:r>
        <w:rPr>
          <w:rFonts w:hint="eastAsia"/>
        </w:rPr>
        <w:t>支持显示病案归档时间和归档状态。</w:t>
      </w:r>
    </w:p>
    <w:p w14:paraId="5C4FE985">
      <w:pPr>
        <w:ind w:firstLine="480"/>
      </w:pPr>
      <w:r>
        <w:rPr>
          <w:rFonts w:hint="eastAsia"/>
        </w:rPr>
        <w:t>支持控制提交病案操作权限。</w:t>
      </w:r>
    </w:p>
    <w:p w14:paraId="5FC66CED">
      <w:pPr>
        <w:ind w:firstLine="480"/>
      </w:pPr>
      <w:r>
        <w:rPr>
          <w:rFonts w:hint="eastAsia"/>
        </w:rPr>
        <w:t>支持支持支持将患者麻醉病案上传至电子病历系统（</w:t>
      </w:r>
      <w:r>
        <w:t>EMR），并支持追溯历史文书版本。</w:t>
      </w:r>
    </w:p>
    <w:p w14:paraId="6F7D918E">
      <w:pPr>
        <w:ind w:firstLine="480"/>
      </w:pPr>
      <w:r>
        <w:rPr>
          <w:rFonts w:hint="eastAsia"/>
        </w:rPr>
        <w:t>支持在提交病案时进行病案完整情况校验和提醒。</w:t>
      </w:r>
    </w:p>
    <w:p w14:paraId="4375D39A">
      <w:pPr>
        <w:ind w:firstLine="480"/>
      </w:pPr>
      <w:r>
        <w:rPr>
          <w:rFonts w:hint="eastAsia"/>
        </w:rPr>
        <w:t>支持检索指定患者病案信息。</w:t>
      </w:r>
    </w:p>
    <w:p w14:paraId="379A985C">
      <w:pPr>
        <w:ind w:firstLine="480"/>
      </w:pPr>
      <w:r>
        <w:rPr>
          <w:rFonts w:hint="eastAsia"/>
        </w:rPr>
        <w:t>支持查阅指定患者历史住院的手术麻醉记录。</w:t>
      </w:r>
    </w:p>
    <w:p w14:paraId="4974E233">
      <w:pPr>
        <w:ind w:firstLine="480"/>
      </w:pPr>
      <w:r>
        <w:t>支持浏览指定患者所有历史麻醉病案。</w:t>
      </w:r>
    </w:p>
    <w:p w14:paraId="24D15272">
      <w:pPr>
        <w:pStyle w:val="4"/>
      </w:pPr>
      <w:bookmarkStart w:id="280" w:name="_Toc22313"/>
      <w:r>
        <w:t>麻醉质量管理</w:t>
      </w:r>
      <w:bookmarkEnd w:id="280"/>
    </w:p>
    <w:p w14:paraId="7280F2B2">
      <w:pPr>
        <w:ind w:firstLine="480"/>
      </w:pPr>
      <w:r>
        <w:rPr>
          <w:rFonts w:hint="eastAsia"/>
        </w:rPr>
        <w:t>支持提供卫生部标准的手术安全核查单格式，支持对应手术状态在麻醉实施前、手术开始前和手术结束后对手术相关信息进行手术医生、护士、麻醉医生三方确认。</w:t>
      </w:r>
    </w:p>
    <w:p w14:paraId="72DD4739">
      <w:pPr>
        <w:ind w:firstLine="480"/>
      </w:pPr>
      <w:r>
        <w:rPr>
          <w:rFonts w:hint="eastAsia"/>
        </w:rPr>
        <w:t>支持在用户打印文书时自动检查文书内容，在未填写完整时弹出提醒。</w:t>
      </w:r>
    </w:p>
    <w:p w14:paraId="4B0E97C5">
      <w:pPr>
        <w:ind w:firstLine="480"/>
      </w:pPr>
      <w:r>
        <w:rPr>
          <w:rFonts w:hint="eastAsia"/>
        </w:rPr>
        <w:t>支持自定义文书必填项目。</w:t>
      </w:r>
    </w:p>
    <w:p w14:paraId="32451CAA">
      <w:pPr>
        <w:ind w:firstLine="480"/>
      </w:pPr>
      <w:r>
        <w:rPr>
          <w:rFonts w:hint="eastAsia"/>
        </w:rPr>
        <w:t>支持提供独立界面浏览患者文书完成情况，对科室麻醉文书工作进行管控。</w:t>
      </w:r>
    </w:p>
    <w:p w14:paraId="5A396C58">
      <w:pPr>
        <w:ind w:firstLine="480"/>
      </w:pPr>
      <w:r>
        <w:rPr>
          <w:rFonts w:hint="eastAsia"/>
        </w:rPr>
        <w:t>支持自动汇总质控相关数据，便于科室定期自查。</w:t>
      </w:r>
    </w:p>
    <w:p w14:paraId="30E9BDB1">
      <w:pPr>
        <w:ind w:firstLine="480"/>
      </w:pPr>
      <w:r>
        <w:rPr>
          <w:rFonts w:hint="eastAsia"/>
        </w:rPr>
        <w:t>具体等级评审统计项目包括：麻醉总例数</w:t>
      </w:r>
      <w:r>
        <w:t>/季/年</w:t>
      </w:r>
      <w:r>
        <w:rPr>
          <w:rFonts w:hint="eastAsia"/>
        </w:rPr>
        <w:t>、由麻醉医师实施镇痛治疗例数</w:t>
      </w:r>
      <w:r>
        <w:t>/季/年</w:t>
      </w:r>
      <w:r>
        <w:rPr>
          <w:rFonts w:hint="eastAsia"/>
        </w:rPr>
        <w:t>、由麻醉医师实施心肺复苏治疗例数</w:t>
      </w:r>
      <w:r>
        <w:t>/季/年</w:t>
      </w:r>
      <w:r>
        <w:rPr>
          <w:rFonts w:hint="eastAsia"/>
        </w:rPr>
        <w:t>、麻醉复苏（</w:t>
      </w:r>
      <w:r>
        <w:t>Steward苏醒评分）管理例数/季/年</w:t>
      </w:r>
      <w:r>
        <w:rPr>
          <w:rFonts w:hint="eastAsia"/>
        </w:rPr>
        <w:t>、麻醉非预期的相关事件例数</w:t>
      </w:r>
      <w:r>
        <w:t>/季/年</w:t>
      </w:r>
      <w:r>
        <w:rPr>
          <w:rFonts w:hint="eastAsia"/>
        </w:rPr>
        <w:t>、麻醉分级（</w:t>
      </w:r>
      <w:r>
        <w:t>ASA病情分级）管理例数/季/年</w:t>
      </w:r>
      <w:r>
        <w:rPr>
          <w:rFonts w:hint="eastAsia"/>
        </w:rPr>
        <w:t>。</w:t>
      </w:r>
    </w:p>
    <w:p w14:paraId="3BC203D6">
      <w:pPr>
        <w:ind w:firstLine="480"/>
      </w:pPr>
      <w:r>
        <w:rPr>
          <w:rFonts w:hint="eastAsia"/>
        </w:rPr>
        <w:t>支持根据质控中心及科室的要求对不良事件进行信息化上报，支持支持以书面方式呈报。</w:t>
      </w:r>
    </w:p>
    <w:p w14:paraId="1C1ABCC3">
      <w:pPr>
        <w:ind w:firstLine="480"/>
      </w:pPr>
      <w:r>
        <w:rPr>
          <w:rFonts w:hint="eastAsia"/>
        </w:rPr>
        <w:t>支持支持与省级质控中心进行对接上报数据。</w:t>
      </w:r>
    </w:p>
    <w:p w14:paraId="2760964A">
      <w:pPr>
        <w:pStyle w:val="4"/>
      </w:pPr>
      <w:bookmarkStart w:id="281" w:name="_Toc984"/>
      <w:r>
        <w:t>系统支持管理</w:t>
      </w:r>
      <w:bookmarkEnd w:id="281"/>
    </w:p>
    <w:p w14:paraId="3CCFC83B">
      <w:pPr>
        <w:ind w:firstLine="480"/>
      </w:pPr>
      <w:r>
        <w:rPr>
          <w:rFonts w:hint="eastAsia"/>
        </w:rPr>
        <w:t>支持支持</w:t>
      </w:r>
      <w:r>
        <w:t>WEBservices、视图等多种集成方式。</w:t>
      </w:r>
    </w:p>
    <w:p w14:paraId="138D8667">
      <w:pPr>
        <w:ind w:firstLine="480"/>
      </w:pPr>
      <w:r>
        <w:rPr>
          <w:rFonts w:hint="eastAsia"/>
        </w:rPr>
        <w:t>支持支持通过</w:t>
      </w:r>
      <w:r>
        <w:t>HIS获取患者基本信息、医嘱信息、住院信息、手术申请信息。</w:t>
      </w:r>
    </w:p>
    <w:p w14:paraId="548A49BF">
      <w:pPr>
        <w:ind w:firstLine="480"/>
      </w:pPr>
      <w:r>
        <w:rPr>
          <w:rFonts w:hint="eastAsia"/>
        </w:rPr>
        <w:t>支持支持通过</w:t>
      </w:r>
      <w:r>
        <w:t>LIS获取患者检验报告。</w:t>
      </w:r>
    </w:p>
    <w:p w14:paraId="1E5D3F08">
      <w:pPr>
        <w:ind w:firstLine="480"/>
      </w:pPr>
      <w:r>
        <w:rPr>
          <w:rFonts w:hint="eastAsia"/>
        </w:rPr>
        <w:t>支持支持通过</w:t>
      </w:r>
      <w:r>
        <w:t>PACS获取患者影像报告。</w:t>
      </w:r>
    </w:p>
    <w:p w14:paraId="4FA6CCA2">
      <w:pPr>
        <w:ind w:firstLine="480"/>
      </w:pPr>
      <w:r>
        <w:rPr>
          <w:rFonts w:hint="eastAsia"/>
        </w:rPr>
        <w:t>支持支持通过</w:t>
      </w:r>
      <w:r>
        <w:t>EMR获取患者病历、病程记录。</w:t>
      </w:r>
    </w:p>
    <w:p w14:paraId="5F91C1B3">
      <w:pPr>
        <w:ind w:firstLine="480"/>
      </w:pPr>
      <w:r>
        <w:rPr>
          <w:rFonts w:hint="eastAsia"/>
        </w:rPr>
        <w:t>支持获取监护仪上的血压、脉搏、心率、</w:t>
      </w:r>
      <w:r>
        <w:t>SPO2等患者生命体征信息。</w:t>
      </w:r>
    </w:p>
    <w:p w14:paraId="624FB423">
      <w:pPr>
        <w:ind w:firstLine="480"/>
      </w:pPr>
      <w:r>
        <w:rPr>
          <w:rFonts w:hint="eastAsia"/>
        </w:rPr>
        <w:t>支持实时获取麻醉机上的呼吸频率、潮气量、呼吸比、</w:t>
      </w:r>
      <w:r>
        <w:t>ETCO2等患者生命体征信息。</w:t>
      </w:r>
    </w:p>
    <w:p w14:paraId="190FB961">
      <w:pPr>
        <w:ind w:firstLine="480"/>
      </w:pPr>
      <w:r>
        <w:rPr>
          <w:rFonts w:hint="eastAsia"/>
        </w:rPr>
        <w:t>支持记录断网情况下的当台患者体征数据。</w:t>
      </w:r>
    </w:p>
    <w:p w14:paraId="7648B76C">
      <w:pPr>
        <w:ind w:firstLine="480"/>
      </w:pPr>
      <w:r>
        <w:rPr>
          <w:rFonts w:hint="eastAsia"/>
        </w:rPr>
        <w:t>支持支持通过</w:t>
      </w:r>
      <w:r>
        <w:t>HIS更新本地字典。</w:t>
      </w:r>
    </w:p>
    <w:p w14:paraId="329216B1">
      <w:pPr>
        <w:ind w:firstLine="480"/>
      </w:pPr>
      <w:r>
        <w:rPr>
          <w:rFonts w:hint="eastAsia"/>
        </w:rPr>
        <w:t>支持支持用户手工维护本地字典。</w:t>
      </w:r>
    </w:p>
    <w:p w14:paraId="6B9FF9E4">
      <w:pPr>
        <w:ind w:firstLine="480"/>
      </w:pPr>
      <w:r>
        <w:rPr>
          <w:rFonts w:hint="eastAsia"/>
        </w:rPr>
        <w:t>支持支持维护科室手术间。</w:t>
      </w:r>
    </w:p>
    <w:p w14:paraId="78657D1D">
      <w:pPr>
        <w:ind w:firstLine="480"/>
      </w:pPr>
      <w:r>
        <w:rPr>
          <w:rFonts w:hint="eastAsia"/>
        </w:rPr>
        <w:t>支持配置麻醉记录字典，包括麻醉事件、麻醉常用量、麻醉方法。</w:t>
      </w:r>
    </w:p>
    <w:p w14:paraId="6BECAC44">
      <w:pPr>
        <w:ind w:firstLine="480"/>
      </w:pPr>
      <w:r>
        <w:rPr>
          <w:rFonts w:hint="eastAsia"/>
        </w:rPr>
        <w:t>支持将现有医疗文书内容保存为模板。</w:t>
      </w:r>
    </w:p>
    <w:p w14:paraId="76A6C125">
      <w:pPr>
        <w:ind w:firstLine="480"/>
      </w:pPr>
      <w:r>
        <w:rPr>
          <w:rFonts w:hint="eastAsia"/>
        </w:rPr>
        <w:t>支持快速套用系统维护的医疗文书模板。</w:t>
      </w:r>
    </w:p>
    <w:p w14:paraId="1E6105B3">
      <w:pPr>
        <w:ind w:firstLine="480"/>
      </w:pPr>
      <w:r>
        <w:rPr>
          <w:rFonts w:hint="eastAsia"/>
        </w:rPr>
        <w:t>支持支持配置文书模板，包括麻醉记录模板、访视模板等。</w:t>
      </w:r>
    </w:p>
    <w:p w14:paraId="16B0320F">
      <w:pPr>
        <w:ind w:firstLine="480"/>
      </w:pPr>
      <w:r>
        <w:rPr>
          <w:rFonts w:hint="eastAsia"/>
        </w:rPr>
        <w:t>支持支持管理员对公有模板进行编辑维护。</w:t>
      </w:r>
    </w:p>
    <w:p w14:paraId="1EBEBB94">
      <w:pPr>
        <w:ind w:firstLine="480"/>
      </w:pPr>
      <w:r>
        <w:rPr>
          <w:rFonts w:hint="eastAsia"/>
        </w:rPr>
        <w:t>支持支持麻醉医生创建私有模板，仅限创建者可见。</w:t>
      </w:r>
    </w:p>
    <w:p w14:paraId="1E32C3A7">
      <w:pPr>
        <w:ind w:firstLine="480"/>
      </w:pPr>
      <w:r>
        <w:rPr>
          <w:rFonts w:hint="eastAsia"/>
        </w:rPr>
        <w:t>支持离线保存采集到的体征数据。</w:t>
      </w:r>
    </w:p>
    <w:p w14:paraId="7F35581B">
      <w:pPr>
        <w:ind w:firstLine="480"/>
      </w:pPr>
      <w:r>
        <w:rPr>
          <w:rFonts w:hint="eastAsia"/>
        </w:rPr>
        <w:t>支持提供数据库备份机制，定期对数据进行备份。</w:t>
      </w:r>
    </w:p>
    <w:p w14:paraId="0434C47E">
      <w:pPr>
        <w:pStyle w:val="4"/>
      </w:pPr>
      <w:bookmarkStart w:id="282" w:name="_Toc14840"/>
      <w:r>
        <w:t>用户权限管理</w:t>
      </w:r>
      <w:bookmarkEnd w:id="282"/>
    </w:p>
    <w:p w14:paraId="6B181BB0">
      <w:pPr>
        <w:ind w:firstLine="480"/>
      </w:pPr>
      <w:r>
        <w:rPr>
          <w:rFonts w:hint="eastAsia"/>
        </w:rPr>
        <w:t>支持为指定用户分配角色以获得相应的程序访问权限。</w:t>
      </w:r>
    </w:p>
    <w:p w14:paraId="2EE06583">
      <w:pPr>
        <w:ind w:firstLine="480"/>
      </w:pPr>
      <w:r>
        <w:rPr>
          <w:rFonts w:hint="eastAsia"/>
        </w:rPr>
        <w:t>支持编辑系统角色的名称，用于分配一系列的程序功能访问权限。</w:t>
      </w:r>
    </w:p>
    <w:p w14:paraId="03A33675">
      <w:pPr>
        <w:ind w:firstLine="480"/>
      </w:pPr>
      <w:r>
        <w:rPr>
          <w:rFonts w:hint="eastAsia"/>
        </w:rPr>
        <w:t>支持根据医院信息化管理的要求创建用户，包括登陆用户名、密码及所在科室。</w:t>
      </w:r>
    </w:p>
    <w:p w14:paraId="37F30654">
      <w:pPr>
        <w:ind w:firstLine="480"/>
      </w:pPr>
      <w:r>
        <w:rPr>
          <w:rFonts w:hint="eastAsia"/>
        </w:rPr>
        <w:t>支持修改指定用户的登陆密码。</w:t>
      </w:r>
    </w:p>
    <w:p w14:paraId="00160B83">
      <w:pPr>
        <w:ind w:firstLine="480"/>
      </w:pPr>
      <w:r>
        <w:rPr>
          <w:rFonts w:hint="eastAsia"/>
        </w:rPr>
        <w:t>支持分配指定角色所具备的系统权限。</w:t>
      </w:r>
    </w:p>
    <w:p w14:paraId="1ED096B5">
      <w:pPr>
        <w:pStyle w:val="4"/>
      </w:pPr>
      <w:bookmarkStart w:id="283" w:name="_Toc896"/>
      <w:r>
        <w:t>统计查询</w:t>
      </w:r>
      <w:bookmarkEnd w:id="283"/>
    </w:p>
    <w:p w14:paraId="53CF9FFB">
      <w:pPr>
        <w:ind w:firstLine="480"/>
      </w:pPr>
      <w:r>
        <w:rPr>
          <w:rFonts w:hint="eastAsia"/>
        </w:rPr>
        <w:t>支持根据指定条件统计麻醉医生例数及平均麻醉时长。</w:t>
      </w:r>
    </w:p>
    <w:p w14:paraId="35097390">
      <w:pPr>
        <w:ind w:firstLine="480"/>
      </w:pPr>
      <w:r>
        <w:rPr>
          <w:rFonts w:hint="eastAsia"/>
        </w:rPr>
        <w:t>支持根据指定条件统计护士例数及平均手术时长。</w:t>
      </w:r>
    </w:p>
    <w:p w14:paraId="32577AE0">
      <w:pPr>
        <w:ind w:firstLine="480"/>
      </w:pPr>
      <w:r>
        <w:rPr>
          <w:rFonts w:hint="eastAsia"/>
        </w:rPr>
        <w:t>支持根据指定条件统计手术医生例数及平均手术时长。</w:t>
      </w:r>
    </w:p>
    <w:p w14:paraId="58D2E28A">
      <w:pPr>
        <w:ind w:firstLine="480"/>
      </w:pPr>
      <w:r>
        <w:rPr>
          <w:rFonts w:hint="eastAsia"/>
        </w:rPr>
        <w:t>支持根据指定条件统计麻醉科麻醉例数及平均麻醉时长。</w:t>
      </w:r>
    </w:p>
    <w:p w14:paraId="1A4B7365">
      <w:pPr>
        <w:ind w:firstLine="480"/>
      </w:pPr>
      <w:r>
        <w:rPr>
          <w:rFonts w:hint="eastAsia"/>
        </w:rPr>
        <w:t>支持统计指定日期范围内的</w:t>
      </w:r>
      <w:r>
        <w:t>ASA不同等级的例数。</w:t>
      </w:r>
    </w:p>
    <w:p w14:paraId="4EA8B372">
      <w:pPr>
        <w:ind w:firstLine="480"/>
      </w:pPr>
      <w:r>
        <w:rPr>
          <w:rFonts w:hint="eastAsia"/>
        </w:rPr>
        <w:t>支持统计指定日期范围内全科或者指定医生不同麻醉方法的手术例数。</w:t>
      </w:r>
    </w:p>
    <w:p w14:paraId="27BF53ED">
      <w:pPr>
        <w:ind w:firstLine="480"/>
      </w:pPr>
      <w:r>
        <w:rPr>
          <w:rFonts w:hint="eastAsia"/>
        </w:rPr>
        <w:t>支持根据指定条件实现手术总例数及临床手术科室分类例数。</w:t>
      </w:r>
    </w:p>
    <w:p w14:paraId="33B34E3E">
      <w:pPr>
        <w:ind w:firstLine="480"/>
      </w:pPr>
      <w:r>
        <w:rPr>
          <w:rFonts w:hint="eastAsia"/>
        </w:rPr>
        <w:t>支持根据患者信息、医护人员、科室、手术时间、手术状态、麻醉效果条件实现手术信息的查询。</w:t>
      </w:r>
    </w:p>
    <w:p w14:paraId="5A074035">
      <w:pPr>
        <w:ind w:firstLine="480"/>
      </w:pPr>
      <w:r>
        <w:rPr>
          <w:rFonts w:hint="eastAsia"/>
        </w:rPr>
        <w:t>支持统计指定日期范围内的术后镇痛患者信息。</w:t>
      </w:r>
    </w:p>
    <w:p w14:paraId="46A18530">
      <w:pPr>
        <w:ind w:firstLine="480"/>
      </w:pPr>
      <w:r>
        <w:rPr>
          <w:rFonts w:hint="eastAsia"/>
        </w:rPr>
        <w:t>支持将上述统计查询结果导出为</w:t>
      </w:r>
      <w:r>
        <w:t>EXCEL格式报表。</w:t>
      </w:r>
    </w:p>
    <w:p w14:paraId="659015C4">
      <w:pPr>
        <w:ind w:firstLine="480"/>
      </w:pPr>
    </w:p>
    <w:p w14:paraId="7A6A4F43">
      <w:pPr>
        <w:ind w:firstLine="480"/>
      </w:pPr>
    </w:p>
    <w:p w14:paraId="69B94998">
      <w:pPr>
        <w:ind w:firstLine="480"/>
      </w:pPr>
    </w:p>
    <w:p w14:paraId="4C2A6374">
      <w:pPr>
        <w:ind w:firstLine="480"/>
      </w:pPr>
    </w:p>
    <w:p w14:paraId="00918A39">
      <w:pPr>
        <w:ind w:firstLine="480"/>
      </w:pPr>
    </w:p>
    <w:p w14:paraId="4F7437F8">
      <w:pPr>
        <w:ind w:firstLine="480"/>
      </w:pPr>
    </w:p>
    <w:p w14:paraId="1A1E72F4">
      <w:pPr>
        <w:ind w:firstLine="480"/>
      </w:pPr>
    </w:p>
    <w:p w14:paraId="1FF019D3">
      <w:pPr>
        <w:ind w:firstLine="480"/>
      </w:pPr>
    </w:p>
    <w:p w14:paraId="59668177">
      <w:pPr>
        <w:pStyle w:val="2"/>
      </w:pPr>
      <w:bookmarkStart w:id="284" w:name="_Toc16865"/>
      <w:r>
        <w:rPr>
          <w:rFonts w:hint="eastAsia"/>
        </w:rPr>
        <w:t>医技治疗</w:t>
      </w:r>
      <w:bookmarkEnd w:id="284"/>
    </w:p>
    <w:p w14:paraId="2729C732">
      <w:pPr>
        <w:pStyle w:val="3"/>
      </w:pPr>
      <w:bookmarkStart w:id="285" w:name="_Toc22980"/>
      <w:r>
        <w:rPr>
          <w:rFonts w:hint="eastAsia"/>
        </w:rPr>
        <w:t>检验管理系统</w:t>
      </w:r>
      <w:bookmarkEnd w:id="285"/>
    </w:p>
    <w:p w14:paraId="17721265">
      <w:pPr>
        <w:ind w:firstLine="480"/>
        <w:rPr>
          <w:color w:val="auto"/>
        </w:rPr>
      </w:pPr>
      <w:r>
        <w:rPr>
          <w:rFonts w:hint="eastAsia"/>
          <w:color w:val="auto"/>
        </w:rPr>
        <w:t>要求包括但不限于以下内容</w:t>
      </w:r>
      <w:r>
        <w:rPr>
          <w:rFonts w:hint="eastAsia"/>
          <w:color w:val="auto"/>
          <w:lang w:val="en-US" w:eastAsia="zh-CN"/>
        </w:rPr>
        <w:t>需达到电子病历五级要求</w:t>
      </w:r>
      <w:r>
        <w:rPr>
          <w:rFonts w:hint="eastAsia"/>
          <w:color w:val="auto"/>
        </w:rPr>
        <w:t>：</w:t>
      </w:r>
    </w:p>
    <w:p w14:paraId="1F10A196">
      <w:pPr>
        <w:pStyle w:val="4"/>
      </w:pPr>
      <w:bookmarkStart w:id="286" w:name="_Toc27959"/>
      <w:r>
        <w:rPr>
          <w:rFonts w:hint="eastAsia"/>
        </w:rPr>
        <w:t>常规业务管理系统</w:t>
      </w:r>
      <w:bookmarkEnd w:id="286"/>
    </w:p>
    <w:p w14:paraId="1A8B40B6">
      <w:pPr>
        <w:pStyle w:val="5"/>
      </w:pPr>
      <w:r>
        <w:rPr>
          <w:rFonts w:hint="eastAsia"/>
        </w:rPr>
        <w:t>一体化门急诊/住院条码管理</w:t>
      </w:r>
    </w:p>
    <w:p w14:paraId="7FE2E837">
      <w:pPr>
        <w:ind w:firstLine="480"/>
        <w:rPr>
          <w:rFonts w:ascii="宋体" w:hAnsi="宋体" w:cs="宋体"/>
        </w:rPr>
      </w:pPr>
      <w:r>
        <w:rPr>
          <w:rFonts w:hint="eastAsia" w:ascii="宋体" w:hAnsi="宋体" w:cs="宋体"/>
        </w:rPr>
        <w:t>支持多种条码格式（如Code128,QRCode等），自动生成包含患者基本信息、科室、医生、就诊时间等内容的条码标签，并支持高速条码打印和高精度条码扫描，实现实时数据同步和多终端信息共享，确保门急诊和住院患者信息的准确性和高效管理。</w:t>
      </w:r>
    </w:p>
    <w:p w14:paraId="65120177">
      <w:pPr>
        <w:pStyle w:val="5"/>
      </w:pPr>
      <w:r>
        <w:rPr>
          <w:rFonts w:hint="eastAsia"/>
        </w:rPr>
        <w:t>标本采集</w:t>
      </w:r>
    </w:p>
    <w:p w14:paraId="204B8A21">
      <w:pPr>
        <w:ind w:firstLine="480"/>
        <w:rPr>
          <w:rFonts w:ascii="宋体" w:hAnsi="宋体" w:cs="宋体"/>
        </w:rPr>
      </w:pPr>
      <w:r>
        <w:rPr>
          <w:rFonts w:hint="eastAsia" w:ascii="宋体" w:hAnsi="宋体" w:cs="宋体"/>
        </w:rPr>
        <w:t>支持全面的标本采集管理，支持条码化标本标识，自动记录标本类型、采集时间和地点，实时追踪标本状态并提供异常情况报警，生成详细的标本采集记录和报告，支持多种格式导出，确保标本采集过程的标准化和可追溯性。</w:t>
      </w:r>
    </w:p>
    <w:p w14:paraId="0C238960">
      <w:pPr>
        <w:pStyle w:val="5"/>
      </w:pPr>
      <w:r>
        <w:rPr>
          <w:rFonts w:hint="eastAsia"/>
        </w:rPr>
        <w:t>常规检验服务</w:t>
      </w:r>
    </w:p>
    <w:p w14:paraId="069D698B">
      <w:pPr>
        <w:ind w:firstLine="480"/>
        <w:rPr>
          <w:rFonts w:ascii="宋体" w:hAnsi="宋体" w:cs="宋体"/>
        </w:rPr>
      </w:pPr>
      <w:r>
        <w:rPr>
          <w:rFonts w:hint="eastAsia" w:ascii="宋体" w:hAnsi="宋体" w:cs="宋体"/>
        </w:rPr>
        <w:t>支持多种常规检验项目，如血常规、尿常规、生化检查等，实现从标本接收、前处理、上机检测到结果审核和报告发布的全流程管理，支持自动化仪器接口和数据自动导入导出，提供异常结果复核机制和高质量的检验报告，确保检验服务的准确性和高效性</w:t>
      </w:r>
    </w:p>
    <w:p w14:paraId="6978CBC5">
      <w:pPr>
        <w:pStyle w:val="4"/>
      </w:pPr>
      <w:bookmarkStart w:id="287" w:name="_Toc25856"/>
      <w:r>
        <w:rPr>
          <w:rFonts w:hint="eastAsia"/>
        </w:rPr>
        <w:t>实验室质量系统</w:t>
      </w:r>
      <w:bookmarkEnd w:id="287"/>
    </w:p>
    <w:p w14:paraId="2C0DF68D">
      <w:pPr>
        <w:pStyle w:val="5"/>
      </w:pPr>
      <w:r>
        <w:rPr>
          <w:rFonts w:hint="eastAsia"/>
        </w:rPr>
        <w:t>质控类型</w:t>
      </w:r>
    </w:p>
    <w:p w14:paraId="1E44A057">
      <w:pPr>
        <w:ind w:firstLine="480"/>
        <w:rPr>
          <w:rFonts w:ascii="宋体" w:hAnsi="宋体" w:cs="宋体"/>
        </w:rPr>
      </w:pPr>
      <w:r>
        <w:rPr>
          <w:rFonts w:hint="eastAsia" w:ascii="宋体" w:hAnsi="宋体" w:cs="宋体"/>
        </w:rPr>
        <w:t>支持定量质控、半定量质控和定性质控，覆盖临床实验室中各种类型的检测项目，确保不同检测方法的质量控制需求得到满足。</w:t>
      </w:r>
    </w:p>
    <w:p w14:paraId="3C8DC467">
      <w:pPr>
        <w:pStyle w:val="5"/>
      </w:pPr>
      <w:r>
        <w:rPr>
          <w:rFonts w:hint="eastAsia"/>
        </w:rPr>
        <w:t>质控规则</w:t>
      </w:r>
    </w:p>
    <w:p w14:paraId="3C3946C7">
      <w:pPr>
        <w:ind w:firstLine="480"/>
        <w:rPr>
          <w:rFonts w:ascii="宋体" w:hAnsi="宋体" w:cs="宋体"/>
        </w:rPr>
      </w:pPr>
      <w:r>
        <w:rPr>
          <w:rFonts w:hint="eastAsia" w:ascii="宋体" w:hAnsi="宋体" w:cs="宋体"/>
        </w:rPr>
        <w:t>支持18种质控规则，包括Westgard多规则、13s、22s、R4s、41s、10x等，并支持自定义质控规则，满足医院对质控失控判断的不同需求，确保质控过程的灵活性和准确性。</w:t>
      </w:r>
    </w:p>
    <w:p w14:paraId="06A16F69">
      <w:pPr>
        <w:pStyle w:val="5"/>
      </w:pPr>
      <w:r>
        <w:rPr>
          <w:rFonts w:hint="eastAsia"/>
        </w:rPr>
        <w:t>靶值管理</w:t>
      </w:r>
    </w:p>
    <w:p w14:paraId="247FF341">
      <w:pPr>
        <w:ind w:firstLine="480"/>
        <w:rPr>
          <w:rFonts w:ascii="宋体" w:hAnsi="宋体" w:cs="宋体"/>
        </w:rPr>
      </w:pPr>
      <w:r>
        <w:rPr>
          <w:rFonts w:hint="eastAsia" w:ascii="宋体" w:hAnsi="宋体" w:cs="宋体"/>
        </w:rPr>
        <w:t>支持灵活的靶值定义，医生可以根据质控品的有效期自主定义靶值的有效期，不再局限于每月设置一次靶值，靶值设置支持手动输入和自动计算，确保靶值的准确性和科学性。</w:t>
      </w:r>
    </w:p>
    <w:p w14:paraId="2141559E">
      <w:pPr>
        <w:pStyle w:val="4"/>
      </w:pPr>
      <w:bookmarkStart w:id="288" w:name="_Toc23792"/>
      <w:r>
        <w:rPr>
          <w:rFonts w:hint="eastAsia"/>
        </w:rPr>
        <w:t>LIS仪器接口</w:t>
      </w:r>
      <w:bookmarkEnd w:id="288"/>
    </w:p>
    <w:p w14:paraId="6D8251FF">
      <w:pPr>
        <w:pStyle w:val="5"/>
      </w:pPr>
      <w:r>
        <w:rPr>
          <w:rFonts w:hint="eastAsia"/>
        </w:rPr>
        <w:t>数据接收</w:t>
      </w:r>
    </w:p>
    <w:p w14:paraId="10597E81">
      <w:pPr>
        <w:ind w:firstLine="480"/>
        <w:rPr>
          <w:rFonts w:ascii="宋体" w:hAnsi="宋体" w:cs="宋体"/>
        </w:rPr>
      </w:pPr>
      <w:r>
        <w:rPr>
          <w:rFonts w:hint="eastAsia" w:ascii="宋体" w:hAnsi="宋体" w:cs="宋体"/>
        </w:rPr>
        <w:t>支持从检验仪器自动接收常规检验、急诊检验和质控数据，兼容多种数据格式。</w:t>
      </w:r>
    </w:p>
    <w:p w14:paraId="5D902E77">
      <w:pPr>
        <w:pStyle w:val="5"/>
      </w:pPr>
      <w:r>
        <w:rPr>
          <w:rFonts w:hint="eastAsia"/>
        </w:rPr>
        <w:t>数据处理</w:t>
      </w:r>
    </w:p>
    <w:p w14:paraId="1975DD8B">
      <w:pPr>
        <w:ind w:firstLine="480"/>
        <w:rPr>
          <w:rFonts w:ascii="宋体" w:hAnsi="宋体" w:cs="宋体"/>
        </w:rPr>
      </w:pPr>
      <w:r>
        <w:rPr>
          <w:rFonts w:hint="eastAsia" w:ascii="宋体" w:hAnsi="宋体" w:cs="宋体"/>
        </w:rPr>
        <w:t>支持对接收到的数据进行转换、偏移、计算等处理，并支持常规数据转质控数据的自动处理。</w:t>
      </w:r>
    </w:p>
    <w:p w14:paraId="0A6CA204">
      <w:pPr>
        <w:pStyle w:val="5"/>
      </w:pPr>
      <w:r>
        <w:rPr>
          <w:rFonts w:hint="eastAsia"/>
        </w:rPr>
        <w:t>仪器对接</w:t>
      </w:r>
    </w:p>
    <w:p w14:paraId="19B2A8B8">
      <w:pPr>
        <w:ind w:firstLine="480"/>
        <w:rPr>
          <w:rFonts w:ascii="宋体" w:hAnsi="宋体" w:cs="宋体"/>
        </w:rPr>
      </w:pPr>
      <w:r>
        <w:rPr>
          <w:rFonts w:hint="eastAsia" w:ascii="宋体" w:hAnsi="宋体" w:cs="宋体"/>
        </w:rPr>
        <w:t>支持与生化分析仪、血常规分析仪、电解质分析仪、尿常规分析仪、血凝分析仪、血流变分析仪等多种检验设备对接。</w:t>
      </w:r>
    </w:p>
    <w:p w14:paraId="721AEEF5">
      <w:pPr>
        <w:pStyle w:val="5"/>
      </w:pPr>
      <w:r>
        <w:rPr>
          <w:rFonts w:hint="eastAsia"/>
        </w:rPr>
        <w:t>数据验证</w:t>
      </w:r>
    </w:p>
    <w:p w14:paraId="0DF8FD50">
      <w:pPr>
        <w:ind w:firstLine="480"/>
        <w:rPr>
          <w:rFonts w:ascii="宋体" w:hAnsi="宋体" w:cs="宋体"/>
        </w:rPr>
      </w:pPr>
      <w:r>
        <w:rPr>
          <w:rFonts w:hint="eastAsia" w:ascii="宋体" w:hAnsi="宋体" w:cs="宋体"/>
        </w:rPr>
        <w:t>支持对接收到的数据进行自动验证，确保数据的完整性和正确性，并支持异常数据的自动标记和报警。</w:t>
      </w:r>
    </w:p>
    <w:p w14:paraId="76265678">
      <w:pPr>
        <w:pStyle w:val="5"/>
      </w:pPr>
      <w:r>
        <w:rPr>
          <w:rFonts w:hint="eastAsia"/>
        </w:rPr>
        <w:t>数据记录与管理</w:t>
      </w:r>
    </w:p>
    <w:p w14:paraId="30E9E35B">
      <w:pPr>
        <w:ind w:firstLine="480"/>
        <w:rPr>
          <w:rFonts w:ascii="宋体" w:hAnsi="宋体" w:cs="宋体"/>
        </w:rPr>
      </w:pPr>
      <w:r>
        <w:rPr>
          <w:rFonts w:hint="eastAsia" w:ascii="宋体" w:hAnsi="宋体" w:cs="宋体"/>
        </w:rPr>
        <w:t>支持实时记录数据接收和处理过程，提供数据查询和统计功能，确保数据的可追溯性。</w:t>
      </w:r>
    </w:p>
    <w:p w14:paraId="68982BAA">
      <w:pPr>
        <w:pStyle w:val="5"/>
      </w:pPr>
      <w:r>
        <w:rPr>
          <w:rFonts w:hint="eastAsia"/>
        </w:rPr>
        <w:t>系统集成</w:t>
      </w:r>
    </w:p>
    <w:p w14:paraId="71F8D271">
      <w:pPr>
        <w:ind w:firstLine="480"/>
      </w:pPr>
      <w:r>
        <w:rPr>
          <w:rFonts w:hint="eastAsia" w:ascii="宋体" w:hAnsi="宋体" w:cs="宋体"/>
        </w:rPr>
        <w:t>支持与医院其他信息系统（如HIS、EMR等）的集成，实现数据的无缝流转和共享。</w:t>
      </w:r>
    </w:p>
    <w:p w14:paraId="62A803E5">
      <w:pPr>
        <w:pStyle w:val="3"/>
      </w:pPr>
      <w:bookmarkStart w:id="289" w:name="_Toc13871"/>
      <w:r>
        <w:rPr>
          <w:rFonts w:hint="eastAsia"/>
        </w:rPr>
        <w:t>放射管理系统</w:t>
      </w:r>
      <w:bookmarkEnd w:id="289"/>
    </w:p>
    <w:p w14:paraId="4C704160">
      <w:pPr>
        <w:ind w:firstLine="480"/>
        <w:rPr>
          <w:color w:val="auto"/>
        </w:rPr>
      </w:pPr>
      <w:r>
        <w:rPr>
          <w:rFonts w:hint="eastAsia"/>
          <w:color w:val="auto"/>
        </w:rPr>
        <w:t>要求包括但不限于以下内容</w:t>
      </w:r>
      <w:r>
        <w:rPr>
          <w:rFonts w:hint="eastAsia"/>
          <w:color w:val="auto"/>
          <w:lang w:val="en-US" w:eastAsia="zh-CN"/>
        </w:rPr>
        <w:t>需达到电子病历五级要求</w:t>
      </w:r>
      <w:r>
        <w:rPr>
          <w:rFonts w:hint="eastAsia"/>
          <w:color w:val="auto"/>
        </w:rPr>
        <w:t>：</w:t>
      </w:r>
    </w:p>
    <w:p w14:paraId="6DB22646">
      <w:pPr>
        <w:pStyle w:val="4"/>
      </w:pPr>
      <w:bookmarkStart w:id="290" w:name="_Toc2676"/>
      <w:r>
        <w:rPr>
          <w:rFonts w:hint="eastAsia"/>
        </w:rPr>
        <w:t>登记</w:t>
      </w:r>
      <w:bookmarkEnd w:id="290"/>
    </w:p>
    <w:p w14:paraId="2CE6E484">
      <w:pPr>
        <w:ind w:firstLine="480"/>
        <w:rPr>
          <w:rFonts w:ascii="宋体" w:hAnsi="宋体" w:cs="宋体"/>
        </w:rPr>
      </w:pPr>
      <w:r>
        <w:rPr>
          <w:rFonts w:hint="eastAsia" w:ascii="宋体" w:hAnsi="宋体" w:cs="宋体"/>
        </w:rPr>
        <w:t>1、支持通过HIS/EMR接口获取病人基本信息、检查申请单及临床信息。</w:t>
      </w:r>
    </w:p>
    <w:p w14:paraId="0EB6DBCB">
      <w:pPr>
        <w:ind w:firstLine="480"/>
        <w:rPr>
          <w:rFonts w:ascii="宋体" w:hAnsi="宋体" w:cs="宋体"/>
        </w:rPr>
      </w:pPr>
      <w:r>
        <w:rPr>
          <w:rFonts w:hint="eastAsia" w:ascii="宋体" w:hAnsi="宋体" w:cs="宋体"/>
        </w:rPr>
        <w:t>2、支持手工录入病人信息，自动提醒复诊病人的识别。支持同一患者信息合并。</w:t>
      </w:r>
    </w:p>
    <w:p w14:paraId="3700C022">
      <w:pPr>
        <w:ind w:firstLine="480"/>
        <w:rPr>
          <w:rFonts w:ascii="宋体" w:hAnsi="宋体" w:cs="宋体"/>
        </w:rPr>
      </w:pPr>
      <w:r>
        <w:rPr>
          <w:rFonts w:hint="eastAsia" w:ascii="宋体" w:hAnsi="宋体" w:cs="宋体"/>
        </w:rPr>
        <w:t>3、支持自定义患者ID、排队号的编号规则。</w:t>
      </w:r>
    </w:p>
    <w:p w14:paraId="3A56FD37">
      <w:pPr>
        <w:ind w:firstLine="480"/>
        <w:rPr>
          <w:rFonts w:ascii="宋体" w:hAnsi="宋体" w:cs="宋体"/>
        </w:rPr>
      </w:pPr>
      <w:r>
        <w:rPr>
          <w:rFonts w:hint="eastAsia" w:ascii="宋体" w:hAnsi="宋体" w:cs="宋体"/>
        </w:rPr>
        <w:t>4、支持对不同优先级的病人设置不同的显示颜色。</w:t>
      </w:r>
    </w:p>
    <w:p w14:paraId="1DBD3914">
      <w:pPr>
        <w:ind w:firstLine="480"/>
        <w:rPr>
          <w:rFonts w:ascii="宋体" w:hAnsi="宋体" w:cs="宋体"/>
        </w:rPr>
      </w:pPr>
      <w:r>
        <w:rPr>
          <w:rFonts w:hint="eastAsia" w:ascii="宋体" w:hAnsi="宋体" w:cs="宋体"/>
        </w:rPr>
        <w:t>5、支持对不同检查状态设置不同的显示颜色。</w:t>
      </w:r>
    </w:p>
    <w:p w14:paraId="09783BD7">
      <w:pPr>
        <w:ind w:firstLine="480"/>
        <w:rPr>
          <w:rFonts w:ascii="宋体" w:hAnsi="宋体" w:cs="宋体"/>
        </w:rPr>
      </w:pPr>
      <w:r>
        <w:rPr>
          <w:rFonts w:hint="eastAsia" w:ascii="宋体" w:hAnsi="宋体" w:cs="宋体"/>
        </w:rPr>
        <w:t>6、支持批量打印叫号单、批量登记。</w:t>
      </w:r>
    </w:p>
    <w:p w14:paraId="68EB9101">
      <w:pPr>
        <w:ind w:firstLine="480"/>
        <w:rPr>
          <w:rFonts w:ascii="宋体" w:hAnsi="宋体" w:cs="宋体"/>
        </w:rPr>
      </w:pPr>
      <w:r>
        <w:rPr>
          <w:rFonts w:hint="eastAsia" w:ascii="宋体" w:hAnsi="宋体" w:cs="宋体"/>
        </w:rPr>
        <w:t>7、支持记录病人登记操作、登记时间，登记人等信息，保证登记流程全记录、可追溯。</w:t>
      </w:r>
    </w:p>
    <w:p w14:paraId="231EC602">
      <w:pPr>
        <w:pStyle w:val="4"/>
      </w:pPr>
      <w:bookmarkStart w:id="291" w:name="_Toc17419"/>
      <w:r>
        <w:rPr>
          <w:rFonts w:hint="eastAsia"/>
        </w:rPr>
        <w:t>技师工作站</w:t>
      </w:r>
      <w:bookmarkEnd w:id="291"/>
    </w:p>
    <w:p w14:paraId="496C4853">
      <w:pPr>
        <w:ind w:firstLine="480"/>
        <w:rPr>
          <w:rFonts w:ascii="宋体" w:hAnsi="宋体" w:cs="宋体"/>
        </w:rPr>
      </w:pPr>
      <w:r>
        <w:rPr>
          <w:rFonts w:hint="eastAsia" w:ascii="宋体" w:hAnsi="宋体" w:cs="宋体"/>
        </w:rPr>
        <w:t>1、支持对叫号显示屏上的患者信息脱敏显示。</w:t>
      </w:r>
    </w:p>
    <w:p w14:paraId="160AF8E1">
      <w:pPr>
        <w:ind w:firstLine="480"/>
        <w:rPr>
          <w:rFonts w:ascii="宋体" w:hAnsi="宋体" w:cs="宋体"/>
        </w:rPr>
      </w:pPr>
      <w:r>
        <w:rPr>
          <w:rFonts w:hint="eastAsia" w:ascii="宋体" w:hAnsi="宋体" w:cs="宋体"/>
        </w:rPr>
        <w:t>2、支持二级叫号模式。</w:t>
      </w:r>
    </w:p>
    <w:p w14:paraId="1C5037B8">
      <w:pPr>
        <w:ind w:firstLine="480"/>
        <w:rPr>
          <w:rFonts w:ascii="宋体" w:hAnsi="宋体" w:cs="宋体"/>
        </w:rPr>
      </w:pPr>
      <w:r>
        <w:rPr>
          <w:rFonts w:hint="eastAsia" w:ascii="宋体" w:hAnsi="宋体" w:cs="宋体"/>
        </w:rPr>
        <w:t>3、支持设置急诊优先叫号、手动修改叫号优先级，以应对检查过程中对紧急患者的检查处理。</w:t>
      </w:r>
    </w:p>
    <w:p w14:paraId="787EA858">
      <w:pPr>
        <w:pStyle w:val="4"/>
      </w:pPr>
      <w:bookmarkStart w:id="292" w:name="_Toc12482"/>
      <w:r>
        <w:rPr>
          <w:rFonts w:hint="eastAsia"/>
        </w:rPr>
        <w:t>数据检索</w:t>
      </w:r>
      <w:bookmarkEnd w:id="292"/>
    </w:p>
    <w:p w14:paraId="3F4D64A9">
      <w:pPr>
        <w:ind w:firstLine="480"/>
        <w:rPr>
          <w:rFonts w:ascii="宋体" w:hAnsi="宋体" w:cs="宋体"/>
        </w:rPr>
      </w:pPr>
      <w:r>
        <w:rPr>
          <w:rFonts w:hint="eastAsia" w:ascii="宋体" w:hAnsi="宋体" w:cs="宋体"/>
        </w:rPr>
        <w:t>1、支持精确查询和模糊查询功能。</w:t>
      </w:r>
    </w:p>
    <w:p w14:paraId="1D6CC041">
      <w:pPr>
        <w:ind w:firstLine="480"/>
        <w:rPr>
          <w:rFonts w:ascii="宋体" w:hAnsi="宋体" w:cs="宋体"/>
        </w:rPr>
      </w:pPr>
      <w:r>
        <w:rPr>
          <w:rFonts w:hint="eastAsia" w:ascii="宋体" w:hAnsi="宋体" w:cs="宋体"/>
        </w:rPr>
        <w:t>2、支持按病人来源，设备类型，检查设备、检查日期快速检索功能。</w:t>
      </w:r>
    </w:p>
    <w:p w14:paraId="7A663552">
      <w:pPr>
        <w:ind w:firstLine="480"/>
        <w:rPr>
          <w:rFonts w:ascii="宋体" w:hAnsi="宋体" w:cs="宋体"/>
        </w:rPr>
      </w:pPr>
      <w:r>
        <w:rPr>
          <w:rFonts w:hint="eastAsia" w:ascii="宋体" w:hAnsi="宋体" w:cs="宋体"/>
        </w:rPr>
        <w:t>3、支持关键字检索功能。</w:t>
      </w:r>
    </w:p>
    <w:p w14:paraId="3D18C142">
      <w:pPr>
        <w:ind w:firstLine="480"/>
        <w:rPr>
          <w:rFonts w:ascii="宋体" w:hAnsi="宋体" w:cs="宋体"/>
        </w:rPr>
      </w:pPr>
      <w:r>
        <w:rPr>
          <w:rFonts w:hint="eastAsia" w:ascii="宋体" w:hAnsi="宋体" w:cs="宋体"/>
        </w:rPr>
        <w:t>4、支持自定义设置检索条件功能。支持收藏当前查询条件为常用查询条件功能。</w:t>
      </w:r>
    </w:p>
    <w:p w14:paraId="05402D87">
      <w:pPr>
        <w:pStyle w:val="4"/>
      </w:pPr>
      <w:bookmarkStart w:id="293" w:name="_Toc10271"/>
      <w:r>
        <w:rPr>
          <w:rFonts w:hint="eastAsia"/>
        </w:rPr>
        <w:t>报告编辑与打印</w:t>
      </w:r>
      <w:bookmarkEnd w:id="293"/>
    </w:p>
    <w:p w14:paraId="795DBEDE">
      <w:pPr>
        <w:ind w:firstLine="480"/>
        <w:rPr>
          <w:rFonts w:ascii="宋体" w:hAnsi="宋体" w:cs="宋体"/>
        </w:rPr>
      </w:pPr>
      <w:r>
        <w:rPr>
          <w:rFonts w:hint="eastAsia" w:ascii="宋体" w:hAnsi="宋体" w:cs="宋体"/>
        </w:rPr>
        <w:t>1、支持报告模板的自定义设置。根据规则自动为当前报告匹配模板。</w:t>
      </w:r>
    </w:p>
    <w:p w14:paraId="35CD7E0C">
      <w:pPr>
        <w:ind w:firstLine="480"/>
        <w:rPr>
          <w:rFonts w:ascii="宋体" w:hAnsi="宋体" w:cs="宋体"/>
        </w:rPr>
      </w:pPr>
      <w:r>
        <w:rPr>
          <w:rFonts w:hint="eastAsia" w:ascii="宋体" w:hAnsi="宋体" w:cs="宋体"/>
        </w:rPr>
        <w:t>2、支持插入报告图片信息功能，并且根据插入的图片自动调整排版。</w:t>
      </w:r>
    </w:p>
    <w:p w14:paraId="0BAF05F9">
      <w:pPr>
        <w:ind w:firstLine="480"/>
        <w:rPr>
          <w:rFonts w:ascii="宋体" w:hAnsi="宋体" w:cs="宋体"/>
        </w:rPr>
      </w:pPr>
      <w:r>
        <w:rPr>
          <w:rFonts w:hint="eastAsia" w:ascii="宋体" w:hAnsi="宋体" w:cs="宋体"/>
        </w:rPr>
        <w:t>3、支持自动显示历史病历信息。可直接查看历史病历报告和影像信息。</w:t>
      </w:r>
    </w:p>
    <w:p w14:paraId="4EB4E7E1">
      <w:pPr>
        <w:ind w:firstLine="480"/>
        <w:rPr>
          <w:rFonts w:ascii="宋体" w:hAnsi="宋体" w:cs="宋体"/>
        </w:rPr>
      </w:pPr>
      <w:r>
        <w:rPr>
          <w:rFonts w:hint="eastAsia" w:ascii="宋体" w:hAnsi="宋体" w:cs="宋体"/>
        </w:rPr>
        <w:t>4、支持显示相关检查功能，把当前病人的其他科室检查进行关联显示，辅助医生诊断。</w:t>
      </w:r>
    </w:p>
    <w:p w14:paraId="7775BDA3">
      <w:pPr>
        <w:ind w:firstLine="480"/>
        <w:rPr>
          <w:rFonts w:ascii="宋体" w:hAnsi="宋体" w:cs="宋体"/>
        </w:rPr>
      </w:pPr>
      <w:r>
        <w:rPr>
          <w:rFonts w:hint="eastAsia" w:ascii="宋体" w:hAnsi="宋体" w:cs="宋体"/>
        </w:rPr>
        <w:t>5、支持医生电子签名功能。</w:t>
      </w:r>
    </w:p>
    <w:p w14:paraId="1D7275A7">
      <w:pPr>
        <w:pStyle w:val="4"/>
      </w:pPr>
      <w:bookmarkStart w:id="294" w:name="_Toc11182"/>
      <w:r>
        <w:rPr>
          <w:rFonts w:hint="eastAsia"/>
        </w:rPr>
        <w:t>图像查看与处理</w:t>
      </w:r>
      <w:bookmarkEnd w:id="294"/>
    </w:p>
    <w:p w14:paraId="41D6DE88">
      <w:pPr>
        <w:ind w:firstLine="480"/>
        <w:rPr>
          <w:rFonts w:ascii="宋体" w:hAnsi="宋体" w:cs="宋体"/>
        </w:rPr>
      </w:pPr>
      <w:r>
        <w:rPr>
          <w:rFonts w:hint="eastAsia" w:ascii="宋体" w:hAnsi="宋体" w:cs="宋体"/>
        </w:rPr>
        <w:t>1、支持单屏及多屏显示，支持高分辨率灰阶及彩色医用显示器显示处理。</w:t>
      </w:r>
    </w:p>
    <w:p w14:paraId="6B864B9D">
      <w:pPr>
        <w:ind w:firstLine="480"/>
        <w:rPr>
          <w:rFonts w:ascii="宋体" w:hAnsi="宋体" w:cs="宋体"/>
        </w:rPr>
      </w:pPr>
      <w:r>
        <w:rPr>
          <w:rFonts w:hint="eastAsia" w:ascii="宋体" w:hAnsi="宋体" w:cs="宋体"/>
        </w:rPr>
        <w:t>2、提供伪彩、反色、缩放、局部放大、自适应、恢复实际大小、动态播放、CT值测量、图像还原、标注、长度测量等常规功能。</w:t>
      </w:r>
    </w:p>
    <w:p w14:paraId="595E041A">
      <w:pPr>
        <w:ind w:firstLine="480"/>
        <w:rPr>
          <w:rFonts w:ascii="宋体" w:hAnsi="宋体" w:cs="宋体"/>
        </w:rPr>
      </w:pPr>
      <w:r>
        <w:rPr>
          <w:rFonts w:hint="eastAsia" w:ascii="宋体" w:hAnsi="宋体" w:cs="宋体"/>
        </w:rPr>
        <w:t>3、窗宽窗位值调整：鼠标动态调节、选取感兴趣区（ROI）调节、快捷键调节（在系统中可预设）、直方图调窗、可使用影像自带的VOILUT方案显示优化效果。</w:t>
      </w:r>
    </w:p>
    <w:p w14:paraId="7C8E731C">
      <w:pPr>
        <w:ind w:firstLine="480"/>
        <w:rPr>
          <w:rFonts w:ascii="宋体" w:hAnsi="宋体" w:cs="宋体"/>
        </w:rPr>
      </w:pPr>
      <w:r>
        <w:rPr>
          <w:rFonts w:hint="eastAsia" w:ascii="宋体" w:hAnsi="宋体" w:cs="宋体"/>
        </w:rPr>
        <w:t>4、自由式胶片打印：支持对不同病人不同检查的影像进行合并，将其打印在一张胶片上。</w:t>
      </w:r>
    </w:p>
    <w:p w14:paraId="0DE38C10">
      <w:pPr>
        <w:ind w:firstLine="480"/>
        <w:rPr>
          <w:rFonts w:ascii="宋体" w:hAnsi="宋体" w:cs="宋体"/>
        </w:rPr>
      </w:pPr>
      <w:r>
        <w:rPr>
          <w:rFonts w:hint="eastAsia" w:ascii="宋体" w:hAnsi="宋体" w:cs="宋体"/>
        </w:rPr>
        <w:t>5、支持序号标注及脊椎骨标注。</w:t>
      </w:r>
    </w:p>
    <w:p w14:paraId="1CE4B3E4">
      <w:pPr>
        <w:ind w:firstLine="480"/>
        <w:rPr>
          <w:rFonts w:ascii="宋体" w:hAnsi="宋体" w:cs="宋体"/>
        </w:rPr>
      </w:pPr>
      <w:r>
        <w:rPr>
          <w:rFonts w:hint="eastAsia" w:ascii="宋体" w:hAnsi="宋体" w:cs="宋体"/>
        </w:rPr>
        <w:t>6、自动查找定位图：CT图像是否在布局中显示对应的定位图。</w:t>
      </w:r>
    </w:p>
    <w:p w14:paraId="1052CF39">
      <w:pPr>
        <w:ind w:firstLine="480"/>
        <w:rPr>
          <w:rFonts w:ascii="宋体" w:hAnsi="宋体" w:cs="宋体"/>
        </w:rPr>
      </w:pPr>
      <w:r>
        <w:rPr>
          <w:rFonts w:hint="eastAsia" w:ascii="宋体" w:hAnsi="宋体" w:cs="宋体"/>
        </w:rPr>
        <w:t>7、定位线显示：CT、MR是否在定位图中显示对应图像的定位线。</w:t>
      </w:r>
    </w:p>
    <w:p w14:paraId="55793A28">
      <w:pPr>
        <w:ind w:firstLine="480"/>
      </w:pPr>
      <w:r>
        <w:rPr>
          <w:rFonts w:hint="eastAsia" w:ascii="宋体" w:hAnsi="宋体" w:cs="宋体"/>
        </w:rPr>
        <w:t>8、支持DICOM数据导出为符合DICOMDIR标准及IHE定义的Web格式的CD光盘。</w:t>
      </w:r>
    </w:p>
    <w:p w14:paraId="7995E004">
      <w:pPr>
        <w:pStyle w:val="3"/>
      </w:pPr>
      <w:bookmarkStart w:id="295" w:name="_Toc15739"/>
      <w:r>
        <w:rPr>
          <w:rFonts w:hint="eastAsia"/>
        </w:rPr>
        <w:t>超声管理系统</w:t>
      </w:r>
      <w:bookmarkEnd w:id="295"/>
    </w:p>
    <w:p w14:paraId="45E7AB99">
      <w:pPr>
        <w:ind w:firstLine="480"/>
      </w:pPr>
      <w:r>
        <w:rPr>
          <w:rFonts w:hint="eastAsia"/>
        </w:rPr>
        <w:t>要求包括但不限于以下内容</w:t>
      </w:r>
      <w:r>
        <w:rPr>
          <w:rFonts w:hint="eastAsia"/>
          <w:lang w:val="en-US" w:eastAsia="zh-CN"/>
        </w:rPr>
        <w:t>需达到电子病历五级要求</w:t>
      </w:r>
      <w:r>
        <w:rPr>
          <w:rFonts w:hint="eastAsia"/>
        </w:rPr>
        <w:t>：</w:t>
      </w:r>
    </w:p>
    <w:p w14:paraId="6956D8CC">
      <w:pPr>
        <w:pStyle w:val="4"/>
      </w:pPr>
      <w:bookmarkStart w:id="296" w:name="_Toc26199"/>
      <w:r>
        <w:rPr>
          <w:rFonts w:hint="eastAsia"/>
        </w:rPr>
        <w:t>登记分诊</w:t>
      </w:r>
      <w:bookmarkEnd w:id="296"/>
    </w:p>
    <w:p w14:paraId="5FC62E57">
      <w:pPr>
        <w:ind w:firstLine="480"/>
        <w:rPr>
          <w:rFonts w:ascii="宋体" w:hAnsi="宋体" w:cs="宋体"/>
        </w:rPr>
      </w:pPr>
      <w:r>
        <w:rPr>
          <w:rFonts w:hint="eastAsia" w:ascii="宋体" w:hAnsi="宋体" w:cs="宋体"/>
        </w:rPr>
        <w:t>1、支持通过条码、二维码、就诊卡及电子健康卡、来自平台或HIS的电子申请单信提取病人检查申请信息。</w:t>
      </w:r>
    </w:p>
    <w:p w14:paraId="41E42527">
      <w:pPr>
        <w:ind w:firstLine="480"/>
        <w:rPr>
          <w:rFonts w:ascii="宋体" w:hAnsi="宋体" w:cs="宋体"/>
        </w:rPr>
      </w:pPr>
      <w:r>
        <w:rPr>
          <w:rFonts w:hint="eastAsia" w:ascii="宋体" w:hAnsi="宋体" w:cs="宋体"/>
        </w:rPr>
        <w:t>2、支持快速新增病人，可以使用连续新增功能和连续预约功能。快速新增基本信息为空病例，后期可再将病例基本信息维护进去。</w:t>
      </w:r>
    </w:p>
    <w:p w14:paraId="20189090">
      <w:pPr>
        <w:ind w:firstLine="480"/>
        <w:rPr>
          <w:rFonts w:ascii="宋体" w:hAnsi="宋体" w:cs="宋体"/>
        </w:rPr>
      </w:pPr>
      <w:r>
        <w:rPr>
          <w:rFonts w:hint="eastAsia" w:ascii="宋体" w:hAnsi="宋体" w:cs="宋体"/>
        </w:rPr>
        <w:t>3、提供数据检索功能，可以通过多条件检索预约登记的病人信息。</w:t>
      </w:r>
    </w:p>
    <w:p w14:paraId="0B88CD2E">
      <w:pPr>
        <w:ind w:firstLine="480"/>
        <w:rPr>
          <w:rFonts w:ascii="宋体" w:hAnsi="宋体" w:cs="宋体"/>
        </w:rPr>
      </w:pPr>
      <w:r>
        <w:rPr>
          <w:rFonts w:hint="eastAsia" w:ascii="宋体" w:hAnsi="宋体" w:cs="宋体"/>
        </w:rPr>
        <w:t>4、支持对于不同申请类型的病人使用不同的颜色区分显示，如急诊以红色显示。</w:t>
      </w:r>
    </w:p>
    <w:p w14:paraId="6F63A22D">
      <w:pPr>
        <w:pStyle w:val="4"/>
      </w:pPr>
      <w:bookmarkStart w:id="297" w:name="_Toc30181"/>
      <w:r>
        <w:rPr>
          <w:rFonts w:hint="eastAsia"/>
        </w:rPr>
        <w:t>叫号显示</w:t>
      </w:r>
      <w:bookmarkEnd w:id="297"/>
    </w:p>
    <w:p w14:paraId="63D7207D">
      <w:pPr>
        <w:ind w:firstLine="480"/>
        <w:rPr>
          <w:rFonts w:ascii="宋体" w:hAnsi="宋体" w:cs="宋体"/>
        </w:rPr>
      </w:pPr>
      <w:r>
        <w:rPr>
          <w:rFonts w:hint="eastAsia" w:ascii="宋体" w:hAnsi="宋体" w:cs="宋体"/>
        </w:rPr>
        <w:t>1、支持显示患者类型信息如急诊、预约等，按照优先级叫号。支持重复呼叫。</w:t>
      </w:r>
    </w:p>
    <w:p w14:paraId="3230427E">
      <w:pPr>
        <w:ind w:firstLine="480"/>
        <w:rPr>
          <w:rFonts w:ascii="宋体" w:hAnsi="宋体" w:cs="宋体"/>
        </w:rPr>
      </w:pPr>
      <w:r>
        <w:rPr>
          <w:rFonts w:hint="eastAsia" w:ascii="宋体" w:hAnsi="宋体" w:cs="宋体"/>
        </w:rPr>
        <w:t>2、支持设置呼叫规则以及留号规则。</w:t>
      </w:r>
    </w:p>
    <w:p w14:paraId="14C89554">
      <w:pPr>
        <w:ind w:firstLine="480"/>
        <w:rPr>
          <w:rFonts w:ascii="宋体" w:hAnsi="宋体" w:cs="宋体"/>
        </w:rPr>
      </w:pPr>
      <w:r>
        <w:rPr>
          <w:rFonts w:hint="eastAsia" w:ascii="宋体" w:hAnsi="宋体" w:cs="宋体"/>
        </w:rPr>
        <w:t>3、支持语音设置。包括叫号语音播放次数、报告语音播放次数、设置语音播放。</w:t>
      </w:r>
    </w:p>
    <w:p w14:paraId="6DE6C82D">
      <w:pPr>
        <w:pStyle w:val="4"/>
      </w:pPr>
      <w:bookmarkStart w:id="298" w:name="_Toc31236"/>
      <w:r>
        <w:rPr>
          <w:rFonts w:hint="eastAsia"/>
        </w:rPr>
        <w:t>数据检索</w:t>
      </w:r>
      <w:bookmarkEnd w:id="298"/>
    </w:p>
    <w:p w14:paraId="63DD46E1">
      <w:pPr>
        <w:ind w:firstLine="480"/>
        <w:rPr>
          <w:rFonts w:ascii="宋体" w:hAnsi="宋体" w:cs="宋体"/>
        </w:rPr>
      </w:pPr>
      <w:r>
        <w:rPr>
          <w:rFonts w:hint="eastAsia" w:ascii="宋体" w:hAnsi="宋体" w:cs="宋体"/>
        </w:rPr>
        <w:t>1、支持按照检查大类和检查部位来管理检查资源，全方位满足科室的资源管理需求。</w:t>
      </w:r>
    </w:p>
    <w:p w14:paraId="7875CD16">
      <w:pPr>
        <w:ind w:firstLine="480"/>
        <w:rPr>
          <w:rFonts w:ascii="宋体" w:hAnsi="宋体" w:cs="宋体"/>
        </w:rPr>
      </w:pPr>
      <w:r>
        <w:rPr>
          <w:rFonts w:hint="eastAsia" w:ascii="宋体" w:hAnsi="宋体" w:cs="宋体"/>
        </w:rPr>
        <w:t>2、支持精确查询和模糊查询功能。</w:t>
      </w:r>
    </w:p>
    <w:p w14:paraId="07020C67">
      <w:pPr>
        <w:ind w:firstLine="480"/>
        <w:rPr>
          <w:rFonts w:ascii="宋体" w:hAnsi="宋体" w:cs="宋体"/>
        </w:rPr>
      </w:pPr>
      <w:r>
        <w:rPr>
          <w:rFonts w:hint="eastAsia" w:ascii="宋体" w:hAnsi="宋体" w:cs="宋体"/>
        </w:rPr>
        <w:t>3、支持快速检索、高级检索多种方式，根据患者信息、检查状态、检查医生、检查设备、检查日期、病历类型、签名状态等条件检索患者检查信息，多种检查条件可自由组合。</w:t>
      </w:r>
    </w:p>
    <w:p w14:paraId="756AA6D5">
      <w:pPr>
        <w:ind w:firstLine="480"/>
        <w:rPr>
          <w:rFonts w:ascii="宋体" w:hAnsi="宋体" w:cs="宋体"/>
        </w:rPr>
      </w:pPr>
      <w:r>
        <w:rPr>
          <w:rFonts w:hint="eastAsia" w:ascii="宋体" w:hAnsi="宋体" w:cs="宋体"/>
        </w:rPr>
        <w:t>4、支持不同类型病人、有病历标签、超时未打印不同颜色显示，如可对疑难病例、危急病例、病历随访设置不同背景颜色。</w:t>
      </w:r>
    </w:p>
    <w:p w14:paraId="781D5442">
      <w:pPr>
        <w:pStyle w:val="4"/>
      </w:pPr>
      <w:bookmarkStart w:id="299" w:name="_Toc8640"/>
      <w:r>
        <w:rPr>
          <w:rFonts w:hint="eastAsia"/>
        </w:rPr>
        <w:t>影像采集</w:t>
      </w:r>
      <w:bookmarkEnd w:id="299"/>
    </w:p>
    <w:p w14:paraId="2FCCC11F">
      <w:pPr>
        <w:ind w:firstLine="480"/>
        <w:rPr>
          <w:rFonts w:ascii="宋体" w:hAnsi="宋体" w:cs="宋体"/>
        </w:rPr>
      </w:pPr>
      <w:r>
        <w:rPr>
          <w:rFonts w:hint="eastAsia" w:ascii="宋体" w:hAnsi="宋体" w:cs="宋体"/>
        </w:rPr>
        <w:t>1、支持模拟信号采集，含DVI、S-Video、复合视频接口、RGB输出口等图像输出接口。</w:t>
      </w:r>
    </w:p>
    <w:p w14:paraId="20228874">
      <w:pPr>
        <w:ind w:firstLine="480"/>
        <w:rPr>
          <w:rFonts w:ascii="宋体" w:hAnsi="宋体" w:cs="宋体"/>
        </w:rPr>
      </w:pPr>
      <w:r>
        <w:rPr>
          <w:rFonts w:hint="eastAsia" w:ascii="宋体" w:hAnsi="宋体" w:cs="宋体"/>
        </w:rPr>
        <w:t>2、支持与符合DICOM3.0标准的超声设备无缝集成，设备图像可一键传入超声工作站。支持DICOM采集传输与编辑报告对不同患者分别操作，互不影响，提高超声检查效率。</w:t>
      </w:r>
    </w:p>
    <w:p w14:paraId="2BDC9917">
      <w:pPr>
        <w:ind w:firstLine="480"/>
        <w:rPr>
          <w:rFonts w:ascii="宋体" w:hAnsi="宋体" w:cs="宋体"/>
        </w:rPr>
      </w:pPr>
      <w:r>
        <w:rPr>
          <w:rFonts w:hint="eastAsia" w:ascii="宋体" w:hAnsi="宋体" w:cs="宋体"/>
        </w:rPr>
        <w:t>3、支持通过采集手柄、键盘快捷键采集图像。</w:t>
      </w:r>
    </w:p>
    <w:p w14:paraId="6C1C36C9">
      <w:pPr>
        <w:ind w:firstLine="480"/>
        <w:rPr>
          <w:rFonts w:ascii="宋体" w:hAnsi="宋体" w:cs="宋体"/>
        </w:rPr>
      </w:pPr>
      <w:r>
        <w:rPr>
          <w:rFonts w:hint="eastAsia" w:ascii="宋体" w:hAnsi="宋体" w:cs="宋体"/>
        </w:rPr>
        <w:t>4、支持静态图像采集及动态图像采集，动态图像采集可预设采集时间或灵活控制采集时间，采集动态影像时能同步采集多普勒音频。</w:t>
      </w:r>
    </w:p>
    <w:p w14:paraId="6FF2E13B">
      <w:pPr>
        <w:ind w:firstLine="480"/>
        <w:rPr>
          <w:rFonts w:ascii="宋体" w:hAnsi="宋体" w:cs="宋体"/>
        </w:rPr>
      </w:pPr>
      <w:r>
        <w:rPr>
          <w:rFonts w:hint="eastAsia" w:ascii="宋体" w:hAnsi="宋体" w:cs="宋体"/>
        </w:rPr>
        <w:t>5、提供多种图像处理工具，如：校准图像、图像文字标识，图像放大缩小、图像截取、图像聚焦、图像测量、RGB通道调色、图像标注、图像翻转等。</w:t>
      </w:r>
    </w:p>
    <w:p w14:paraId="7C203E6B">
      <w:pPr>
        <w:ind w:firstLine="480"/>
        <w:rPr>
          <w:rFonts w:ascii="宋体" w:hAnsi="宋体" w:cs="宋体"/>
        </w:rPr>
      </w:pPr>
      <w:r>
        <w:rPr>
          <w:rFonts w:hint="eastAsia" w:ascii="宋体" w:hAnsi="宋体" w:cs="宋体"/>
        </w:rPr>
        <w:t>6、提供动态图像处理功能，如：向后/向前、停止/播放/暂停、单帧播放、采集单帧、播放速度选择等操作。</w:t>
      </w:r>
    </w:p>
    <w:p w14:paraId="37AA51FD">
      <w:pPr>
        <w:ind w:firstLine="480"/>
        <w:rPr>
          <w:rFonts w:ascii="宋体" w:hAnsi="宋体" w:cs="宋体"/>
        </w:rPr>
      </w:pPr>
      <w:r>
        <w:rPr>
          <w:rFonts w:hint="eastAsia" w:ascii="宋体" w:hAnsi="宋体" w:cs="宋体"/>
        </w:rPr>
        <w:t>7、支持将图像导出为DCM、JPG格式。将动态影像导出为AVI格式。</w:t>
      </w:r>
    </w:p>
    <w:p w14:paraId="0710FBFE">
      <w:pPr>
        <w:pStyle w:val="4"/>
      </w:pPr>
      <w:bookmarkStart w:id="300" w:name="_Toc26871"/>
      <w:r>
        <w:rPr>
          <w:rFonts w:hint="eastAsia"/>
        </w:rPr>
        <w:t>报告编辑</w:t>
      </w:r>
      <w:bookmarkEnd w:id="300"/>
    </w:p>
    <w:p w14:paraId="64AF2F9F">
      <w:pPr>
        <w:ind w:firstLine="480"/>
        <w:rPr>
          <w:rFonts w:ascii="宋体" w:hAnsi="宋体" w:cs="宋体"/>
        </w:rPr>
      </w:pPr>
      <w:r>
        <w:rPr>
          <w:rFonts w:hint="eastAsia" w:ascii="宋体" w:hAnsi="宋体" w:cs="宋体"/>
        </w:rPr>
        <w:t>1、支持鼠标移动到图像列表的缩略图时自动显示大图，按住Shift键可批量多选。</w:t>
      </w:r>
    </w:p>
    <w:p w14:paraId="22A10A0F">
      <w:pPr>
        <w:ind w:firstLine="480"/>
        <w:rPr>
          <w:rFonts w:ascii="宋体" w:hAnsi="宋体" w:cs="宋体"/>
        </w:rPr>
      </w:pPr>
      <w:r>
        <w:rPr>
          <w:rFonts w:hint="eastAsia" w:ascii="宋体" w:hAnsi="宋体" w:cs="宋体"/>
        </w:rPr>
        <w:t>2、支持测量参数按使用情况在报告单中动态显示，如未测量填值时不在报告单中显示。</w:t>
      </w:r>
    </w:p>
    <w:p w14:paraId="0B013707">
      <w:pPr>
        <w:ind w:firstLine="480"/>
        <w:rPr>
          <w:rFonts w:ascii="宋体" w:hAnsi="宋体" w:cs="宋体"/>
        </w:rPr>
      </w:pPr>
      <w:r>
        <w:rPr>
          <w:rFonts w:hint="eastAsia" w:ascii="宋体" w:hAnsi="宋体" w:cs="宋体"/>
        </w:rPr>
        <w:t>3、支持危急值闭环管理，报告编辑出现危急值关键词时自动提示上报HIS，以及临床医生处理后反馈回PACS工作站（对接接口）。</w:t>
      </w:r>
    </w:p>
    <w:p w14:paraId="44DF0528">
      <w:pPr>
        <w:ind w:firstLine="480"/>
        <w:rPr>
          <w:rFonts w:ascii="宋体" w:hAnsi="宋体" w:cs="宋体"/>
        </w:rPr>
      </w:pPr>
      <w:r>
        <w:rPr>
          <w:rFonts w:hint="eastAsia" w:ascii="宋体" w:hAnsi="宋体" w:cs="宋体"/>
        </w:rPr>
        <w:t>4、支持调阅第三方电子病历；支持查看相关检查报告和影像。</w:t>
      </w:r>
    </w:p>
    <w:p w14:paraId="337726C2">
      <w:pPr>
        <w:ind w:firstLine="480"/>
        <w:rPr>
          <w:rFonts w:ascii="宋体" w:hAnsi="宋体" w:cs="宋体"/>
        </w:rPr>
      </w:pPr>
      <w:r>
        <w:rPr>
          <w:rFonts w:hint="eastAsia" w:ascii="宋体" w:hAnsi="宋体" w:cs="宋体"/>
        </w:rPr>
        <w:t>5、支持报告留痕功能，可查看报告的修改记录。</w:t>
      </w:r>
    </w:p>
    <w:p w14:paraId="7E8F411D">
      <w:pPr>
        <w:ind w:firstLine="480"/>
        <w:rPr>
          <w:rFonts w:ascii="宋体" w:hAnsi="宋体" w:cs="宋体"/>
        </w:rPr>
      </w:pPr>
      <w:r>
        <w:rPr>
          <w:rFonts w:hint="eastAsia" w:ascii="宋体" w:hAnsi="宋体" w:cs="宋体"/>
        </w:rPr>
        <w:t>6、支持报告多级审核机制，上级医生可对报告进行修改、审核、并保存修改记录信息</w:t>
      </w:r>
    </w:p>
    <w:p w14:paraId="24F459CB">
      <w:pPr>
        <w:ind w:firstLine="480"/>
        <w:rPr>
          <w:rFonts w:ascii="宋体" w:hAnsi="宋体" w:cs="宋体"/>
        </w:rPr>
      </w:pPr>
      <w:r>
        <w:rPr>
          <w:rFonts w:hint="eastAsia" w:ascii="宋体" w:hAnsi="宋体" w:cs="宋体"/>
        </w:rPr>
        <w:t>7、支持报告单另存为JPG图片文件或PDF文件等，方便输出携带。</w:t>
      </w:r>
    </w:p>
    <w:p w14:paraId="7B69D9E4">
      <w:pPr>
        <w:ind w:firstLine="480"/>
      </w:pPr>
      <w:r>
        <w:rPr>
          <w:rFonts w:hint="eastAsia" w:ascii="宋体" w:hAnsi="宋体" w:cs="宋体"/>
        </w:rPr>
        <w:t>8、支持不良事件上报、典型病例记录、病历追踪、疑难病例和临床随访标记、手术记录等功能。</w:t>
      </w:r>
    </w:p>
    <w:p w14:paraId="2C4B7D01">
      <w:pPr>
        <w:pStyle w:val="3"/>
      </w:pPr>
      <w:bookmarkStart w:id="301" w:name="_Toc2046"/>
      <w:r>
        <w:rPr>
          <w:rFonts w:hint="eastAsia"/>
        </w:rPr>
        <w:t>心电管理系统</w:t>
      </w:r>
      <w:bookmarkEnd w:id="301"/>
    </w:p>
    <w:p w14:paraId="35841CF4">
      <w:pPr>
        <w:ind w:firstLine="480"/>
      </w:pPr>
      <w:r>
        <w:rPr>
          <w:rFonts w:hint="eastAsia"/>
        </w:rPr>
        <w:t>要求包括但不限于以下内容：</w:t>
      </w:r>
    </w:p>
    <w:p w14:paraId="090E5100">
      <w:pPr>
        <w:pStyle w:val="4"/>
      </w:pPr>
      <w:bookmarkStart w:id="302" w:name="_Toc32015"/>
      <w:r>
        <w:rPr>
          <w:rFonts w:hint="eastAsia"/>
        </w:rPr>
        <w:t>设备数据采集</w:t>
      </w:r>
      <w:bookmarkEnd w:id="302"/>
    </w:p>
    <w:p w14:paraId="5120C72B">
      <w:pPr>
        <w:ind w:firstLine="480"/>
        <w:rPr>
          <w:rFonts w:ascii="宋体" w:hAnsi="宋体" w:cs="宋体"/>
        </w:rPr>
      </w:pPr>
      <w:r>
        <w:rPr>
          <w:rFonts w:hint="eastAsia" w:ascii="宋体" w:hAnsi="宋体" w:cs="宋体"/>
        </w:rPr>
        <w:t>支持通过有线与无线网络与电生理检查设备对接，实现电生理数据即时采集功能，确保数据传输的稳定性和实时性，可兼容多种品牌和型号的电生理检查设备。</w:t>
      </w:r>
    </w:p>
    <w:p w14:paraId="1B69BBA0">
      <w:pPr>
        <w:pStyle w:val="4"/>
      </w:pPr>
      <w:bookmarkStart w:id="303" w:name="_Toc22237"/>
      <w:r>
        <w:rPr>
          <w:rFonts w:hint="eastAsia"/>
        </w:rPr>
        <w:t>数字图像分析</w:t>
      </w:r>
      <w:bookmarkEnd w:id="303"/>
    </w:p>
    <w:p w14:paraId="447B7811">
      <w:pPr>
        <w:ind w:firstLine="480"/>
        <w:outlineLvl w:val="3"/>
        <w:rPr>
          <w:rFonts w:ascii="宋体" w:hAnsi="宋体" w:cs="宋体"/>
        </w:rPr>
      </w:pPr>
      <w:r>
        <w:rPr>
          <w:rFonts w:hint="eastAsia" w:ascii="宋体" w:hAnsi="宋体" w:cs="宋体"/>
        </w:rPr>
        <w:t>1．显示与调节</w:t>
      </w:r>
    </w:p>
    <w:p w14:paraId="57F6E517">
      <w:pPr>
        <w:ind w:firstLine="480"/>
        <w:rPr>
          <w:rFonts w:ascii="宋体" w:hAnsi="宋体" w:cs="宋体"/>
        </w:rPr>
      </w:pPr>
      <w:r>
        <w:rPr>
          <w:rFonts w:hint="eastAsia" w:ascii="宋体" w:hAnsi="宋体" w:cs="宋体"/>
        </w:rPr>
        <w:t>支持显示同步十二导心电图波形，同时也支持根据医生习惯自定义多种显示模式，如可分肢体导联、胸部导联进行电压调节与走纸速度调节。</w:t>
      </w:r>
    </w:p>
    <w:p w14:paraId="4003CA88">
      <w:pPr>
        <w:ind w:firstLine="480"/>
        <w:rPr>
          <w:rFonts w:ascii="宋体" w:hAnsi="宋体" w:cs="宋体"/>
        </w:rPr>
      </w:pPr>
      <w:r>
        <w:rPr>
          <w:rFonts w:hint="eastAsia" w:ascii="宋体" w:hAnsi="宋体" w:cs="宋体"/>
        </w:rPr>
        <w:t>支持波形显示幅值自由调整，以适应不同医生对波形观察的需求。</w:t>
      </w:r>
    </w:p>
    <w:p w14:paraId="5EB948D8">
      <w:pPr>
        <w:ind w:firstLine="480"/>
        <w:outlineLvl w:val="3"/>
        <w:rPr>
          <w:rFonts w:ascii="宋体" w:hAnsi="宋体" w:cs="宋体"/>
        </w:rPr>
      </w:pPr>
      <w:r>
        <w:rPr>
          <w:rFonts w:hint="eastAsia" w:ascii="宋体" w:hAnsi="宋体" w:cs="宋体"/>
        </w:rPr>
        <w:t>2．测量与分析</w:t>
      </w:r>
    </w:p>
    <w:p w14:paraId="79CEFDFA">
      <w:pPr>
        <w:ind w:firstLine="480"/>
        <w:rPr>
          <w:rFonts w:ascii="宋体" w:hAnsi="宋体" w:cs="宋体"/>
        </w:rPr>
      </w:pPr>
      <w:r>
        <w:rPr>
          <w:rFonts w:hint="eastAsia" w:ascii="宋体" w:hAnsi="宋体" w:cs="宋体"/>
        </w:rPr>
        <w:t>支持RR间期与R波幅值差的测量，能够精确对心率不齐的倍数进行测量，为心律失常的诊断提供准确数据。</w:t>
      </w:r>
    </w:p>
    <w:p w14:paraId="683E8EF6">
      <w:pPr>
        <w:ind w:firstLine="480"/>
        <w:rPr>
          <w:rFonts w:ascii="宋体" w:hAnsi="宋体" w:cs="宋体"/>
        </w:rPr>
      </w:pPr>
      <w:r>
        <w:rPr>
          <w:rFonts w:hint="eastAsia" w:ascii="宋体" w:hAnsi="宋体" w:cs="宋体"/>
        </w:rPr>
        <w:t>支持自动分析心率、PR间期、电轴等所有心电参数，可测量出超过20种以上的心电图参数，满足学术研究需求。</w:t>
      </w:r>
    </w:p>
    <w:p w14:paraId="2554CF0F">
      <w:pPr>
        <w:ind w:firstLine="480"/>
        <w:rPr>
          <w:rFonts w:ascii="宋体" w:hAnsi="宋体" w:cs="宋体"/>
        </w:rPr>
      </w:pPr>
      <w:r>
        <w:rPr>
          <w:rFonts w:hint="eastAsia" w:ascii="宋体" w:hAnsi="宋体" w:cs="宋体"/>
        </w:rPr>
        <w:t>支持每组波形、每个波形的单独测量，并可以修改测量参数，同时具备心拍特征点手动微调功能，使分析结果更加精确，测量值异常时能自动显示。</w:t>
      </w:r>
    </w:p>
    <w:p w14:paraId="47C9DBAE">
      <w:pPr>
        <w:ind w:firstLine="480"/>
        <w:rPr>
          <w:rFonts w:ascii="宋体" w:hAnsi="宋体" w:cs="宋体"/>
        </w:rPr>
      </w:pPr>
      <w:r>
        <w:rPr>
          <w:rFonts w:hint="eastAsia" w:ascii="宋体" w:hAnsi="宋体" w:cs="宋体"/>
        </w:rPr>
        <w:t>支持12导联叠加分析，以及十二导波形重叠显示功能，方便医生对不同导联的心电波形进行综合对比分析。</w:t>
      </w:r>
    </w:p>
    <w:p w14:paraId="06085630">
      <w:pPr>
        <w:ind w:firstLine="480"/>
        <w:rPr>
          <w:rFonts w:ascii="宋体" w:hAnsi="宋体" w:cs="宋体"/>
        </w:rPr>
      </w:pPr>
      <w:r>
        <w:rPr>
          <w:rFonts w:hint="eastAsia" w:ascii="宋体" w:hAnsi="宋体" w:cs="宋体"/>
        </w:rPr>
        <w:t>具有电子标尺功能，可测量幅值与压差，代替圆规直尺的手工测量工具，提高测量的准确性和效率。</w:t>
      </w:r>
    </w:p>
    <w:p w14:paraId="5FBA834B">
      <w:pPr>
        <w:ind w:firstLine="480"/>
        <w:rPr>
          <w:rFonts w:ascii="宋体" w:hAnsi="宋体" w:cs="宋体"/>
        </w:rPr>
      </w:pPr>
      <w:r>
        <w:rPr>
          <w:rFonts w:hint="eastAsia" w:ascii="宋体" w:hAnsi="宋体" w:cs="宋体"/>
        </w:rPr>
        <w:t>支持同一个患者多次心电图对比，便于观察患者病情变化和治疗效果。</w:t>
      </w:r>
    </w:p>
    <w:p w14:paraId="6BAD8438">
      <w:pPr>
        <w:ind w:firstLine="480"/>
        <w:outlineLvl w:val="3"/>
        <w:rPr>
          <w:rFonts w:ascii="宋体" w:hAnsi="宋体" w:cs="宋体"/>
        </w:rPr>
      </w:pPr>
      <w:r>
        <w:rPr>
          <w:rFonts w:hint="eastAsia" w:ascii="宋体" w:hAnsi="宋体" w:cs="宋体"/>
        </w:rPr>
        <w:t>3．信号处理</w:t>
      </w:r>
    </w:p>
    <w:p w14:paraId="233B06BC">
      <w:pPr>
        <w:ind w:firstLine="480"/>
        <w:rPr>
          <w:rFonts w:ascii="宋体" w:hAnsi="宋体" w:cs="宋体"/>
        </w:rPr>
      </w:pPr>
      <w:r>
        <w:rPr>
          <w:rFonts w:hint="eastAsia" w:ascii="宋体" w:hAnsi="宋体" w:cs="宋体"/>
        </w:rPr>
        <w:t>具有导联反接的纠正技术，确保在导联连接错误时能自动纠正或提示，保证心电图分析的准确性。</w:t>
      </w:r>
    </w:p>
    <w:p w14:paraId="7CA393C6">
      <w:pPr>
        <w:ind w:firstLine="480"/>
        <w:rPr>
          <w:rFonts w:ascii="宋体" w:hAnsi="宋体" w:cs="宋体"/>
        </w:rPr>
      </w:pPr>
      <w:r>
        <w:rPr>
          <w:rFonts w:hint="eastAsia" w:ascii="宋体" w:hAnsi="宋体" w:cs="宋体"/>
        </w:rPr>
        <w:t>支持高频滤波、低频滤波、工频滤波调整，以去除心电图中的噪声干扰，提高信号质量。</w:t>
      </w:r>
    </w:p>
    <w:p w14:paraId="74302403">
      <w:pPr>
        <w:ind w:firstLine="480"/>
        <w:outlineLvl w:val="3"/>
        <w:rPr>
          <w:rFonts w:ascii="宋体" w:hAnsi="宋体" w:cs="宋体"/>
        </w:rPr>
      </w:pPr>
      <w:r>
        <w:rPr>
          <w:rFonts w:hint="eastAsia" w:ascii="宋体" w:hAnsi="宋体" w:cs="宋体"/>
        </w:rPr>
        <w:t>4．智能识别与提示</w:t>
      </w:r>
    </w:p>
    <w:p w14:paraId="0418FEE4">
      <w:pPr>
        <w:ind w:firstLine="480"/>
        <w:rPr>
          <w:rFonts w:ascii="宋体" w:hAnsi="宋体" w:cs="宋体"/>
        </w:rPr>
      </w:pPr>
      <w:r>
        <w:rPr>
          <w:rFonts w:hint="eastAsia" w:ascii="宋体" w:hAnsi="宋体" w:cs="宋体"/>
        </w:rPr>
        <w:t>自动识别需要测量的心拍，减少医生手动操作的工作量。</w:t>
      </w:r>
    </w:p>
    <w:p w14:paraId="18D76998">
      <w:pPr>
        <w:ind w:firstLine="480"/>
        <w:rPr>
          <w:rFonts w:ascii="宋体" w:hAnsi="宋体" w:cs="宋体"/>
        </w:rPr>
      </w:pPr>
      <w:r>
        <w:rPr>
          <w:rFonts w:hint="eastAsia" w:ascii="宋体" w:hAnsi="宋体" w:cs="宋体"/>
        </w:rPr>
        <w:t>支持漏诊提示，帮助医生避免遗漏重要的心电图异常信息。</w:t>
      </w:r>
    </w:p>
    <w:p w14:paraId="593833C8">
      <w:pPr>
        <w:ind w:firstLine="480"/>
        <w:rPr>
          <w:rFonts w:ascii="宋体" w:hAnsi="宋体" w:cs="宋体"/>
        </w:rPr>
      </w:pPr>
      <w:r>
        <w:rPr>
          <w:rFonts w:hint="eastAsia" w:ascii="宋体" w:hAnsi="宋体" w:cs="宋体"/>
        </w:rPr>
        <w:t>支持危急值管理流程，当检测到心电数据达到危急值时，能及时发出警报并通知相关人员进行处理。</w:t>
      </w:r>
    </w:p>
    <w:p w14:paraId="5B752F95">
      <w:pPr>
        <w:ind w:firstLine="480"/>
        <w:rPr>
          <w:rFonts w:ascii="宋体" w:hAnsi="宋体" w:cs="宋体"/>
        </w:rPr>
      </w:pPr>
      <w:r>
        <w:rPr>
          <w:rFonts w:hint="eastAsia" w:ascii="宋体" w:hAnsi="宋体" w:cs="宋体"/>
        </w:rPr>
        <w:t>支持数据跟踪功能，可对心电数据的采集、分析、诊断等过程进行全程跟踪，便于质量控制和追溯。</w:t>
      </w:r>
    </w:p>
    <w:p w14:paraId="02479673">
      <w:pPr>
        <w:pStyle w:val="4"/>
      </w:pPr>
      <w:bookmarkStart w:id="304" w:name="_Toc20514"/>
      <w:r>
        <w:rPr>
          <w:rFonts w:hint="eastAsia"/>
        </w:rPr>
        <w:t>诊断报告管理</w:t>
      </w:r>
      <w:bookmarkEnd w:id="304"/>
    </w:p>
    <w:p w14:paraId="56CA1DE3">
      <w:pPr>
        <w:ind w:firstLine="480"/>
        <w:outlineLvl w:val="3"/>
        <w:rPr>
          <w:rFonts w:ascii="宋体" w:hAnsi="宋体" w:cs="宋体"/>
        </w:rPr>
      </w:pPr>
      <w:r>
        <w:rPr>
          <w:rFonts w:hint="eastAsia" w:ascii="宋体" w:hAnsi="宋体" w:cs="宋体"/>
        </w:rPr>
        <w:t>1．检查记录与报告输入</w:t>
      </w:r>
    </w:p>
    <w:p w14:paraId="28723C65">
      <w:pPr>
        <w:ind w:firstLine="480"/>
        <w:rPr>
          <w:rFonts w:ascii="宋体" w:hAnsi="宋体" w:cs="宋体"/>
        </w:rPr>
      </w:pPr>
      <w:r>
        <w:rPr>
          <w:rFonts w:hint="eastAsia" w:ascii="宋体" w:hAnsi="宋体" w:cs="宋体"/>
        </w:rPr>
        <w:t>支持在检查过程中记录各种检查信息，包括检查医生、检查所见、设备频率等，并在检查结束后输入诊断及结论。</w:t>
      </w:r>
    </w:p>
    <w:p w14:paraId="4EDFBA34">
      <w:pPr>
        <w:ind w:firstLine="480"/>
        <w:rPr>
          <w:rFonts w:ascii="宋体" w:hAnsi="宋体" w:cs="宋体"/>
        </w:rPr>
      </w:pPr>
      <w:r>
        <w:rPr>
          <w:rFonts w:hint="eastAsia" w:ascii="宋体" w:hAnsi="宋体" w:cs="宋体"/>
        </w:rPr>
        <w:t>支持使用模板、词汇等方式加快输入过程，提高报告生成效率。</w:t>
      </w:r>
    </w:p>
    <w:p w14:paraId="08EB62A1">
      <w:pPr>
        <w:ind w:firstLine="480"/>
        <w:outlineLvl w:val="3"/>
        <w:rPr>
          <w:rFonts w:ascii="宋体" w:hAnsi="宋体" w:cs="宋体"/>
        </w:rPr>
      </w:pPr>
      <w:r>
        <w:rPr>
          <w:rFonts w:hint="eastAsia" w:ascii="宋体" w:hAnsi="宋体" w:cs="宋体"/>
        </w:rPr>
        <w:t>2．模板辅助输入</w:t>
      </w:r>
    </w:p>
    <w:p w14:paraId="21E1FF88">
      <w:pPr>
        <w:ind w:firstLine="480"/>
        <w:rPr>
          <w:rFonts w:ascii="宋体" w:hAnsi="宋体" w:cs="宋体"/>
        </w:rPr>
      </w:pPr>
      <w:r>
        <w:rPr>
          <w:rFonts w:hint="eastAsia" w:ascii="宋体" w:hAnsi="宋体" w:cs="宋体"/>
        </w:rPr>
        <w:t>支持根据报告类别、检查部位等设置相应的诊断模板，且诊断模板可用于检查所见、检查印象等项目，输入项可根据用户要求增、减。</w:t>
      </w:r>
    </w:p>
    <w:p w14:paraId="60B3B8E2">
      <w:pPr>
        <w:ind w:firstLine="480"/>
        <w:rPr>
          <w:rFonts w:ascii="宋体" w:hAnsi="宋体" w:cs="宋体"/>
        </w:rPr>
      </w:pPr>
      <w:r>
        <w:rPr>
          <w:rFonts w:hint="eastAsia" w:ascii="宋体" w:hAnsi="宋体" w:cs="宋体"/>
        </w:rPr>
        <w:t>支持根据质控中心的要求，在报告输入时可直接选择模板以加快输入速度。</w:t>
      </w:r>
    </w:p>
    <w:p w14:paraId="19952A95">
      <w:pPr>
        <w:ind w:firstLine="480"/>
        <w:outlineLvl w:val="3"/>
        <w:rPr>
          <w:rFonts w:ascii="宋体" w:hAnsi="宋体" w:cs="宋体"/>
        </w:rPr>
      </w:pPr>
      <w:r>
        <w:rPr>
          <w:rFonts w:hint="eastAsia" w:ascii="宋体" w:hAnsi="宋体" w:cs="宋体"/>
        </w:rPr>
        <w:t>3．报告打印</w:t>
      </w:r>
    </w:p>
    <w:p w14:paraId="0596AA63">
      <w:pPr>
        <w:ind w:firstLine="480"/>
        <w:rPr>
          <w:rFonts w:ascii="宋体" w:hAnsi="宋体" w:cs="宋体"/>
        </w:rPr>
      </w:pPr>
      <w:r>
        <w:rPr>
          <w:rFonts w:hint="eastAsia" w:ascii="宋体" w:hAnsi="宋体" w:cs="宋体"/>
        </w:rPr>
        <w:t>支持根据具体要求打印黑白或彩色报告以及是否打印图像，同一报告可设置多种打印格式，且打印报告格式完全符合质控中心的要求或可根据用户需求调整。</w:t>
      </w:r>
    </w:p>
    <w:p w14:paraId="28E8D257">
      <w:pPr>
        <w:ind w:firstLine="480"/>
        <w:outlineLvl w:val="3"/>
        <w:rPr>
          <w:rFonts w:ascii="宋体" w:hAnsi="宋体" w:cs="宋体"/>
        </w:rPr>
      </w:pPr>
      <w:r>
        <w:rPr>
          <w:rFonts w:hint="eastAsia" w:ascii="宋体" w:hAnsi="宋体" w:cs="宋体"/>
        </w:rPr>
        <w:t>4．批量打印</w:t>
      </w:r>
    </w:p>
    <w:p w14:paraId="2C7B8611">
      <w:pPr>
        <w:ind w:firstLine="480"/>
        <w:rPr>
          <w:rFonts w:ascii="宋体" w:hAnsi="宋体" w:cs="宋体"/>
        </w:rPr>
      </w:pPr>
      <w:r>
        <w:rPr>
          <w:rFonts w:hint="eastAsia" w:ascii="宋体" w:hAnsi="宋体" w:cs="宋体"/>
        </w:rPr>
        <w:t>支持可根据报告类别、检查日期、检查医生等条件查询出一批报告并进行批量打印，提高工作效率。</w:t>
      </w:r>
    </w:p>
    <w:p w14:paraId="2BB85071">
      <w:pPr>
        <w:ind w:firstLine="480"/>
        <w:outlineLvl w:val="3"/>
        <w:rPr>
          <w:rFonts w:ascii="宋体" w:hAnsi="宋体" w:cs="宋体"/>
        </w:rPr>
      </w:pPr>
      <w:r>
        <w:rPr>
          <w:rFonts w:hint="eastAsia" w:ascii="宋体" w:hAnsi="宋体" w:cs="宋体"/>
        </w:rPr>
        <w:t>5．报告权限管理</w:t>
      </w:r>
    </w:p>
    <w:p w14:paraId="20D7DC76">
      <w:pPr>
        <w:ind w:firstLine="480"/>
        <w:rPr>
          <w:rFonts w:ascii="宋体" w:hAnsi="宋体" w:cs="宋体"/>
        </w:rPr>
      </w:pPr>
      <w:r>
        <w:rPr>
          <w:rFonts w:hint="eastAsia" w:ascii="宋体" w:hAnsi="宋体" w:cs="宋体"/>
        </w:rPr>
        <w:t>支持一个报告的状态分为初步报告、已审核、已打印、已发布等不同阶段的权限管理。</w:t>
      </w:r>
    </w:p>
    <w:p w14:paraId="43559B66">
      <w:pPr>
        <w:ind w:firstLine="480"/>
        <w:rPr>
          <w:rFonts w:ascii="宋体" w:hAnsi="宋体" w:cs="宋体"/>
        </w:rPr>
      </w:pPr>
      <w:r>
        <w:rPr>
          <w:rFonts w:hint="eastAsia" w:ascii="宋体" w:hAnsi="宋体" w:cs="宋体"/>
        </w:rPr>
        <w:t>对于已审核和已打印报告，只有在可修改日期范围内由有权限的医生才可以修改，系统可以自动记录修改内容。</w:t>
      </w:r>
    </w:p>
    <w:p w14:paraId="12B13CBB">
      <w:pPr>
        <w:ind w:firstLine="480"/>
        <w:rPr>
          <w:rFonts w:ascii="宋体" w:hAnsi="宋体" w:cs="宋体"/>
        </w:rPr>
      </w:pPr>
      <w:r>
        <w:rPr>
          <w:rFonts w:hint="eastAsia" w:ascii="宋体" w:hAnsi="宋体" w:cs="宋体"/>
        </w:rPr>
        <w:t>对于已发布报告，所有医生都不能修改，确保报告的准确性和严肃性。</w:t>
      </w:r>
    </w:p>
    <w:p w14:paraId="62CC649B">
      <w:pPr>
        <w:ind w:firstLine="480"/>
        <w:outlineLvl w:val="3"/>
        <w:rPr>
          <w:rFonts w:ascii="宋体" w:hAnsi="宋体" w:cs="宋体"/>
        </w:rPr>
      </w:pPr>
      <w:r>
        <w:rPr>
          <w:rFonts w:hint="eastAsia" w:ascii="宋体" w:hAnsi="宋体" w:cs="宋体"/>
        </w:rPr>
        <w:t>6．历史报告与修改记录查询</w:t>
      </w:r>
    </w:p>
    <w:p w14:paraId="59CE64AD">
      <w:pPr>
        <w:ind w:firstLine="480"/>
        <w:rPr>
          <w:rFonts w:ascii="宋体" w:hAnsi="宋体" w:cs="宋体"/>
        </w:rPr>
      </w:pPr>
      <w:r>
        <w:rPr>
          <w:rFonts w:hint="eastAsia" w:ascii="宋体" w:hAnsi="宋体" w:cs="宋体"/>
        </w:rPr>
        <w:t>支持查看病人以前所做检查的历史报告，以及对该报告所做过的修改记录，方便医生了解患者病情的发展和诊疗过程的变化。</w:t>
      </w:r>
    </w:p>
    <w:p w14:paraId="5FDFAEBE">
      <w:pPr>
        <w:pStyle w:val="4"/>
      </w:pPr>
      <w:bookmarkStart w:id="305" w:name="_Toc31544"/>
      <w:r>
        <w:rPr>
          <w:rFonts w:hint="eastAsia"/>
        </w:rPr>
        <w:t>质量控制与统计分析</w:t>
      </w:r>
      <w:bookmarkEnd w:id="305"/>
    </w:p>
    <w:p w14:paraId="31AC9D11">
      <w:pPr>
        <w:ind w:firstLine="480"/>
        <w:outlineLvl w:val="3"/>
        <w:rPr>
          <w:rFonts w:ascii="宋体" w:hAnsi="宋体" w:cs="宋体"/>
        </w:rPr>
      </w:pPr>
      <w:r>
        <w:rPr>
          <w:rFonts w:hint="eastAsia" w:ascii="宋体" w:hAnsi="宋体" w:cs="宋体"/>
        </w:rPr>
        <w:t>1．审核功能</w:t>
      </w:r>
    </w:p>
    <w:p w14:paraId="6816EC30">
      <w:pPr>
        <w:ind w:firstLine="480"/>
        <w:rPr>
          <w:rFonts w:ascii="宋体" w:hAnsi="宋体" w:cs="宋体"/>
        </w:rPr>
      </w:pPr>
      <w:r>
        <w:rPr>
          <w:rFonts w:hint="eastAsia" w:ascii="宋体" w:hAnsi="宋体" w:cs="宋体"/>
        </w:rPr>
        <w:t>支持二级审核，审核已书写完成的报告，审核人员可在审核时修改报告，也可注明审核意见，确保报告质量。</w:t>
      </w:r>
    </w:p>
    <w:p w14:paraId="712B9815">
      <w:pPr>
        <w:ind w:firstLine="480"/>
        <w:outlineLvl w:val="3"/>
        <w:rPr>
          <w:rFonts w:ascii="宋体" w:hAnsi="宋体" w:cs="宋体"/>
        </w:rPr>
      </w:pPr>
      <w:r>
        <w:rPr>
          <w:rFonts w:hint="eastAsia" w:ascii="宋体" w:hAnsi="宋体" w:cs="宋体"/>
        </w:rPr>
        <w:t>2．查询功能</w:t>
      </w:r>
    </w:p>
    <w:p w14:paraId="3147BF19">
      <w:pPr>
        <w:ind w:firstLine="480"/>
        <w:rPr>
          <w:rFonts w:ascii="宋体" w:hAnsi="宋体" w:cs="宋体"/>
        </w:rPr>
      </w:pPr>
      <w:r>
        <w:rPr>
          <w:rFonts w:hint="eastAsia" w:ascii="宋体" w:hAnsi="宋体" w:cs="宋体"/>
        </w:rPr>
        <w:t>支持根据检查号、门诊/住院号、姓名、检查部位、疾病诊断、日期范围、申请科室、报告医生等条件查询申请、报告，且支持模糊查询，方便医生快速查找所需的患者信息和检查报告。</w:t>
      </w:r>
    </w:p>
    <w:p w14:paraId="09BB9A5F">
      <w:pPr>
        <w:ind w:firstLine="480"/>
        <w:outlineLvl w:val="3"/>
        <w:rPr>
          <w:rFonts w:ascii="宋体" w:hAnsi="宋体" w:cs="宋体"/>
        </w:rPr>
      </w:pPr>
      <w:r>
        <w:rPr>
          <w:rFonts w:hint="eastAsia" w:ascii="宋体" w:hAnsi="宋体" w:cs="宋体"/>
        </w:rPr>
        <w:t>3．统计报表功能</w:t>
      </w:r>
    </w:p>
    <w:p w14:paraId="615DFB94">
      <w:pPr>
        <w:ind w:firstLine="480"/>
        <w:rPr>
          <w:rFonts w:ascii="宋体" w:hAnsi="宋体" w:cs="宋体"/>
        </w:rPr>
      </w:pPr>
      <w:r>
        <w:rPr>
          <w:rFonts w:hint="eastAsia" w:ascii="宋体" w:hAnsi="宋体" w:cs="宋体"/>
        </w:rPr>
        <w:t>支持日工作总汇表统计并打印一个科室一天检查的清单，包括病人信息，检查情况，收费情况等，准确、定时上报科室主任，便于科室管理和决策。</w:t>
      </w:r>
    </w:p>
    <w:p w14:paraId="16E44CE2">
      <w:pPr>
        <w:ind w:firstLine="480"/>
        <w:rPr>
          <w:rFonts w:ascii="宋体" w:hAnsi="宋体" w:cs="宋体"/>
        </w:rPr>
      </w:pPr>
      <w:r>
        <w:rPr>
          <w:rFonts w:hint="eastAsia" w:ascii="宋体" w:hAnsi="宋体" w:cs="宋体"/>
        </w:rPr>
        <w:t>支持工作量统计，可按某一时间段、申请科室、检查医生、检查科室、检查项目、设备统计工作量，清楚显示科室工作布局情况，更有利于科室分工及工作优化。</w:t>
      </w:r>
    </w:p>
    <w:p w14:paraId="4B510D6F">
      <w:pPr>
        <w:ind w:firstLine="480"/>
      </w:pPr>
      <w:r>
        <w:rPr>
          <w:rFonts w:hint="eastAsia" w:ascii="宋体" w:hAnsi="宋体" w:cs="宋体"/>
        </w:rPr>
        <w:t>支持疾病统计，可按疾病种类、检验部位进行统计，为疾病的流行病学研究和科室的业务发展提供数据支持。</w:t>
      </w:r>
    </w:p>
    <w:p w14:paraId="27D49EAE">
      <w:pPr>
        <w:pStyle w:val="3"/>
      </w:pPr>
      <w:bookmarkStart w:id="306" w:name="_Toc29813"/>
      <w:r>
        <w:rPr>
          <w:rFonts w:hint="eastAsia"/>
        </w:rPr>
        <w:t>病理管理系统</w:t>
      </w:r>
      <w:bookmarkEnd w:id="306"/>
    </w:p>
    <w:p w14:paraId="57831195">
      <w:pPr>
        <w:ind w:firstLine="480"/>
      </w:pPr>
      <w:r>
        <w:rPr>
          <w:rFonts w:hint="eastAsia"/>
        </w:rPr>
        <w:t>要求包括但不限于以下内容</w:t>
      </w:r>
      <w:r>
        <w:rPr>
          <w:rFonts w:hint="eastAsia"/>
          <w:lang w:val="en-US" w:eastAsia="zh-CN"/>
        </w:rPr>
        <w:t>需达到电子病历五级要求</w:t>
      </w:r>
      <w:r>
        <w:rPr>
          <w:rFonts w:hint="eastAsia"/>
        </w:rPr>
        <w:t>：</w:t>
      </w:r>
    </w:p>
    <w:p w14:paraId="4ABB8040">
      <w:pPr>
        <w:pStyle w:val="4"/>
      </w:pPr>
      <w:bookmarkStart w:id="307" w:name="_Toc7091"/>
      <w:r>
        <w:rPr>
          <w:rFonts w:hint="eastAsia"/>
        </w:rPr>
        <w:t>标本登记</w:t>
      </w:r>
      <w:bookmarkEnd w:id="307"/>
    </w:p>
    <w:p w14:paraId="50FF2D2F">
      <w:pPr>
        <w:ind w:firstLine="480"/>
        <w:rPr>
          <w:rFonts w:ascii="宋体" w:hAnsi="宋体" w:cs="宋体"/>
        </w:rPr>
      </w:pPr>
      <w:r>
        <w:rPr>
          <w:rFonts w:hint="eastAsia" w:ascii="宋体" w:hAnsi="宋体" w:cs="宋体"/>
        </w:rPr>
        <w:t>支持登记界面录入信息自定义，如录入信息字段、排序、必录项等。</w:t>
      </w:r>
    </w:p>
    <w:p w14:paraId="2E23A302">
      <w:pPr>
        <w:ind w:firstLine="480"/>
        <w:rPr>
          <w:rFonts w:ascii="宋体" w:hAnsi="宋体" w:cs="宋体"/>
        </w:rPr>
      </w:pPr>
      <w:r>
        <w:rPr>
          <w:rFonts w:hint="eastAsia" w:ascii="宋体" w:hAnsi="宋体" w:cs="宋体"/>
        </w:rPr>
        <w:t>支持多种登记模式，如从HIS平台读取申请单登记，手工登记，从标本追溯系统读取病理标本申请信息。</w:t>
      </w:r>
    </w:p>
    <w:p w14:paraId="787E4ACD">
      <w:pPr>
        <w:ind w:firstLine="480"/>
        <w:rPr>
          <w:rFonts w:ascii="宋体" w:hAnsi="宋体" w:cs="宋体"/>
        </w:rPr>
      </w:pPr>
      <w:r>
        <w:rPr>
          <w:rFonts w:hint="eastAsia" w:ascii="宋体" w:hAnsi="宋体" w:cs="宋体"/>
        </w:rPr>
        <w:t>支持判断复诊病人，获取病人信息，提供复查登记，使用同一个检查ID。</w:t>
      </w:r>
    </w:p>
    <w:p w14:paraId="5F0FE2A5">
      <w:pPr>
        <w:ind w:firstLine="480"/>
        <w:rPr>
          <w:rFonts w:ascii="宋体" w:hAnsi="宋体" w:cs="宋体"/>
        </w:rPr>
      </w:pPr>
      <w:r>
        <w:rPr>
          <w:rFonts w:hint="eastAsia" w:ascii="宋体" w:hAnsi="宋体" w:cs="宋体"/>
        </w:rPr>
        <w:t>支持接收来自平台或HIS的电子申请单信息。</w:t>
      </w:r>
    </w:p>
    <w:p w14:paraId="582DB067">
      <w:pPr>
        <w:ind w:firstLine="480"/>
        <w:rPr>
          <w:rFonts w:ascii="宋体" w:hAnsi="宋体" w:cs="宋体"/>
        </w:rPr>
      </w:pPr>
      <w:r>
        <w:rPr>
          <w:rFonts w:hint="eastAsia" w:ascii="宋体" w:hAnsi="宋体" w:cs="宋体"/>
        </w:rPr>
        <w:t>支持手工新增登记，批量登记，删除登记。</w:t>
      </w:r>
    </w:p>
    <w:p w14:paraId="484E7692">
      <w:pPr>
        <w:ind w:firstLine="480"/>
        <w:rPr>
          <w:rFonts w:ascii="宋体" w:hAnsi="宋体" w:cs="宋体"/>
        </w:rPr>
      </w:pPr>
      <w:r>
        <w:rPr>
          <w:rFonts w:hint="eastAsia" w:ascii="宋体" w:hAnsi="宋体" w:cs="宋体"/>
        </w:rPr>
        <w:t>支持按病理库设置默认值，新增病人时，按配置加载默认选项。</w:t>
      </w:r>
    </w:p>
    <w:p w14:paraId="59307268">
      <w:pPr>
        <w:ind w:firstLine="480"/>
        <w:rPr>
          <w:rFonts w:ascii="宋体" w:hAnsi="宋体" w:cs="宋体"/>
        </w:rPr>
      </w:pPr>
      <w:r>
        <w:rPr>
          <w:rFonts w:hint="eastAsia" w:ascii="宋体" w:hAnsi="宋体" w:cs="宋体"/>
        </w:rPr>
        <w:t>支持打印病理检查回执单、病理标签、病理检查申请单。</w:t>
      </w:r>
    </w:p>
    <w:p w14:paraId="10F44A90">
      <w:pPr>
        <w:ind w:firstLine="480"/>
        <w:rPr>
          <w:rFonts w:ascii="宋体" w:hAnsi="宋体" w:cs="宋体"/>
        </w:rPr>
      </w:pPr>
      <w:r>
        <w:rPr>
          <w:rFonts w:hint="eastAsia" w:ascii="宋体" w:hAnsi="宋体" w:cs="宋体"/>
        </w:rPr>
        <w:t>支持提供自定义病理库功能：维护病理库名称，病理号长度、前缀，默认报告模板等。</w:t>
      </w:r>
    </w:p>
    <w:p w14:paraId="2EC410C1">
      <w:pPr>
        <w:ind w:firstLine="480"/>
        <w:rPr>
          <w:rFonts w:ascii="宋体" w:hAnsi="宋体" w:cs="宋体"/>
        </w:rPr>
      </w:pPr>
      <w:r>
        <w:rPr>
          <w:rFonts w:hint="eastAsia" w:ascii="宋体" w:hAnsi="宋体" w:cs="宋体"/>
        </w:rPr>
        <w:t>支持对大体标本照片可进行取材明细标注、文字标注和测量工作。</w:t>
      </w:r>
    </w:p>
    <w:p w14:paraId="29B4DA15">
      <w:pPr>
        <w:ind w:firstLine="480"/>
        <w:rPr>
          <w:rFonts w:ascii="宋体" w:hAnsi="宋体" w:cs="宋体"/>
        </w:rPr>
      </w:pPr>
      <w:r>
        <w:rPr>
          <w:rFonts w:hint="eastAsia" w:ascii="宋体" w:hAnsi="宋体" w:cs="宋体"/>
        </w:rPr>
        <w:t>支持登记冰冻检查。</w:t>
      </w:r>
    </w:p>
    <w:p w14:paraId="72533FD7">
      <w:pPr>
        <w:pStyle w:val="4"/>
      </w:pPr>
      <w:bookmarkStart w:id="308" w:name="_Toc9671"/>
      <w:r>
        <w:rPr>
          <w:rFonts w:hint="eastAsia"/>
        </w:rPr>
        <w:t>病人列表</w:t>
      </w:r>
      <w:bookmarkEnd w:id="308"/>
    </w:p>
    <w:p w14:paraId="763965EC">
      <w:pPr>
        <w:ind w:firstLine="480"/>
        <w:rPr>
          <w:rFonts w:ascii="宋体" w:hAnsi="宋体" w:cs="宋体"/>
        </w:rPr>
      </w:pPr>
      <w:r>
        <w:rPr>
          <w:rFonts w:hint="eastAsia" w:ascii="宋体" w:hAnsi="宋体" w:cs="宋体"/>
        </w:rPr>
        <w:t>支持以颜色或字样标记病人检查状态，可分别查询登记、取材、诊断、审核、延期、打印或者全部符合查询条件的条件病历信息。</w:t>
      </w:r>
    </w:p>
    <w:p w14:paraId="1E6D0408">
      <w:pPr>
        <w:ind w:firstLine="480"/>
        <w:rPr>
          <w:rFonts w:ascii="宋体" w:hAnsi="宋体" w:cs="宋体"/>
        </w:rPr>
      </w:pPr>
      <w:r>
        <w:rPr>
          <w:rFonts w:hint="eastAsia" w:ascii="宋体" w:hAnsi="宋体" w:cs="宋体"/>
        </w:rPr>
        <w:t>支持用户快速按日期查找。</w:t>
      </w:r>
    </w:p>
    <w:p w14:paraId="5C673E29">
      <w:pPr>
        <w:ind w:firstLine="480"/>
        <w:rPr>
          <w:rFonts w:ascii="宋体" w:hAnsi="宋体" w:cs="宋体"/>
        </w:rPr>
      </w:pPr>
      <w:r>
        <w:rPr>
          <w:rFonts w:hint="eastAsia" w:ascii="宋体" w:hAnsi="宋体" w:cs="宋体"/>
        </w:rPr>
        <w:t>支持用户根据病理号、病理库类型、姓名、性别、登记日期等条件查询病例。</w:t>
      </w:r>
    </w:p>
    <w:p w14:paraId="6A947A47">
      <w:pPr>
        <w:ind w:firstLine="480"/>
        <w:rPr>
          <w:rFonts w:ascii="宋体" w:hAnsi="宋体" w:cs="宋体"/>
        </w:rPr>
      </w:pPr>
      <w:r>
        <w:rPr>
          <w:rFonts w:hint="eastAsia" w:ascii="宋体" w:hAnsi="宋体" w:cs="宋体"/>
        </w:rPr>
        <w:t>支持高级查找：所有登记项目及取材、包埋、制片、诊断记录信息、日期时段等均可作为用户自定义查找条件。</w:t>
      </w:r>
    </w:p>
    <w:p w14:paraId="0C0A8DF5">
      <w:pPr>
        <w:ind w:firstLine="480"/>
        <w:rPr>
          <w:rFonts w:ascii="宋体" w:hAnsi="宋体" w:cs="宋体"/>
        </w:rPr>
      </w:pPr>
      <w:r>
        <w:rPr>
          <w:rFonts w:hint="eastAsia" w:ascii="宋体" w:hAnsi="宋体" w:cs="宋体"/>
        </w:rPr>
        <w:t>支持临床诊断、肉眼所见、光镜所见、病理诊断、冰冻意见、补充意见等多个字段关键词查询。</w:t>
      </w:r>
    </w:p>
    <w:p w14:paraId="641EC978">
      <w:pPr>
        <w:ind w:firstLine="480"/>
        <w:rPr>
          <w:rFonts w:ascii="宋体" w:hAnsi="宋体" w:cs="宋体"/>
        </w:rPr>
      </w:pPr>
      <w:r>
        <w:rPr>
          <w:rFonts w:hint="eastAsia" w:ascii="宋体" w:hAnsi="宋体" w:cs="宋体"/>
        </w:rPr>
        <w:t>支持报告批量申请审核，批量审核。</w:t>
      </w:r>
    </w:p>
    <w:p w14:paraId="2FE45DBB">
      <w:pPr>
        <w:ind w:firstLine="480"/>
        <w:rPr>
          <w:rFonts w:ascii="宋体" w:hAnsi="宋体" w:cs="宋体"/>
        </w:rPr>
      </w:pPr>
      <w:r>
        <w:rPr>
          <w:rFonts w:hint="eastAsia" w:ascii="宋体" w:hAnsi="宋体" w:cs="宋体"/>
        </w:rPr>
        <w:t>支持报告批量打印、批量发送报告。</w:t>
      </w:r>
    </w:p>
    <w:p w14:paraId="581EA9E6">
      <w:pPr>
        <w:ind w:firstLine="480"/>
        <w:rPr>
          <w:rFonts w:ascii="宋体" w:hAnsi="宋体" w:cs="宋体"/>
        </w:rPr>
      </w:pPr>
      <w:r>
        <w:rPr>
          <w:rFonts w:hint="eastAsia" w:ascii="宋体" w:hAnsi="宋体" w:cs="宋体"/>
        </w:rPr>
        <w:t>支持批量打印病理标签及报告底单。</w:t>
      </w:r>
    </w:p>
    <w:p w14:paraId="67CCAB38">
      <w:pPr>
        <w:pStyle w:val="4"/>
      </w:pPr>
      <w:bookmarkStart w:id="309" w:name="_Toc7701"/>
      <w:r>
        <w:rPr>
          <w:rFonts w:hint="eastAsia"/>
        </w:rPr>
        <w:t>取材功能</w:t>
      </w:r>
      <w:bookmarkEnd w:id="309"/>
    </w:p>
    <w:p w14:paraId="397855D9">
      <w:pPr>
        <w:ind w:firstLine="480"/>
        <w:rPr>
          <w:rFonts w:ascii="宋体" w:hAnsi="宋体" w:cs="宋体"/>
        </w:rPr>
      </w:pPr>
      <w:r>
        <w:rPr>
          <w:rFonts w:hint="eastAsia" w:ascii="宋体" w:hAnsi="宋体" w:cs="宋体"/>
        </w:rPr>
        <w:t>支持大体拍照和大体录像。</w:t>
      </w:r>
    </w:p>
    <w:p w14:paraId="4B7C8118">
      <w:pPr>
        <w:ind w:firstLine="480"/>
        <w:rPr>
          <w:rFonts w:ascii="宋体" w:hAnsi="宋体" w:cs="宋体"/>
        </w:rPr>
      </w:pPr>
      <w:r>
        <w:rPr>
          <w:rFonts w:hint="eastAsia" w:ascii="宋体" w:hAnsi="宋体" w:cs="宋体"/>
        </w:rPr>
        <w:t>支持材块核对，记录核对人，核对时间。</w:t>
      </w:r>
    </w:p>
    <w:p w14:paraId="021D54AE">
      <w:pPr>
        <w:ind w:firstLine="480"/>
        <w:rPr>
          <w:rFonts w:ascii="宋体" w:hAnsi="宋体" w:cs="宋体"/>
        </w:rPr>
      </w:pPr>
      <w:r>
        <w:rPr>
          <w:rFonts w:hint="eastAsia" w:ascii="宋体" w:hAnsi="宋体" w:cs="宋体"/>
        </w:rPr>
        <w:t>支持大体图像的描述、标注。</w:t>
      </w:r>
    </w:p>
    <w:p w14:paraId="5F3E2048">
      <w:pPr>
        <w:ind w:firstLine="480"/>
        <w:rPr>
          <w:rFonts w:ascii="宋体" w:hAnsi="宋体" w:cs="宋体"/>
        </w:rPr>
      </w:pPr>
      <w:r>
        <w:rPr>
          <w:rFonts w:hint="eastAsia" w:ascii="宋体" w:hAnsi="宋体" w:cs="宋体"/>
        </w:rPr>
        <w:t>支持记录组织材块“翻盖”、“无组织”等特殊取材质量评价情况，能反馈到切片环节及病理医生处，并提供取材质量评价查询和统计功能。</w:t>
      </w:r>
    </w:p>
    <w:p w14:paraId="6F67F8B7">
      <w:pPr>
        <w:ind w:firstLine="480"/>
        <w:rPr>
          <w:rFonts w:ascii="宋体" w:hAnsi="宋体" w:cs="宋体"/>
        </w:rPr>
      </w:pPr>
      <w:r>
        <w:rPr>
          <w:rFonts w:hint="eastAsia" w:ascii="宋体" w:hAnsi="宋体" w:cs="宋体"/>
        </w:rPr>
        <w:t>支持录音功能，记录取材医生的口述录入，便于取材医生校对录入员的大体检查信息。</w:t>
      </w:r>
    </w:p>
    <w:p w14:paraId="1E1201CD">
      <w:pPr>
        <w:ind w:firstLine="480"/>
        <w:rPr>
          <w:rFonts w:ascii="宋体" w:hAnsi="宋体" w:cs="宋体"/>
        </w:rPr>
      </w:pPr>
      <w:r>
        <w:rPr>
          <w:rFonts w:hint="eastAsia" w:ascii="宋体" w:hAnsi="宋体" w:cs="宋体"/>
        </w:rPr>
        <w:t>支持提醒冰冻检查，发布报告时冰冻报告和补充报告页发送肉眼所见。</w:t>
      </w:r>
    </w:p>
    <w:p w14:paraId="18F51327">
      <w:pPr>
        <w:ind w:firstLine="480"/>
        <w:rPr>
          <w:rFonts w:ascii="宋体" w:hAnsi="宋体" w:cs="宋体"/>
        </w:rPr>
      </w:pPr>
      <w:r>
        <w:rPr>
          <w:rFonts w:hint="eastAsia" w:ascii="宋体" w:hAnsi="宋体" w:cs="宋体"/>
        </w:rPr>
        <w:t>支持新增、修改、删除材块。</w:t>
      </w:r>
    </w:p>
    <w:p w14:paraId="690AE31A">
      <w:pPr>
        <w:ind w:firstLine="480"/>
        <w:rPr>
          <w:rFonts w:ascii="宋体" w:hAnsi="宋体" w:cs="宋体"/>
        </w:rPr>
      </w:pPr>
      <w:r>
        <w:rPr>
          <w:rFonts w:hint="eastAsia" w:ascii="宋体" w:hAnsi="宋体" w:cs="宋体"/>
        </w:rPr>
        <w:t>支持打印取材明细表、材块移交明细表、材块移交汇总表、按号段打印包埋盒等。</w:t>
      </w:r>
    </w:p>
    <w:p w14:paraId="7274BCD7">
      <w:pPr>
        <w:ind w:firstLine="480"/>
        <w:rPr>
          <w:rFonts w:ascii="宋体" w:hAnsi="宋体" w:cs="宋体"/>
        </w:rPr>
      </w:pPr>
      <w:r>
        <w:rPr>
          <w:rFonts w:hint="eastAsia" w:ascii="宋体" w:hAnsi="宋体" w:cs="宋体"/>
        </w:rPr>
        <w:t>支持执行补取医嘱。</w:t>
      </w:r>
    </w:p>
    <w:p w14:paraId="15A5C4C7">
      <w:pPr>
        <w:pStyle w:val="4"/>
      </w:pPr>
      <w:bookmarkStart w:id="310" w:name="_Toc28603"/>
      <w:r>
        <w:rPr>
          <w:rFonts w:hint="eastAsia"/>
        </w:rPr>
        <w:t>制片功能</w:t>
      </w:r>
      <w:bookmarkEnd w:id="310"/>
    </w:p>
    <w:p w14:paraId="3A77B973">
      <w:pPr>
        <w:ind w:firstLine="480"/>
        <w:rPr>
          <w:rFonts w:ascii="宋体" w:hAnsi="宋体" w:cs="宋体"/>
        </w:rPr>
      </w:pPr>
      <w:r>
        <w:rPr>
          <w:rFonts w:hint="eastAsia" w:ascii="宋体" w:hAnsi="宋体" w:cs="宋体"/>
        </w:rPr>
        <w:t>支持包埋确认、切片确认。</w:t>
      </w:r>
    </w:p>
    <w:p w14:paraId="4111A048">
      <w:pPr>
        <w:ind w:firstLine="480"/>
        <w:rPr>
          <w:rFonts w:ascii="宋体" w:hAnsi="宋体" w:cs="宋体"/>
        </w:rPr>
      </w:pPr>
      <w:r>
        <w:rPr>
          <w:rFonts w:hint="eastAsia" w:ascii="宋体" w:hAnsi="宋体" w:cs="宋体"/>
        </w:rPr>
        <w:t>支持材块评级，选中多个材块，进行取材评级。</w:t>
      </w:r>
    </w:p>
    <w:p w14:paraId="4B235827">
      <w:pPr>
        <w:ind w:firstLine="480"/>
        <w:rPr>
          <w:rFonts w:ascii="宋体" w:hAnsi="宋体" w:cs="宋体"/>
        </w:rPr>
      </w:pPr>
      <w:r>
        <w:rPr>
          <w:rFonts w:hint="eastAsia" w:ascii="宋体" w:hAnsi="宋体" w:cs="宋体"/>
        </w:rPr>
        <w:t>支持可记录切片染色人、染色时间等相关信息。</w:t>
      </w:r>
    </w:p>
    <w:p w14:paraId="2FF09222">
      <w:pPr>
        <w:ind w:firstLine="480"/>
        <w:rPr>
          <w:rFonts w:ascii="宋体" w:hAnsi="宋体" w:cs="宋体"/>
        </w:rPr>
      </w:pPr>
      <w:r>
        <w:rPr>
          <w:rFonts w:hint="eastAsia" w:ascii="宋体" w:hAnsi="宋体" w:cs="宋体"/>
        </w:rPr>
        <w:t>支持封片确认。</w:t>
      </w:r>
    </w:p>
    <w:p w14:paraId="3954A8BE">
      <w:pPr>
        <w:ind w:firstLine="480"/>
        <w:rPr>
          <w:rFonts w:ascii="宋体" w:hAnsi="宋体" w:cs="宋体"/>
        </w:rPr>
      </w:pPr>
      <w:r>
        <w:rPr>
          <w:rFonts w:hint="eastAsia" w:ascii="宋体" w:hAnsi="宋体" w:cs="宋体"/>
        </w:rPr>
        <w:t>支持玻片标签打印、移交表打印。</w:t>
      </w:r>
    </w:p>
    <w:p w14:paraId="391491F2">
      <w:pPr>
        <w:ind w:firstLine="480"/>
        <w:rPr>
          <w:rFonts w:ascii="宋体" w:hAnsi="宋体" w:cs="宋体"/>
        </w:rPr>
      </w:pPr>
      <w:r>
        <w:rPr>
          <w:rFonts w:hint="eastAsia" w:ascii="宋体" w:hAnsi="宋体" w:cs="宋体"/>
        </w:rPr>
        <w:t>支持在玻片核对列表进行快速新增玻片。</w:t>
      </w:r>
    </w:p>
    <w:p w14:paraId="38942DF0">
      <w:pPr>
        <w:ind w:firstLine="480"/>
        <w:rPr>
          <w:rFonts w:ascii="宋体" w:hAnsi="宋体" w:cs="宋体"/>
        </w:rPr>
      </w:pPr>
      <w:r>
        <w:rPr>
          <w:rFonts w:hint="eastAsia" w:ascii="宋体" w:hAnsi="宋体" w:cs="宋体"/>
        </w:rPr>
        <w:t>支持技师通过医嘱列表查询到对应的医嘱信息并执行医嘱。</w:t>
      </w:r>
    </w:p>
    <w:p w14:paraId="5917DB44">
      <w:pPr>
        <w:ind w:firstLine="480"/>
        <w:rPr>
          <w:rFonts w:ascii="宋体" w:hAnsi="宋体" w:cs="宋体"/>
        </w:rPr>
      </w:pPr>
      <w:r>
        <w:rPr>
          <w:rFonts w:hint="eastAsia" w:ascii="宋体" w:hAnsi="宋体" w:cs="宋体"/>
        </w:rPr>
        <w:t>支持从医嘱列表查看医嘱提醒、打印医嘱标签、打印医嘱工作单。</w:t>
      </w:r>
    </w:p>
    <w:p w14:paraId="1F2FC882">
      <w:pPr>
        <w:ind w:firstLine="480"/>
        <w:rPr>
          <w:rFonts w:ascii="宋体" w:hAnsi="宋体" w:cs="宋体"/>
        </w:rPr>
      </w:pPr>
      <w:r>
        <w:rPr>
          <w:rFonts w:hint="eastAsia" w:ascii="宋体" w:hAnsi="宋体" w:cs="宋体"/>
        </w:rPr>
        <w:t>支持分片功能，技师完成制片后，分配玻片给检查医生，方便医生查看未诊断报告。</w:t>
      </w:r>
    </w:p>
    <w:p w14:paraId="03631BCB">
      <w:pPr>
        <w:ind w:firstLine="480"/>
        <w:rPr>
          <w:rFonts w:ascii="宋体" w:hAnsi="宋体" w:cs="宋体"/>
        </w:rPr>
      </w:pPr>
      <w:r>
        <w:rPr>
          <w:rFonts w:hint="eastAsia" w:ascii="宋体" w:hAnsi="宋体" w:cs="宋体"/>
        </w:rPr>
        <w:t>支持查看包埋列表、切片列表、染色列表、医嘱列表、玻片核对列表，并进行单个病人或批量操作，含信息录入，状态更改、批量打印等。</w:t>
      </w:r>
    </w:p>
    <w:p w14:paraId="5C1824B6">
      <w:pPr>
        <w:pStyle w:val="4"/>
      </w:pPr>
      <w:bookmarkStart w:id="311" w:name="_Toc4226"/>
      <w:r>
        <w:rPr>
          <w:rFonts w:hint="eastAsia"/>
        </w:rPr>
        <w:t>图像采集与处理</w:t>
      </w:r>
      <w:bookmarkEnd w:id="311"/>
    </w:p>
    <w:p w14:paraId="4D53EBD3">
      <w:pPr>
        <w:ind w:firstLine="480"/>
        <w:rPr>
          <w:rFonts w:ascii="宋体" w:hAnsi="宋体" w:cs="宋体"/>
        </w:rPr>
      </w:pPr>
      <w:r>
        <w:rPr>
          <w:rFonts w:hint="eastAsia" w:ascii="宋体" w:hAnsi="宋体" w:cs="宋体"/>
        </w:rPr>
        <w:t>支持图像采集卡、VFW、WDM、TWAIN、DirectShow协议（驱动）接口。</w:t>
      </w:r>
    </w:p>
    <w:p w14:paraId="7A1B004F">
      <w:pPr>
        <w:ind w:firstLine="480"/>
        <w:rPr>
          <w:rFonts w:ascii="宋体" w:hAnsi="宋体" w:cs="宋体"/>
        </w:rPr>
      </w:pPr>
      <w:r>
        <w:rPr>
          <w:rFonts w:hint="eastAsia" w:ascii="宋体" w:hAnsi="宋体" w:cs="宋体"/>
        </w:rPr>
        <w:t>实时采集显示镜下图像。采集的图像缩略图按采集序号排列，双击可放大查看。</w:t>
      </w:r>
    </w:p>
    <w:p w14:paraId="5F66D3BC">
      <w:pPr>
        <w:ind w:firstLine="480"/>
        <w:rPr>
          <w:rFonts w:ascii="宋体" w:hAnsi="宋体" w:cs="宋体"/>
        </w:rPr>
      </w:pPr>
      <w:r>
        <w:rPr>
          <w:rFonts w:hint="eastAsia" w:ascii="宋体" w:hAnsi="宋体" w:cs="宋体"/>
        </w:rPr>
        <w:t>图像处理功能：图像RGB校正。</w:t>
      </w:r>
    </w:p>
    <w:p w14:paraId="6FC890D3">
      <w:pPr>
        <w:pStyle w:val="4"/>
      </w:pPr>
      <w:bookmarkStart w:id="312" w:name="_Toc23734"/>
      <w:r>
        <w:rPr>
          <w:rFonts w:hint="eastAsia"/>
        </w:rPr>
        <w:t>诊断</w:t>
      </w:r>
      <w:bookmarkEnd w:id="312"/>
    </w:p>
    <w:p w14:paraId="223DE034">
      <w:pPr>
        <w:ind w:firstLine="480"/>
        <w:rPr>
          <w:rFonts w:ascii="宋体" w:hAnsi="宋体" w:cs="宋体"/>
        </w:rPr>
      </w:pPr>
      <w:r>
        <w:rPr>
          <w:rFonts w:hint="eastAsia" w:ascii="宋体" w:hAnsi="宋体" w:cs="宋体"/>
        </w:rPr>
        <w:t>支持公共知识库和个人模板功能，提供不同诊断类型的公共知识库；支持专家建立新诊断类型知识库。</w:t>
      </w:r>
    </w:p>
    <w:p w14:paraId="670E5CDA">
      <w:pPr>
        <w:ind w:firstLine="480"/>
        <w:rPr>
          <w:rFonts w:ascii="宋体" w:hAnsi="宋体" w:cs="宋体"/>
        </w:rPr>
      </w:pPr>
      <w:r>
        <w:rPr>
          <w:rFonts w:hint="eastAsia" w:ascii="宋体" w:hAnsi="宋体" w:cs="宋体"/>
        </w:rPr>
        <w:t>支持按不同病理库加载不同的诊断界面（常规、普通细胞学、液基细胞学、HPV、骨髓细胞学）。</w:t>
      </w:r>
    </w:p>
    <w:p w14:paraId="6F57DCEC">
      <w:pPr>
        <w:ind w:firstLine="480"/>
        <w:rPr>
          <w:rFonts w:ascii="宋体" w:hAnsi="宋体" w:cs="宋体"/>
        </w:rPr>
      </w:pPr>
      <w:r>
        <w:rPr>
          <w:rFonts w:hint="eastAsia" w:ascii="宋体" w:hAnsi="宋体" w:cs="宋体"/>
        </w:rPr>
        <w:t>支持新增病理业务的扩展：病理科开展新的病理业务时，可以自定义诊断界面、增加报告模板、新增加病理库、配置诊断类型与报告模板等流程完成。</w:t>
      </w:r>
    </w:p>
    <w:p w14:paraId="053F1CF0">
      <w:pPr>
        <w:ind w:firstLine="480"/>
        <w:rPr>
          <w:rFonts w:ascii="宋体" w:hAnsi="宋体" w:cs="宋体"/>
        </w:rPr>
      </w:pPr>
      <w:r>
        <w:rPr>
          <w:rFonts w:hint="eastAsia" w:ascii="宋体" w:hAnsi="宋体" w:cs="宋体"/>
        </w:rPr>
        <w:t>支持下达重切、深切等内部医嘱，系统会自动提示原切片人的信息。</w:t>
      </w:r>
    </w:p>
    <w:p w14:paraId="68277954">
      <w:pPr>
        <w:ind w:firstLine="480"/>
        <w:rPr>
          <w:rFonts w:ascii="宋体" w:hAnsi="宋体" w:cs="宋体"/>
        </w:rPr>
      </w:pPr>
      <w:r>
        <w:rPr>
          <w:rFonts w:hint="eastAsia" w:ascii="宋体" w:hAnsi="宋体" w:cs="宋体"/>
        </w:rPr>
        <w:t>支持编辑冰冻报告、补充报告、免疫组化报告、危急报告、修正报告等。</w:t>
      </w:r>
    </w:p>
    <w:p w14:paraId="3770FAEB">
      <w:pPr>
        <w:ind w:firstLine="480"/>
        <w:rPr>
          <w:rFonts w:ascii="宋体" w:hAnsi="宋体" w:cs="宋体"/>
        </w:rPr>
      </w:pPr>
      <w:r>
        <w:rPr>
          <w:rFonts w:hint="eastAsia" w:ascii="宋体" w:hAnsi="宋体" w:cs="宋体"/>
        </w:rPr>
        <w:t>支持编辑肉眼所见、光镜所见、诊断意见。</w:t>
      </w:r>
    </w:p>
    <w:p w14:paraId="2C698508">
      <w:pPr>
        <w:ind w:firstLine="480"/>
        <w:rPr>
          <w:rFonts w:ascii="宋体" w:hAnsi="宋体" w:cs="宋体"/>
        </w:rPr>
      </w:pPr>
      <w:r>
        <w:rPr>
          <w:rFonts w:hint="eastAsia" w:ascii="宋体" w:hAnsi="宋体" w:cs="宋体"/>
        </w:rPr>
        <w:t>支持报告审核、报告打印。</w:t>
      </w:r>
    </w:p>
    <w:p w14:paraId="55956DB4">
      <w:pPr>
        <w:ind w:firstLine="480"/>
        <w:rPr>
          <w:rFonts w:ascii="宋体" w:hAnsi="宋体" w:cs="宋体"/>
        </w:rPr>
      </w:pPr>
      <w:r>
        <w:rPr>
          <w:rFonts w:hint="eastAsia" w:ascii="宋体" w:hAnsi="宋体" w:cs="宋体"/>
        </w:rPr>
        <w:t>支持因特殊原因，需要迟发报告，录入延迟原因，打印延迟通知单。</w:t>
      </w:r>
    </w:p>
    <w:p w14:paraId="78A25B6E">
      <w:pPr>
        <w:ind w:firstLine="480"/>
        <w:rPr>
          <w:rFonts w:ascii="宋体" w:hAnsi="宋体" w:cs="宋体"/>
        </w:rPr>
      </w:pPr>
      <w:r>
        <w:rPr>
          <w:rFonts w:hint="eastAsia" w:ascii="宋体" w:hAnsi="宋体" w:cs="宋体"/>
        </w:rPr>
        <w:t>支持危急值判断；阴阳性判断。</w:t>
      </w:r>
    </w:p>
    <w:p w14:paraId="29FC9D17">
      <w:pPr>
        <w:ind w:firstLine="480"/>
        <w:rPr>
          <w:rFonts w:ascii="宋体" w:hAnsi="宋体" w:cs="宋体"/>
        </w:rPr>
      </w:pPr>
      <w:r>
        <w:rPr>
          <w:rFonts w:hint="eastAsia" w:ascii="宋体" w:hAnsi="宋体" w:cs="宋体"/>
        </w:rPr>
        <w:t>支持查看临床相关报告：临床诊断、症状、病史摘要、手术所见、备注。</w:t>
      </w:r>
    </w:p>
    <w:p w14:paraId="66095E9A">
      <w:pPr>
        <w:ind w:firstLine="480"/>
        <w:rPr>
          <w:rFonts w:ascii="宋体" w:hAnsi="宋体" w:cs="宋体"/>
        </w:rPr>
      </w:pPr>
      <w:r>
        <w:rPr>
          <w:rFonts w:hint="eastAsia" w:ascii="宋体" w:hAnsi="宋体" w:cs="宋体"/>
        </w:rPr>
        <w:t>支持切片评级：对选中的玻片进行批量评级，不合格玻片输入评级描述，备注不合格原因。支持切片质控评分。</w:t>
      </w:r>
    </w:p>
    <w:p w14:paraId="340FD18F">
      <w:pPr>
        <w:ind w:firstLine="480"/>
        <w:rPr>
          <w:rFonts w:ascii="宋体" w:hAnsi="宋体" w:cs="宋体"/>
        </w:rPr>
      </w:pPr>
      <w:r>
        <w:rPr>
          <w:rFonts w:hint="eastAsia" w:ascii="宋体" w:hAnsi="宋体" w:cs="宋体"/>
        </w:rPr>
        <w:t>支持报告修改记录（修改留痕）：用户在病人列表中选中对应的记录修改医生、修改时间、修改内容将会显示到界面对应位置提供用户查看，并可以进行打印。</w:t>
      </w:r>
    </w:p>
    <w:p w14:paraId="4367DB09">
      <w:pPr>
        <w:ind w:firstLine="480"/>
        <w:rPr>
          <w:rFonts w:ascii="宋体" w:hAnsi="宋体" w:cs="宋体"/>
        </w:rPr>
      </w:pPr>
      <w:r>
        <w:rPr>
          <w:rFonts w:hint="eastAsia" w:ascii="宋体" w:hAnsi="宋体" w:cs="宋体"/>
        </w:rPr>
        <w:t>支持HPV项目结果：检测结果异常时，项目名称在报告上红色字体显示，采用系统自带HPV报告模板生效。</w:t>
      </w:r>
    </w:p>
    <w:p w14:paraId="564ED662">
      <w:pPr>
        <w:pStyle w:val="4"/>
      </w:pPr>
      <w:bookmarkStart w:id="313" w:name="_Toc23924"/>
      <w:r>
        <w:rPr>
          <w:rFonts w:hint="eastAsia"/>
        </w:rPr>
        <w:t>统计分析</w:t>
      </w:r>
      <w:bookmarkEnd w:id="313"/>
    </w:p>
    <w:p w14:paraId="1F9CB7B0">
      <w:pPr>
        <w:ind w:firstLine="480"/>
        <w:rPr>
          <w:rFonts w:ascii="宋体" w:hAnsi="宋体" w:cs="宋体"/>
        </w:rPr>
      </w:pPr>
      <w:r>
        <w:rPr>
          <w:rFonts w:hint="eastAsia" w:ascii="宋体" w:hAnsi="宋体" w:cs="宋体"/>
        </w:rPr>
        <w:t>支持按照实际需求设计自定义报表。</w:t>
      </w:r>
    </w:p>
    <w:p w14:paraId="1384D110">
      <w:pPr>
        <w:ind w:firstLine="480"/>
        <w:rPr>
          <w:rFonts w:ascii="宋体" w:hAnsi="宋体" w:cs="宋体"/>
        </w:rPr>
      </w:pPr>
      <w:r>
        <w:rPr>
          <w:rFonts w:hint="eastAsia" w:ascii="宋体" w:hAnsi="宋体" w:cs="宋体"/>
        </w:rPr>
        <w:t>支持常规统计功能，如标本明细统计、工作量统计、费用统计；报告及时率统计；分类评级统计等。</w:t>
      </w:r>
    </w:p>
    <w:p w14:paraId="520E849A">
      <w:pPr>
        <w:ind w:firstLine="480"/>
        <w:rPr>
          <w:rFonts w:ascii="宋体" w:hAnsi="宋体" w:cs="宋体"/>
        </w:rPr>
      </w:pPr>
      <w:r>
        <w:rPr>
          <w:rFonts w:hint="eastAsia" w:ascii="宋体" w:hAnsi="宋体" w:cs="宋体"/>
        </w:rPr>
        <w:t>支持统计结果数据列表显示及统计图显示，含有线型图、柱状图、饼形图、快线图等。</w:t>
      </w:r>
    </w:p>
    <w:p w14:paraId="0BCF5214">
      <w:pPr>
        <w:pStyle w:val="4"/>
      </w:pPr>
      <w:bookmarkStart w:id="314" w:name="_Toc6235"/>
      <w:r>
        <w:rPr>
          <w:rFonts w:hint="eastAsia"/>
        </w:rPr>
        <w:t>档案管理</w:t>
      </w:r>
      <w:bookmarkEnd w:id="314"/>
    </w:p>
    <w:p w14:paraId="09021595">
      <w:pPr>
        <w:ind w:firstLine="480"/>
        <w:rPr>
          <w:rFonts w:ascii="宋体" w:hAnsi="宋体" w:cs="宋体"/>
        </w:rPr>
      </w:pPr>
      <w:r>
        <w:rPr>
          <w:rFonts w:hint="eastAsia" w:ascii="宋体" w:hAnsi="宋体" w:cs="宋体"/>
        </w:rPr>
        <w:t>支持蜡块借阅、归还、归档管理。</w:t>
      </w:r>
    </w:p>
    <w:p w14:paraId="2B4EF807">
      <w:pPr>
        <w:ind w:firstLine="480"/>
        <w:rPr>
          <w:rFonts w:ascii="宋体" w:hAnsi="宋体" w:cs="宋体"/>
        </w:rPr>
      </w:pPr>
      <w:r>
        <w:rPr>
          <w:rFonts w:hint="eastAsia" w:ascii="宋体" w:hAnsi="宋体" w:cs="宋体"/>
        </w:rPr>
        <w:t>支持玻片借阅、归还、归档管理。</w:t>
      </w:r>
    </w:p>
    <w:p w14:paraId="44CE7F53">
      <w:pPr>
        <w:ind w:firstLine="480"/>
      </w:pPr>
      <w:r>
        <w:rPr>
          <w:rFonts w:hint="eastAsia" w:ascii="宋体" w:hAnsi="宋体" w:cs="宋体"/>
        </w:rPr>
        <w:t>支持资料归档。</w:t>
      </w:r>
    </w:p>
    <w:p w14:paraId="10C3B598">
      <w:pPr>
        <w:pStyle w:val="3"/>
      </w:pPr>
      <w:bookmarkStart w:id="315" w:name="_Toc10413"/>
      <w:r>
        <w:rPr>
          <w:rFonts w:hint="eastAsia"/>
        </w:rPr>
        <w:t>输血管理系统</w:t>
      </w:r>
      <w:bookmarkEnd w:id="315"/>
    </w:p>
    <w:p w14:paraId="0B4EF155">
      <w:pPr>
        <w:ind w:firstLine="480"/>
      </w:pPr>
      <w:r>
        <w:rPr>
          <w:rFonts w:hint="eastAsia"/>
        </w:rPr>
        <w:t>要求包括但不限于以下内容：</w:t>
      </w:r>
    </w:p>
    <w:p w14:paraId="099AEDB7">
      <w:pPr>
        <w:pStyle w:val="4"/>
      </w:pPr>
      <w:bookmarkStart w:id="316" w:name="_Toc2902"/>
      <w:r>
        <w:rPr>
          <w:rFonts w:hint="eastAsia"/>
        </w:rPr>
        <w:t>血液字典维护</w:t>
      </w:r>
      <w:bookmarkEnd w:id="316"/>
    </w:p>
    <w:p w14:paraId="012D106E">
      <w:pPr>
        <w:ind w:firstLine="480"/>
      </w:pPr>
      <w:r>
        <w:rPr>
          <w:rFonts w:hint="eastAsia"/>
        </w:rPr>
        <w:t>支持对血液字典进行维护，包括血液类别、收费价格、附加费用、血源信息设置、输血性质设置、用血安排设置、用血方式设置、库存管理设置。</w:t>
      </w:r>
    </w:p>
    <w:p w14:paraId="05A4790E">
      <w:pPr>
        <w:pStyle w:val="4"/>
      </w:pPr>
      <w:bookmarkStart w:id="317" w:name="_Toc25710"/>
      <w:r>
        <w:rPr>
          <w:rFonts w:hint="eastAsia"/>
        </w:rPr>
        <w:t>全程条形码管理</w:t>
      </w:r>
      <w:bookmarkEnd w:id="317"/>
    </w:p>
    <w:p w14:paraId="106C5A38">
      <w:pPr>
        <w:ind w:firstLine="480"/>
      </w:pPr>
      <w:r>
        <w:rPr>
          <w:rFonts w:hint="eastAsia"/>
        </w:rPr>
        <w:t>支持全程条形码管理。</w:t>
      </w:r>
    </w:p>
    <w:p w14:paraId="53186B3E">
      <w:pPr>
        <w:pStyle w:val="4"/>
      </w:pPr>
      <w:bookmarkStart w:id="318" w:name="_Toc25111"/>
      <w:r>
        <w:rPr>
          <w:rFonts w:hint="eastAsia"/>
        </w:rPr>
        <w:t>入库管理</w:t>
      </w:r>
      <w:bookmarkEnd w:id="318"/>
    </w:p>
    <w:p w14:paraId="2F813B8E">
      <w:pPr>
        <w:ind w:firstLine="480"/>
      </w:pPr>
      <w:r>
        <w:rPr>
          <w:rFonts w:hint="eastAsia"/>
        </w:rPr>
        <w:t>支持录入血液制品入库信息，包括：储血号、品名（如：全血、成分血等）、血型、来源、采血日期、采血单位、献血者、包装、数量等。可实行手工入库和条码入库两种方式。</w:t>
      </w:r>
    </w:p>
    <w:p w14:paraId="2D166954">
      <w:pPr>
        <w:pStyle w:val="4"/>
      </w:pPr>
      <w:bookmarkStart w:id="319" w:name="_Toc27069"/>
      <w:r>
        <w:rPr>
          <w:rFonts w:hint="eastAsia"/>
        </w:rPr>
        <w:t>配血管理</w:t>
      </w:r>
      <w:bookmarkEnd w:id="319"/>
    </w:p>
    <w:p w14:paraId="560A7390">
      <w:pPr>
        <w:ind w:firstLine="480"/>
      </w:pPr>
      <w:r>
        <w:rPr>
          <w:rFonts w:hint="eastAsia"/>
        </w:rPr>
        <w:t>支持自动获得临床输血申请单，同时自动产生输血号，并显示患者输血历史，提供受血者标本检测功能，检测血型等，完成配血信息处理，并提供备血信息提示。可实现血制品再加工，交叉配血，可选择配血方法，打印报告单。</w:t>
      </w:r>
    </w:p>
    <w:p w14:paraId="0C54301F">
      <w:pPr>
        <w:pStyle w:val="4"/>
      </w:pPr>
      <w:bookmarkStart w:id="320" w:name="_Toc16027"/>
      <w:r>
        <w:rPr>
          <w:rFonts w:hint="eastAsia"/>
        </w:rPr>
        <w:t>发血管理</w:t>
      </w:r>
      <w:bookmarkEnd w:id="320"/>
    </w:p>
    <w:p w14:paraId="6AA36913">
      <w:pPr>
        <w:ind w:firstLine="480"/>
      </w:pPr>
      <w:r>
        <w:rPr>
          <w:rFonts w:hint="eastAsia"/>
        </w:rPr>
        <w:t>支持根据临床输血申请单和配血信息进行核实，按照《临床输血技术规范》的附录八打印输血记录单，完成发血操作，减少血液制品库存。</w:t>
      </w:r>
    </w:p>
    <w:p w14:paraId="372CC463">
      <w:pPr>
        <w:pStyle w:val="4"/>
      </w:pPr>
      <w:bookmarkStart w:id="321" w:name="_Toc29567"/>
      <w:r>
        <w:rPr>
          <w:rFonts w:hint="eastAsia"/>
        </w:rPr>
        <w:t>有效期管理</w:t>
      </w:r>
      <w:bookmarkEnd w:id="321"/>
    </w:p>
    <w:p w14:paraId="211FE3AC">
      <w:pPr>
        <w:ind w:firstLine="480"/>
      </w:pPr>
      <w:r>
        <w:rPr>
          <w:rFonts w:hint="eastAsia"/>
        </w:rPr>
        <w:t>支持提供有效期报警，并有库存量提示。</w:t>
      </w:r>
    </w:p>
    <w:p w14:paraId="30B087A0">
      <w:pPr>
        <w:pStyle w:val="4"/>
      </w:pPr>
      <w:bookmarkStart w:id="322" w:name="_Toc5516"/>
      <w:r>
        <w:rPr>
          <w:rFonts w:hint="eastAsia"/>
        </w:rPr>
        <w:t>费用管理</w:t>
      </w:r>
      <w:bookmarkEnd w:id="322"/>
    </w:p>
    <w:p w14:paraId="3A94330D">
      <w:pPr>
        <w:ind w:firstLine="480"/>
      </w:pPr>
      <w:r>
        <w:rPr>
          <w:rFonts w:hint="eastAsia"/>
        </w:rPr>
        <w:t>支持对完成入库、血化验（定血型、Rho检验、配血型等）、发血等过程中的费用记录，并与住院处联机自动计费。</w:t>
      </w:r>
    </w:p>
    <w:p w14:paraId="287767F1">
      <w:pPr>
        <w:pStyle w:val="4"/>
      </w:pPr>
      <w:bookmarkStart w:id="323" w:name="_Toc7081"/>
      <w:r>
        <w:rPr>
          <w:rFonts w:hint="eastAsia"/>
        </w:rPr>
        <w:t>查询与统计</w:t>
      </w:r>
      <w:bookmarkEnd w:id="323"/>
    </w:p>
    <w:p w14:paraId="46D7B37D">
      <w:pPr>
        <w:ind w:firstLine="480"/>
      </w:pPr>
      <w:r>
        <w:rPr>
          <w:rFonts w:hint="eastAsia"/>
        </w:rPr>
        <w:t>支持入、出库情况查询、科室用血情况查询；费用情况查询；科室工作量统计与查询等。打印日报、月报、年报及上级所需报表等。</w:t>
      </w:r>
    </w:p>
    <w:p w14:paraId="112A9FE9">
      <w:pPr>
        <w:ind w:firstLine="480"/>
      </w:pPr>
    </w:p>
    <w:p w14:paraId="01924886">
      <w:pPr>
        <w:ind w:firstLine="480"/>
      </w:pPr>
    </w:p>
    <w:p w14:paraId="599D61D7">
      <w:pPr>
        <w:ind w:firstLine="480"/>
      </w:pPr>
    </w:p>
    <w:p w14:paraId="7BC62EAB">
      <w:pPr>
        <w:ind w:firstLine="480"/>
      </w:pPr>
    </w:p>
    <w:p w14:paraId="23DCDA0D">
      <w:pPr>
        <w:ind w:firstLine="480"/>
      </w:pPr>
    </w:p>
    <w:p w14:paraId="0F6E5598">
      <w:pPr>
        <w:pStyle w:val="2"/>
      </w:pPr>
      <w:bookmarkStart w:id="324" w:name="_Toc31027"/>
      <w:r>
        <w:rPr>
          <w:rFonts w:hint="eastAsia"/>
        </w:rPr>
        <w:t>医疗管理</w:t>
      </w:r>
      <w:bookmarkEnd w:id="324"/>
    </w:p>
    <w:p w14:paraId="57D685FF">
      <w:pPr>
        <w:pStyle w:val="3"/>
      </w:pPr>
      <w:bookmarkStart w:id="325" w:name="_Toc13030"/>
      <w:r>
        <w:rPr>
          <w:rFonts w:hint="eastAsia"/>
        </w:rPr>
        <w:t>危急值管理系统</w:t>
      </w:r>
      <w:bookmarkEnd w:id="325"/>
    </w:p>
    <w:p w14:paraId="748C2E0E">
      <w:pPr>
        <w:ind w:firstLine="480"/>
      </w:pPr>
      <w:r>
        <w:rPr>
          <w:rFonts w:hint="eastAsia"/>
        </w:rPr>
        <w:t>要求包括但不限于以下内容：</w:t>
      </w:r>
    </w:p>
    <w:p w14:paraId="690F471D">
      <w:pPr>
        <w:pStyle w:val="4"/>
      </w:pPr>
      <w:bookmarkStart w:id="326" w:name="_Toc26890"/>
      <w:r>
        <w:rPr>
          <w:rFonts w:hint="eastAsia"/>
        </w:rPr>
        <w:t>危急值消息管理</w:t>
      </w:r>
      <w:bookmarkEnd w:id="326"/>
    </w:p>
    <w:p w14:paraId="0240B697">
      <w:pPr>
        <w:ind w:firstLine="480"/>
      </w:pPr>
      <w:r>
        <w:rPr>
          <w:rFonts w:hint="eastAsia"/>
        </w:rPr>
        <w:t>支持对危急值信息作统一管理和展示，可以通过筛选类型、处理状态和输入开立时间、输入消息关键字对危急值信息进行搜索。</w:t>
      </w:r>
    </w:p>
    <w:p w14:paraId="7A458C1E">
      <w:pPr>
        <w:ind w:firstLine="480"/>
      </w:pPr>
      <w:r>
        <w:rPr>
          <w:rFonts w:hint="eastAsia"/>
        </w:rPr>
        <w:t>支持列表展示危急值详细的接收时间、患者类型、患者编号、患者姓名、性别、年龄、床号、HIS检查项目、检查项目、检验结果、参考范围、单位、开立时间、开立科室、开立医生、核准人、接收人名、接收TAT。</w:t>
      </w:r>
    </w:p>
    <w:p w14:paraId="453CB9BD">
      <w:pPr>
        <w:pStyle w:val="4"/>
      </w:pPr>
      <w:bookmarkStart w:id="327" w:name="_Toc20053"/>
      <w:r>
        <w:rPr>
          <w:rFonts w:hint="eastAsia"/>
        </w:rPr>
        <w:t>危急值统计分析</w:t>
      </w:r>
      <w:bookmarkEnd w:id="327"/>
    </w:p>
    <w:p w14:paraId="2BB6E63A">
      <w:pPr>
        <w:ind w:firstLine="480"/>
      </w:pPr>
      <w:r>
        <w:rPr>
          <w:rFonts w:hint="eastAsia"/>
        </w:rPr>
        <w:t>支持对门诊、住院患者的危急值作统计分析，支持通过全部、门诊、住院对患者类型进行筛选，可以对开始和结束时间进行设定搜索。</w:t>
      </w:r>
    </w:p>
    <w:p w14:paraId="4740616E">
      <w:pPr>
        <w:ind w:firstLine="480"/>
      </w:pPr>
      <w:r>
        <w:rPr>
          <w:rFonts w:hint="eastAsia"/>
        </w:rPr>
        <w:t>支持统计展示危急值全部总数量、检查危急值数量、检验危急值数量。</w:t>
      </w:r>
    </w:p>
    <w:p w14:paraId="7A692D76">
      <w:pPr>
        <w:ind w:firstLine="480"/>
      </w:pPr>
      <w:r>
        <w:rPr>
          <w:rFonts w:hint="eastAsia"/>
        </w:rPr>
        <w:t>支持通过可视化柱状图或条形图对不同科室的危急值数量情况进行统计展示。支持以折线图统计展示危急值日期数量趋势情况，以及以饼图统计展示危急值接收完成数量，包括超时完成、未完成、及时完成。</w:t>
      </w:r>
    </w:p>
    <w:p w14:paraId="483FA4B9">
      <w:pPr>
        <w:pStyle w:val="4"/>
      </w:pPr>
      <w:bookmarkStart w:id="328" w:name="_Toc13056"/>
      <w:r>
        <w:rPr>
          <w:rFonts w:hint="eastAsia"/>
        </w:rPr>
        <w:t>危急值查询管理</w:t>
      </w:r>
      <w:bookmarkEnd w:id="328"/>
    </w:p>
    <w:p w14:paraId="2FF6445B">
      <w:pPr>
        <w:ind w:firstLine="480"/>
      </w:pPr>
      <w:r>
        <w:rPr>
          <w:rFonts w:hint="eastAsia"/>
        </w:rPr>
        <w:t>支持对危急值进行查询，可以选择患者类型包括全部、门诊、急诊、住院、体检，项目类型包括全部、检验、检查，下拉筛选科室，设定查询所需的开始和结束时间，输入患者姓名，选择闭环状态包括全部、发现、接收、文书。</w:t>
      </w:r>
    </w:p>
    <w:p w14:paraId="66424218">
      <w:pPr>
        <w:ind w:firstLine="480"/>
      </w:pPr>
      <w:r>
        <w:rPr>
          <w:rFonts w:hint="eastAsia"/>
        </w:rPr>
        <w:t>支持列表显示所查询危急值结果的项目类型、项目名称、科室名称、患者编号、患者名称、性别、年龄</w:t>
      </w:r>
      <w:r>
        <w:rPr>
          <w:rFonts w:hint="eastAsia"/>
        </w:rPr>
        <w:tab/>
      </w:r>
      <w:r>
        <w:rPr>
          <w:rFonts w:hint="eastAsia"/>
        </w:rPr>
        <w:t>床号、患者类型、发现时间、发现人、状态等详细信息。</w:t>
      </w:r>
    </w:p>
    <w:p w14:paraId="0501E81C">
      <w:pPr>
        <w:ind w:firstLine="480"/>
      </w:pPr>
      <w:r>
        <w:rPr>
          <w:rFonts w:hint="eastAsia"/>
        </w:rPr>
        <w:t>支持对危急值查询的文书和闭环进行查看。可以查看项目类型、科室、床位、患者类型、上报医生、患者姓名、性别、年龄、发现人、发现时间、接收人、接收时间、处理人、处理时间、文书书写时间、状态、危急值标题、危急值描述、危急值回复内容等信息。</w:t>
      </w:r>
    </w:p>
    <w:p w14:paraId="0C562810">
      <w:pPr>
        <w:pStyle w:val="4"/>
      </w:pPr>
      <w:bookmarkStart w:id="329" w:name="_Toc1102"/>
      <w:r>
        <w:rPr>
          <w:rFonts w:hint="eastAsia"/>
        </w:rPr>
        <w:t>门诊医生站危急值处理</w:t>
      </w:r>
      <w:bookmarkEnd w:id="329"/>
    </w:p>
    <w:p w14:paraId="2A4632BF">
      <w:pPr>
        <w:ind w:firstLine="480"/>
      </w:pPr>
      <w:r>
        <w:rPr>
          <w:rFonts w:hint="eastAsia"/>
        </w:rPr>
        <w:t>根据时间范围、接收状态、患者卡号进行查询患者危急值。支持根据查询条件展示详细的危急值内容，住院号/门诊号、姓名、所在科室、检查/检验项目、检查/检验结果、开立人、开立科室、状态、接收人、接收时间、处理人、处理时间、处理内容、床号，以及对应的操作。</w:t>
      </w:r>
    </w:p>
    <w:p w14:paraId="36D8CB5A">
      <w:pPr>
        <w:ind w:firstLine="480"/>
      </w:pPr>
      <w:r>
        <w:rPr>
          <w:rFonts w:hint="eastAsia"/>
        </w:rPr>
        <w:t>支持点击“项目明细”可以查看当前危急值处理信息，点击“查看”可以查看危急值处理的内容，点击“医嘱项目明细”查看危急值明细。</w:t>
      </w:r>
    </w:p>
    <w:p w14:paraId="74DA66E7">
      <w:pPr>
        <w:ind w:firstLine="480"/>
      </w:pPr>
      <w:r>
        <w:rPr>
          <w:rFonts w:hint="eastAsia"/>
        </w:rPr>
        <w:t>支持收到患者危急值时，会有危急值处理弹框，展示检查/检验结果，医生需要点击“接收”危急值再输入危急值处理内容。可以点击“取消”关闭当前弹框不保存，接收输入完处理内容后点击“处理”，处理后就是已处理。</w:t>
      </w:r>
    </w:p>
    <w:p w14:paraId="393C398B">
      <w:pPr>
        <w:ind w:firstLine="480"/>
      </w:pPr>
      <w:r>
        <w:rPr>
          <w:rFonts w:hint="eastAsia"/>
        </w:rPr>
        <w:t>支持未接收危急值时，在危急值中可点击项目明细进行查看危急值结果，点击编辑进行接收及处理。</w:t>
      </w:r>
    </w:p>
    <w:p w14:paraId="7E9B3684">
      <w:pPr>
        <w:ind w:firstLine="480"/>
      </w:pPr>
      <w:r>
        <w:rPr>
          <w:rFonts w:hint="eastAsia"/>
        </w:rPr>
        <w:t>已接收未处理时，在危急值中可点击项目明细进行查看危急值结果，点击编辑进行处理。</w:t>
      </w:r>
    </w:p>
    <w:p w14:paraId="664B222E">
      <w:pPr>
        <w:ind w:firstLine="480"/>
      </w:pPr>
      <w:r>
        <w:rPr>
          <w:rFonts w:hint="eastAsia"/>
        </w:rPr>
        <w:t>已处理时，在危急值中可点击项目明细进行查看危急值结果，点击编辑，编辑处理内容，在列表中可查看处理内容。</w:t>
      </w:r>
    </w:p>
    <w:p w14:paraId="687456CB">
      <w:pPr>
        <w:pStyle w:val="4"/>
      </w:pPr>
      <w:bookmarkStart w:id="330" w:name="_Toc7075"/>
      <w:r>
        <w:rPr>
          <w:rFonts w:hint="eastAsia"/>
        </w:rPr>
        <w:t>住院医生站危急值处理</w:t>
      </w:r>
      <w:bookmarkEnd w:id="330"/>
    </w:p>
    <w:p w14:paraId="2173DE61">
      <w:pPr>
        <w:ind w:firstLine="480"/>
      </w:pPr>
      <w:r>
        <w:rPr>
          <w:rFonts w:hint="eastAsia"/>
        </w:rPr>
        <w:t>支持通过病区(科室)、关键字、时间、紧急程度、处理状态查询危急值处理，其中紧急程度、处理状态可以通过下拉框快速选择。支持重置搜索。</w:t>
      </w:r>
    </w:p>
    <w:p w14:paraId="7C200623">
      <w:pPr>
        <w:ind w:firstLine="480"/>
      </w:pPr>
      <w:r>
        <w:rPr>
          <w:rFonts w:hint="eastAsia"/>
        </w:rPr>
        <w:t>支持查看危急值处理，内容包括：住院号、患者姓名、病区名称、科室名称、性别、年龄、床位、上报医生、危急值、项目名称、状态、医生处理时间、医生接收时间、示警时间。</w:t>
      </w:r>
    </w:p>
    <w:p w14:paraId="1B6F7459">
      <w:pPr>
        <w:ind w:firstLine="480"/>
      </w:pPr>
      <w:r>
        <w:rPr>
          <w:rFonts w:hint="eastAsia"/>
        </w:rPr>
        <w:t>支持接收处理危急值，弹窗展示危急值的事件编号、患者信息、患者电话、病区、科室、状态、护士是否处理、示警时间、医生处理时间、项目名称、项目结果、正常范围、危急值内容，可以输入危急值处置内容以及备注，并确定。</w:t>
      </w:r>
    </w:p>
    <w:p w14:paraId="694762EF">
      <w:pPr>
        <w:ind w:firstLine="480"/>
      </w:pPr>
      <w:r>
        <w:rPr>
          <w:rFonts w:hint="eastAsia"/>
        </w:rPr>
        <w:t>支持查看危急值处理记录，弹窗展示内容包括危急值的事件编号、患者信息、患者电话、病区、科室、状态、护士是否处理、示警时间、医生处理时间、项目名称 、项目结果、正常范围、危急值内容，支持以时间线查看危急值处理动态。</w:t>
      </w:r>
    </w:p>
    <w:p w14:paraId="42364671">
      <w:pPr>
        <w:ind w:firstLine="480"/>
      </w:pPr>
    </w:p>
    <w:p w14:paraId="6975D875">
      <w:pPr>
        <w:pStyle w:val="3"/>
      </w:pPr>
      <w:bookmarkStart w:id="331" w:name="_Toc22616"/>
      <w:r>
        <w:rPr>
          <w:rFonts w:hint="eastAsia"/>
        </w:rPr>
        <w:t>病历质控系统</w:t>
      </w:r>
      <w:bookmarkEnd w:id="331"/>
    </w:p>
    <w:p w14:paraId="558B56F6">
      <w:pPr>
        <w:ind w:firstLine="480"/>
      </w:pPr>
      <w:r>
        <w:rPr>
          <w:rFonts w:hint="eastAsia"/>
        </w:rPr>
        <w:t>要求包括但不限于以下内容：</w:t>
      </w:r>
    </w:p>
    <w:p w14:paraId="5121024C">
      <w:pPr>
        <w:pStyle w:val="4"/>
      </w:pPr>
      <w:bookmarkStart w:id="332" w:name="_Toc27851"/>
      <w:r>
        <w:rPr>
          <w:rFonts w:hint="eastAsia"/>
        </w:rPr>
        <w:t>质控配置</w:t>
      </w:r>
      <w:bookmarkEnd w:id="332"/>
    </w:p>
    <w:p w14:paraId="59C4D757">
      <w:pPr>
        <w:ind w:firstLine="480"/>
      </w:pPr>
      <w:r>
        <w:rPr>
          <w:rFonts w:hint="eastAsia"/>
        </w:rPr>
        <w:t>支持病历模板目录展示，支持显示指定模板的字段列表。</w:t>
      </w:r>
    </w:p>
    <w:p w14:paraId="65888F3D">
      <w:pPr>
        <w:ind w:firstLine="480"/>
      </w:pPr>
      <w:r>
        <w:rPr>
          <w:rFonts w:hint="eastAsia"/>
        </w:rPr>
        <w:t>支持对指定模板新增质控指标，包括指标名称、分数等信息；支持质控指标的信息进行维护；支持删除质控指标。</w:t>
      </w:r>
    </w:p>
    <w:p w14:paraId="565DD153">
      <w:pPr>
        <w:ind w:firstLine="480"/>
      </w:pPr>
      <w:r>
        <w:rPr>
          <w:rFonts w:hint="eastAsia"/>
        </w:rPr>
        <w:t>支持新增质控指标的质控规则，可以采用拖拽的方式从字段列表选择字段；支持多条件逻辑判断规则配置（且、或）；支持字段值域规则配置，包含等于、不等于、不等于空、等于空、是数值、包含、不包含、长度大于、长度小于、大于、小于、大于等于、小于等于、时间与之相差、数值与之相差等规则。</w:t>
      </w:r>
    </w:p>
    <w:p w14:paraId="189E032A">
      <w:pPr>
        <w:pStyle w:val="4"/>
      </w:pPr>
      <w:bookmarkStart w:id="333" w:name="_Toc6061"/>
      <w:r>
        <w:rPr>
          <w:rFonts w:hint="eastAsia"/>
        </w:rPr>
        <w:t>病历质控</w:t>
      </w:r>
      <w:bookmarkEnd w:id="333"/>
    </w:p>
    <w:p w14:paraId="5EA81862">
      <w:pPr>
        <w:ind w:firstLine="480"/>
      </w:pPr>
      <w:r>
        <w:rPr>
          <w:rFonts w:hint="eastAsia"/>
        </w:rPr>
        <w:t>支持按照就诊流水号、住院号、病人状态（在院、离院）、入院时间区间（开始时间及结束时间）进行患者信息检索。支持以列表的方式展示患者信息，包括就诊流水号、住院号、患者姓名、患者年龄（岁）、性别、入院时间、出院时间、科室名称、病区名称、主（副主）医生名称、状态等信息。</w:t>
      </w:r>
    </w:p>
    <w:p w14:paraId="7B4E8719">
      <w:pPr>
        <w:ind w:firstLine="480"/>
      </w:pPr>
      <w:r>
        <w:rPr>
          <w:rFonts w:hint="eastAsia"/>
        </w:rPr>
        <w:t>支持多选患者，并批量进行病历质控。支持针对指定患者进行手动质控操作。</w:t>
      </w:r>
    </w:p>
    <w:p w14:paraId="3A0D2490">
      <w:pPr>
        <w:ind w:firstLine="480"/>
      </w:pPr>
      <w:r>
        <w:rPr>
          <w:rFonts w:hint="eastAsia"/>
        </w:rPr>
        <w:t>支持查看患者病历文书清单，包括文书名称、创建时间、创建人、创建人工号、最后修改时间、最后签名人、最后签名人工号、最后签名时间等信息。</w:t>
      </w:r>
    </w:p>
    <w:p w14:paraId="02E5E02C">
      <w:pPr>
        <w:pStyle w:val="4"/>
      </w:pPr>
      <w:bookmarkStart w:id="334" w:name="_Toc18050"/>
      <w:r>
        <w:rPr>
          <w:rFonts w:hint="eastAsia"/>
        </w:rPr>
        <w:t>质控结果</w:t>
      </w:r>
      <w:bookmarkEnd w:id="334"/>
    </w:p>
    <w:p w14:paraId="764EB8FE">
      <w:pPr>
        <w:ind w:firstLine="480"/>
      </w:pPr>
      <w:r>
        <w:rPr>
          <w:rFonts w:hint="eastAsia"/>
        </w:rPr>
        <w:t>支持按照住院号进行病人信息搜索，并展示患者住院号、姓名、科室、入院日期、质控时间等信息。</w:t>
      </w:r>
    </w:p>
    <w:p w14:paraId="4787D6C3">
      <w:pPr>
        <w:ind w:firstLine="480"/>
      </w:pPr>
      <w:r>
        <w:rPr>
          <w:rFonts w:hint="eastAsia"/>
        </w:rPr>
        <w:t>支持展示患者文书列表及各项文书总分。支持查看文书原文内容及质控结果。</w:t>
      </w:r>
    </w:p>
    <w:p w14:paraId="3E8625C3">
      <w:pPr>
        <w:ind w:firstLine="480"/>
      </w:pPr>
      <w:r>
        <w:rPr>
          <w:rFonts w:hint="eastAsia"/>
        </w:rPr>
        <w:t>支持对质控结果进行维护，可新增、删除、维护质控扣分指标，包括质控指标名称、分数、关联内容、整改建议等信息。对当前文书进行重新质控。将质控报告发送给相关责任人。</w:t>
      </w:r>
    </w:p>
    <w:p w14:paraId="7B7F8585">
      <w:pPr>
        <w:pStyle w:val="3"/>
      </w:pPr>
      <w:bookmarkStart w:id="335" w:name="_Toc13058"/>
      <w:r>
        <w:rPr>
          <w:rFonts w:hint="eastAsia"/>
        </w:rPr>
        <w:t>院感管理系统</w:t>
      </w:r>
      <w:bookmarkEnd w:id="335"/>
    </w:p>
    <w:p w14:paraId="00656138">
      <w:pPr>
        <w:ind w:firstLine="480"/>
      </w:pPr>
      <w:r>
        <w:rPr>
          <w:rFonts w:hint="eastAsia"/>
        </w:rPr>
        <w:t>要求包括但不限于以下内容：</w:t>
      </w:r>
    </w:p>
    <w:p w14:paraId="787CE992">
      <w:pPr>
        <w:pStyle w:val="4"/>
      </w:pPr>
      <w:bookmarkStart w:id="336" w:name="_Toc11319"/>
      <w:r>
        <w:rPr>
          <w:rFonts w:hint="eastAsia"/>
        </w:rPr>
        <w:t>病例预警</w:t>
      </w:r>
      <w:bookmarkEnd w:id="336"/>
    </w:p>
    <w:p w14:paraId="3B53A440">
      <w:pPr>
        <w:ind w:firstLine="480"/>
        <w:rPr>
          <w:rFonts w:ascii="宋体" w:hAnsi="宋体" w:cs="宋体"/>
        </w:rPr>
      </w:pPr>
      <w:r>
        <w:rPr>
          <w:rFonts w:hint="eastAsia" w:ascii="宋体" w:hAnsi="宋体" w:cs="宋体"/>
        </w:rPr>
        <w:t>支持内置预警规则库，自动生成疑似感染病例。</w:t>
      </w:r>
    </w:p>
    <w:p w14:paraId="0BDABCED">
      <w:pPr>
        <w:ind w:firstLine="480"/>
        <w:rPr>
          <w:rFonts w:ascii="宋体" w:hAnsi="宋体" w:cs="宋体"/>
        </w:rPr>
      </w:pPr>
      <w:r>
        <w:rPr>
          <w:rFonts w:hint="eastAsia" w:ascii="宋体" w:hAnsi="宋体" w:cs="宋体"/>
        </w:rPr>
        <w:t>支持每日展现新发的疑似感染病例情况。</w:t>
      </w:r>
    </w:p>
    <w:p w14:paraId="670CC7F3">
      <w:pPr>
        <w:ind w:firstLine="480"/>
        <w:rPr>
          <w:rFonts w:ascii="宋体" w:hAnsi="宋体" w:cs="宋体"/>
        </w:rPr>
      </w:pPr>
      <w:r>
        <w:rPr>
          <w:rFonts w:hint="eastAsia" w:ascii="宋体" w:hAnsi="宋体" w:cs="宋体"/>
        </w:rPr>
        <w:t>支持分科室展示疑似感染病例。</w:t>
      </w:r>
    </w:p>
    <w:p w14:paraId="65031197">
      <w:pPr>
        <w:ind w:firstLine="480"/>
        <w:rPr>
          <w:rFonts w:ascii="宋体" w:hAnsi="宋体" w:cs="宋体"/>
        </w:rPr>
      </w:pPr>
      <w:r>
        <w:rPr>
          <w:rFonts w:hint="eastAsia" w:ascii="宋体" w:hAnsi="宋体" w:cs="宋体"/>
        </w:rPr>
        <w:t>支持未处理的疑似病例始终处于待处理任务列表中。</w:t>
      </w:r>
    </w:p>
    <w:p w14:paraId="6CEAFAE1">
      <w:pPr>
        <w:pStyle w:val="4"/>
      </w:pPr>
      <w:bookmarkStart w:id="337" w:name="_Toc18285"/>
      <w:r>
        <w:rPr>
          <w:rFonts w:hint="eastAsia"/>
        </w:rPr>
        <w:t>病例展示</w:t>
      </w:r>
      <w:bookmarkEnd w:id="337"/>
    </w:p>
    <w:p w14:paraId="7881D33B">
      <w:pPr>
        <w:ind w:firstLine="480"/>
        <w:rPr>
          <w:rFonts w:ascii="宋体" w:hAnsi="宋体" w:cs="宋体"/>
        </w:rPr>
      </w:pPr>
      <w:r>
        <w:rPr>
          <w:rFonts w:hint="eastAsia" w:ascii="宋体" w:hAnsi="宋体" w:cs="宋体"/>
        </w:rPr>
        <w:t>支持集中展示患者所有的感染相关数据。</w:t>
      </w:r>
    </w:p>
    <w:p w14:paraId="5F405438">
      <w:pPr>
        <w:ind w:firstLine="480"/>
        <w:rPr>
          <w:rFonts w:ascii="宋体" w:hAnsi="宋体" w:cs="宋体"/>
        </w:rPr>
      </w:pPr>
      <w:r>
        <w:rPr>
          <w:rFonts w:hint="eastAsia" w:ascii="宋体" w:hAnsi="宋体" w:cs="宋体"/>
        </w:rPr>
        <w:t>支持展示患者每日体温的连续变化情况。</w:t>
      </w:r>
    </w:p>
    <w:p w14:paraId="5D978692">
      <w:pPr>
        <w:ind w:firstLine="480"/>
        <w:rPr>
          <w:rFonts w:ascii="宋体" w:hAnsi="宋体" w:cs="宋体"/>
        </w:rPr>
      </w:pPr>
      <w:r>
        <w:rPr>
          <w:rFonts w:hint="eastAsia" w:ascii="宋体" w:hAnsi="宋体" w:cs="宋体"/>
        </w:rPr>
        <w:t>支持图形化展示患者每日腹泻的连续变化情况。</w:t>
      </w:r>
    </w:p>
    <w:p w14:paraId="170FC82F">
      <w:pPr>
        <w:ind w:firstLine="480"/>
        <w:rPr>
          <w:rFonts w:ascii="宋体" w:hAnsi="宋体" w:cs="宋体"/>
        </w:rPr>
      </w:pPr>
      <w:r>
        <w:rPr>
          <w:rFonts w:hint="eastAsia" w:ascii="宋体" w:hAnsi="宋体" w:cs="宋体"/>
        </w:rPr>
        <w:t>支持提供患者常规检验数据。</w:t>
      </w:r>
    </w:p>
    <w:p w14:paraId="33192D13">
      <w:pPr>
        <w:ind w:firstLine="480"/>
        <w:rPr>
          <w:rFonts w:ascii="宋体" w:hAnsi="宋体" w:cs="宋体"/>
        </w:rPr>
      </w:pPr>
      <w:r>
        <w:rPr>
          <w:rFonts w:hint="eastAsia" w:ascii="宋体" w:hAnsi="宋体" w:cs="宋体"/>
        </w:rPr>
        <w:t>支持提供患者细菌检出及药敏实验结果。</w:t>
      </w:r>
    </w:p>
    <w:p w14:paraId="307D5840">
      <w:pPr>
        <w:ind w:firstLine="480"/>
        <w:rPr>
          <w:rFonts w:ascii="宋体" w:hAnsi="宋体" w:cs="宋体"/>
        </w:rPr>
      </w:pPr>
      <w:r>
        <w:rPr>
          <w:rFonts w:hint="eastAsia" w:ascii="宋体" w:hAnsi="宋体" w:cs="宋体"/>
        </w:rPr>
        <w:t>支持提供患者的转科记录。</w:t>
      </w:r>
    </w:p>
    <w:p w14:paraId="4B563EDB">
      <w:pPr>
        <w:ind w:firstLine="480"/>
        <w:rPr>
          <w:rFonts w:ascii="宋体" w:hAnsi="宋体" w:cs="宋体"/>
        </w:rPr>
      </w:pPr>
      <w:r>
        <w:rPr>
          <w:rFonts w:hint="eastAsia" w:ascii="宋体" w:hAnsi="宋体" w:cs="宋体"/>
        </w:rPr>
        <w:t>支持提供病程浏览功能，提供病程感染关键词标注功能。</w:t>
      </w:r>
    </w:p>
    <w:p w14:paraId="4FA55804">
      <w:pPr>
        <w:ind w:firstLine="480"/>
        <w:rPr>
          <w:rFonts w:ascii="宋体" w:hAnsi="宋体" w:cs="宋体"/>
        </w:rPr>
      </w:pPr>
      <w:r>
        <w:rPr>
          <w:rFonts w:hint="eastAsia" w:ascii="宋体" w:hAnsi="宋体" w:cs="宋体"/>
        </w:rPr>
        <w:t>支持提供影像检查报告浏览功能，提供影像检查报告感染关键词标注功能。</w:t>
      </w:r>
    </w:p>
    <w:p w14:paraId="2A9AED60">
      <w:pPr>
        <w:ind w:firstLine="480"/>
        <w:rPr>
          <w:rFonts w:ascii="宋体" w:hAnsi="宋体" w:cs="宋体"/>
        </w:rPr>
      </w:pPr>
      <w:r>
        <w:rPr>
          <w:rFonts w:hint="eastAsia" w:ascii="宋体" w:hAnsi="宋体" w:cs="宋体"/>
        </w:rPr>
        <w:t>支持提供患者的医嘱记录，包括长期医嘱及临时医嘱。</w:t>
      </w:r>
    </w:p>
    <w:p w14:paraId="3942EED7">
      <w:pPr>
        <w:pStyle w:val="4"/>
      </w:pPr>
      <w:bookmarkStart w:id="338" w:name="_Toc22655"/>
      <w:r>
        <w:rPr>
          <w:rFonts w:hint="eastAsia"/>
        </w:rPr>
        <w:t>院感报卡</w:t>
      </w:r>
      <w:bookmarkEnd w:id="338"/>
    </w:p>
    <w:p w14:paraId="7AB464B5">
      <w:pPr>
        <w:ind w:firstLine="480"/>
        <w:rPr>
          <w:rFonts w:ascii="宋体" w:hAnsi="宋体" w:cs="宋体"/>
        </w:rPr>
      </w:pPr>
      <w:r>
        <w:rPr>
          <w:rFonts w:hint="eastAsia" w:ascii="宋体" w:hAnsi="宋体" w:cs="宋体"/>
        </w:rPr>
        <w:t>支持提供临床医生上报院感功能，包括对出院或转科患者进行上报。</w:t>
      </w:r>
    </w:p>
    <w:p w14:paraId="13F12FCC">
      <w:pPr>
        <w:ind w:firstLine="480"/>
        <w:rPr>
          <w:rFonts w:ascii="宋体" w:hAnsi="宋体" w:cs="宋体"/>
        </w:rPr>
      </w:pPr>
      <w:r>
        <w:rPr>
          <w:rFonts w:hint="eastAsia" w:ascii="宋体" w:hAnsi="宋体" w:cs="宋体"/>
        </w:rPr>
        <w:t>支持提供院感科管理临床报卡功能，包括报卡审核、打回、作废、删除等。</w:t>
      </w:r>
    </w:p>
    <w:p w14:paraId="07B4C03A">
      <w:pPr>
        <w:ind w:firstLine="480"/>
        <w:rPr>
          <w:rFonts w:ascii="宋体" w:hAnsi="宋体" w:cs="宋体"/>
        </w:rPr>
      </w:pPr>
      <w:r>
        <w:rPr>
          <w:rFonts w:hint="eastAsia" w:ascii="宋体" w:hAnsi="宋体" w:cs="宋体"/>
        </w:rPr>
        <w:t>支持提供报卡补报功能。</w:t>
      </w:r>
    </w:p>
    <w:p w14:paraId="7CC66FB2">
      <w:pPr>
        <w:ind w:firstLine="480"/>
        <w:rPr>
          <w:rFonts w:ascii="宋体" w:hAnsi="宋体" w:cs="宋体"/>
        </w:rPr>
      </w:pPr>
      <w:r>
        <w:rPr>
          <w:rFonts w:hint="eastAsia" w:ascii="宋体" w:hAnsi="宋体" w:cs="宋体"/>
        </w:rPr>
        <w:t>支持提供对院感病例录入转归情况的功能。</w:t>
      </w:r>
    </w:p>
    <w:p w14:paraId="46F3FCEB">
      <w:pPr>
        <w:pStyle w:val="4"/>
      </w:pPr>
      <w:bookmarkStart w:id="339" w:name="_Toc22430"/>
      <w:r>
        <w:rPr>
          <w:rFonts w:hint="eastAsia"/>
        </w:rPr>
        <w:t>监测统计</w:t>
      </w:r>
      <w:bookmarkEnd w:id="339"/>
    </w:p>
    <w:p w14:paraId="549DAE83">
      <w:pPr>
        <w:ind w:firstLine="480"/>
        <w:outlineLvl w:val="3"/>
        <w:rPr>
          <w:rFonts w:ascii="宋体" w:hAnsi="宋体" w:cs="宋体"/>
        </w:rPr>
      </w:pPr>
      <w:r>
        <w:rPr>
          <w:rFonts w:hint="eastAsia" w:ascii="宋体" w:hAnsi="宋体" w:cs="宋体"/>
        </w:rPr>
        <w:t>1、院感染病例监测</w:t>
      </w:r>
    </w:p>
    <w:p w14:paraId="40644B13">
      <w:pPr>
        <w:ind w:firstLine="480"/>
        <w:rPr>
          <w:rFonts w:ascii="宋体" w:hAnsi="宋体" w:cs="宋体"/>
        </w:rPr>
      </w:pPr>
      <w:r>
        <w:rPr>
          <w:rFonts w:hint="eastAsia" w:ascii="宋体" w:hAnsi="宋体" w:cs="宋体"/>
        </w:rPr>
        <w:t>支持感染病例登记、查询，各类医院感染报表，可从医院信息系统（HIS）中自动获取或手工补录入患者基本资料及感染相关信息。</w:t>
      </w:r>
    </w:p>
    <w:p w14:paraId="0A447967">
      <w:pPr>
        <w:ind w:firstLine="480"/>
        <w:outlineLvl w:val="3"/>
        <w:rPr>
          <w:rFonts w:ascii="宋体" w:hAnsi="宋体" w:cs="宋体"/>
        </w:rPr>
      </w:pPr>
      <w:r>
        <w:rPr>
          <w:rFonts w:hint="eastAsia" w:ascii="宋体" w:hAnsi="宋体" w:cs="宋体"/>
        </w:rPr>
        <w:t>2、手术部位感染监测</w:t>
      </w:r>
    </w:p>
    <w:p w14:paraId="0B67DDAC">
      <w:pPr>
        <w:ind w:firstLine="480"/>
        <w:rPr>
          <w:rFonts w:ascii="宋体" w:hAnsi="宋体" w:cs="宋体"/>
        </w:rPr>
      </w:pPr>
      <w:r>
        <w:rPr>
          <w:rFonts w:hint="eastAsia" w:ascii="宋体" w:hAnsi="宋体" w:cs="宋体"/>
        </w:rPr>
        <w:t>支持由手术室在手术信息登记时填写，并自动传送到院感管理系统中；也可以由院感工作人员补录入。</w:t>
      </w:r>
    </w:p>
    <w:p w14:paraId="62190A27">
      <w:pPr>
        <w:ind w:firstLine="480"/>
        <w:outlineLvl w:val="3"/>
        <w:rPr>
          <w:rFonts w:ascii="宋体" w:hAnsi="宋体" w:cs="宋体"/>
        </w:rPr>
      </w:pPr>
      <w:r>
        <w:rPr>
          <w:rFonts w:hint="eastAsia" w:ascii="宋体" w:hAnsi="宋体" w:cs="宋体"/>
        </w:rPr>
        <w:t>3、ICU监测患者感染监测</w:t>
      </w:r>
    </w:p>
    <w:p w14:paraId="0E8252B3">
      <w:pPr>
        <w:ind w:firstLine="480"/>
        <w:rPr>
          <w:rFonts w:ascii="宋体" w:hAnsi="宋体" w:cs="宋体"/>
        </w:rPr>
      </w:pPr>
      <w:r>
        <w:rPr>
          <w:rFonts w:hint="eastAsia" w:ascii="宋体" w:hAnsi="宋体" w:cs="宋体"/>
        </w:rPr>
        <w:t>支持对于成人及儿童重症监护病房（ICU）的患者进行目标性的监测。计算导尿管病使用率和与导尿管相关性尿路感染率、中心静脉导管使用率和与相关性原发性菌血症感染率、呼吸机使用率和与相关性肺部感染率</w:t>
      </w:r>
    </w:p>
    <w:p w14:paraId="7D72D24D">
      <w:pPr>
        <w:ind w:firstLine="480"/>
        <w:outlineLvl w:val="3"/>
        <w:rPr>
          <w:rFonts w:ascii="宋体" w:hAnsi="宋体" w:cs="宋体"/>
        </w:rPr>
      </w:pPr>
      <w:r>
        <w:rPr>
          <w:rFonts w:hint="eastAsia" w:ascii="宋体" w:hAnsi="宋体" w:cs="宋体"/>
        </w:rPr>
        <w:t>4、高危新生儿感染监测</w:t>
      </w:r>
    </w:p>
    <w:p w14:paraId="5F054C7D">
      <w:pPr>
        <w:ind w:firstLine="480"/>
        <w:rPr>
          <w:rFonts w:ascii="宋体" w:hAnsi="宋体" w:cs="宋体"/>
        </w:rPr>
      </w:pPr>
      <w:r>
        <w:rPr>
          <w:rFonts w:hint="eastAsia" w:ascii="宋体" w:hAnsi="宋体" w:cs="宋体"/>
        </w:rPr>
        <w:t>支持对于高危新生儿（HRN）的患者进行目标性的监测，计算中心静脉导管使用率和与相关性原发性菌血症感染率、呼吸机使用率和相关性肺部感染率。</w:t>
      </w:r>
    </w:p>
    <w:p w14:paraId="2812733C">
      <w:pPr>
        <w:ind w:firstLine="480"/>
        <w:outlineLvl w:val="3"/>
        <w:rPr>
          <w:rFonts w:ascii="宋体" w:hAnsi="宋体" w:cs="宋体"/>
        </w:rPr>
      </w:pPr>
      <w:r>
        <w:rPr>
          <w:rFonts w:hint="eastAsia" w:ascii="宋体" w:hAnsi="宋体" w:cs="宋体"/>
        </w:rPr>
        <w:t>5、抗菌药物监测</w:t>
      </w:r>
    </w:p>
    <w:p w14:paraId="1C464073">
      <w:pPr>
        <w:ind w:firstLine="480"/>
        <w:rPr>
          <w:rFonts w:ascii="宋体" w:hAnsi="宋体" w:cs="宋体"/>
        </w:rPr>
      </w:pPr>
      <w:r>
        <w:rPr>
          <w:rFonts w:hint="eastAsia" w:ascii="宋体" w:hAnsi="宋体" w:cs="宋体"/>
        </w:rPr>
        <w:t>支持自动统计抗菌药物的使用人数、使用目的进行监测，记录联合用药的信息，输出相关统计分析图表。</w:t>
      </w:r>
    </w:p>
    <w:p w14:paraId="374561FA">
      <w:pPr>
        <w:pStyle w:val="4"/>
      </w:pPr>
      <w:bookmarkStart w:id="340" w:name="_Toc29683"/>
      <w:r>
        <w:rPr>
          <w:rFonts w:hint="eastAsia"/>
        </w:rPr>
        <w:t>现患率调查</w:t>
      </w:r>
      <w:bookmarkEnd w:id="340"/>
    </w:p>
    <w:p w14:paraId="29A13E6A">
      <w:pPr>
        <w:ind w:firstLine="480"/>
        <w:rPr>
          <w:rFonts w:ascii="宋体" w:hAnsi="宋体" w:cs="宋体"/>
        </w:rPr>
      </w:pPr>
      <w:r>
        <w:rPr>
          <w:rFonts w:hint="eastAsia" w:ascii="宋体" w:hAnsi="宋体" w:cs="宋体"/>
        </w:rPr>
        <w:t>支持提供医院现患率报卡填报、审核。</w:t>
      </w:r>
    </w:p>
    <w:p w14:paraId="29EDBEFF">
      <w:pPr>
        <w:ind w:firstLine="480"/>
        <w:rPr>
          <w:rFonts w:ascii="宋体" w:hAnsi="宋体" w:cs="宋体"/>
        </w:rPr>
      </w:pPr>
      <w:r>
        <w:rPr>
          <w:rFonts w:hint="eastAsia" w:ascii="宋体" w:hAnsi="宋体" w:cs="宋体"/>
        </w:rPr>
        <w:t>支持显示实时的全院调查进度及各科室调查进度。</w:t>
      </w:r>
    </w:p>
    <w:p w14:paraId="46E8A34B">
      <w:pPr>
        <w:ind w:firstLine="480"/>
        <w:rPr>
          <w:rFonts w:ascii="宋体" w:hAnsi="宋体" w:cs="宋体"/>
        </w:rPr>
      </w:pPr>
      <w:r>
        <w:rPr>
          <w:rFonts w:hint="eastAsia" w:ascii="宋体" w:hAnsi="宋体" w:cs="宋体"/>
        </w:rPr>
        <w:t>支持提供医院患病率统计。</w:t>
      </w:r>
    </w:p>
    <w:p w14:paraId="0FBE9B34">
      <w:pPr>
        <w:ind w:firstLine="480"/>
        <w:rPr>
          <w:rFonts w:ascii="宋体" w:hAnsi="宋体" w:cs="宋体"/>
        </w:rPr>
      </w:pPr>
      <w:r>
        <w:rPr>
          <w:rFonts w:hint="eastAsia" w:ascii="宋体" w:hAnsi="宋体" w:cs="宋体"/>
        </w:rPr>
        <w:t>支持提供医院感染标本送检率统计。</w:t>
      </w:r>
    </w:p>
    <w:p w14:paraId="30323B8E">
      <w:pPr>
        <w:ind w:firstLine="480"/>
        <w:rPr>
          <w:rFonts w:ascii="宋体" w:hAnsi="宋体" w:cs="宋体"/>
        </w:rPr>
      </w:pPr>
      <w:r>
        <w:rPr>
          <w:rFonts w:hint="eastAsia" w:ascii="宋体" w:hAnsi="宋体" w:cs="宋体"/>
        </w:rPr>
        <w:t>支持提供手术感染统计。</w:t>
      </w:r>
    </w:p>
    <w:p w14:paraId="4C43F89F">
      <w:pPr>
        <w:ind w:firstLine="480"/>
        <w:rPr>
          <w:rFonts w:ascii="宋体" w:hAnsi="宋体" w:cs="宋体"/>
        </w:rPr>
      </w:pPr>
      <w:r>
        <w:rPr>
          <w:rFonts w:hint="eastAsia" w:ascii="宋体" w:hAnsi="宋体" w:cs="宋体"/>
        </w:rPr>
        <w:t>支持提供社区感染率统计。</w:t>
      </w:r>
    </w:p>
    <w:p w14:paraId="1D473B67">
      <w:pPr>
        <w:ind w:firstLine="480"/>
        <w:rPr>
          <w:rFonts w:ascii="宋体" w:hAnsi="宋体" w:cs="宋体"/>
        </w:rPr>
      </w:pPr>
      <w:r>
        <w:rPr>
          <w:rFonts w:hint="eastAsia" w:ascii="宋体" w:hAnsi="宋体" w:cs="宋体"/>
        </w:rPr>
        <w:t>支持提供医院感染易感因素统计。</w:t>
      </w:r>
    </w:p>
    <w:p w14:paraId="7A8E6DA6">
      <w:pPr>
        <w:ind w:firstLine="480"/>
        <w:rPr>
          <w:rFonts w:ascii="宋体" w:hAnsi="宋体" w:cs="宋体"/>
        </w:rPr>
      </w:pPr>
      <w:r>
        <w:rPr>
          <w:rFonts w:hint="eastAsia" w:ascii="宋体" w:hAnsi="宋体" w:cs="宋体"/>
        </w:rPr>
        <w:t>支持提供医院感染病原体统计。</w:t>
      </w:r>
    </w:p>
    <w:p w14:paraId="7EB44880">
      <w:pPr>
        <w:ind w:firstLine="480"/>
        <w:rPr>
          <w:rFonts w:ascii="宋体" w:hAnsi="宋体" w:cs="宋体"/>
        </w:rPr>
      </w:pPr>
      <w:r>
        <w:rPr>
          <w:rFonts w:hint="eastAsia" w:ascii="宋体" w:hAnsi="宋体" w:cs="宋体"/>
        </w:rPr>
        <w:t>支持提供医院感染部位统计。</w:t>
      </w:r>
    </w:p>
    <w:p w14:paraId="7E689F8B">
      <w:pPr>
        <w:ind w:firstLine="480"/>
      </w:pPr>
    </w:p>
    <w:p w14:paraId="43370C1B">
      <w:pPr>
        <w:pStyle w:val="3"/>
      </w:pPr>
      <w:bookmarkStart w:id="341" w:name="_Toc32714"/>
      <w:r>
        <w:rPr>
          <w:rFonts w:hint="eastAsia"/>
        </w:rPr>
        <w:t>无纸化病案</w:t>
      </w:r>
      <w:bookmarkEnd w:id="341"/>
    </w:p>
    <w:p w14:paraId="2B4112EC">
      <w:pPr>
        <w:ind w:firstLine="480"/>
      </w:pPr>
      <w:r>
        <w:rPr>
          <w:rFonts w:hint="eastAsia"/>
        </w:rPr>
        <w:t>要求包括但不限于以下内容：</w:t>
      </w:r>
    </w:p>
    <w:p w14:paraId="681E77B1">
      <w:pPr>
        <w:pStyle w:val="4"/>
      </w:pPr>
      <w:bookmarkStart w:id="342" w:name="_Toc28656"/>
      <w:r>
        <w:rPr>
          <w:rFonts w:hint="eastAsia"/>
        </w:rPr>
        <w:t>病案无纸化扫描管理</w:t>
      </w:r>
      <w:bookmarkEnd w:id="342"/>
    </w:p>
    <w:p w14:paraId="63FFBF26">
      <w:pPr>
        <w:ind w:firstLine="480"/>
      </w:pPr>
      <w:r>
        <w:rPr>
          <w:rFonts w:hint="eastAsia"/>
        </w:rPr>
        <w:t>支持将原始纸质病案拍摄制作缩微胶片的同时，扫描生成电子文档，并通过病案无纸化扫描系统完成日常的管理、查询、调阅、打印等各项功能。</w:t>
      </w:r>
    </w:p>
    <w:p w14:paraId="34370600">
      <w:pPr>
        <w:pStyle w:val="4"/>
      </w:pPr>
      <w:bookmarkStart w:id="343" w:name="_Toc500"/>
      <w:r>
        <w:rPr>
          <w:rFonts w:hint="eastAsia"/>
        </w:rPr>
        <w:t>病案加工</w:t>
      </w:r>
      <w:bookmarkEnd w:id="343"/>
    </w:p>
    <w:p w14:paraId="0A415CD0">
      <w:pPr>
        <w:ind w:firstLine="480"/>
      </w:pPr>
      <w:r>
        <w:rPr>
          <w:rFonts w:hint="eastAsia"/>
        </w:rPr>
        <w:t>支持高拍仪和高速扫描仪两种模式，提供拍摄预览、编辑、黑白/彩色拍摄、正反面扫描等功能，并支持大屏幕显示器和临时数据保存。</w:t>
      </w:r>
    </w:p>
    <w:p w14:paraId="152944C5">
      <w:pPr>
        <w:pStyle w:val="4"/>
      </w:pPr>
      <w:bookmarkStart w:id="344" w:name="_Toc3124"/>
      <w:r>
        <w:rPr>
          <w:rFonts w:hint="eastAsia"/>
        </w:rPr>
        <w:t>系统设置</w:t>
      </w:r>
      <w:bookmarkEnd w:id="344"/>
    </w:p>
    <w:p w14:paraId="18C0C670">
      <w:pPr>
        <w:ind w:firstLine="480"/>
      </w:pPr>
      <w:r>
        <w:rPr>
          <w:rFonts w:hint="eastAsia"/>
        </w:rPr>
        <w:t>支持权限控制、用户管理、用户组管理和权限组管理功能，支持按科室、人员授权及权限限制。</w:t>
      </w:r>
    </w:p>
    <w:p w14:paraId="67E242FF">
      <w:pPr>
        <w:pStyle w:val="4"/>
      </w:pPr>
      <w:bookmarkStart w:id="345" w:name="_Toc13691"/>
      <w:r>
        <w:rPr>
          <w:rFonts w:hint="eastAsia"/>
        </w:rPr>
        <w:t>病案翻拍管理</w:t>
      </w:r>
      <w:bookmarkEnd w:id="345"/>
    </w:p>
    <w:p w14:paraId="53E48266">
      <w:pPr>
        <w:ind w:firstLine="480"/>
      </w:pPr>
      <w:r>
        <w:rPr>
          <w:rFonts w:hint="eastAsia"/>
        </w:rPr>
        <w:t>支持病案翻拍登记、文件翻拍、翻拍文件查看及翻拍入库功能，实现纸质病案的数字化管理。</w:t>
      </w:r>
    </w:p>
    <w:p w14:paraId="49489C12">
      <w:pPr>
        <w:pStyle w:val="4"/>
      </w:pPr>
      <w:bookmarkStart w:id="346" w:name="_Toc1729"/>
      <w:r>
        <w:rPr>
          <w:rFonts w:hint="eastAsia"/>
        </w:rPr>
        <w:t>翻拍登记</w:t>
      </w:r>
      <w:bookmarkEnd w:id="346"/>
    </w:p>
    <w:p w14:paraId="6EAFA0E3">
      <w:pPr>
        <w:ind w:firstLine="480"/>
      </w:pPr>
      <w:r>
        <w:rPr>
          <w:rFonts w:hint="eastAsia"/>
        </w:rPr>
        <w:t>支持对未完成翻拍的病案进行登记，并通过医院信息系统接口获取患者基本信息。</w:t>
      </w:r>
    </w:p>
    <w:p w14:paraId="0D39A7C1">
      <w:pPr>
        <w:pStyle w:val="4"/>
      </w:pPr>
      <w:bookmarkStart w:id="347" w:name="_Toc31762"/>
      <w:r>
        <w:rPr>
          <w:rFonts w:hint="eastAsia"/>
        </w:rPr>
        <w:t>文件翻拍</w:t>
      </w:r>
      <w:bookmarkEnd w:id="347"/>
    </w:p>
    <w:p w14:paraId="653C0EC3">
      <w:pPr>
        <w:ind w:firstLine="480"/>
      </w:pPr>
      <w:r>
        <w:rPr>
          <w:rFonts w:hint="eastAsia"/>
        </w:rPr>
        <w:t>支持病案文件的翻拍、自动保存、分类及上传功能，并可集成到医生站或护士站进行实时翻拍。</w:t>
      </w:r>
    </w:p>
    <w:p w14:paraId="60DE6CF5">
      <w:pPr>
        <w:pStyle w:val="4"/>
      </w:pPr>
      <w:bookmarkStart w:id="348" w:name="_Toc12131"/>
      <w:r>
        <w:rPr>
          <w:rFonts w:hint="eastAsia"/>
        </w:rPr>
        <w:t>翻拍文件查看</w:t>
      </w:r>
      <w:bookmarkEnd w:id="348"/>
    </w:p>
    <w:p w14:paraId="3A41A3E5">
      <w:pPr>
        <w:ind w:firstLine="480"/>
      </w:pPr>
      <w:r>
        <w:rPr>
          <w:rFonts w:hint="eastAsia"/>
        </w:rPr>
        <w:t>支持已翻拍病历文件的查看、多条件查询及外部系统调取。支持数字化病案的黑白/彩色打印，提供身份证信息读取、打印套餐配置、加密导出及打印记录。支持翻拍后纸质病案的入库登记、多条件查询及库房设置维护。</w:t>
      </w:r>
    </w:p>
    <w:p w14:paraId="15AF59FE">
      <w:pPr>
        <w:pStyle w:val="3"/>
      </w:pPr>
      <w:bookmarkStart w:id="349" w:name="_Toc12180"/>
      <w:r>
        <w:rPr>
          <w:rFonts w:hint="eastAsia"/>
        </w:rPr>
        <w:t>病案管理系统</w:t>
      </w:r>
      <w:bookmarkEnd w:id="349"/>
    </w:p>
    <w:p w14:paraId="1099830C">
      <w:pPr>
        <w:ind w:firstLine="480"/>
      </w:pPr>
      <w:r>
        <w:rPr>
          <w:rFonts w:hint="eastAsia"/>
        </w:rPr>
        <w:t>要求包括但不限于以下内容：</w:t>
      </w:r>
    </w:p>
    <w:p w14:paraId="2C300270">
      <w:pPr>
        <w:ind w:firstLine="480"/>
      </w:pPr>
      <w:r>
        <w:rPr>
          <w:rFonts w:hint="eastAsia"/>
        </w:rPr>
        <w:t>病案管理系统是电子病历系统的重要组成部分，主要实现病案编码管理、流通功能、纸质病历管理及病历示踪闭环系统。</w:t>
      </w:r>
    </w:p>
    <w:p w14:paraId="6CB7B77C">
      <w:pPr>
        <w:ind w:firstLine="480"/>
      </w:pPr>
      <w:r>
        <w:rPr>
          <w:rFonts w:hint="eastAsia"/>
        </w:rPr>
        <w:t>系统支持病案首页校对、统计查询、综合报表等，并通过关联系统实现纸质病历与电子病历的结合管理。</w:t>
      </w:r>
    </w:p>
    <w:p w14:paraId="29E5B80A">
      <w:pPr>
        <w:pStyle w:val="4"/>
      </w:pPr>
      <w:bookmarkStart w:id="350" w:name="_Toc9415"/>
      <w:r>
        <w:rPr>
          <w:rFonts w:hint="eastAsia"/>
        </w:rPr>
        <w:t>首页数据管理</w:t>
      </w:r>
      <w:bookmarkEnd w:id="350"/>
    </w:p>
    <w:p w14:paraId="021DFB91">
      <w:pPr>
        <w:ind w:firstLine="480"/>
      </w:pPr>
      <w:r>
        <w:rPr>
          <w:rFonts w:hint="eastAsia"/>
        </w:rPr>
        <w:t>支持对出院患者首页数据进行审核、修改、补解析及传送。支持通过出院时间、患者姓名、住院号等条件检索患者数据，并可将错误数据回退给医生修改。</w:t>
      </w:r>
    </w:p>
    <w:p w14:paraId="6A17C3AF">
      <w:pPr>
        <w:pStyle w:val="4"/>
      </w:pPr>
      <w:bookmarkStart w:id="351" w:name="_Toc22348"/>
      <w:r>
        <w:rPr>
          <w:rFonts w:hint="eastAsia"/>
        </w:rPr>
        <w:t>病案查询</w:t>
      </w:r>
      <w:bookmarkEnd w:id="351"/>
    </w:p>
    <w:p w14:paraId="571408E1">
      <w:pPr>
        <w:ind w:firstLine="480"/>
      </w:pPr>
      <w:r>
        <w:rPr>
          <w:rFonts w:hint="eastAsia"/>
        </w:rPr>
        <w:t>支持病历流通功能，可以快速检索患者病历状态（在院、出院、已提交、归档等），并可对患者进行冻结、提交、回退等操作。</w:t>
      </w:r>
    </w:p>
    <w:p w14:paraId="254A78C0">
      <w:pPr>
        <w:pStyle w:val="4"/>
      </w:pPr>
      <w:bookmarkStart w:id="352" w:name="_Toc28434"/>
      <w:r>
        <w:rPr>
          <w:rFonts w:hint="eastAsia"/>
        </w:rPr>
        <w:t>病案管理</w:t>
      </w:r>
      <w:bookmarkEnd w:id="352"/>
    </w:p>
    <w:p w14:paraId="2A425F54">
      <w:pPr>
        <w:ind w:firstLine="480"/>
      </w:pPr>
      <w:r>
        <w:rPr>
          <w:rFonts w:hint="eastAsia"/>
        </w:rPr>
        <w:t>负责病历数据的完善和评级支持，包括归档管理、封存管理、编码管理、回退管理、借阅管理及纸质病历管理。支持病历归档、封存、借阅审批、纸质病历签收与催缴等功能。</w:t>
      </w:r>
    </w:p>
    <w:p w14:paraId="6157B1C2">
      <w:pPr>
        <w:pStyle w:val="4"/>
      </w:pPr>
      <w:bookmarkStart w:id="353" w:name="_Toc10411"/>
      <w:r>
        <w:rPr>
          <w:rFonts w:hint="eastAsia"/>
        </w:rPr>
        <w:t>图片病历管理</w:t>
      </w:r>
      <w:bookmarkEnd w:id="353"/>
    </w:p>
    <w:p w14:paraId="5265DF80">
      <w:pPr>
        <w:ind w:firstLine="480"/>
      </w:pPr>
      <w:r>
        <w:rPr>
          <w:rFonts w:hint="eastAsia"/>
        </w:rPr>
        <w:t>支持将非电子病历扫描为图片并导入电子病历系统，方便医院无纸化管理和查询。</w:t>
      </w:r>
    </w:p>
    <w:p w14:paraId="41BA5A50">
      <w:pPr>
        <w:pStyle w:val="4"/>
      </w:pPr>
      <w:bookmarkStart w:id="354" w:name="_Toc3153"/>
      <w:r>
        <w:rPr>
          <w:rFonts w:hint="eastAsia"/>
        </w:rPr>
        <w:t>综合查询</w:t>
      </w:r>
      <w:bookmarkEnd w:id="354"/>
    </w:p>
    <w:p w14:paraId="42656843">
      <w:pPr>
        <w:ind w:firstLine="480"/>
      </w:pPr>
      <w:r>
        <w:rPr>
          <w:rFonts w:hint="eastAsia"/>
        </w:rPr>
        <w:t>基于结构化病历信息节点解析数据，支持用户自定义查询条件，实现病历数据的组合查询、报表生成及导出。</w:t>
      </w:r>
    </w:p>
    <w:p w14:paraId="78DC08E9">
      <w:pPr>
        <w:pStyle w:val="4"/>
      </w:pPr>
      <w:bookmarkStart w:id="355" w:name="_Toc13954"/>
      <w:r>
        <w:rPr>
          <w:rFonts w:hint="eastAsia"/>
        </w:rPr>
        <w:t>统计报表</w:t>
      </w:r>
      <w:bookmarkEnd w:id="355"/>
    </w:p>
    <w:p w14:paraId="16B6D088">
      <w:pPr>
        <w:ind w:firstLine="480"/>
      </w:pPr>
      <w:r>
        <w:rPr>
          <w:rFonts w:hint="eastAsia"/>
        </w:rPr>
        <w:t>支持动态配置用户所需要的模板进行统计查询，疑难病历统计查询、会诊查询等统计报表查询，同时可制定查询的报表进行检索数据，对应数据可以导出到EXCLE。</w:t>
      </w:r>
    </w:p>
    <w:p w14:paraId="083C0D60">
      <w:pPr>
        <w:pStyle w:val="4"/>
      </w:pPr>
      <w:bookmarkStart w:id="356" w:name="_Toc25909"/>
      <w:r>
        <w:rPr>
          <w:rFonts w:hint="eastAsia"/>
        </w:rPr>
        <w:t>数据导出</w:t>
      </w:r>
      <w:bookmarkEnd w:id="356"/>
    </w:p>
    <w:p w14:paraId="10701EBC">
      <w:pPr>
        <w:ind w:firstLine="480"/>
      </w:pPr>
      <w:r>
        <w:rPr>
          <w:rFonts w:hint="eastAsia"/>
        </w:rPr>
        <w:t>支持对用户检索好的数据进行导出，可导出EXCLE数据，并根据用户选择需要导出的列进行生成EXCLE文件。</w:t>
      </w:r>
    </w:p>
    <w:p w14:paraId="461D65FD">
      <w:pPr>
        <w:pStyle w:val="3"/>
      </w:pPr>
      <w:bookmarkStart w:id="357" w:name="_Toc2873"/>
      <w:r>
        <w:rPr>
          <w:rFonts w:hint="eastAsia"/>
        </w:rPr>
        <w:t>电子签名认证系统（CA）</w:t>
      </w:r>
      <w:bookmarkEnd w:id="357"/>
    </w:p>
    <w:p w14:paraId="4CB657AC">
      <w:pPr>
        <w:ind w:firstLine="480"/>
      </w:pPr>
      <w:r>
        <w:rPr>
          <w:rFonts w:hint="eastAsia"/>
        </w:rPr>
        <w:t>要求包括但不限于以下内容：</w:t>
      </w:r>
    </w:p>
    <w:p w14:paraId="3DDB3F2B">
      <w:pPr>
        <w:ind w:firstLine="480"/>
        <w:rPr>
          <w:rFonts w:ascii="宋体" w:hAnsi="宋体" w:cs="宋体"/>
        </w:rPr>
      </w:pPr>
      <w:r>
        <w:rPr>
          <w:rFonts w:hint="eastAsia" w:ascii="宋体" w:hAnsi="宋体" w:cs="宋体"/>
        </w:rPr>
        <w:t>支持提供电子病历和国家认可的CA认证机构的签名服务，提供签名和校验服务，医院可以根据使用要求进行服务接口调用。</w:t>
      </w:r>
    </w:p>
    <w:p w14:paraId="266CFF89">
      <w:pPr>
        <w:ind w:firstLine="480"/>
        <w:rPr>
          <w:rFonts w:ascii="宋体" w:hAnsi="宋体" w:cs="宋体"/>
        </w:rPr>
      </w:pPr>
      <w:r>
        <w:rPr>
          <w:rFonts w:hint="eastAsia" w:ascii="宋体" w:hAnsi="宋体" w:cs="宋体"/>
        </w:rPr>
        <w:t>支持签名服务，集成CA供应商签名系统，提供院内统一签名接口服务，实现院内临床工作人员签名；支持移动签名功能。</w:t>
      </w:r>
    </w:p>
    <w:p w14:paraId="483F7AFD">
      <w:pPr>
        <w:ind w:firstLine="480"/>
        <w:rPr>
          <w:rFonts w:ascii="宋体" w:hAnsi="宋体" w:cs="宋体"/>
        </w:rPr>
      </w:pPr>
      <w:r>
        <w:rPr>
          <w:rFonts w:hint="eastAsia" w:ascii="宋体" w:hAnsi="宋体" w:cs="宋体"/>
        </w:rPr>
        <w:t>支持实现对网页的可视模式的数字签名，确保文档的完整性和签名行为的不可否认。</w:t>
      </w:r>
    </w:p>
    <w:p w14:paraId="16D45502">
      <w:pPr>
        <w:ind w:firstLine="480"/>
        <w:rPr>
          <w:rFonts w:ascii="宋体" w:hAnsi="宋体" w:cs="宋体"/>
        </w:rPr>
      </w:pPr>
      <w:r>
        <w:rPr>
          <w:rFonts w:hint="eastAsia" w:ascii="宋体" w:hAnsi="宋体" w:cs="宋体"/>
        </w:rPr>
        <w:t>支持第三方CA机构签发的数字证书。</w:t>
      </w:r>
    </w:p>
    <w:p w14:paraId="294DB3F3">
      <w:pPr>
        <w:ind w:firstLine="480"/>
        <w:rPr>
          <w:rFonts w:ascii="宋体" w:hAnsi="宋体" w:cs="宋体"/>
        </w:rPr>
      </w:pPr>
      <w:r>
        <w:rPr>
          <w:rFonts w:hint="eastAsia" w:ascii="宋体" w:hAnsi="宋体" w:cs="宋体"/>
        </w:rPr>
        <w:t>支持提供基于Web界面的电子印章的制作和管理功能，提供日志审计功能。</w:t>
      </w:r>
      <w:r>
        <w:rPr>
          <w:rFonts w:hint="eastAsia" w:ascii="宋体" w:hAnsi="宋体" w:cs="宋体"/>
        </w:rPr>
        <w:br w:type="textWrapping"/>
      </w:r>
      <w:r>
        <w:rPr>
          <w:rFonts w:hint="eastAsia" w:ascii="宋体" w:hAnsi="宋体" w:cs="宋体"/>
        </w:rPr>
        <w:t>支持电子印章图片写入证书存储介质中，并与证书绑定。</w:t>
      </w:r>
    </w:p>
    <w:p w14:paraId="27F41127">
      <w:pPr>
        <w:ind w:firstLine="480"/>
        <w:rPr>
          <w:rFonts w:hint="eastAsia" w:ascii="宋体" w:hAnsi="宋体" w:cs="宋体"/>
        </w:rPr>
      </w:pPr>
      <w:r>
        <w:rPr>
          <w:rFonts w:hint="eastAsia" w:ascii="宋体" w:hAnsi="宋体" w:cs="宋体"/>
        </w:rPr>
        <w:t>支持自动生成电子印章图片，或支持采集的手写签名。</w:t>
      </w:r>
    </w:p>
    <w:p w14:paraId="337EA625">
      <w:pPr>
        <w:ind w:firstLine="480"/>
        <w:rPr>
          <w:rFonts w:hint="default" w:ascii="宋体" w:hAnsi="宋体" w:eastAsia="宋体" w:cs="宋体"/>
          <w:lang w:val="en-US" w:eastAsia="zh-CN"/>
        </w:rPr>
      </w:pPr>
      <w:r>
        <w:rPr>
          <w:rFonts w:hint="eastAsia" w:ascii="宋体" w:hAnsi="宋体" w:cs="宋体"/>
          <w:lang w:val="en-US" w:eastAsia="zh-CN"/>
        </w:rPr>
        <w:t>支持多种认证方式包括但不限于手机认证。</w:t>
      </w:r>
    </w:p>
    <w:p w14:paraId="672C5090">
      <w:pPr>
        <w:ind w:firstLine="480"/>
        <w:rPr>
          <w:rFonts w:ascii="宋体" w:hAnsi="宋体" w:cs="宋体"/>
        </w:rPr>
      </w:pPr>
      <w:r>
        <w:rPr>
          <w:rFonts w:hint="eastAsia" w:ascii="宋体" w:hAnsi="宋体" w:cs="宋体"/>
        </w:rPr>
        <w:t>支持对多种文档格式如word\excel\html等的电子签章，实现数据完整性保护，确认签章者身份。</w:t>
      </w:r>
    </w:p>
    <w:p w14:paraId="452C5712">
      <w:pPr>
        <w:ind w:firstLine="480"/>
        <w:rPr>
          <w:rFonts w:ascii="宋体" w:hAnsi="宋体" w:cs="宋体"/>
        </w:rPr>
      </w:pPr>
      <w:r>
        <w:rPr>
          <w:rFonts w:hint="eastAsia" w:ascii="宋体" w:hAnsi="宋体" w:cs="宋体"/>
        </w:rPr>
        <w:t>支持提供电子签章中间件，满足C/S环境的电子签章集成。</w:t>
      </w:r>
    </w:p>
    <w:p w14:paraId="446F3DBF">
      <w:pPr>
        <w:ind w:firstLine="480"/>
        <w:rPr>
          <w:rFonts w:ascii="宋体" w:hAnsi="宋体" w:cs="宋体"/>
        </w:rPr>
      </w:pPr>
      <w:r>
        <w:rPr>
          <w:rFonts w:hint="eastAsia" w:ascii="宋体" w:hAnsi="宋体" w:cs="宋体"/>
        </w:rPr>
        <w:t>支持原文、印章图片、数字签名的绑定，能够防止篡改。</w:t>
      </w:r>
    </w:p>
    <w:p w14:paraId="748E7566">
      <w:pPr>
        <w:ind w:firstLine="480"/>
        <w:rPr>
          <w:rFonts w:ascii="宋体" w:hAnsi="宋体" w:cs="宋体"/>
        </w:rPr>
      </w:pPr>
      <w:r>
        <w:rPr>
          <w:rFonts w:hint="eastAsia" w:ascii="宋体" w:hAnsi="宋体" w:cs="宋体"/>
        </w:rPr>
        <w:t>支持基于安全客户端，支持电子印章签署功能。</w:t>
      </w:r>
    </w:p>
    <w:p w14:paraId="70C13F82">
      <w:pPr>
        <w:ind w:firstLine="480"/>
      </w:pPr>
      <w:r>
        <w:rPr>
          <w:rFonts w:hint="eastAsia" w:ascii="宋体" w:hAnsi="宋体" w:cs="宋体"/>
        </w:rPr>
        <w:t>支持提供印章管理功能，包括印章模板管理、印章制作、授权、停用、启用等功能。</w:t>
      </w:r>
    </w:p>
    <w:p w14:paraId="1952804D">
      <w:pPr>
        <w:pStyle w:val="3"/>
      </w:pPr>
      <w:bookmarkStart w:id="358" w:name="_Toc5376"/>
      <w:r>
        <w:rPr>
          <w:rFonts w:hint="eastAsia"/>
        </w:rPr>
        <w:t>合理用药管理系统</w:t>
      </w:r>
      <w:bookmarkEnd w:id="358"/>
    </w:p>
    <w:p w14:paraId="1F5926A0">
      <w:pPr>
        <w:ind w:firstLine="480"/>
      </w:pPr>
      <w:r>
        <w:rPr>
          <w:rFonts w:hint="eastAsia"/>
        </w:rPr>
        <w:t>要求包括但不限于以下内容：</w:t>
      </w:r>
    </w:p>
    <w:p w14:paraId="6FAA3AD9">
      <w:pPr>
        <w:pStyle w:val="4"/>
      </w:pPr>
      <w:bookmarkStart w:id="359" w:name="_Toc3489"/>
      <w:r>
        <w:rPr>
          <w:rFonts w:hint="eastAsia"/>
        </w:rPr>
        <w:t>用户中心</w:t>
      </w:r>
      <w:bookmarkEnd w:id="359"/>
    </w:p>
    <w:p w14:paraId="449B7C72">
      <w:pPr>
        <w:ind w:firstLine="480"/>
        <w:outlineLvl w:val="3"/>
        <w:rPr>
          <w:rFonts w:ascii="宋体" w:hAnsi="宋体" w:cs="宋体"/>
        </w:rPr>
      </w:pPr>
      <w:r>
        <w:rPr>
          <w:rFonts w:hint="eastAsia" w:ascii="宋体" w:hAnsi="宋体" w:cs="宋体"/>
        </w:rPr>
        <w:t>1）权限管理</w:t>
      </w:r>
    </w:p>
    <w:p w14:paraId="58EEA54D">
      <w:pPr>
        <w:ind w:firstLine="480"/>
        <w:rPr>
          <w:rFonts w:ascii="宋体" w:hAnsi="宋体" w:cs="宋体"/>
        </w:rPr>
      </w:pPr>
      <w:r>
        <w:rPr>
          <w:rFonts w:hint="eastAsia" w:ascii="宋体" w:hAnsi="宋体" w:cs="宋体"/>
        </w:rPr>
        <w:t>支持管理登陆系统的用户及其功能权限。</w:t>
      </w:r>
    </w:p>
    <w:p w14:paraId="61E95AD4">
      <w:pPr>
        <w:ind w:firstLine="480"/>
        <w:rPr>
          <w:rFonts w:ascii="宋体" w:hAnsi="宋体" w:cs="宋体"/>
        </w:rPr>
      </w:pPr>
      <w:r>
        <w:rPr>
          <w:rFonts w:hint="eastAsia" w:ascii="宋体" w:hAnsi="宋体" w:cs="宋体"/>
        </w:rPr>
        <w:t>支持定义角色并设置角色功能权限。</w:t>
      </w:r>
    </w:p>
    <w:p w14:paraId="3212752B">
      <w:pPr>
        <w:ind w:firstLine="480"/>
        <w:rPr>
          <w:rFonts w:ascii="宋体" w:hAnsi="宋体" w:cs="宋体"/>
        </w:rPr>
      </w:pPr>
      <w:r>
        <w:rPr>
          <w:rFonts w:hint="eastAsia" w:ascii="宋体" w:hAnsi="宋体" w:cs="宋体"/>
        </w:rPr>
        <w:t>支持设置系统管理的医疗机构信息及科室信息。</w:t>
      </w:r>
    </w:p>
    <w:p w14:paraId="7B003681">
      <w:pPr>
        <w:ind w:firstLine="480"/>
        <w:outlineLvl w:val="3"/>
        <w:rPr>
          <w:rFonts w:ascii="宋体" w:hAnsi="宋体" w:cs="宋体"/>
        </w:rPr>
      </w:pPr>
      <w:r>
        <w:rPr>
          <w:rFonts w:hint="eastAsia" w:ascii="宋体" w:hAnsi="宋体" w:cs="宋体"/>
        </w:rPr>
        <w:t>2）系统管理</w:t>
      </w:r>
    </w:p>
    <w:p w14:paraId="4910811E">
      <w:pPr>
        <w:ind w:firstLine="480"/>
        <w:rPr>
          <w:rFonts w:ascii="宋体" w:hAnsi="宋体" w:cs="宋体"/>
        </w:rPr>
      </w:pPr>
      <w:r>
        <w:rPr>
          <w:rFonts w:hint="eastAsia" w:ascii="宋体" w:hAnsi="宋体" w:cs="宋体"/>
        </w:rPr>
        <w:t>支持设置系统各模块中的参数。</w:t>
      </w:r>
    </w:p>
    <w:p w14:paraId="0CA297F6">
      <w:pPr>
        <w:ind w:firstLine="480"/>
        <w:rPr>
          <w:rFonts w:ascii="宋体" w:hAnsi="宋体" w:cs="宋体"/>
        </w:rPr>
      </w:pPr>
      <w:r>
        <w:rPr>
          <w:rFonts w:hint="eastAsia" w:ascii="宋体" w:hAnsi="宋体" w:cs="宋体"/>
        </w:rPr>
        <w:t>支持设置干预模块各阶段提示的警示信息类型、等级、状态等。</w:t>
      </w:r>
    </w:p>
    <w:p w14:paraId="55905013">
      <w:pPr>
        <w:ind w:firstLine="480"/>
        <w:rPr>
          <w:rFonts w:ascii="宋体" w:hAnsi="宋体" w:cs="宋体"/>
        </w:rPr>
      </w:pPr>
      <w:r>
        <w:rPr>
          <w:rFonts w:hint="eastAsia" w:ascii="宋体" w:hAnsi="宋体" w:cs="宋体"/>
        </w:rPr>
        <w:t>支持维护在系统首页展示的公告信息。</w:t>
      </w:r>
    </w:p>
    <w:p w14:paraId="7C4FF7E2">
      <w:pPr>
        <w:ind w:firstLine="480"/>
        <w:outlineLvl w:val="3"/>
        <w:rPr>
          <w:rFonts w:ascii="宋体" w:hAnsi="宋体" w:cs="宋体"/>
        </w:rPr>
      </w:pPr>
      <w:r>
        <w:rPr>
          <w:rFonts w:hint="eastAsia" w:ascii="宋体" w:hAnsi="宋体" w:cs="宋体"/>
        </w:rPr>
        <w:t>3）数据比对</w:t>
      </w:r>
    </w:p>
    <w:p w14:paraId="03EF13BE">
      <w:pPr>
        <w:ind w:firstLine="480"/>
        <w:rPr>
          <w:rFonts w:ascii="宋体" w:hAnsi="宋体" w:cs="宋体"/>
        </w:rPr>
      </w:pPr>
      <w:r>
        <w:rPr>
          <w:rFonts w:hint="eastAsia" w:ascii="宋体" w:hAnsi="宋体" w:cs="宋体"/>
        </w:rPr>
        <w:t>支持用户药品及字典数据比对。</w:t>
      </w:r>
    </w:p>
    <w:p w14:paraId="2B17BA4E">
      <w:pPr>
        <w:ind w:firstLine="480"/>
        <w:rPr>
          <w:rFonts w:ascii="宋体" w:hAnsi="宋体" w:cs="宋体"/>
        </w:rPr>
      </w:pPr>
      <w:r>
        <w:rPr>
          <w:rFonts w:hint="eastAsia" w:ascii="宋体" w:hAnsi="宋体" w:cs="宋体"/>
        </w:rPr>
        <w:t>支持默认值设置，当用户数据传入为空时，可根据设置的默认值进行引擎分析。</w:t>
      </w:r>
    </w:p>
    <w:p w14:paraId="0F5BB164">
      <w:pPr>
        <w:ind w:firstLine="480"/>
        <w:outlineLvl w:val="3"/>
        <w:rPr>
          <w:rFonts w:ascii="宋体" w:hAnsi="宋体" w:cs="宋体"/>
        </w:rPr>
      </w:pPr>
      <w:r>
        <w:rPr>
          <w:rFonts w:hint="eastAsia" w:ascii="宋体" w:hAnsi="宋体" w:cs="宋体"/>
        </w:rPr>
        <w:t>4）系统日志</w:t>
      </w:r>
    </w:p>
    <w:p w14:paraId="4C3682B5">
      <w:pPr>
        <w:ind w:firstLine="480"/>
        <w:rPr>
          <w:rFonts w:ascii="宋体" w:hAnsi="宋体" w:cs="宋体"/>
        </w:rPr>
      </w:pPr>
      <w:r>
        <w:rPr>
          <w:rFonts w:hint="eastAsia" w:ascii="宋体" w:hAnsi="宋体" w:cs="宋体"/>
        </w:rPr>
        <w:t>支持记录各模块操作日志及系统运行情况。</w:t>
      </w:r>
    </w:p>
    <w:p w14:paraId="2B0836C2">
      <w:pPr>
        <w:pStyle w:val="4"/>
      </w:pPr>
      <w:bookmarkStart w:id="360" w:name="_Toc1423"/>
      <w:r>
        <w:rPr>
          <w:rFonts w:hint="eastAsia"/>
        </w:rPr>
        <w:t>知识建设</w:t>
      </w:r>
      <w:bookmarkEnd w:id="360"/>
    </w:p>
    <w:p w14:paraId="78F4A287">
      <w:pPr>
        <w:ind w:firstLine="480"/>
        <w:outlineLvl w:val="3"/>
        <w:rPr>
          <w:rFonts w:ascii="宋体" w:hAnsi="宋体" w:cs="宋体"/>
        </w:rPr>
      </w:pPr>
      <w:r>
        <w:rPr>
          <w:rFonts w:hint="eastAsia" w:ascii="宋体" w:hAnsi="宋体" w:cs="宋体"/>
        </w:rPr>
        <w:t>1）规则管理</w:t>
      </w:r>
    </w:p>
    <w:p w14:paraId="3D82FEAC">
      <w:pPr>
        <w:ind w:firstLine="480"/>
        <w:rPr>
          <w:rFonts w:ascii="宋体" w:hAnsi="宋体" w:cs="宋体"/>
        </w:rPr>
      </w:pPr>
      <w:r>
        <w:rPr>
          <w:rFonts w:hint="eastAsia" w:ascii="宋体" w:hAnsi="宋体" w:cs="宋体"/>
        </w:rPr>
        <w:t>支持更新引导功能，统计当前系统规则使用情况，并展示引用规则的可更新数供用户选择更新。</w:t>
      </w:r>
    </w:p>
    <w:p w14:paraId="2AE43B07">
      <w:pPr>
        <w:ind w:firstLine="480"/>
        <w:rPr>
          <w:rFonts w:ascii="宋体" w:hAnsi="宋体" w:cs="宋体"/>
        </w:rPr>
      </w:pPr>
      <w:r>
        <w:rPr>
          <w:rFonts w:hint="eastAsia" w:ascii="宋体" w:hAnsi="宋体" w:cs="宋体"/>
        </w:rPr>
        <w:t>支持查看或设定药品规则、管理及分析规则。</w:t>
      </w:r>
    </w:p>
    <w:p w14:paraId="49066E48">
      <w:pPr>
        <w:ind w:firstLine="480"/>
        <w:rPr>
          <w:rFonts w:ascii="宋体" w:hAnsi="宋体" w:cs="宋体"/>
        </w:rPr>
      </w:pPr>
      <w:r>
        <w:rPr>
          <w:rFonts w:hint="eastAsia" w:ascii="宋体" w:hAnsi="宋体" w:cs="宋体"/>
        </w:rPr>
        <w:t>支持查看中西药注射剂临床配伍应用检索表及新建配伍关系。</w:t>
      </w:r>
    </w:p>
    <w:p w14:paraId="0D95538D">
      <w:pPr>
        <w:ind w:firstLine="480"/>
        <w:rPr>
          <w:rFonts w:ascii="宋体" w:hAnsi="宋体" w:cs="宋体"/>
        </w:rPr>
      </w:pPr>
      <w:r>
        <w:rPr>
          <w:rFonts w:hint="eastAsia" w:ascii="宋体" w:hAnsi="宋体" w:cs="宋体"/>
        </w:rPr>
        <w:t>支持查看用户当前所有在用规则。</w:t>
      </w:r>
    </w:p>
    <w:p w14:paraId="0A76A24D">
      <w:pPr>
        <w:ind w:firstLine="480"/>
        <w:rPr>
          <w:rFonts w:ascii="宋体" w:hAnsi="宋体" w:cs="宋体"/>
        </w:rPr>
      </w:pPr>
      <w:r>
        <w:rPr>
          <w:rFonts w:hint="eastAsia" w:ascii="宋体" w:hAnsi="宋体" w:cs="宋体"/>
        </w:rPr>
        <w:t>支持对警示信息进行确认及待查操作。</w:t>
      </w:r>
    </w:p>
    <w:p w14:paraId="6DC4FF38">
      <w:pPr>
        <w:ind w:firstLine="480"/>
        <w:outlineLvl w:val="3"/>
        <w:rPr>
          <w:rFonts w:ascii="宋体" w:hAnsi="宋体" w:cs="宋体"/>
        </w:rPr>
      </w:pPr>
      <w:r>
        <w:rPr>
          <w:rFonts w:hint="eastAsia" w:ascii="宋体" w:hAnsi="宋体" w:cs="宋体"/>
        </w:rPr>
        <w:t>2）字典管理</w:t>
      </w:r>
    </w:p>
    <w:p w14:paraId="3F46F3B5">
      <w:pPr>
        <w:ind w:firstLine="480"/>
        <w:rPr>
          <w:rFonts w:ascii="宋体" w:hAnsi="宋体" w:cs="宋体"/>
        </w:rPr>
      </w:pPr>
      <w:r>
        <w:rPr>
          <w:rFonts w:hint="eastAsia" w:ascii="宋体" w:hAnsi="宋体" w:cs="宋体"/>
        </w:rPr>
        <w:t>支持查看及自定义规则提示类型。</w:t>
      </w:r>
    </w:p>
    <w:p w14:paraId="4725AAA4">
      <w:pPr>
        <w:ind w:firstLine="480"/>
        <w:rPr>
          <w:rFonts w:ascii="宋体" w:hAnsi="宋体" w:cs="宋体"/>
        </w:rPr>
      </w:pPr>
      <w:r>
        <w:rPr>
          <w:rFonts w:hint="eastAsia" w:ascii="宋体" w:hAnsi="宋体" w:cs="宋体"/>
        </w:rPr>
        <w:t>支持问题代码设置。</w:t>
      </w:r>
    </w:p>
    <w:p w14:paraId="6F638DA7">
      <w:pPr>
        <w:ind w:firstLine="480"/>
        <w:outlineLvl w:val="3"/>
        <w:rPr>
          <w:rFonts w:ascii="宋体" w:hAnsi="宋体" w:cs="宋体"/>
        </w:rPr>
      </w:pPr>
      <w:r>
        <w:rPr>
          <w:rFonts w:hint="eastAsia" w:ascii="宋体" w:hAnsi="宋体" w:cs="宋体"/>
        </w:rPr>
        <w:t>3）资料管理</w:t>
      </w:r>
    </w:p>
    <w:p w14:paraId="7EF3B402">
      <w:pPr>
        <w:ind w:firstLine="480"/>
        <w:rPr>
          <w:rFonts w:ascii="宋体" w:hAnsi="宋体" w:cs="宋体"/>
        </w:rPr>
      </w:pPr>
      <w:r>
        <w:rPr>
          <w:rFonts w:hint="eastAsia" w:ascii="宋体" w:hAnsi="宋体" w:cs="宋体"/>
        </w:rPr>
        <w:t>支持自定义文献资料。</w:t>
      </w:r>
    </w:p>
    <w:p w14:paraId="28249B33">
      <w:pPr>
        <w:ind w:firstLine="480"/>
        <w:rPr>
          <w:rFonts w:ascii="宋体" w:hAnsi="宋体" w:cs="宋体"/>
        </w:rPr>
      </w:pPr>
      <w:r>
        <w:rPr>
          <w:rFonts w:hint="eastAsia" w:ascii="宋体" w:hAnsi="宋体" w:cs="宋体"/>
        </w:rPr>
        <w:t>支持自定义说明书。</w:t>
      </w:r>
    </w:p>
    <w:p w14:paraId="284A665B">
      <w:pPr>
        <w:ind w:firstLine="480"/>
        <w:rPr>
          <w:rFonts w:ascii="宋体" w:hAnsi="宋体" w:cs="宋体"/>
        </w:rPr>
      </w:pPr>
      <w:r>
        <w:rPr>
          <w:rFonts w:hint="eastAsia" w:ascii="宋体" w:hAnsi="宋体" w:cs="宋体"/>
        </w:rPr>
        <w:t>支持根据系统设置的药物手册关键字生成药物手册。</w:t>
      </w:r>
    </w:p>
    <w:p w14:paraId="60613EB2">
      <w:pPr>
        <w:ind w:firstLine="480"/>
        <w:outlineLvl w:val="3"/>
        <w:rPr>
          <w:rFonts w:ascii="宋体" w:hAnsi="宋体" w:cs="宋体"/>
        </w:rPr>
      </w:pPr>
      <w:r>
        <w:rPr>
          <w:rFonts w:hint="eastAsia" w:ascii="宋体" w:hAnsi="宋体" w:cs="宋体"/>
        </w:rPr>
        <w:t>4）产品管理</w:t>
      </w:r>
    </w:p>
    <w:p w14:paraId="7C1964E2">
      <w:pPr>
        <w:ind w:firstLine="480"/>
        <w:rPr>
          <w:rFonts w:ascii="宋体" w:hAnsi="宋体" w:cs="宋体"/>
        </w:rPr>
      </w:pPr>
      <w:r>
        <w:rPr>
          <w:rFonts w:hint="eastAsia" w:ascii="宋体" w:hAnsi="宋体" w:cs="宋体"/>
        </w:rPr>
        <w:t>支持查看及自定义药品属性、最小可分剂量、常规剂量上下限、药品成分、药品离子及离子浓度、药品辅料及肠外营养属性信息。</w:t>
      </w:r>
    </w:p>
    <w:p w14:paraId="529BA096">
      <w:pPr>
        <w:pStyle w:val="4"/>
      </w:pPr>
      <w:bookmarkStart w:id="361" w:name="_Toc19780"/>
      <w:r>
        <w:rPr>
          <w:rFonts w:hint="eastAsia"/>
        </w:rPr>
        <w:t>合理用药</w:t>
      </w:r>
      <w:bookmarkEnd w:id="361"/>
    </w:p>
    <w:p w14:paraId="6C537A7D">
      <w:pPr>
        <w:ind w:firstLine="480"/>
        <w:outlineLvl w:val="3"/>
        <w:rPr>
          <w:rFonts w:ascii="宋体" w:hAnsi="宋体" w:cs="宋体"/>
        </w:rPr>
      </w:pPr>
      <w:r>
        <w:rPr>
          <w:rFonts w:hint="eastAsia" w:ascii="宋体" w:hAnsi="宋体" w:cs="宋体"/>
        </w:rPr>
        <w:t>1）干预</w:t>
      </w:r>
    </w:p>
    <w:p w14:paraId="35938691">
      <w:pPr>
        <w:ind w:firstLine="480"/>
        <w:rPr>
          <w:rFonts w:ascii="宋体" w:hAnsi="宋体" w:cs="宋体"/>
        </w:rPr>
      </w:pPr>
      <w:r>
        <w:rPr>
          <w:rFonts w:hint="eastAsia" w:ascii="宋体" w:hAnsi="宋体" w:cs="宋体"/>
        </w:rPr>
        <w:t>支持查看干预阶段所有警示信息。</w:t>
      </w:r>
    </w:p>
    <w:p w14:paraId="1CCFBBCA">
      <w:pPr>
        <w:ind w:firstLine="480"/>
        <w:rPr>
          <w:rFonts w:ascii="宋体" w:hAnsi="宋体" w:cs="宋体"/>
        </w:rPr>
      </w:pPr>
      <w:r>
        <w:rPr>
          <w:rFonts w:hint="eastAsia" w:ascii="宋体" w:hAnsi="宋体" w:cs="宋体"/>
        </w:rPr>
        <w:t>支持查看门诊处方干预结果。</w:t>
      </w:r>
    </w:p>
    <w:p w14:paraId="05FE55D9">
      <w:pPr>
        <w:ind w:firstLine="480"/>
        <w:rPr>
          <w:rFonts w:ascii="宋体" w:hAnsi="宋体" w:cs="宋体"/>
        </w:rPr>
      </w:pPr>
      <w:r>
        <w:rPr>
          <w:rFonts w:hint="eastAsia" w:ascii="宋体" w:hAnsi="宋体" w:cs="宋体"/>
        </w:rPr>
        <w:t>支持查看门诊患者干预结果。</w:t>
      </w:r>
    </w:p>
    <w:p w14:paraId="2088A0C0">
      <w:pPr>
        <w:ind w:firstLine="480"/>
        <w:rPr>
          <w:rFonts w:ascii="宋体" w:hAnsi="宋体" w:cs="宋体"/>
        </w:rPr>
      </w:pPr>
      <w:r>
        <w:rPr>
          <w:rFonts w:hint="eastAsia" w:ascii="宋体" w:hAnsi="宋体" w:cs="宋体"/>
        </w:rPr>
        <w:t>支持查看住院医嘱干预结果。</w:t>
      </w:r>
    </w:p>
    <w:p w14:paraId="2BB119FD">
      <w:pPr>
        <w:ind w:firstLine="480"/>
        <w:rPr>
          <w:rFonts w:ascii="宋体" w:hAnsi="宋体" w:cs="宋体"/>
        </w:rPr>
      </w:pPr>
      <w:r>
        <w:rPr>
          <w:rFonts w:hint="eastAsia" w:ascii="宋体" w:hAnsi="宋体" w:cs="宋体"/>
        </w:rPr>
        <w:t>支持门诊干预效果分析。</w:t>
      </w:r>
    </w:p>
    <w:p w14:paraId="6857CCC8">
      <w:pPr>
        <w:ind w:firstLine="480"/>
        <w:outlineLvl w:val="3"/>
        <w:rPr>
          <w:rFonts w:ascii="宋体" w:hAnsi="宋体" w:cs="宋体"/>
        </w:rPr>
      </w:pPr>
      <w:r>
        <w:rPr>
          <w:rFonts w:hint="eastAsia" w:ascii="宋体" w:hAnsi="宋体" w:cs="宋体"/>
        </w:rPr>
        <w:t>2）分析</w:t>
      </w:r>
    </w:p>
    <w:p w14:paraId="3ED83E96">
      <w:pPr>
        <w:ind w:firstLine="480"/>
        <w:rPr>
          <w:rFonts w:ascii="宋体" w:hAnsi="宋体" w:cs="宋体"/>
        </w:rPr>
      </w:pPr>
      <w:r>
        <w:rPr>
          <w:rFonts w:hint="eastAsia" w:ascii="宋体" w:hAnsi="宋体" w:cs="宋体"/>
        </w:rPr>
        <w:t>支持查看分析阶段所有警示信息。</w:t>
      </w:r>
    </w:p>
    <w:p w14:paraId="7A78EDC4">
      <w:pPr>
        <w:ind w:firstLine="480"/>
        <w:rPr>
          <w:rFonts w:ascii="宋体" w:hAnsi="宋体" w:cs="宋体"/>
        </w:rPr>
      </w:pPr>
      <w:r>
        <w:rPr>
          <w:rFonts w:hint="eastAsia" w:ascii="宋体" w:hAnsi="宋体" w:cs="宋体"/>
        </w:rPr>
        <w:t>支持查看门诊处方分析结果。</w:t>
      </w:r>
    </w:p>
    <w:p w14:paraId="4CAB477A">
      <w:pPr>
        <w:ind w:firstLine="480"/>
        <w:rPr>
          <w:rFonts w:ascii="宋体" w:hAnsi="宋体" w:cs="宋体"/>
        </w:rPr>
      </w:pPr>
      <w:r>
        <w:rPr>
          <w:rFonts w:hint="eastAsia" w:ascii="宋体" w:hAnsi="宋体" w:cs="宋体"/>
        </w:rPr>
        <w:t>支持查看门诊患者分析结果。</w:t>
      </w:r>
    </w:p>
    <w:p w14:paraId="457A64A8">
      <w:pPr>
        <w:ind w:firstLine="480"/>
        <w:rPr>
          <w:rFonts w:ascii="宋体" w:hAnsi="宋体" w:cs="宋体"/>
        </w:rPr>
      </w:pPr>
      <w:r>
        <w:rPr>
          <w:rFonts w:hint="eastAsia" w:ascii="宋体" w:hAnsi="宋体" w:cs="宋体"/>
        </w:rPr>
        <w:t>支持查看住院医嘱分析结果。</w:t>
      </w:r>
    </w:p>
    <w:p w14:paraId="074EB81B">
      <w:pPr>
        <w:ind w:firstLine="480"/>
        <w:outlineLvl w:val="3"/>
        <w:rPr>
          <w:rFonts w:ascii="宋体" w:hAnsi="宋体" w:cs="宋体"/>
        </w:rPr>
      </w:pPr>
      <w:r>
        <w:rPr>
          <w:rFonts w:hint="eastAsia" w:ascii="宋体" w:hAnsi="宋体" w:cs="宋体"/>
        </w:rPr>
        <w:t>3）抽样点评</w:t>
      </w:r>
    </w:p>
    <w:p w14:paraId="6F406A90">
      <w:pPr>
        <w:ind w:firstLine="480"/>
        <w:rPr>
          <w:rFonts w:ascii="宋体" w:hAnsi="宋体" w:cs="宋体"/>
        </w:rPr>
      </w:pPr>
      <w:r>
        <w:rPr>
          <w:rFonts w:hint="eastAsia" w:ascii="宋体" w:hAnsi="宋体" w:cs="宋体"/>
        </w:rPr>
        <w:t>支持门诊处方点评。</w:t>
      </w:r>
    </w:p>
    <w:p w14:paraId="04C3F18F">
      <w:pPr>
        <w:ind w:firstLine="480"/>
        <w:rPr>
          <w:rFonts w:ascii="宋体" w:hAnsi="宋体" w:cs="宋体"/>
        </w:rPr>
      </w:pPr>
      <w:r>
        <w:rPr>
          <w:rFonts w:hint="eastAsia" w:ascii="宋体" w:hAnsi="宋体" w:cs="宋体"/>
        </w:rPr>
        <w:t>支持住院医嘱点评。</w:t>
      </w:r>
    </w:p>
    <w:p w14:paraId="1D00C992">
      <w:pPr>
        <w:ind w:firstLine="480"/>
        <w:rPr>
          <w:rFonts w:ascii="宋体" w:hAnsi="宋体" w:cs="宋体"/>
        </w:rPr>
      </w:pPr>
      <w:r>
        <w:rPr>
          <w:rFonts w:hint="eastAsia" w:ascii="宋体" w:hAnsi="宋体" w:cs="宋体"/>
        </w:rPr>
        <w:t>支持门诊处方快速点评。</w:t>
      </w:r>
    </w:p>
    <w:p w14:paraId="3AEAF72D">
      <w:pPr>
        <w:ind w:firstLine="480"/>
        <w:rPr>
          <w:rFonts w:ascii="宋体" w:hAnsi="宋体" w:cs="宋体"/>
        </w:rPr>
      </w:pPr>
      <w:r>
        <w:rPr>
          <w:rFonts w:hint="eastAsia" w:ascii="宋体" w:hAnsi="宋体" w:cs="宋体"/>
        </w:rPr>
        <w:t>支持样本导出设置。</w:t>
      </w:r>
    </w:p>
    <w:p w14:paraId="4B909003">
      <w:pPr>
        <w:pStyle w:val="4"/>
      </w:pPr>
      <w:bookmarkStart w:id="362" w:name="_Toc10457"/>
      <w:r>
        <w:rPr>
          <w:rFonts w:hint="eastAsia"/>
        </w:rPr>
        <w:t>报表中心</w:t>
      </w:r>
      <w:bookmarkEnd w:id="362"/>
    </w:p>
    <w:p w14:paraId="3D7B2C56">
      <w:pPr>
        <w:ind w:firstLine="480"/>
        <w:rPr>
          <w:rFonts w:ascii="宋体" w:hAnsi="宋体" w:cs="宋体"/>
        </w:rPr>
      </w:pPr>
      <w:r>
        <w:rPr>
          <w:rFonts w:hint="eastAsia" w:ascii="宋体" w:hAnsi="宋体" w:cs="宋体"/>
        </w:rPr>
        <w:t>支持提供医院常用报表格式供医院使用。</w:t>
      </w:r>
    </w:p>
    <w:p w14:paraId="537FB407">
      <w:pPr>
        <w:ind w:firstLine="480"/>
        <w:rPr>
          <w:rFonts w:ascii="宋体" w:hAnsi="宋体" w:cs="宋体"/>
        </w:rPr>
      </w:pPr>
      <w:r>
        <w:rPr>
          <w:rFonts w:hint="eastAsia" w:ascii="宋体" w:hAnsi="宋体" w:cs="宋体"/>
        </w:rPr>
        <w:t>支持用户自定义报表。</w:t>
      </w:r>
    </w:p>
    <w:p w14:paraId="4FDC0908">
      <w:pPr>
        <w:pStyle w:val="4"/>
      </w:pPr>
      <w:bookmarkStart w:id="363" w:name="_Toc31340"/>
      <w:r>
        <w:rPr>
          <w:rFonts w:hint="eastAsia"/>
        </w:rPr>
        <w:t>消息中心</w:t>
      </w:r>
      <w:bookmarkEnd w:id="363"/>
    </w:p>
    <w:p w14:paraId="52662FB6">
      <w:pPr>
        <w:ind w:firstLine="480"/>
      </w:pPr>
      <w:r>
        <w:rPr>
          <w:rFonts w:hint="eastAsia" w:ascii="宋体" w:hAnsi="宋体" w:cs="宋体"/>
        </w:rPr>
        <w:t>支持查看审方系统中医生回复信息及处理信息。</w:t>
      </w:r>
    </w:p>
    <w:p w14:paraId="09ED9DEB">
      <w:pPr>
        <w:ind w:firstLine="480"/>
      </w:pPr>
    </w:p>
    <w:p w14:paraId="021747A0">
      <w:pPr>
        <w:pStyle w:val="3"/>
      </w:pPr>
      <w:bookmarkStart w:id="364" w:name="_Toc12091"/>
      <w:r>
        <w:rPr>
          <w:rFonts w:hint="eastAsia"/>
        </w:rPr>
        <w:t>处方点评系统</w:t>
      </w:r>
      <w:bookmarkEnd w:id="364"/>
    </w:p>
    <w:p w14:paraId="33F3F45F">
      <w:pPr>
        <w:ind w:firstLine="480"/>
      </w:pPr>
      <w:r>
        <w:rPr>
          <w:rFonts w:hint="eastAsia"/>
        </w:rPr>
        <w:t>要求包括但不限于以下内容：</w:t>
      </w:r>
    </w:p>
    <w:p w14:paraId="6DA9D9C1">
      <w:pPr>
        <w:pStyle w:val="4"/>
      </w:pPr>
      <w:bookmarkStart w:id="365" w:name="_Toc6041"/>
      <w:r>
        <w:t>数据采集与整合</w:t>
      </w:r>
      <w:bookmarkEnd w:id="365"/>
    </w:p>
    <w:p w14:paraId="3BF7634D">
      <w:pPr>
        <w:ind w:firstLine="480"/>
        <w:rPr>
          <w:rFonts w:ascii="宋体" w:hAnsi="宋体" w:cs="宋体"/>
        </w:rPr>
      </w:pPr>
      <w:r>
        <w:rPr>
          <w:rFonts w:hint="eastAsia" w:ascii="宋体" w:hAnsi="宋体" w:cs="宋体"/>
        </w:rPr>
        <w:t>支持</w:t>
      </w:r>
      <w:r>
        <w:rPr>
          <w:rFonts w:ascii="宋体" w:hAnsi="宋体" w:cs="宋体"/>
        </w:rPr>
        <w:t>对接医院信息系统（HIS）、电子病历系统（EMR）、实验室信息系统（LIS）等，实时或定时采集处方、医嘱、患者基本信息、诊断信息、检验检查结果等数据，支持</w:t>
      </w:r>
      <w:r>
        <w:rPr>
          <w:rFonts w:hint="eastAsia" w:ascii="宋体" w:hAnsi="宋体" w:cs="宋体"/>
        </w:rPr>
        <w:t>各种</w:t>
      </w:r>
      <w:r>
        <w:rPr>
          <w:rFonts w:ascii="宋体" w:hAnsi="宋体" w:cs="宋体"/>
        </w:rPr>
        <w:t>种数据接口类型，确保数据准确、完整传输。</w:t>
      </w:r>
    </w:p>
    <w:p w14:paraId="026AA0DA">
      <w:pPr>
        <w:pStyle w:val="4"/>
      </w:pPr>
      <w:bookmarkStart w:id="366" w:name="_Toc6781"/>
      <w:r>
        <w:t>处方自动审核</w:t>
      </w:r>
      <w:bookmarkEnd w:id="366"/>
    </w:p>
    <w:p w14:paraId="5F1DDD1B">
      <w:pPr>
        <w:tabs>
          <w:tab w:val="left" w:pos="720"/>
        </w:tabs>
        <w:ind w:firstLine="480"/>
        <w:rPr>
          <w:rFonts w:ascii="宋体" w:hAnsi="宋体" w:cs="宋体"/>
        </w:rPr>
      </w:pPr>
      <w:r>
        <w:rPr>
          <w:rFonts w:hint="eastAsia" w:ascii="宋体" w:hAnsi="宋体" w:cs="宋体"/>
        </w:rPr>
        <w:t>支持</w:t>
      </w:r>
      <w:r>
        <w:rPr>
          <w:rFonts w:ascii="宋体" w:hAnsi="宋体" w:cs="宋体"/>
        </w:rPr>
        <w:t>依据《处方管理办法》《医院处方点评管理规范（试行）》等相关法规及临床用药指南，内置丰富的规则库，能够对处方进行多维度自动审核。</w:t>
      </w:r>
    </w:p>
    <w:p w14:paraId="66D029E2">
      <w:pPr>
        <w:tabs>
          <w:tab w:val="left" w:pos="720"/>
        </w:tabs>
        <w:ind w:firstLine="480"/>
        <w:rPr>
          <w:rFonts w:ascii="宋体" w:hAnsi="宋体" w:cs="宋体"/>
        </w:rPr>
      </w:pPr>
      <w:r>
        <w:rPr>
          <w:rFonts w:hint="eastAsia" w:ascii="宋体" w:hAnsi="宋体" w:cs="宋体"/>
        </w:rPr>
        <w:t>支持</w:t>
      </w:r>
      <w:r>
        <w:rPr>
          <w:rFonts w:ascii="宋体" w:hAnsi="宋体" w:cs="宋体"/>
        </w:rPr>
        <w:t>审核内容包括但不限于药物相互作用（监测至少500种常见药物相互作用情况）、药物过敏史（可关联患者既往过敏史数据）、注射剂配伍禁忌（覆盖80%以上常用注射剂）、药物剂量合理性（对比药品说明书推荐剂量范围）、药物禁忌症（针对20种以上常见病理生理情况）、重复用药（识别重复成分、重复治疗用药）、给药途径合理性等。</w:t>
      </w:r>
    </w:p>
    <w:p w14:paraId="4B44FE7E">
      <w:pPr>
        <w:tabs>
          <w:tab w:val="left" w:pos="720"/>
        </w:tabs>
        <w:ind w:firstLine="480"/>
        <w:rPr>
          <w:rFonts w:ascii="宋体" w:hAnsi="宋体" w:cs="宋体"/>
        </w:rPr>
      </w:pPr>
      <w:r>
        <w:rPr>
          <w:rFonts w:hint="eastAsia" w:ascii="宋体" w:hAnsi="宋体" w:cs="宋体"/>
        </w:rPr>
        <w:t>支持</w:t>
      </w:r>
      <w:r>
        <w:rPr>
          <w:rFonts w:ascii="宋体" w:hAnsi="宋体" w:cs="宋体"/>
        </w:rPr>
        <w:t>对于审核发现的问题处方，系统能够及时给出预警提示，并详细说明问题类型、依据及建议，预警提示。</w:t>
      </w:r>
    </w:p>
    <w:p w14:paraId="1BBAE9EE">
      <w:pPr>
        <w:pStyle w:val="4"/>
      </w:pPr>
      <w:bookmarkStart w:id="367" w:name="_Toc32651"/>
      <w:r>
        <w:t>专项点评功能</w:t>
      </w:r>
      <w:bookmarkEnd w:id="367"/>
    </w:p>
    <w:p w14:paraId="7D328D1B">
      <w:pPr>
        <w:tabs>
          <w:tab w:val="left" w:pos="720"/>
        </w:tabs>
        <w:ind w:firstLine="480"/>
        <w:rPr>
          <w:rFonts w:ascii="宋体" w:hAnsi="宋体" w:cs="宋体"/>
        </w:rPr>
      </w:pPr>
      <w:r>
        <w:rPr>
          <w:rFonts w:ascii="宋体" w:hAnsi="宋体" w:cs="宋体"/>
        </w:rPr>
        <w:t>支持抗菌药物专项点评，可按照卫生部相关规定，对围手术期抗菌药物使用情况（如品种选择、用药时机、用药疗程等）进行全面评价，生成专项点评报表，报表内容符合卫生部要求。</w:t>
      </w:r>
      <w:r>
        <w:rPr>
          <w:rFonts w:ascii="Times New Roman" w:hAnsi="Times New Roman" w:cs="Times New Roman"/>
        </w:rPr>
        <w:t>​</w:t>
      </w:r>
      <w:r>
        <w:rPr>
          <w:rFonts w:hint="eastAsia" w:ascii="Times New Roman" w:hAnsi="Times New Roman" w:cs="Times New Roman"/>
        </w:rPr>
        <w:t>、</w:t>
      </w:r>
    </w:p>
    <w:p w14:paraId="308A7505">
      <w:pPr>
        <w:tabs>
          <w:tab w:val="left" w:pos="720"/>
        </w:tabs>
        <w:ind w:firstLine="480"/>
        <w:rPr>
          <w:rFonts w:ascii="宋体" w:hAnsi="宋体" w:cs="宋体"/>
        </w:rPr>
      </w:pPr>
      <w:r>
        <w:rPr>
          <w:rFonts w:ascii="宋体" w:hAnsi="宋体" w:cs="宋体"/>
        </w:rPr>
        <w:t>支持开展辅助用药专项点评，分析辅助用药的使用合理性，包括用药指征、使用频率、联合用药情况等，辅助用药品种库可根据医院实际情况自定义更新。</w:t>
      </w:r>
    </w:p>
    <w:p w14:paraId="1012593C">
      <w:pPr>
        <w:tabs>
          <w:tab w:val="left" w:pos="720"/>
        </w:tabs>
        <w:ind w:firstLine="480"/>
        <w:rPr>
          <w:rFonts w:ascii="宋体" w:hAnsi="宋体" w:cs="宋体"/>
        </w:rPr>
      </w:pPr>
      <w:r>
        <w:rPr>
          <w:rFonts w:ascii="宋体" w:hAnsi="宋体" w:cs="宋体"/>
        </w:rPr>
        <w:t>支持血液制品专项点评，对血液制品的使用适应症、剂量、疗程等进行评估，确保血液制品合理使用。同时，可根据医院需求自定义增加其他专项点评类型，点评条目和规则可灵活配置。</w:t>
      </w:r>
    </w:p>
    <w:p w14:paraId="351C995D">
      <w:pPr>
        <w:pStyle w:val="4"/>
      </w:pPr>
      <w:bookmarkStart w:id="368" w:name="_Toc25122"/>
      <w:r>
        <w:t>处方点评与评分</w:t>
      </w:r>
      <w:bookmarkEnd w:id="368"/>
    </w:p>
    <w:p w14:paraId="051E7657">
      <w:pPr>
        <w:tabs>
          <w:tab w:val="left" w:pos="720"/>
        </w:tabs>
        <w:ind w:firstLine="480"/>
        <w:rPr>
          <w:rFonts w:ascii="宋体" w:hAnsi="宋体" w:cs="宋体"/>
        </w:rPr>
      </w:pPr>
      <w:r>
        <w:rPr>
          <w:rFonts w:ascii="宋体" w:hAnsi="宋体" w:cs="宋体"/>
        </w:rPr>
        <w:t>支持按照规定的28项评价点对处方进行标准化及量化管理，提供自动预判功能，将处方分为合理处方和不合理处方，不合理处方进一步细分为不规范处方、用药不适宜处方及超常处方。</w:t>
      </w:r>
    </w:p>
    <w:p w14:paraId="3EA16A42">
      <w:pPr>
        <w:tabs>
          <w:tab w:val="left" w:pos="720"/>
        </w:tabs>
        <w:ind w:firstLine="480"/>
        <w:rPr>
          <w:rFonts w:ascii="宋体" w:hAnsi="宋体" w:cs="宋体"/>
        </w:rPr>
      </w:pPr>
      <w:r>
        <w:rPr>
          <w:rFonts w:ascii="宋体" w:hAnsi="宋体" w:cs="宋体"/>
        </w:rPr>
        <w:t>支持药师对自动审核结果进行人工确认与补充点评，可输入详细点评意见，点评意见字数限制不低于200字。对于争议处方，可发起多方讨论，讨论记录自动保存，方便追溯。</w:t>
      </w:r>
    </w:p>
    <w:p w14:paraId="1ADB6519">
      <w:pPr>
        <w:tabs>
          <w:tab w:val="left" w:pos="720"/>
        </w:tabs>
        <w:ind w:firstLine="480"/>
        <w:rPr>
          <w:rFonts w:ascii="宋体" w:hAnsi="宋体" w:cs="宋体"/>
        </w:rPr>
      </w:pPr>
      <w:r>
        <w:rPr>
          <w:rFonts w:ascii="宋体" w:hAnsi="宋体" w:cs="宋体"/>
        </w:rPr>
        <w:t>支持对处方进行评分，评分体系可根据医院实际情况自定义设置权重，如药物选择合理性占30%、剂量准确性占30%、用法合理性占20%、配伍合理性占20%等，通过评分直观反映处方质量。</w:t>
      </w:r>
    </w:p>
    <w:p w14:paraId="025139C0">
      <w:pPr>
        <w:pStyle w:val="4"/>
      </w:pPr>
      <w:bookmarkStart w:id="369" w:name="_Toc13384"/>
      <w:r>
        <w:t>数据查询</w:t>
      </w:r>
      <w:r>
        <w:rPr>
          <w:rFonts w:hint="eastAsia"/>
        </w:rPr>
        <w:t>与统计</w:t>
      </w:r>
      <w:bookmarkEnd w:id="369"/>
    </w:p>
    <w:p w14:paraId="201B3F3F">
      <w:pPr>
        <w:tabs>
          <w:tab w:val="left" w:pos="720"/>
        </w:tabs>
        <w:ind w:firstLine="480"/>
        <w:rPr>
          <w:rFonts w:ascii="宋体" w:hAnsi="宋体" w:cs="宋体"/>
        </w:rPr>
      </w:pPr>
      <w:r>
        <w:rPr>
          <w:rFonts w:ascii="宋体" w:hAnsi="宋体" w:cs="宋体"/>
        </w:rPr>
        <w:t>支持提供强大的数据查询功能，可根据多种条件组合查询处方信息，如患者姓名、ID、科室、医生、处方日期、处方类型、点评结果等。支持模糊查询与精确查询，能够快速定位所需处方。</w:t>
      </w:r>
    </w:p>
    <w:p w14:paraId="2EB64041">
      <w:pPr>
        <w:ind w:firstLine="480"/>
      </w:pPr>
      <w:r>
        <w:rPr>
          <w:rFonts w:ascii="宋体" w:hAnsi="宋体" w:cs="宋体"/>
        </w:rPr>
        <w:t>支持按照医院处方点评管理规范要求，自动生成各类报表，如处方点评工作表、不合理处方统计报表、专项点评报表、科室及医生处方质量分析报表等，报表格式可自定义调整，满足医院不同管理需求。报表数据支持导出为Excel、PDF等常见格式，方便数据共享与进一步分析。</w:t>
      </w:r>
    </w:p>
    <w:p w14:paraId="74D4D69E">
      <w:pPr>
        <w:ind w:firstLine="480"/>
      </w:pPr>
    </w:p>
    <w:p w14:paraId="08DA9390">
      <w:pPr>
        <w:pStyle w:val="3"/>
      </w:pPr>
      <w:bookmarkStart w:id="370" w:name="_Toc646"/>
      <w:r>
        <w:rPr>
          <w:rFonts w:hint="eastAsia"/>
        </w:rPr>
        <w:t>临床路径管理系统</w:t>
      </w:r>
      <w:bookmarkEnd w:id="370"/>
    </w:p>
    <w:p w14:paraId="4C6A6ADF">
      <w:pPr>
        <w:ind w:firstLine="480"/>
      </w:pPr>
      <w:r>
        <w:rPr>
          <w:rFonts w:hint="eastAsia"/>
        </w:rPr>
        <w:t>要求包括但不限于以下内容：</w:t>
      </w:r>
    </w:p>
    <w:p w14:paraId="56503C39">
      <w:pPr>
        <w:pStyle w:val="4"/>
      </w:pPr>
      <w:bookmarkStart w:id="371" w:name="_Toc29285"/>
      <w:r>
        <w:rPr>
          <w:rFonts w:hint="eastAsia"/>
        </w:rPr>
        <w:t>住院临床路径定义</w:t>
      </w:r>
      <w:bookmarkEnd w:id="371"/>
    </w:p>
    <w:p w14:paraId="29D16776">
      <w:pPr>
        <w:ind w:firstLine="480"/>
      </w:pPr>
      <w:r>
        <w:rPr>
          <w:rFonts w:hint="eastAsia"/>
        </w:rPr>
        <w:t>路径定义提供标准化住院临床路径管理，支持分组管理住院临床路径，支持全院及科室两种模式下树形查找路径目录下级路径文档，关键字检索路径目录及路径文档及基本的增删改。</w:t>
      </w:r>
    </w:p>
    <w:p w14:paraId="6A947EE1">
      <w:pPr>
        <w:ind w:firstLine="480"/>
      </w:pPr>
      <w:r>
        <w:rPr>
          <w:rFonts w:hint="eastAsia"/>
        </w:rPr>
        <w:t>支持对选定路径文件进行全面管理，包括新增路径，复制路径。</w:t>
      </w:r>
    </w:p>
    <w:p w14:paraId="4AA7C31A">
      <w:pPr>
        <w:ind w:firstLine="480"/>
      </w:pPr>
      <w:r>
        <w:rPr>
          <w:rFonts w:hint="eastAsia"/>
        </w:rPr>
        <w:t>提供列表查看路径（路径编号，路径名称和路径状态等）及对路径的操作（提交审核，查看模板和删除路径等）。</w:t>
      </w:r>
    </w:p>
    <w:p w14:paraId="1B8235D2">
      <w:pPr>
        <w:pStyle w:val="4"/>
      </w:pPr>
      <w:bookmarkStart w:id="372" w:name="_Toc22766"/>
      <w:r>
        <w:rPr>
          <w:rFonts w:hint="eastAsia"/>
        </w:rPr>
        <w:t>住院基数数据维护</w:t>
      </w:r>
      <w:bookmarkEnd w:id="372"/>
    </w:p>
    <w:p w14:paraId="734CADED">
      <w:pPr>
        <w:ind w:firstLine="480"/>
      </w:pPr>
      <w:r>
        <w:rPr>
          <w:rFonts w:hint="eastAsia"/>
        </w:rPr>
        <w:t>提供标准化数据字典管理，包括对原因数据，字典重点工作，字典诊疗工作，字典护理工作和字典路径评估字典等五类数据字典全面管理。</w:t>
      </w:r>
    </w:p>
    <w:p w14:paraId="38C9D5D0">
      <w:pPr>
        <w:ind w:firstLine="480"/>
      </w:pPr>
      <w:r>
        <w:rPr>
          <w:rFonts w:hint="eastAsia"/>
        </w:rPr>
        <w:t>支持对此五类字典的基础操作，包括分页列表数据（包括序号、名称与状态等）。可以输入关键字查询检索、新增字典及包括支持对字典项操作（修改与停用）等。</w:t>
      </w:r>
    </w:p>
    <w:p w14:paraId="02D241EE">
      <w:pPr>
        <w:pStyle w:val="4"/>
      </w:pPr>
      <w:bookmarkStart w:id="373" w:name="_Toc28945"/>
      <w:r>
        <w:rPr>
          <w:rFonts w:hint="eastAsia"/>
        </w:rPr>
        <w:t>临床路径统计分析</w:t>
      </w:r>
      <w:bookmarkEnd w:id="373"/>
    </w:p>
    <w:p w14:paraId="271582AC">
      <w:pPr>
        <w:ind w:firstLine="480"/>
      </w:pPr>
      <w:r>
        <w:rPr>
          <w:rFonts w:hint="eastAsia"/>
        </w:rPr>
        <w:t>临床路径统计分析功能提供全院、科室、病区多维度的路径数据统计，涵盖路径患者信息、退出路径及未纳入路径情况等完整指标。</w:t>
      </w:r>
    </w:p>
    <w:p w14:paraId="79840461">
      <w:pPr>
        <w:ind w:firstLine="480"/>
      </w:pPr>
      <w:r>
        <w:rPr>
          <w:rFonts w:hint="eastAsia"/>
        </w:rPr>
        <w:t>支持按科室名称、时间范围等条件检索数据，可将统计结果以 Excel 格式导出，为医院提供从宏观管理到微观病例的全链条数据支持，助力提升临床路径管理效率、优化医疗资源配置并保障医疗质量。</w:t>
      </w:r>
    </w:p>
    <w:p w14:paraId="15B211EE">
      <w:pPr>
        <w:pStyle w:val="4"/>
      </w:pPr>
      <w:bookmarkStart w:id="374" w:name="_Toc15069"/>
      <w:r>
        <w:rPr>
          <w:rFonts w:hint="eastAsia"/>
        </w:rPr>
        <w:t>住院临床路径审核</w:t>
      </w:r>
      <w:bookmarkEnd w:id="374"/>
    </w:p>
    <w:p w14:paraId="4AE5F6A9">
      <w:pPr>
        <w:ind w:firstLine="480"/>
      </w:pPr>
      <w:r>
        <w:rPr>
          <w:rFonts w:hint="eastAsia"/>
        </w:rPr>
        <w:t>支持对提交的住院临床路径信息进行综合管理</w:t>
      </w:r>
    </w:p>
    <w:p w14:paraId="6B25DEAE">
      <w:pPr>
        <w:ind w:firstLine="480"/>
      </w:pPr>
      <w:r>
        <w:rPr>
          <w:rFonts w:hint="eastAsia"/>
        </w:rPr>
        <w:t>能够通过分页表格查看详细信息，包括路径编码、路径名称、所属科室、所属学科、状态、创建人以及质控科审核信息、护理部审核信息等。</w:t>
      </w:r>
    </w:p>
    <w:p w14:paraId="3796338D">
      <w:pPr>
        <w:ind w:firstLine="480"/>
      </w:pPr>
      <w:r>
        <w:rPr>
          <w:rFonts w:hint="eastAsia"/>
        </w:rPr>
        <w:t>表格中的每一项均提供质控科审核、护理部审核、药剂科审核以及查看详情等操作选项。</w:t>
      </w:r>
    </w:p>
    <w:p w14:paraId="1876E8FC">
      <w:pPr>
        <w:ind w:firstLine="480"/>
      </w:pPr>
      <w:r>
        <w:rPr>
          <w:rFonts w:hint="eastAsia"/>
        </w:rPr>
        <w:t>系统支持通过学科、表格关键字和状态等条件检索表格信息。</w:t>
      </w:r>
    </w:p>
    <w:p w14:paraId="52BBF071">
      <w:pPr>
        <w:pStyle w:val="4"/>
      </w:pPr>
      <w:bookmarkStart w:id="375" w:name="_Toc1677"/>
      <w:r>
        <w:rPr>
          <w:rFonts w:hint="eastAsia"/>
        </w:rPr>
        <w:t>住院临床路径上报</w:t>
      </w:r>
      <w:bookmarkEnd w:id="375"/>
    </w:p>
    <w:p w14:paraId="0ADBCE0C">
      <w:pPr>
        <w:ind w:firstLine="480"/>
      </w:pPr>
      <w:r>
        <w:rPr>
          <w:rFonts w:hint="eastAsia"/>
        </w:rPr>
        <w:t>支持对提交的临床路径数据进行有效管理，能够实现分页展示表格信息（涵盖病案号、性别、年龄、入院时间、出院时间、实际住院时长、临床路径名称、临床路径开始时间、出院科室等详细资料），并允许用户根据指定的月份区间筛选数据，以Excel格式导出。</w:t>
      </w:r>
    </w:p>
    <w:p w14:paraId="2D3444E6">
      <w:pPr>
        <w:ind w:firstLine="480"/>
      </w:pPr>
      <w:r>
        <w:rPr>
          <w:rFonts w:hint="eastAsia"/>
        </w:rPr>
        <w:t>系统还支持利用关键词进行信息检索，以便快速定位表格中的相关数据。</w:t>
      </w:r>
    </w:p>
    <w:p w14:paraId="3F1C591D">
      <w:pPr>
        <w:pStyle w:val="3"/>
      </w:pPr>
      <w:bookmarkStart w:id="376" w:name="_Toc18739"/>
      <w:r>
        <w:rPr>
          <w:rFonts w:hint="eastAsia"/>
        </w:rPr>
        <w:t>DIP管理系统</w:t>
      </w:r>
      <w:bookmarkEnd w:id="376"/>
    </w:p>
    <w:p w14:paraId="4EEEDECC">
      <w:pPr>
        <w:ind w:firstLine="480"/>
      </w:pPr>
      <w:r>
        <w:rPr>
          <w:rFonts w:hint="eastAsia"/>
        </w:rPr>
        <w:t>要求包括但不限于以下内容：</w:t>
      </w:r>
    </w:p>
    <w:p w14:paraId="406ABB03">
      <w:pPr>
        <w:pStyle w:val="4"/>
      </w:pPr>
      <w:bookmarkStart w:id="377" w:name="_Toc27985"/>
      <w:r>
        <w:t>多维综合分析</w:t>
      </w:r>
      <w:bookmarkEnd w:id="377"/>
    </w:p>
    <w:p w14:paraId="48D54C58">
      <w:pPr>
        <w:tabs>
          <w:tab w:val="left" w:pos="720"/>
        </w:tabs>
        <w:ind w:firstLine="480"/>
        <w:rPr>
          <w:rFonts w:ascii="宋体" w:hAnsi="宋体" w:cs="宋体"/>
        </w:rPr>
      </w:pPr>
      <w:r>
        <w:rPr>
          <w:rFonts w:ascii="宋体" w:hAnsi="宋体" w:cs="宋体"/>
        </w:rPr>
        <w:t>支持超支结余分析、费用构成分析、病组构成分析、资源使用效率分析、病案质量分析、学科发展分析。</w:t>
      </w:r>
    </w:p>
    <w:p w14:paraId="102E51EA">
      <w:pPr>
        <w:pStyle w:val="4"/>
      </w:pPr>
      <w:bookmarkStart w:id="378" w:name="_Toc25912"/>
      <w:r>
        <w:t>病案首页质控</w:t>
      </w:r>
      <w:bookmarkEnd w:id="378"/>
    </w:p>
    <w:p w14:paraId="71AE9798">
      <w:pPr>
        <w:tabs>
          <w:tab w:val="left" w:pos="720"/>
        </w:tabs>
        <w:ind w:firstLine="480"/>
        <w:rPr>
          <w:rFonts w:ascii="宋体" w:hAnsi="宋体" w:cs="宋体"/>
        </w:rPr>
      </w:pPr>
      <w:r>
        <w:rPr>
          <w:rFonts w:ascii="宋体" w:hAnsi="宋体" w:cs="宋体"/>
        </w:rPr>
        <w:t>支持知识库质控、大数据质控和基本信息质控。应用于医生端质控、风险病案预警、病案首页问题定位与跟进、编码智能校验和临床线上互通全流程质控管理。</w:t>
      </w:r>
    </w:p>
    <w:p w14:paraId="7AFA5DB3">
      <w:pPr>
        <w:pStyle w:val="4"/>
      </w:pPr>
      <w:bookmarkStart w:id="379" w:name="_Toc5998"/>
      <w:r>
        <w:t>快速定位风险病历</w:t>
      </w:r>
      <w:bookmarkEnd w:id="379"/>
    </w:p>
    <w:p w14:paraId="76330B73">
      <w:pPr>
        <w:tabs>
          <w:tab w:val="left" w:pos="720"/>
        </w:tabs>
        <w:ind w:firstLine="480"/>
        <w:rPr>
          <w:rFonts w:ascii="宋体" w:hAnsi="宋体" w:cs="宋体"/>
        </w:rPr>
      </w:pPr>
      <w:r>
        <w:rPr>
          <w:rFonts w:ascii="宋体" w:hAnsi="宋体" w:cs="宋体"/>
        </w:rPr>
        <w:t>支持快速定位高倍率、低倍率、15天再入院和住院天数&lt;3天的病例，保障医保基金收支合理。</w:t>
      </w:r>
    </w:p>
    <w:p w14:paraId="376CDD8B">
      <w:pPr>
        <w:pStyle w:val="4"/>
      </w:pPr>
      <w:bookmarkStart w:id="380" w:name="_Toc7932"/>
      <w:r>
        <w:t>数据合规性检查</w:t>
      </w:r>
      <w:bookmarkEnd w:id="380"/>
    </w:p>
    <w:p w14:paraId="60759EE9">
      <w:pPr>
        <w:tabs>
          <w:tab w:val="left" w:pos="720"/>
        </w:tabs>
        <w:ind w:firstLine="480"/>
        <w:rPr>
          <w:rFonts w:ascii="宋体" w:hAnsi="宋体" w:cs="宋体"/>
        </w:rPr>
      </w:pPr>
      <w:r>
        <w:rPr>
          <w:rFonts w:ascii="宋体" w:hAnsi="宋体" w:cs="宋体"/>
        </w:rPr>
        <w:t>支持医保结算清单质控，确保上报的病历数据合规合理。</w:t>
      </w:r>
    </w:p>
    <w:p w14:paraId="4DA9A2E0">
      <w:pPr>
        <w:pStyle w:val="4"/>
      </w:pPr>
      <w:bookmarkStart w:id="381" w:name="_Toc10734"/>
      <w:r>
        <w:t>智能监测预警</w:t>
      </w:r>
      <w:bookmarkEnd w:id="381"/>
    </w:p>
    <w:p w14:paraId="162EEA81">
      <w:pPr>
        <w:tabs>
          <w:tab w:val="left" w:pos="720"/>
        </w:tabs>
        <w:ind w:firstLine="480"/>
        <w:rPr>
          <w:rFonts w:ascii="宋体" w:hAnsi="宋体" w:cs="宋体"/>
        </w:rPr>
      </w:pPr>
      <w:r>
        <w:rPr>
          <w:rFonts w:ascii="宋体" w:hAnsi="宋体" w:cs="宋体"/>
        </w:rPr>
        <w:t>支持实现事中不合理行为监管，包括费用风险预警、不合理行为预警和病历质控问题预警，降低费用超支风险。</w:t>
      </w:r>
    </w:p>
    <w:p w14:paraId="6B35ABDD">
      <w:pPr>
        <w:pStyle w:val="4"/>
      </w:pPr>
      <w:bookmarkStart w:id="382" w:name="_Toc28597"/>
      <w:r>
        <w:t>实时分组</w:t>
      </w:r>
      <w:bookmarkEnd w:id="382"/>
    </w:p>
    <w:p w14:paraId="074C5FD5">
      <w:pPr>
        <w:tabs>
          <w:tab w:val="left" w:pos="720"/>
        </w:tabs>
        <w:ind w:firstLine="480"/>
      </w:pPr>
      <w:r>
        <w:rPr>
          <w:rFonts w:ascii="宋体" w:hAnsi="宋体" w:cs="宋体"/>
        </w:rPr>
        <w:t>支持定制开发本地分组器，精准预测分组。同时支持无缝对接HIS、EMR等多种信息系统，杜绝多系统操作。</w:t>
      </w:r>
    </w:p>
    <w:p w14:paraId="7C5484FD">
      <w:pPr>
        <w:ind w:firstLine="480"/>
      </w:pPr>
    </w:p>
    <w:p w14:paraId="28C6B998">
      <w:pPr>
        <w:pStyle w:val="2"/>
      </w:pPr>
      <w:bookmarkStart w:id="383" w:name="_Toc18494"/>
      <w:r>
        <w:rPr>
          <w:rFonts w:hint="eastAsia"/>
        </w:rPr>
        <w:t>患者服务</w:t>
      </w:r>
      <w:bookmarkEnd w:id="383"/>
    </w:p>
    <w:p w14:paraId="5BA8D9FD">
      <w:pPr>
        <w:ind w:firstLine="480"/>
      </w:pPr>
      <w:r>
        <w:rPr>
          <w:rFonts w:hint="eastAsia"/>
        </w:rPr>
        <w:t>包括但不限于诊前（智能预问诊）、诊中（先诊疗后付费、院内导航）、诊后（出院智能随诊系统）等模块，以及如下需求：</w:t>
      </w:r>
    </w:p>
    <w:p w14:paraId="557EED31">
      <w:pPr>
        <w:pStyle w:val="3"/>
      </w:pPr>
      <w:bookmarkStart w:id="384" w:name="_Toc26618"/>
      <w:r>
        <w:rPr>
          <w:rFonts w:hint="eastAsia"/>
        </w:rPr>
        <w:t>院内导航系统</w:t>
      </w:r>
      <w:bookmarkEnd w:id="384"/>
    </w:p>
    <w:p w14:paraId="05D73804">
      <w:pPr>
        <w:ind w:firstLine="480"/>
      </w:pPr>
      <w:r>
        <w:rPr>
          <w:rFonts w:hint="eastAsia"/>
        </w:rPr>
        <w:t>要求包括但不限于以下内容：</w:t>
      </w:r>
    </w:p>
    <w:p w14:paraId="1F7B651C">
      <w:pPr>
        <w:ind w:firstLine="480"/>
        <w:rPr>
          <w:rFonts w:ascii="宋体" w:hAnsi="宋体" w:cs="宋体"/>
        </w:rPr>
      </w:pPr>
      <w:r>
        <w:rPr>
          <w:rFonts w:hint="eastAsia" w:ascii="宋体" w:hAnsi="宋体" w:cs="宋体"/>
        </w:rPr>
        <w:t>通过专用固定终端或移动终端为患者提供医院范围内的智能导航，包括地图导航、科室分布导航等。具体功能包括：地点标注、线路图标注、目的地导航、信息提醒、预期步行时间等。</w:t>
      </w:r>
    </w:p>
    <w:p w14:paraId="35BC7991">
      <w:pPr>
        <w:ind w:firstLine="480"/>
        <w:outlineLvl w:val="2"/>
        <w:rPr>
          <w:rFonts w:ascii="宋体" w:hAnsi="宋体" w:cs="宋体"/>
        </w:rPr>
      </w:pPr>
      <w:bookmarkStart w:id="385" w:name="_Toc22506"/>
      <w:r>
        <w:rPr>
          <w:rFonts w:hint="eastAsia" w:ascii="宋体" w:hAnsi="宋体" w:cs="宋体"/>
        </w:rPr>
        <w:t>1、地点标注</w:t>
      </w:r>
      <w:bookmarkEnd w:id="385"/>
    </w:p>
    <w:p w14:paraId="06707450">
      <w:pPr>
        <w:ind w:firstLine="480"/>
        <w:rPr>
          <w:rFonts w:ascii="宋体" w:hAnsi="宋体" w:cs="宋体"/>
        </w:rPr>
      </w:pPr>
      <w:r>
        <w:rPr>
          <w:rFonts w:hint="eastAsia" w:ascii="宋体" w:hAnsi="宋体" w:cs="宋体"/>
        </w:rPr>
        <w:t>支持智能导航有医院内部结构平面图，在图中准确标注使用人员所在位置及医院重要地点。</w:t>
      </w:r>
    </w:p>
    <w:p w14:paraId="0EA27C7A">
      <w:pPr>
        <w:ind w:firstLine="480"/>
        <w:outlineLvl w:val="2"/>
        <w:rPr>
          <w:rFonts w:ascii="宋体" w:hAnsi="宋体" w:cs="宋体"/>
        </w:rPr>
      </w:pPr>
      <w:bookmarkStart w:id="386" w:name="_Toc31005"/>
      <w:r>
        <w:rPr>
          <w:rFonts w:hint="eastAsia" w:ascii="宋体" w:hAnsi="宋体" w:cs="宋体"/>
        </w:rPr>
        <w:t>2、路线图标注</w:t>
      </w:r>
      <w:bookmarkEnd w:id="386"/>
    </w:p>
    <w:p w14:paraId="38F3D4AE">
      <w:pPr>
        <w:ind w:firstLine="480"/>
        <w:rPr>
          <w:rFonts w:ascii="宋体" w:hAnsi="宋体" w:cs="宋体"/>
        </w:rPr>
      </w:pPr>
      <w:r>
        <w:rPr>
          <w:rFonts w:hint="eastAsia" w:ascii="宋体" w:hAnsi="宋体" w:cs="宋体"/>
        </w:rPr>
        <w:t>支持当使用者输入要去的地点时，可自动标注路线图，规划出多种路径，甚至可以精确到按照步行计算耗时，供使用者选择。</w:t>
      </w:r>
    </w:p>
    <w:p w14:paraId="2C98D777">
      <w:pPr>
        <w:ind w:firstLine="480"/>
        <w:outlineLvl w:val="2"/>
        <w:rPr>
          <w:rFonts w:ascii="宋体" w:hAnsi="宋体" w:cs="宋体"/>
        </w:rPr>
      </w:pPr>
      <w:bookmarkStart w:id="387" w:name="_Toc26417"/>
      <w:r>
        <w:rPr>
          <w:rFonts w:hint="eastAsia" w:ascii="宋体" w:hAnsi="宋体" w:cs="宋体"/>
        </w:rPr>
        <w:t>3、目的地导航</w:t>
      </w:r>
      <w:bookmarkEnd w:id="387"/>
    </w:p>
    <w:p w14:paraId="37713E9B">
      <w:pPr>
        <w:ind w:firstLine="480"/>
        <w:rPr>
          <w:rFonts w:ascii="宋体" w:hAnsi="宋体" w:cs="宋体"/>
        </w:rPr>
      </w:pPr>
      <w:r>
        <w:rPr>
          <w:rFonts w:hint="eastAsia" w:ascii="宋体" w:hAnsi="宋体" w:cs="宋体"/>
        </w:rPr>
        <w:t>支持选择路线后,开始导航，导航图实时定位使用者位置,可通过语音播报，清晰地告知患者行走路线、注意事项等信息,最终根据导航提示的路线最快到达目的地。</w:t>
      </w:r>
    </w:p>
    <w:p w14:paraId="7D0C1BAB">
      <w:pPr>
        <w:ind w:firstLine="480"/>
        <w:outlineLvl w:val="2"/>
        <w:rPr>
          <w:rFonts w:ascii="宋体" w:hAnsi="宋体" w:cs="宋体"/>
        </w:rPr>
      </w:pPr>
      <w:bookmarkStart w:id="388" w:name="_Toc31202"/>
      <w:r>
        <w:rPr>
          <w:rFonts w:hint="eastAsia" w:ascii="宋体" w:hAnsi="宋体" w:cs="宋体"/>
        </w:rPr>
        <w:t>4、信息提醒</w:t>
      </w:r>
      <w:bookmarkEnd w:id="388"/>
    </w:p>
    <w:p w14:paraId="613D7042">
      <w:pPr>
        <w:ind w:firstLine="480"/>
      </w:pPr>
      <w:r>
        <w:rPr>
          <w:rFonts w:hint="eastAsia" w:ascii="宋体" w:hAnsi="宋体" w:cs="宋体"/>
        </w:rPr>
        <w:t>支持提供信息提醒功能,主要包括医院多个停车场入口分布,停车场剩余车位信息以及车位定位等功能。</w:t>
      </w:r>
    </w:p>
    <w:p w14:paraId="75A4424E">
      <w:pPr>
        <w:pStyle w:val="3"/>
      </w:pPr>
      <w:bookmarkStart w:id="389" w:name="_Toc30008"/>
      <w:r>
        <w:rPr>
          <w:rFonts w:hint="eastAsia"/>
        </w:rPr>
        <w:t>互联网医院</w:t>
      </w:r>
      <w:bookmarkEnd w:id="389"/>
    </w:p>
    <w:p w14:paraId="33ACE53F">
      <w:pPr>
        <w:ind w:firstLine="480"/>
      </w:pPr>
      <w:r>
        <w:rPr>
          <w:rFonts w:hint="eastAsia"/>
        </w:rPr>
        <w:t>要求包括但不限于以下内容：</w:t>
      </w:r>
    </w:p>
    <w:p w14:paraId="75674810">
      <w:pPr>
        <w:pStyle w:val="4"/>
      </w:pPr>
      <w:bookmarkStart w:id="390" w:name="_Toc19049"/>
      <w:r>
        <w:rPr>
          <w:rFonts w:hint="eastAsia"/>
        </w:rPr>
        <w:t>公众服务端</w:t>
      </w:r>
      <w:bookmarkEnd w:id="390"/>
    </w:p>
    <w:p w14:paraId="18BC766E">
      <w:pPr>
        <w:pStyle w:val="5"/>
      </w:pPr>
      <w:r>
        <w:rPr>
          <w:rFonts w:hint="eastAsia"/>
        </w:rPr>
        <w:t>身份认证</w:t>
      </w:r>
    </w:p>
    <w:p w14:paraId="3E7D98A3">
      <w:pPr>
        <w:ind w:firstLine="480"/>
        <w:outlineLvl w:val="4"/>
      </w:pPr>
      <w:r>
        <w:rPr>
          <w:rFonts w:hint="eastAsia"/>
        </w:rPr>
        <w:t>1、注册、密码登录</w:t>
      </w:r>
    </w:p>
    <w:p w14:paraId="4ED019A8">
      <w:pPr>
        <w:ind w:firstLine="480"/>
      </w:pPr>
      <w:r>
        <w:rPr>
          <w:rFonts w:hint="eastAsia"/>
        </w:rPr>
        <w:t>支持通过手机号码注册互联网医院账号的形式，以患者的身份认证为目的，实现一人、一证、一号的对应，防止信息不全、不准确的患者进行线上挂号与问诊。</w:t>
      </w:r>
    </w:p>
    <w:p w14:paraId="4881C4B6">
      <w:pPr>
        <w:ind w:firstLine="480"/>
        <w:outlineLvl w:val="4"/>
      </w:pPr>
      <w:r>
        <w:rPr>
          <w:rFonts w:hint="eastAsia"/>
        </w:rPr>
        <w:t>2、验证码登录</w:t>
      </w:r>
    </w:p>
    <w:p w14:paraId="46DA7373">
      <w:pPr>
        <w:ind w:firstLine="480"/>
      </w:pPr>
      <w:r>
        <w:rPr>
          <w:rFonts w:hint="eastAsia"/>
        </w:rPr>
        <w:t>系统支持手机验证码登录，登录后，用户可以对个人信息进行修改。</w:t>
      </w:r>
    </w:p>
    <w:p w14:paraId="63394BE7">
      <w:pPr>
        <w:ind w:firstLine="480"/>
        <w:outlineLvl w:val="4"/>
      </w:pPr>
      <w:r>
        <w:rPr>
          <w:rFonts w:hint="eastAsia"/>
        </w:rPr>
        <w:t>3、快捷登录</w:t>
      </w:r>
    </w:p>
    <w:p w14:paraId="1EA5D056">
      <w:pPr>
        <w:ind w:firstLine="480"/>
      </w:pPr>
      <w:r>
        <w:rPr>
          <w:rFonts w:hint="eastAsia"/>
        </w:rPr>
        <w:t>支持根据患者需求以微信、支付宝等第三方快捷登录。</w:t>
      </w:r>
    </w:p>
    <w:p w14:paraId="650CC2E7">
      <w:pPr>
        <w:pStyle w:val="5"/>
      </w:pPr>
      <w:r>
        <w:rPr>
          <w:rFonts w:hint="eastAsia"/>
        </w:rPr>
        <w:t>互联网诊疗服务</w:t>
      </w:r>
    </w:p>
    <w:p w14:paraId="405E560B">
      <w:pPr>
        <w:ind w:firstLine="480"/>
        <w:outlineLvl w:val="4"/>
      </w:pPr>
      <w:r>
        <w:rPr>
          <w:rFonts w:hint="eastAsia"/>
        </w:rPr>
        <w:t>1、图文问诊</w:t>
      </w:r>
    </w:p>
    <w:p w14:paraId="4175FF96">
      <w:pPr>
        <w:ind w:firstLine="480"/>
      </w:pPr>
      <w:r>
        <w:rPr>
          <w:rFonts w:hint="eastAsia"/>
        </w:rPr>
        <w:t>提供以图文方式进行线上问诊功能。</w:t>
      </w:r>
    </w:p>
    <w:p w14:paraId="59E1DE58">
      <w:pPr>
        <w:ind w:firstLine="480"/>
      </w:pPr>
      <w:r>
        <w:rPr>
          <w:rFonts w:hint="eastAsia"/>
        </w:rPr>
        <w:t>支持填写诊前信息，需选择就诊人、选择咨询目的，并填写病情描述，支持患者上传图片，上传历史病历。</w:t>
      </w:r>
    </w:p>
    <w:p w14:paraId="244BB102">
      <w:pPr>
        <w:ind w:firstLine="480"/>
      </w:pPr>
      <w:r>
        <w:rPr>
          <w:rFonts w:hint="eastAsia"/>
        </w:rPr>
        <w:t>系统提供消息提醒服务，当医生接诊并开始进行问诊时，系统推送消息给患者。</w:t>
      </w:r>
    </w:p>
    <w:p w14:paraId="1928BA69">
      <w:pPr>
        <w:ind w:firstLine="480"/>
        <w:outlineLvl w:val="4"/>
      </w:pPr>
      <w:r>
        <w:rPr>
          <w:rFonts w:hint="eastAsia"/>
        </w:rPr>
        <w:t>2、处方管理</w:t>
      </w:r>
    </w:p>
    <w:p w14:paraId="16D384F2">
      <w:pPr>
        <w:ind w:firstLine="480"/>
      </w:pPr>
      <w:r>
        <w:rPr>
          <w:rFonts w:hint="eastAsia"/>
        </w:rPr>
        <w:t>支持记录患者所有的处方信息，患者可根据开具处方的时间进行查询。包括历史处方信息，待开药处方信息，处方的医生信息、药品信息、费用信息等。</w:t>
      </w:r>
    </w:p>
    <w:p w14:paraId="2E7CDC64">
      <w:pPr>
        <w:ind w:firstLine="480"/>
        <w:outlineLvl w:val="4"/>
      </w:pPr>
      <w:r>
        <w:rPr>
          <w:rFonts w:hint="eastAsia"/>
        </w:rPr>
        <w:t>3、药品配送</w:t>
      </w:r>
    </w:p>
    <w:p w14:paraId="1B99E2C7">
      <w:pPr>
        <w:ind w:firstLine="480"/>
      </w:pPr>
      <w:r>
        <w:rPr>
          <w:rFonts w:hint="eastAsia"/>
        </w:rPr>
        <w:t>支持患者在线选择取药方式，可选自取或选择院内药房配送，患者在线完成支付完善配送信息后，同步更新物流信息。</w:t>
      </w:r>
    </w:p>
    <w:p w14:paraId="67A75F4E">
      <w:pPr>
        <w:pStyle w:val="5"/>
      </w:pPr>
      <w:r>
        <w:rPr>
          <w:rFonts w:hint="eastAsia"/>
        </w:rPr>
        <w:t>医院概况</w:t>
      </w:r>
    </w:p>
    <w:p w14:paraId="5AFC4B0E">
      <w:pPr>
        <w:ind w:firstLine="480"/>
        <w:outlineLvl w:val="4"/>
      </w:pPr>
      <w:r>
        <w:rPr>
          <w:rFonts w:hint="eastAsia"/>
        </w:rPr>
        <w:t>1、医院简介</w:t>
      </w:r>
    </w:p>
    <w:p w14:paraId="4F0D860C">
      <w:pPr>
        <w:ind w:firstLine="480"/>
      </w:pPr>
      <w:r>
        <w:rPr>
          <w:rFonts w:hint="eastAsia"/>
        </w:rPr>
        <w:t>支持通过图文的形式展示医院简介信息，介绍医院的办院宗旨、文化历史、荣誉、特色、医院概况等信息，展现医院风采并提升医院的知名度。</w:t>
      </w:r>
    </w:p>
    <w:p w14:paraId="511758FE">
      <w:pPr>
        <w:ind w:firstLine="480"/>
        <w:outlineLvl w:val="4"/>
      </w:pPr>
      <w:r>
        <w:rPr>
          <w:rFonts w:hint="eastAsia"/>
        </w:rPr>
        <w:t>2、科室介绍</w:t>
      </w:r>
    </w:p>
    <w:p w14:paraId="4B858CC5">
      <w:pPr>
        <w:ind w:firstLine="480"/>
      </w:pPr>
      <w:r>
        <w:rPr>
          <w:rFonts w:hint="eastAsia"/>
        </w:rPr>
        <w:t>支持按照医院的组织架构，进行归类与展示。科室的介绍从院区到科室逐级分布，同时支持根据科室名称进行快速查找，可展示科室相关配套设施、医技技术、荣誉成绩、主要架构等。</w:t>
      </w:r>
    </w:p>
    <w:p w14:paraId="3971928F">
      <w:pPr>
        <w:pStyle w:val="5"/>
      </w:pPr>
      <w:r>
        <w:rPr>
          <w:rFonts w:hint="eastAsia"/>
        </w:rPr>
        <w:t>个人管理</w:t>
      </w:r>
    </w:p>
    <w:p w14:paraId="129357B4">
      <w:pPr>
        <w:ind w:firstLine="480"/>
        <w:outlineLvl w:val="4"/>
      </w:pPr>
      <w:r>
        <w:rPr>
          <w:rFonts w:hint="eastAsia"/>
        </w:rPr>
        <w:t>1、基本信息</w:t>
      </w:r>
    </w:p>
    <w:p w14:paraId="4627F62C">
      <w:pPr>
        <w:ind w:firstLine="480"/>
      </w:pPr>
      <w:r>
        <w:rPr>
          <w:rFonts w:hint="eastAsia"/>
        </w:rPr>
        <w:t>提供用户账号基本信息的编辑、修改与展示的功能，如用户姓名、ID账号、头像、绑定证件类型、手机号码、常用收货地址等。</w:t>
      </w:r>
    </w:p>
    <w:p w14:paraId="6EE470F3">
      <w:pPr>
        <w:ind w:firstLine="480"/>
        <w:outlineLvl w:val="4"/>
      </w:pPr>
      <w:r>
        <w:rPr>
          <w:rFonts w:hint="eastAsia"/>
        </w:rPr>
        <w:t>2、就诊卡管理</w:t>
      </w:r>
    </w:p>
    <w:p w14:paraId="17B18FCE">
      <w:pPr>
        <w:ind w:firstLine="480"/>
      </w:pPr>
      <w:r>
        <w:rPr>
          <w:rFonts w:hint="eastAsia"/>
        </w:rPr>
        <w:t>支持就诊卡快速申领与绑定服务，可在线申领就诊卡并绑定个人信息。</w:t>
      </w:r>
    </w:p>
    <w:p w14:paraId="09C729EC">
      <w:pPr>
        <w:ind w:firstLine="480"/>
      </w:pPr>
      <w:r>
        <w:rPr>
          <w:rFonts w:hint="eastAsia"/>
        </w:rPr>
        <w:t>支持绑定医保卡。</w:t>
      </w:r>
    </w:p>
    <w:p w14:paraId="28BAFD97">
      <w:pPr>
        <w:ind w:firstLine="480"/>
      </w:pPr>
      <w:r>
        <w:rPr>
          <w:rFonts w:hint="eastAsia"/>
        </w:rPr>
        <w:t>支持绑定多张就诊卡，并支持就诊卡切换。</w:t>
      </w:r>
    </w:p>
    <w:p w14:paraId="709B1AC5">
      <w:pPr>
        <w:ind w:firstLine="480"/>
        <w:outlineLvl w:val="4"/>
      </w:pPr>
      <w:r>
        <w:rPr>
          <w:rFonts w:hint="eastAsia"/>
        </w:rPr>
        <w:t>3、订单管理</w:t>
      </w:r>
    </w:p>
    <w:p w14:paraId="023E8254">
      <w:pPr>
        <w:ind w:firstLine="480"/>
      </w:pPr>
      <w:r>
        <w:rPr>
          <w:rFonts w:hint="eastAsia"/>
        </w:rPr>
        <w:t>提供个人各类订单的综合查询与管理功能，如服务类订单、处方药品订单、已购付费订单等。</w:t>
      </w:r>
    </w:p>
    <w:p w14:paraId="1E6A2A83">
      <w:pPr>
        <w:ind w:firstLine="480"/>
        <w:outlineLvl w:val="4"/>
      </w:pPr>
      <w:r>
        <w:rPr>
          <w:rFonts w:hint="eastAsia"/>
        </w:rPr>
        <w:t>4、账号注销</w:t>
      </w:r>
    </w:p>
    <w:p w14:paraId="56733BCD">
      <w:pPr>
        <w:ind w:firstLine="480"/>
      </w:pPr>
      <w:r>
        <w:rPr>
          <w:rFonts w:hint="eastAsia"/>
        </w:rPr>
        <w:t>支持患者账号的多重操作，包括账号基本信息的编辑与修改，账号绑定与解绑以及账号的注销功能。</w:t>
      </w:r>
    </w:p>
    <w:p w14:paraId="021A7C66">
      <w:pPr>
        <w:pStyle w:val="4"/>
      </w:pPr>
      <w:bookmarkStart w:id="391" w:name="_Toc4332"/>
      <w:r>
        <w:rPr>
          <w:rFonts w:hint="eastAsia"/>
        </w:rPr>
        <w:t>医护服务端</w:t>
      </w:r>
      <w:bookmarkEnd w:id="391"/>
    </w:p>
    <w:p w14:paraId="4514C6ED">
      <w:pPr>
        <w:pStyle w:val="5"/>
      </w:pPr>
      <w:r>
        <w:rPr>
          <w:rFonts w:hint="eastAsia"/>
        </w:rPr>
        <w:t>身份认证</w:t>
      </w:r>
    </w:p>
    <w:p w14:paraId="7F1E49FF">
      <w:pPr>
        <w:ind w:firstLine="480"/>
        <w:outlineLvl w:val="4"/>
      </w:pPr>
      <w:r>
        <w:rPr>
          <w:rFonts w:hint="eastAsia"/>
        </w:rPr>
        <w:t>1、个人信息</w:t>
      </w:r>
    </w:p>
    <w:p w14:paraId="08DD3742">
      <w:pPr>
        <w:ind w:firstLine="480"/>
      </w:pPr>
      <w:r>
        <w:rPr>
          <w:rFonts w:hint="eastAsia"/>
        </w:rPr>
        <w:t>提供个人基本信息、修改密码、切换业务科室等基础功能。</w:t>
      </w:r>
    </w:p>
    <w:p w14:paraId="13B57E88">
      <w:pPr>
        <w:ind w:firstLine="480"/>
        <w:outlineLvl w:val="4"/>
      </w:pPr>
      <w:r>
        <w:rPr>
          <w:rFonts w:hint="eastAsia"/>
        </w:rPr>
        <w:t>2、资质认证对接</w:t>
      </w:r>
    </w:p>
    <w:p w14:paraId="12E76D74">
      <w:pPr>
        <w:ind w:firstLine="480"/>
      </w:pPr>
      <w:r>
        <w:rPr>
          <w:rFonts w:hint="eastAsia"/>
        </w:rPr>
        <w:t>支持接入了第三方实名认证功能。</w:t>
      </w:r>
    </w:p>
    <w:p w14:paraId="0FD9FEF8">
      <w:pPr>
        <w:pStyle w:val="5"/>
      </w:pPr>
      <w:r>
        <w:rPr>
          <w:rFonts w:hint="eastAsia"/>
        </w:rPr>
        <w:t>互联网诊疗</w:t>
      </w:r>
    </w:p>
    <w:p w14:paraId="2CA751AD">
      <w:pPr>
        <w:ind w:firstLine="480"/>
        <w:outlineLvl w:val="4"/>
      </w:pPr>
      <w:r>
        <w:rPr>
          <w:rFonts w:hint="eastAsia"/>
        </w:rPr>
        <w:t>1、图文问诊服务</w:t>
      </w:r>
    </w:p>
    <w:p w14:paraId="226057EE">
      <w:pPr>
        <w:ind w:firstLine="480"/>
      </w:pPr>
      <w:r>
        <w:rPr>
          <w:rFonts w:hint="eastAsia"/>
        </w:rPr>
        <w:t>支持通过平台查看图文问诊的接单情况，在图文问诊过程中，支持浏览患者的诊前信息，与患者进行图片、文字等非即时性的问诊。</w:t>
      </w:r>
    </w:p>
    <w:p w14:paraId="3E630D8F">
      <w:pPr>
        <w:ind w:firstLine="480"/>
      </w:pPr>
      <w:r>
        <w:rPr>
          <w:rFonts w:hint="eastAsia"/>
        </w:rPr>
        <w:t>医生根据病人描述情况填写病历信息，可以通过病历模板（支持同步his病历及处方模板）快速填写，同时支持开医嘱和下诊断。</w:t>
      </w:r>
    </w:p>
    <w:p w14:paraId="5DFD32B0">
      <w:pPr>
        <w:ind w:firstLine="480"/>
        <w:outlineLvl w:val="4"/>
      </w:pPr>
      <w:r>
        <w:rPr>
          <w:rFonts w:hint="eastAsia"/>
        </w:rPr>
        <w:t>2、续方申请服务</w:t>
      </w:r>
    </w:p>
    <w:p w14:paraId="08EE67B5">
      <w:pPr>
        <w:ind w:firstLine="480"/>
      </w:pPr>
      <w:r>
        <w:rPr>
          <w:rFonts w:hint="eastAsia"/>
        </w:rPr>
        <w:t>支持医生在线通过视频、图文、语音的问诊形式，与续方申请的复诊患者进行沟通，可查询患者的就诊信息，根据患者的历史处方和复诊情况判断是否符合续方条件；如具备续方条件，将按照原处方进行续方，处方经过药师审方后，患者便可在线发起处方购药与配送服务。</w:t>
      </w:r>
    </w:p>
    <w:p w14:paraId="31AC57E8">
      <w:pPr>
        <w:ind w:firstLine="480"/>
        <w:outlineLvl w:val="4"/>
      </w:pPr>
      <w:r>
        <w:rPr>
          <w:rFonts w:hint="eastAsia"/>
        </w:rPr>
        <w:t>3、记录病历</w:t>
      </w:r>
    </w:p>
    <w:p w14:paraId="62638517">
      <w:pPr>
        <w:ind w:firstLine="480"/>
      </w:pPr>
      <w:r>
        <w:rPr>
          <w:rFonts w:hint="eastAsia"/>
        </w:rPr>
        <w:t>支持记录医生在线接诊、在线开单的所有信息，收录患者历史就诊记录，历史订单和服务订单。</w:t>
      </w:r>
    </w:p>
    <w:p w14:paraId="3A90B80E">
      <w:pPr>
        <w:ind w:firstLine="480"/>
      </w:pPr>
      <w:r>
        <w:rPr>
          <w:rFonts w:hint="eastAsia"/>
        </w:rPr>
        <w:t>支持按照科室、问诊医生、问诊状态、时间以及支付费用进行展示；服务详情提供服务开始和结束时间查询，包含病史、历史诊断、病情描述，同时提供医嘱记录查询和咨询记录查看。</w:t>
      </w:r>
    </w:p>
    <w:p w14:paraId="49C763DE">
      <w:pPr>
        <w:pStyle w:val="5"/>
      </w:pPr>
      <w:r>
        <w:rPr>
          <w:rFonts w:hint="eastAsia"/>
        </w:rPr>
        <w:t>个人管理</w:t>
      </w:r>
    </w:p>
    <w:p w14:paraId="629B14B3">
      <w:pPr>
        <w:ind w:firstLine="480"/>
        <w:outlineLvl w:val="4"/>
      </w:pPr>
      <w:r>
        <w:rPr>
          <w:rFonts w:hint="eastAsia"/>
        </w:rPr>
        <w:t>（1）、医生电子名片</w:t>
      </w:r>
    </w:p>
    <w:p w14:paraId="32044198">
      <w:pPr>
        <w:ind w:firstLine="480"/>
      </w:pPr>
      <w:r>
        <w:rPr>
          <w:rFonts w:hint="eastAsia"/>
        </w:rPr>
        <w:t>支持电子名片功能，根据医生的个人基本信息生成二维码，患者扫码即可查看医生基本信息。</w:t>
      </w:r>
    </w:p>
    <w:p w14:paraId="40BF1F68">
      <w:pPr>
        <w:ind w:firstLine="480"/>
        <w:outlineLvl w:val="4"/>
      </w:pPr>
      <w:r>
        <w:rPr>
          <w:rFonts w:hint="eastAsia"/>
        </w:rPr>
        <w:t>（2）、业务数据统计</w:t>
      </w:r>
    </w:p>
    <w:p w14:paraId="01AC543C">
      <w:pPr>
        <w:ind w:firstLine="480"/>
      </w:pPr>
      <w:r>
        <w:rPr>
          <w:rFonts w:hint="eastAsia"/>
        </w:rPr>
        <w:t>提供统计分析的模块，为医护人员提供问诊订单的数据统计，包括接单量和接单收入的统计与分析。</w:t>
      </w:r>
    </w:p>
    <w:p w14:paraId="0ABE3EFA">
      <w:pPr>
        <w:ind w:firstLine="480"/>
        <w:outlineLvl w:val="4"/>
      </w:pPr>
      <w:r>
        <w:rPr>
          <w:rFonts w:hint="eastAsia"/>
        </w:rPr>
        <w:t>（3）、消息中心</w:t>
      </w:r>
    </w:p>
    <w:p w14:paraId="36950696">
      <w:pPr>
        <w:ind w:firstLine="480"/>
      </w:pPr>
      <w:r>
        <w:rPr>
          <w:rFonts w:hint="eastAsia"/>
        </w:rPr>
        <w:t>提供统一的消息管理中心，消息中心为所有消息的统一提示窗口，医护人员可方便快捷的接收患者相关信息、医院发送的相关信息。</w:t>
      </w:r>
    </w:p>
    <w:p w14:paraId="3E4B86C3">
      <w:pPr>
        <w:ind w:firstLine="480"/>
        <w:outlineLvl w:val="4"/>
      </w:pPr>
      <w:r>
        <w:rPr>
          <w:rFonts w:hint="eastAsia"/>
        </w:rPr>
        <w:t>（4）、设置</w:t>
      </w:r>
    </w:p>
    <w:p w14:paraId="5DB8D7AA">
      <w:pPr>
        <w:ind w:firstLine="480"/>
      </w:pPr>
      <w:r>
        <w:rPr>
          <w:rFonts w:hint="eastAsia"/>
        </w:rPr>
        <w:t>提供账号管理功能，支持修改账户的相关信息，包括密码修改、账号绑定、账号注销。同时提供APP分享功能，通过链接可快速进行下载使用。</w:t>
      </w:r>
    </w:p>
    <w:p w14:paraId="335ECBD5">
      <w:pPr>
        <w:pStyle w:val="2"/>
      </w:pPr>
      <w:bookmarkStart w:id="392" w:name="_Toc22544"/>
      <w:r>
        <w:rPr>
          <w:rFonts w:hint="eastAsia"/>
        </w:rPr>
        <w:t>运营管理</w:t>
      </w:r>
      <w:bookmarkEnd w:id="392"/>
    </w:p>
    <w:p w14:paraId="56E6CF64">
      <w:pPr>
        <w:ind w:firstLine="480"/>
      </w:pPr>
      <w:r>
        <w:rPr>
          <w:rFonts w:hint="eastAsia"/>
        </w:rPr>
        <w:t>功能至少满足全预算、财务管理、高低值耗材、人事管理</w:t>
      </w:r>
      <w:r>
        <w:rPr>
          <w:rFonts w:hint="eastAsia"/>
          <w:lang w:eastAsia="zh-CN"/>
        </w:rPr>
        <w:t>、</w:t>
      </w:r>
      <w:r>
        <w:rPr>
          <w:rFonts w:hint="eastAsia"/>
        </w:rPr>
        <w:t>业财一体化运营分析、业财一体化运营管理等模块，包括但不限于如下需求：</w:t>
      </w:r>
    </w:p>
    <w:p w14:paraId="5141129F">
      <w:pPr>
        <w:pStyle w:val="3"/>
      </w:pPr>
      <w:bookmarkStart w:id="393" w:name="_Toc11214"/>
      <w:r>
        <w:rPr>
          <w:rFonts w:hint="eastAsia"/>
        </w:rPr>
        <w:t>财务管理系统</w:t>
      </w:r>
      <w:bookmarkEnd w:id="393"/>
    </w:p>
    <w:p w14:paraId="04862FC5">
      <w:pPr>
        <w:ind w:firstLine="480"/>
      </w:pPr>
      <w:r>
        <w:rPr>
          <w:rFonts w:hint="eastAsia"/>
        </w:rPr>
        <w:t>要求包括但不限于以下内容：</w:t>
      </w:r>
    </w:p>
    <w:p w14:paraId="5E90AF7C">
      <w:pPr>
        <w:pStyle w:val="4"/>
      </w:pPr>
      <w:bookmarkStart w:id="394" w:name="_Toc2437"/>
      <w:r>
        <w:rPr>
          <w:rFonts w:hint="eastAsia"/>
        </w:rPr>
        <w:t>财务凭证</w:t>
      </w:r>
      <w:bookmarkEnd w:id="394"/>
    </w:p>
    <w:p w14:paraId="3CB78C78">
      <w:pPr>
        <w:ind w:firstLine="480"/>
      </w:pPr>
      <w:r>
        <w:rPr>
          <w:rFonts w:hint="eastAsia"/>
        </w:rPr>
        <w:t>支持记录医院发生的各种经济业务在账务上反映的全部内容。反映整个账务处理的全过程，从账务处理所需初始信息到凭证录人、审核、记账，以及各种辅助核算账信息的输人和输出。</w:t>
      </w:r>
    </w:p>
    <w:p w14:paraId="133C554F">
      <w:pPr>
        <w:pStyle w:val="4"/>
      </w:pPr>
      <w:bookmarkStart w:id="395" w:name="_Toc10300"/>
      <w:r>
        <w:rPr>
          <w:rFonts w:hint="eastAsia"/>
        </w:rPr>
        <w:t>财务报表</w:t>
      </w:r>
      <w:bookmarkEnd w:id="395"/>
    </w:p>
    <w:p w14:paraId="04FAA581">
      <w:pPr>
        <w:ind w:firstLine="480"/>
      </w:pPr>
      <w:r>
        <w:rPr>
          <w:rFonts w:hint="eastAsia"/>
        </w:rPr>
        <w:t>支持反映账务处理的结果，按照财政部门和行业主管单位、本单位的需要而规定的格式化报表，如资产负债表、收入费用总表、医疗收入费用明细表、基本数字表等。</w:t>
      </w:r>
    </w:p>
    <w:p w14:paraId="64C3AB36">
      <w:pPr>
        <w:pStyle w:val="4"/>
      </w:pPr>
      <w:r>
        <w:rPr>
          <w:rFonts w:hint="eastAsia"/>
        </w:rPr>
        <w:tab/>
      </w:r>
      <w:bookmarkStart w:id="396" w:name="_Toc7280"/>
      <w:r>
        <w:rPr>
          <w:rFonts w:hint="eastAsia"/>
        </w:rPr>
        <w:t>票据管理</w:t>
      </w:r>
      <w:bookmarkEnd w:id="396"/>
    </w:p>
    <w:p w14:paraId="54993040">
      <w:pPr>
        <w:ind w:firstLine="480"/>
      </w:pPr>
      <w:r>
        <w:rPr>
          <w:rFonts w:hint="eastAsia"/>
        </w:rPr>
        <w:t>支持支票的登记、领用、核销、作废；支票簿的查询、套打；收费票据的登记、领用、作废；收费员对收费票据的统计、套打。</w:t>
      </w:r>
    </w:p>
    <w:p w14:paraId="73FA1DD9">
      <w:pPr>
        <w:pStyle w:val="4"/>
      </w:pPr>
      <w:r>
        <w:rPr>
          <w:rFonts w:hint="eastAsia"/>
        </w:rPr>
        <w:tab/>
      </w:r>
      <w:bookmarkStart w:id="397" w:name="_Toc9979"/>
      <w:r>
        <w:rPr>
          <w:rFonts w:hint="eastAsia"/>
        </w:rPr>
        <w:t>财务审核</w:t>
      </w:r>
      <w:bookmarkEnd w:id="397"/>
    </w:p>
    <w:p w14:paraId="500A1E2A">
      <w:pPr>
        <w:ind w:firstLine="480"/>
      </w:pPr>
      <w:r>
        <w:rPr>
          <w:rFonts w:hint="eastAsia"/>
        </w:rPr>
        <w:t>支持提供原始凭证审核、往来账审核、票据稽核等功能。同时提供对财务报表的审核功能。</w:t>
      </w:r>
    </w:p>
    <w:p w14:paraId="4A88EC14">
      <w:pPr>
        <w:pStyle w:val="4"/>
      </w:pPr>
      <w:r>
        <w:rPr>
          <w:rFonts w:hint="eastAsia"/>
        </w:rPr>
        <w:tab/>
      </w:r>
      <w:bookmarkStart w:id="398" w:name="_Toc2389"/>
      <w:r>
        <w:rPr>
          <w:rFonts w:hint="eastAsia"/>
        </w:rPr>
        <w:t>往来账管理</w:t>
      </w:r>
      <w:bookmarkEnd w:id="398"/>
    </w:p>
    <w:p w14:paraId="4407F136">
      <w:pPr>
        <w:ind w:firstLine="480"/>
      </w:pPr>
      <w:r>
        <w:rPr>
          <w:rFonts w:hint="eastAsia"/>
        </w:rPr>
        <w:t>支持反映医院与往来单位、内部职工或部门之间的资金往来情况，功能包括应收、应付款项的登记、核销、账龄分析和往来核销查询；应付票据的登记、核销及应付票据备查簿。</w:t>
      </w:r>
    </w:p>
    <w:p w14:paraId="385B43AD">
      <w:pPr>
        <w:pStyle w:val="4"/>
      </w:pPr>
      <w:r>
        <w:rPr>
          <w:rFonts w:hint="eastAsia"/>
        </w:rPr>
        <w:tab/>
      </w:r>
      <w:bookmarkStart w:id="399" w:name="_Toc30216"/>
      <w:r>
        <w:rPr>
          <w:rFonts w:hint="eastAsia"/>
        </w:rPr>
        <w:t>财务分析</w:t>
      </w:r>
      <w:bookmarkEnd w:id="399"/>
    </w:p>
    <w:p w14:paraId="0A85F2E4">
      <w:pPr>
        <w:ind w:firstLine="480"/>
      </w:pPr>
      <w:r>
        <w:rPr>
          <w:rFonts w:hint="eastAsia"/>
        </w:rPr>
        <w:t>支持提供财务报表分析、财务结构分析、指标分析等功能；实现绝对数、环比、定基、对比和结构等多种分析方法；实现对医院净资产收益率和医疗风险基金的核算和分析。</w:t>
      </w:r>
    </w:p>
    <w:p w14:paraId="0BA42F35">
      <w:pPr>
        <w:pStyle w:val="3"/>
      </w:pPr>
      <w:bookmarkStart w:id="400" w:name="_Toc26526"/>
      <w:r>
        <w:rPr>
          <w:rFonts w:hint="eastAsia"/>
        </w:rPr>
        <w:t>预算管理系统</w:t>
      </w:r>
      <w:bookmarkEnd w:id="400"/>
    </w:p>
    <w:p w14:paraId="3FF978A2">
      <w:pPr>
        <w:ind w:firstLine="480"/>
      </w:pPr>
      <w:r>
        <w:rPr>
          <w:rFonts w:hint="eastAsia"/>
        </w:rPr>
        <w:t>要求包括但不限于以下内容：</w:t>
      </w:r>
    </w:p>
    <w:p w14:paraId="069ADFB4">
      <w:pPr>
        <w:pStyle w:val="4"/>
      </w:pPr>
      <w:bookmarkStart w:id="401" w:name="_Toc21243"/>
      <w:r>
        <w:rPr>
          <w:rFonts w:hint="eastAsia"/>
        </w:rPr>
        <w:t>预算编制</w:t>
      </w:r>
      <w:bookmarkEnd w:id="401"/>
      <w:r>
        <w:rPr>
          <w:rFonts w:hint="eastAsia"/>
        </w:rPr>
        <w:tab/>
      </w:r>
    </w:p>
    <w:p w14:paraId="2C3721FC">
      <w:pPr>
        <w:ind w:firstLine="480"/>
      </w:pPr>
      <w:r>
        <w:rPr>
          <w:rFonts w:hint="eastAsia"/>
        </w:rPr>
        <w:t>项目信息管理：对科教项目、大型设备采购项目、房屋修缮等工程项目信息进行维护。</w:t>
      </w:r>
    </w:p>
    <w:p w14:paraId="27989840">
      <w:pPr>
        <w:ind w:firstLine="480"/>
      </w:pPr>
      <w:r>
        <w:rPr>
          <w:rFonts w:hint="eastAsia"/>
        </w:rPr>
        <w:t>资产购置计划编制：资产购置计划是对医院专用设备购置的编制。</w:t>
      </w:r>
    </w:p>
    <w:p w14:paraId="75D3219F">
      <w:pPr>
        <w:ind w:firstLine="480"/>
      </w:pPr>
      <w:r>
        <w:rPr>
          <w:rFonts w:hint="eastAsia"/>
        </w:rPr>
        <w:t>收入预算编制：收入预算编制主要包括医疗收入、财政补助收入、科教项目补助收入、其他收入的编制。</w:t>
      </w:r>
    </w:p>
    <w:p w14:paraId="753D793C">
      <w:pPr>
        <w:pStyle w:val="4"/>
      </w:pPr>
      <w:bookmarkStart w:id="402" w:name="_Toc23286"/>
      <w:r>
        <w:rPr>
          <w:rFonts w:hint="eastAsia"/>
        </w:rPr>
        <w:t>预算审批</w:t>
      </w:r>
      <w:bookmarkEnd w:id="402"/>
      <w:r>
        <w:rPr>
          <w:rFonts w:hint="eastAsia"/>
        </w:rPr>
        <w:tab/>
      </w:r>
    </w:p>
    <w:p w14:paraId="2AA00291">
      <w:pPr>
        <w:ind w:firstLine="480"/>
      </w:pPr>
      <w:r>
        <w:rPr>
          <w:rFonts w:hint="eastAsia"/>
        </w:rPr>
        <w:t>预算审查：归口部门将各业务部门编制完成的预算草案依据预算科目分类汇总，提交预算管委会审批。</w:t>
      </w:r>
    </w:p>
    <w:p w14:paraId="3EC9495F">
      <w:pPr>
        <w:ind w:firstLine="480"/>
      </w:pPr>
      <w:r>
        <w:rPr>
          <w:rFonts w:hint="eastAsia"/>
        </w:rPr>
        <w:t>预算下达：各业务部门将预算方案按照预算审批意见调整完成后，再次提交预算审批，由总会计师、预算管理委员会、院长进行审批确认，下达审批通过的预算方案，全院开始预算执行。</w:t>
      </w:r>
    </w:p>
    <w:p w14:paraId="60ECBF7F">
      <w:pPr>
        <w:pStyle w:val="4"/>
      </w:pPr>
      <w:bookmarkStart w:id="403" w:name="_Toc1412"/>
      <w:r>
        <w:rPr>
          <w:rFonts w:hint="eastAsia"/>
        </w:rPr>
        <w:t>预算调整</w:t>
      </w:r>
      <w:bookmarkEnd w:id="403"/>
      <w:r>
        <w:rPr>
          <w:rFonts w:hint="eastAsia"/>
        </w:rPr>
        <w:tab/>
      </w:r>
    </w:p>
    <w:p w14:paraId="4734C645">
      <w:pPr>
        <w:ind w:firstLine="480"/>
      </w:pPr>
      <w:r>
        <w:rPr>
          <w:rFonts w:hint="eastAsia"/>
        </w:rPr>
        <w:t>包括调整方案制订、调整方案审核、调整方案下达等功能。预算调整由财务部门发起，提交调整申请，预算管理部门编制预算调整方案，维护调整幅度；领导及预算管理委员会审核调整方案；预算管理部门下达审核后的调整方案。</w:t>
      </w:r>
    </w:p>
    <w:p w14:paraId="1F0CDA55">
      <w:pPr>
        <w:pStyle w:val="4"/>
      </w:pPr>
      <w:bookmarkStart w:id="404" w:name="_Toc7244"/>
      <w:r>
        <w:rPr>
          <w:rFonts w:hint="eastAsia"/>
        </w:rPr>
        <w:t>预算统计与分析</w:t>
      </w:r>
      <w:bookmarkEnd w:id="404"/>
    </w:p>
    <w:p w14:paraId="3B81D6DE">
      <w:pPr>
        <w:ind w:firstLine="480"/>
      </w:pPr>
      <w:r>
        <w:rPr>
          <w:rFonts w:hint="eastAsia"/>
        </w:rPr>
        <w:t>部门科目统计分析：实现对部门预算指标在某一预算期间的查询分析。</w:t>
      </w:r>
    </w:p>
    <w:p w14:paraId="5030D21C">
      <w:pPr>
        <w:ind w:firstLine="480"/>
      </w:pPr>
      <w:r>
        <w:rPr>
          <w:rFonts w:hint="eastAsia"/>
        </w:rPr>
        <w:t>部门支出查询：实现对某一预算部门的某一预算科目在指定预算期间的执行情况分析。</w:t>
      </w:r>
    </w:p>
    <w:p w14:paraId="70C0F822">
      <w:pPr>
        <w:ind w:firstLine="480"/>
      </w:pPr>
      <w:r>
        <w:rPr>
          <w:rFonts w:hint="eastAsia"/>
        </w:rPr>
        <w:t>指标明细账：查询某段时间内的预算调整、执行情况，主要包括指标调整单、拨款单、用款单等业务单据的分录信息。</w:t>
      </w:r>
    </w:p>
    <w:p w14:paraId="274383EB">
      <w:pPr>
        <w:ind w:firstLine="480"/>
      </w:pPr>
      <w:r>
        <w:rPr>
          <w:rFonts w:hint="eastAsia"/>
        </w:rPr>
        <w:t>预算执行情况分析表：主要是对预算的执行情况进行分析，选择一项或多项指标，分析指标的年初值，调整值和实际审批的情况的对比，形成预算的预决算分析表。</w:t>
      </w:r>
    </w:p>
    <w:p w14:paraId="17BECF5F">
      <w:pPr>
        <w:pStyle w:val="3"/>
      </w:pPr>
      <w:bookmarkStart w:id="405" w:name="_Toc15049"/>
      <w:r>
        <w:rPr>
          <w:rFonts w:hint="eastAsia"/>
        </w:rPr>
        <w:t>成本管理系统</w:t>
      </w:r>
      <w:bookmarkEnd w:id="405"/>
    </w:p>
    <w:p w14:paraId="11F77766">
      <w:pPr>
        <w:ind w:firstLine="480"/>
      </w:pPr>
      <w:r>
        <w:rPr>
          <w:rFonts w:hint="eastAsia"/>
        </w:rPr>
        <w:t>要求包括但不限于以下内容：</w:t>
      </w:r>
    </w:p>
    <w:p w14:paraId="1E43F092">
      <w:pPr>
        <w:pStyle w:val="4"/>
      </w:pPr>
      <w:bookmarkStart w:id="406" w:name="_Toc1094"/>
      <w:r>
        <w:rPr>
          <w:rFonts w:hint="eastAsia"/>
        </w:rPr>
        <w:t>科室收入</w:t>
      </w:r>
      <w:bookmarkEnd w:id="406"/>
    </w:p>
    <w:p w14:paraId="655CA573">
      <w:pPr>
        <w:ind w:firstLine="480"/>
      </w:pPr>
      <w:r>
        <w:rPr>
          <w:rFonts w:hint="eastAsia"/>
        </w:rPr>
        <w:t>对医疗收入数据和其它收入的数据进行维护，包括增加、修改、删除、归集、查询等各种功能，并提供收入数据的统计汇总。</w:t>
      </w:r>
    </w:p>
    <w:p w14:paraId="6661A283">
      <w:pPr>
        <w:pStyle w:val="4"/>
      </w:pPr>
      <w:bookmarkStart w:id="407" w:name="_Toc4264"/>
      <w:r>
        <w:rPr>
          <w:rFonts w:hint="eastAsia"/>
        </w:rPr>
        <w:t>科室成本</w:t>
      </w:r>
      <w:bookmarkEnd w:id="407"/>
    </w:p>
    <w:p w14:paraId="70C8B3DE">
      <w:pPr>
        <w:ind w:firstLine="480"/>
      </w:pPr>
      <w:r>
        <w:rPr>
          <w:rFonts w:hint="eastAsia"/>
        </w:rPr>
        <w:t>对财务成本、直接成本（含待冲基金）、科室直接成本等数据进行维护和计算，包括增加、修改、删除、查询等。</w:t>
      </w:r>
    </w:p>
    <w:p w14:paraId="5E962EE0">
      <w:pPr>
        <w:pStyle w:val="4"/>
      </w:pPr>
      <w:bookmarkStart w:id="408" w:name="_Toc27109"/>
      <w:r>
        <w:rPr>
          <w:rFonts w:hint="eastAsia"/>
        </w:rPr>
        <w:t>工作量</w:t>
      </w:r>
      <w:bookmarkEnd w:id="408"/>
    </w:p>
    <w:p w14:paraId="5413EFC2">
      <w:pPr>
        <w:ind w:firstLine="480"/>
      </w:pPr>
      <w:r>
        <w:rPr>
          <w:rFonts w:hint="eastAsia"/>
        </w:rPr>
        <w:t>对门诊工作量、住院工作量、医技工作量、内部服务工作量进行维护，包括增加、修改、删除、查询等。</w:t>
      </w:r>
    </w:p>
    <w:p w14:paraId="1A6206FD">
      <w:pPr>
        <w:pStyle w:val="4"/>
      </w:pPr>
      <w:bookmarkStart w:id="409" w:name="_Toc30772"/>
      <w:r>
        <w:rPr>
          <w:rFonts w:hint="eastAsia"/>
        </w:rPr>
        <w:t>医院基本情况</w:t>
      </w:r>
      <w:bookmarkEnd w:id="409"/>
    </w:p>
    <w:p w14:paraId="47396E11">
      <w:pPr>
        <w:ind w:firstLine="480"/>
      </w:pPr>
      <w:r>
        <w:rPr>
          <w:rFonts w:hint="eastAsia"/>
        </w:rPr>
        <w:t>对医院的资产清单、基本情况等数据进行维护，包括增加、修改、删除、计算、查询等。</w:t>
      </w:r>
    </w:p>
    <w:p w14:paraId="1B4EC6CB">
      <w:pPr>
        <w:pStyle w:val="4"/>
      </w:pPr>
      <w:bookmarkStart w:id="410" w:name="_Toc32678"/>
      <w:r>
        <w:rPr>
          <w:rFonts w:hint="eastAsia"/>
        </w:rPr>
        <w:t>分摊管理</w:t>
      </w:r>
      <w:bookmarkEnd w:id="410"/>
    </w:p>
    <w:p w14:paraId="6EFA78F2">
      <w:pPr>
        <w:ind w:firstLine="480"/>
      </w:pPr>
      <w:r>
        <w:rPr>
          <w:rFonts w:hint="eastAsia"/>
        </w:rPr>
        <w:t>要求按照《医院财务制度》规定的“三级四类分摊法”对成本数据进行分摊，完成全成本核算工作，并能提供对医疗业务成本、医疗成本、医疗全成本、医院全成本的处理，支持对分摊的数据进行校验，确保分摊结果的准确性。根据用户的需求灵活设置各种分摊方法。</w:t>
      </w:r>
    </w:p>
    <w:p w14:paraId="66099ED5">
      <w:pPr>
        <w:pStyle w:val="4"/>
      </w:pPr>
      <w:bookmarkStart w:id="411" w:name="_Toc4321"/>
      <w:r>
        <w:rPr>
          <w:rFonts w:hint="eastAsia"/>
        </w:rPr>
        <w:t>成本报表</w:t>
      </w:r>
      <w:bookmarkEnd w:id="411"/>
    </w:p>
    <w:p w14:paraId="2F99086F">
      <w:pPr>
        <w:ind w:firstLine="480"/>
      </w:pPr>
      <w:r>
        <w:rPr>
          <w:rFonts w:hint="eastAsia"/>
        </w:rPr>
        <w:t>提供医院财务制度、部级医院财务制度、成本管理办法规定的14张报表。</w:t>
      </w:r>
    </w:p>
    <w:p w14:paraId="029ACD0C">
      <w:pPr>
        <w:pStyle w:val="4"/>
      </w:pPr>
      <w:bookmarkStart w:id="412" w:name="_Toc27247"/>
      <w:r>
        <w:rPr>
          <w:rFonts w:hint="eastAsia"/>
        </w:rPr>
        <w:t>成本分析</w:t>
      </w:r>
      <w:bookmarkEnd w:id="412"/>
    </w:p>
    <w:p w14:paraId="045A4165">
      <w:pPr>
        <w:ind w:firstLine="480"/>
      </w:pPr>
      <w:r>
        <w:rPr>
          <w:rFonts w:hint="eastAsia"/>
        </w:rPr>
        <w:t>成本分析是科室成本核算的核心，全方位展现成本核算的产出结果。包括：医院收入成本收益、临床科室收入成本收益、医技科室收入成本收益、科室的成本构成明细、科室固定成本/变动成本、科室可控成本/不可控成本、科室直接成本/间接成本、科室成本类型、本期与上期/预算/去年同期成本比较、成本分摊表等，并能提供报表打印，导出到excel，历史数据保存等各种功能。</w:t>
      </w:r>
    </w:p>
    <w:p w14:paraId="6732B190">
      <w:pPr>
        <w:pStyle w:val="4"/>
      </w:pPr>
      <w:bookmarkStart w:id="413" w:name="_Toc27189"/>
      <w:r>
        <w:rPr>
          <w:rFonts w:hint="eastAsia"/>
        </w:rPr>
        <w:t>本量利分析</w:t>
      </w:r>
      <w:bookmarkEnd w:id="413"/>
    </w:p>
    <w:p w14:paraId="2E7DCC1E">
      <w:pPr>
        <w:ind w:firstLine="480"/>
      </w:pPr>
      <w:r>
        <w:rPr>
          <w:rFonts w:hint="eastAsia"/>
        </w:rPr>
        <w:t>支持对核算月内，门诊/住院/医技收入、成本、收益及保本工作量和保本收入的查询分析。并支持对核算月内，医院单位收入、成本、收益查询分析。</w:t>
      </w:r>
    </w:p>
    <w:p w14:paraId="2FD71A50">
      <w:pPr>
        <w:pStyle w:val="4"/>
      </w:pPr>
      <w:bookmarkStart w:id="414" w:name="_Toc26878"/>
      <w:r>
        <w:rPr>
          <w:rFonts w:hint="eastAsia"/>
        </w:rPr>
        <w:t>成本预测</w:t>
      </w:r>
      <w:bookmarkEnd w:id="414"/>
    </w:p>
    <w:p w14:paraId="0002D0BB">
      <w:pPr>
        <w:ind w:firstLine="480"/>
      </w:pPr>
      <w:r>
        <w:rPr>
          <w:rFonts w:hint="eastAsia"/>
        </w:rPr>
        <w:t>支持按照历史成本情况，根据预算工作量，预测以后年度的成本发生情况。</w:t>
      </w:r>
    </w:p>
    <w:p w14:paraId="6AB5FFDF">
      <w:pPr>
        <w:pStyle w:val="4"/>
      </w:pPr>
      <w:bookmarkStart w:id="415" w:name="_Toc18438"/>
      <w:r>
        <w:rPr>
          <w:rFonts w:hint="eastAsia"/>
        </w:rPr>
        <w:t>成本监测</w:t>
      </w:r>
      <w:bookmarkEnd w:id="415"/>
    </w:p>
    <w:p w14:paraId="3A22908B">
      <w:pPr>
        <w:ind w:firstLine="480"/>
      </w:pPr>
      <w:r>
        <w:rPr>
          <w:rFonts w:hint="eastAsia"/>
        </w:rPr>
        <w:t>支持对监测指标的实际成本与监测指标的规范成本进行对比。监测指标的规范成本可以为区域级成本、医院等级成本等。</w:t>
      </w:r>
    </w:p>
    <w:p w14:paraId="52FEDEDC">
      <w:pPr>
        <w:pStyle w:val="4"/>
      </w:pPr>
      <w:bookmarkStart w:id="416" w:name="_Toc22454"/>
      <w:r>
        <w:rPr>
          <w:rFonts w:hint="eastAsia"/>
        </w:rPr>
        <w:t>基础信息维护</w:t>
      </w:r>
      <w:bookmarkEnd w:id="416"/>
    </w:p>
    <w:p w14:paraId="55CB41F8">
      <w:pPr>
        <w:ind w:firstLine="480"/>
      </w:pPr>
      <w:r>
        <w:rPr>
          <w:rFonts w:hint="eastAsia"/>
        </w:rPr>
        <w:t>支持成本核算各类相关字典的基础信息维护，包括：科室字典、收费类别字典、收费项目字典、成本项目字典、院内服务项目字典、服务材料字典、科室对应关系设置、成本项目属性设置、人员字典、员工职称/学历等。</w:t>
      </w:r>
    </w:p>
    <w:p w14:paraId="34A7069C">
      <w:pPr>
        <w:pStyle w:val="3"/>
      </w:pPr>
      <w:bookmarkStart w:id="417" w:name="_Toc9600"/>
      <w:r>
        <w:rPr>
          <w:rFonts w:hint="eastAsia"/>
        </w:rPr>
        <w:t>高值耗材管理系统</w:t>
      </w:r>
      <w:bookmarkEnd w:id="417"/>
    </w:p>
    <w:p w14:paraId="56F751D8">
      <w:pPr>
        <w:ind w:firstLine="480"/>
      </w:pPr>
      <w:r>
        <w:rPr>
          <w:rFonts w:hint="eastAsia"/>
        </w:rPr>
        <w:t>要求包括但不限于以下内容：</w:t>
      </w:r>
    </w:p>
    <w:p w14:paraId="28FB8A78">
      <w:pPr>
        <w:pStyle w:val="4"/>
      </w:pPr>
      <w:bookmarkStart w:id="418" w:name="_Toc31746"/>
      <w:r>
        <w:rPr>
          <w:rFonts w:hint="eastAsia"/>
        </w:rPr>
        <w:t>供应商管理</w:t>
      </w:r>
      <w:bookmarkEnd w:id="418"/>
    </w:p>
    <w:p w14:paraId="17122979">
      <w:pPr>
        <w:ind w:firstLine="480"/>
      </w:pPr>
      <w:r>
        <w:rPr>
          <w:rFonts w:hint="eastAsia"/>
        </w:rPr>
        <w:t>支持对供应商资质信息进行集中维护、统一管理。审核资质是否齐全、企业是否正规、产品是否合法、价格是否合理等，并对合格产品建立档案，便于管理者实时了解供应商信息，支持自动提示供应商资质将过期等消息。</w:t>
      </w:r>
    </w:p>
    <w:p w14:paraId="26F2312E">
      <w:pPr>
        <w:pStyle w:val="4"/>
      </w:pPr>
      <w:bookmarkStart w:id="419" w:name="_Toc21901"/>
      <w:r>
        <w:rPr>
          <w:rFonts w:hint="eastAsia"/>
        </w:rPr>
        <w:t>高值耗材档案</w:t>
      </w:r>
      <w:bookmarkEnd w:id="419"/>
    </w:p>
    <w:p w14:paraId="007763FB">
      <w:pPr>
        <w:ind w:firstLine="480"/>
      </w:pPr>
      <w:r>
        <w:rPr>
          <w:rFonts w:hint="eastAsia"/>
        </w:rPr>
        <w:t>支持对髙值耗材的分类、规格型号、产地等信息进行编码管理，并可管理耗材相关信息，以便在耗材到期前进行预警提示。</w:t>
      </w:r>
    </w:p>
    <w:p w14:paraId="3D1ECADA">
      <w:pPr>
        <w:pStyle w:val="4"/>
      </w:pPr>
      <w:bookmarkStart w:id="420" w:name="_Toc7079"/>
      <w:r>
        <w:rPr>
          <w:rFonts w:hint="eastAsia"/>
        </w:rPr>
        <w:t>采购管理</w:t>
      </w:r>
      <w:bookmarkEnd w:id="420"/>
    </w:p>
    <w:p w14:paraId="5ADE4B40">
      <w:pPr>
        <w:ind w:firstLine="480"/>
      </w:pPr>
      <w:r>
        <w:rPr>
          <w:rFonts w:hint="eastAsia"/>
        </w:rPr>
        <w:t>支持根据科室申请制订高值耗材采购计划，支持自动汇总科室申请生成采购计划汇总单。</w:t>
      </w:r>
    </w:p>
    <w:p w14:paraId="0EB08691">
      <w:pPr>
        <w:pStyle w:val="4"/>
      </w:pPr>
      <w:bookmarkStart w:id="421" w:name="_Toc21337"/>
      <w:r>
        <w:rPr>
          <w:rFonts w:hint="eastAsia"/>
        </w:rPr>
        <w:t>库存管理</w:t>
      </w:r>
      <w:bookmarkEnd w:id="421"/>
    </w:p>
    <w:p w14:paraId="08515008">
      <w:pPr>
        <w:ind w:firstLine="480"/>
      </w:pPr>
      <w:r>
        <w:rPr>
          <w:rFonts w:hint="eastAsia"/>
        </w:rPr>
        <w:t>支持高值耗材一般采用零库存的管理方式，在进入库房后不计入医院库存，只有在使用后才正式办理快捷出入库手续，并计人科室使用成本。</w:t>
      </w:r>
    </w:p>
    <w:p w14:paraId="4D31CA47">
      <w:pPr>
        <w:pStyle w:val="4"/>
      </w:pPr>
      <w:bookmarkStart w:id="422" w:name="_Toc18356"/>
      <w:r>
        <w:rPr>
          <w:rFonts w:hint="eastAsia"/>
        </w:rPr>
        <w:t>高值耗材使用登记</w:t>
      </w:r>
      <w:bookmarkEnd w:id="422"/>
    </w:p>
    <w:p w14:paraId="40BF76CD">
      <w:pPr>
        <w:ind w:firstLine="480"/>
      </w:pPr>
      <w:r>
        <w:rPr>
          <w:rFonts w:hint="eastAsia"/>
        </w:rPr>
        <w:t>支持将患者使用的高值耗材通过扫描条码或人工录入等方式进行使用登记，详细记录高值耗材使用信息，并可自动计费。</w:t>
      </w:r>
    </w:p>
    <w:p w14:paraId="243E43C1">
      <w:pPr>
        <w:pStyle w:val="3"/>
      </w:pPr>
      <w:bookmarkStart w:id="423" w:name="_Toc11263"/>
      <w:r>
        <w:rPr>
          <w:rFonts w:hint="eastAsia"/>
        </w:rPr>
        <w:t>物资管理系统</w:t>
      </w:r>
      <w:bookmarkEnd w:id="423"/>
    </w:p>
    <w:p w14:paraId="424851DA">
      <w:pPr>
        <w:ind w:firstLine="480"/>
      </w:pPr>
      <w:r>
        <w:rPr>
          <w:rFonts w:hint="eastAsia"/>
        </w:rPr>
        <w:t>要求包括但不限于以下内容：</w:t>
      </w:r>
    </w:p>
    <w:p w14:paraId="7B155217">
      <w:pPr>
        <w:pStyle w:val="4"/>
      </w:pPr>
      <w:bookmarkStart w:id="424" w:name="_Toc16378"/>
      <w:r>
        <w:rPr>
          <w:rFonts w:hint="eastAsia"/>
        </w:rPr>
        <w:t>请领管理</w:t>
      </w:r>
      <w:bookmarkEnd w:id="424"/>
      <w:r>
        <w:rPr>
          <w:rFonts w:hint="eastAsia"/>
        </w:rPr>
        <w:tab/>
      </w:r>
    </w:p>
    <w:p w14:paraId="2DD6DBF2">
      <w:pPr>
        <w:ind w:firstLine="480"/>
      </w:pPr>
      <w:r>
        <w:rPr>
          <w:rFonts w:hint="eastAsia"/>
        </w:rPr>
        <w:t>支持各科室根据物资需求制订物资请领计划，科室管理人员对请领计划进行审批，审批时应考虑物资请领的数量和总金额不能超过本期预算消耗定额，审批通过后生成请领申请单。</w:t>
      </w:r>
    </w:p>
    <w:p w14:paraId="1003F951">
      <w:pPr>
        <w:pStyle w:val="4"/>
      </w:pPr>
      <w:bookmarkStart w:id="425" w:name="_Toc29353"/>
      <w:r>
        <w:rPr>
          <w:rFonts w:hint="eastAsia"/>
        </w:rPr>
        <w:t>出入库管理</w:t>
      </w:r>
      <w:bookmarkEnd w:id="425"/>
    </w:p>
    <w:p w14:paraId="65CC7FC1">
      <w:pPr>
        <w:ind w:firstLine="480"/>
      </w:pPr>
      <w:r>
        <w:rPr>
          <w:rFonts w:hint="eastAsia"/>
        </w:rPr>
        <w:t>支持通过记录各种出人库单、调拨业务、盘点业务、低值易耗品管理业务，管理物资流水账、库存台账,核算物资实物的收发存数量,提供实时的物资结存数量，提供物资的安全库存、保质期限、呆滞积压等的预警管理。</w:t>
      </w:r>
    </w:p>
    <w:p w14:paraId="1DDEE3B6">
      <w:pPr>
        <w:pStyle w:val="4"/>
      </w:pPr>
      <w:bookmarkStart w:id="426" w:name="_Toc15146"/>
      <w:r>
        <w:rPr>
          <w:rFonts w:hint="eastAsia"/>
        </w:rPr>
        <w:t>物资盘点</w:t>
      </w:r>
      <w:bookmarkEnd w:id="426"/>
      <w:r>
        <w:rPr>
          <w:rFonts w:hint="eastAsia"/>
        </w:rPr>
        <w:tab/>
      </w:r>
    </w:p>
    <w:p w14:paraId="22661E6D">
      <w:pPr>
        <w:ind w:firstLine="480"/>
      </w:pPr>
      <w:r>
        <w:rPr>
          <w:rFonts w:hint="eastAsia"/>
        </w:rPr>
        <w:t>支持按照动态盘点法、循环盘点法、重点盘点法、全面盘点法等方式进行盘点，清点库存物资的实际数量，做到账、卡和实物一致，确认库存物资的名称、型号、规格是否与实际相符，质量是否完好。</w:t>
      </w:r>
    </w:p>
    <w:p w14:paraId="47692B74">
      <w:pPr>
        <w:pStyle w:val="4"/>
      </w:pPr>
      <w:bookmarkStart w:id="427" w:name="_Toc31401"/>
      <w:r>
        <w:rPr>
          <w:rFonts w:hint="eastAsia"/>
        </w:rPr>
        <w:t>台账管理</w:t>
      </w:r>
      <w:bookmarkEnd w:id="427"/>
      <w:r>
        <w:rPr>
          <w:rFonts w:hint="eastAsia"/>
        </w:rPr>
        <w:tab/>
      </w:r>
    </w:p>
    <w:p w14:paraId="4224AF96">
      <w:pPr>
        <w:ind w:firstLine="480"/>
      </w:pPr>
      <w:r>
        <w:rPr>
          <w:rFonts w:hint="eastAsia"/>
        </w:rPr>
        <w:t>支持按照物资类别、业务类型、物资明细等生成收发存汇总表、入库单品汇总表、供应商汇总表、入库单汇总表、库存分类汇总表等。</w:t>
      </w:r>
    </w:p>
    <w:p w14:paraId="77FDBDCB">
      <w:pPr>
        <w:pStyle w:val="3"/>
      </w:pPr>
      <w:bookmarkStart w:id="428" w:name="_Toc276"/>
      <w:r>
        <w:rPr>
          <w:rFonts w:hint="eastAsia"/>
        </w:rPr>
        <w:t>设备管理系统</w:t>
      </w:r>
      <w:bookmarkEnd w:id="428"/>
    </w:p>
    <w:p w14:paraId="4B85C158">
      <w:pPr>
        <w:ind w:firstLine="480"/>
      </w:pPr>
      <w:r>
        <w:rPr>
          <w:rFonts w:hint="eastAsia"/>
        </w:rPr>
        <w:t>要求包括但不限于以下内容：</w:t>
      </w:r>
    </w:p>
    <w:p w14:paraId="335C8FB9">
      <w:pPr>
        <w:pStyle w:val="4"/>
      </w:pPr>
      <w:bookmarkStart w:id="429" w:name="_Toc12113"/>
      <w:r>
        <w:rPr>
          <w:rFonts w:hint="eastAsia"/>
        </w:rPr>
        <w:t>供应商管理</w:t>
      </w:r>
      <w:bookmarkEnd w:id="429"/>
    </w:p>
    <w:p w14:paraId="4C0F4515">
      <w:pPr>
        <w:ind w:firstLine="480"/>
      </w:pPr>
      <w:r>
        <w:rPr>
          <w:rFonts w:hint="eastAsia"/>
        </w:rPr>
        <w:t>支持对医疗设备供应商的基础数据的建档管理。进行医疗设备相关业务流程时自动匹配供应商信息，也为统计分析模块提供基本信息支持。</w:t>
      </w:r>
    </w:p>
    <w:p w14:paraId="53C1B7ED">
      <w:pPr>
        <w:pStyle w:val="4"/>
      </w:pPr>
      <w:bookmarkStart w:id="430" w:name="_Toc28562"/>
      <w:r>
        <w:rPr>
          <w:rFonts w:hint="eastAsia"/>
        </w:rPr>
        <w:t>合同管理</w:t>
      </w:r>
      <w:bookmarkEnd w:id="430"/>
    </w:p>
    <w:p w14:paraId="719ACA26">
      <w:pPr>
        <w:ind w:firstLine="480"/>
      </w:pPr>
      <w:r>
        <w:rPr>
          <w:rFonts w:hint="eastAsia"/>
        </w:rPr>
        <w:t>支持对采购合同的备案管理，根据合同结算计划实时跟进合同结算进度，进行结算到期预警、合同风险的管控提醒，实现合同的全过程管理。</w:t>
      </w:r>
    </w:p>
    <w:p w14:paraId="29D820C3">
      <w:pPr>
        <w:pStyle w:val="4"/>
      </w:pPr>
      <w:bookmarkStart w:id="431" w:name="_Toc24469"/>
      <w:r>
        <w:rPr>
          <w:rFonts w:hint="eastAsia"/>
        </w:rPr>
        <w:t>设备入库管理</w:t>
      </w:r>
      <w:bookmarkEnd w:id="431"/>
    </w:p>
    <w:p w14:paraId="081D0C9A">
      <w:pPr>
        <w:ind w:firstLine="480"/>
      </w:pPr>
      <w:r>
        <w:rPr>
          <w:rFonts w:hint="eastAsia"/>
        </w:rPr>
        <w:t>支持设备管理部门联合使用单位或其他部门对设备验收完成后，可进行入库操作，并记录资产台账信息，为设备追踪和查询统计提供数据支持。</w:t>
      </w:r>
    </w:p>
    <w:p w14:paraId="421E7064">
      <w:pPr>
        <w:pStyle w:val="4"/>
      </w:pPr>
      <w:bookmarkStart w:id="432" w:name="_Toc2091"/>
      <w:r>
        <w:rPr>
          <w:rFonts w:hint="eastAsia"/>
        </w:rPr>
        <w:t>设备出库管理</w:t>
      </w:r>
      <w:bookmarkEnd w:id="432"/>
    </w:p>
    <w:p w14:paraId="26027903">
      <w:pPr>
        <w:ind w:firstLine="480"/>
      </w:pPr>
      <w:r>
        <w:rPr>
          <w:rFonts w:hint="eastAsia"/>
        </w:rPr>
        <w:t>支持设备管理部门根据使用部门领用单进行出库操作，同时更新设备台账信息，为设备追踪和查询统计提供数据支持。</w:t>
      </w:r>
    </w:p>
    <w:p w14:paraId="167D18D0">
      <w:pPr>
        <w:pStyle w:val="4"/>
      </w:pPr>
      <w:bookmarkStart w:id="433" w:name="_Toc17342"/>
      <w:r>
        <w:rPr>
          <w:rFonts w:hint="eastAsia"/>
        </w:rPr>
        <w:t>设备领用管理</w:t>
      </w:r>
      <w:bookmarkEnd w:id="433"/>
    </w:p>
    <w:p w14:paraId="09FE3050">
      <w:pPr>
        <w:ind w:firstLine="480"/>
      </w:pPr>
      <w:r>
        <w:rPr>
          <w:rFonts w:hint="eastAsia"/>
        </w:rPr>
        <w:t>支持管理医疗设备的领用申请、审核、发放等。医疗设备使用部门提出领用申请，审核通过后由设备管理部门对设备做出库操作，使用部门领用后设备进行转移。</w:t>
      </w:r>
    </w:p>
    <w:p w14:paraId="6ACDB8C1">
      <w:pPr>
        <w:ind w:firstLine="480"/>
      </w:pPr>
      <w:r>
        <w:rPr>
          <w:rFonts w:hint="eastAsia"/>
        </w:rPr>
        <w:t>支持提供对医疗设备的维护管理功能，包括使用部门的设备报修登记、设备维修过程管理以及设备维修费用管理等。</w:t>
      </w:r>
    </w:p>
    <w:p w14:paraId="3C827EA0">
      <w:pPr>
        <w:pStyle w:val="4"/>
      </w:pPr>
      <w:bookmarkStart w:id="434" w:name="_Toc21363"/>
      <w:r>
        <w:rPr>
          <w:rFonts w:hint="eastAsia"/>
        </w:rPr>
        <w:t>设备盘点管理</w:t>
      </w:r>
      <w:bookmarkEnd w:id="434"/>
    </w:p>
    <w:p w14:paraId="65CFFFCB">
      <w:pPr>
        <w:ind w:firstLine="480"/>
      </w:pPr>
      <w:r>
        <w:rPr>
          <w:rFonts w:hint="eastAsia"/>
        </w:rPr>
        <w:t>支持对医院内医疗设备实物进行全面盘点,可通过移动智能终端对设备进行快速盘点功能。盘点后实物账与设备账实现比对，形成盘点报表，进行报损或损溢处理。</w:t>
      </w:r>
    </w:p>
    <w:p w14:paraId="242AAC1B">
      <w:pPr>
        <w:pStyle w:val="4"/>
      </w:pPr>
      <w:bookmarkStart w:id="435" w:name="_Toc30136"/>
      <w:r>
        <w:rPr>
          <w:rFonts w:hint="eastAsia"/>
        </w:rPr>
        <w:t>设备报修管理</w:t>
      </w:r>
      <w:bookmarkEnd w:id="435"/>
    </w:p>
    <w:p w14:paraId="64DB7F8F">
      <w:pPr>
        <w:ind w:firstLine="480"/>
      </w:pPr>
      <w:r>
        <w:rPr>
          <w:rFonts w:hint="eastAsia"/>
        </w:rPr>
        <w:t>支持提供对医疗设备的维护管理功能，包括使用部门的设备报修登记、设备维修过程管理以及设备维修费用管理等。</w:t>
      </w:r>
    </w:p>
    <w:p w14:paraId="2E20256D">
      <w:pPr>
        <w:pStyle w:val="4"/>
      </w:pPr>
      <w:bookmarkStart w:id="436" w:name="_Toc4267"/>
      <w:r>
        <w:rPr>
          <w:rFonts w:hint="eastAsia"/>
        </w:rPr>
        <w:t>报表管理</w:t>
      </w:r>
      <w:bookmarkEnd w:id="436"/>
    </w:p>
    <w:p w14:paraId="544F6C36">
      <w:pPr>
        <w:ind w:firstLine="480"/>
      </w:pPr>
      <w:r>
        <w:rPr>
          <w:rFonts w:hint="eastAsia"/>
        </w:rPr>
        <w:t>支持提供医疗设备明细账、医疗设备总账、医疗设备台账、设备分布查询报表，设备折旧报表等功能。通过科室、设备类别、设备名称、金额范围、采购来源、使用状态等查询全院医疗设备明细。</w:t>
      </w:r>
    </w:p>
    <w:p w14:paraId="30E0C988">
      <w:pPr>
        <w:pStyle w:val="3"/>
      </w:pPr>
      <w:bookmarkStart w:id="437" w:name="_Toc6333"/>
      <w:r>
        <w:rPr>
          <w:rFonts w:hint="eastAsia"/>
        </w:rPr>
        <w:t>固定资产管理系统</w:t>
      </w:r>
      <w:bookmarkEnd w:id="437"/>
    </w:p>
    <w:p w14:paraId="533F8A31">
      <w:pPr>
        <w:ind w:firstLine="480"/>
      </w:pPr>
      <w:r>
        <w:rPr>
          <w:rFonts w:hint="eastAsia"/>
        </w:rPr>
        <w:t>要求包括但不限于以下内容：</w:t>
      </w:r>
    </w:p>
    <w:p w14:paraId="3078265C">
      <w:pPr>
        <w:pStyle w:val="4"/>
      </w:pPr>
      <w:bookmarkStart w:id="438" w:name="_Toc6966"/>
      <w:r>
        <w:rPr>
          <w:rFonts w:hint="eastAsia"/>
        </w:rPr>
        <w:t>供应商管理</w:t>
      </w:r>
      <w:bookmarkEnd w:id="438"/>
    </w:p>
    <w:p w14:paraId="3D95CDBF">
      <w:pPr>
        <w:ind w:firstLine="480"/>
      </w:pPr>
      <w:r>
        <w:rPr>
          <w:rFonts w:hint="eastAsia"/>
        </w:rPr>
        <w:t>支持对固定资产供应商的基础数据进行建档管理。支持固定资产相关业务处理时自动匹配供应商信息，也为统计分析模块提供基本信息支持。</w:t>
      </w:r>
    </w:p>
    <w:p w14:paraId="0AEB5F02">
      <w:pPr>
        <w:pStyle w:val="4"/>
      </w:pPr>
      <w:bookmarkStart w:id="439" w:name="_Toc4973"/>
      <w:r>
        <w:rPr>
          <w:rFonts w:hint="eastAsia"/>
        </w:rPr>
        <w:t>合同管理</w:t>
      </w:r>
      <w:bookmarkEnd w:id="439"/>
    </w:p>
    <w:p w14:paraId="1B8F5AAA">
      <w:pPr>
        <w:ind w:firstLine="480"/>
      </w:pPr>
      <w:r>
        <w:rPr>
          <w:rFonts w:hint="eastAsia"/>
        </w:rPr>
        <w:t>对生成的采购合同进行备案，根据合同结算计划实时跟进合同结算进度，进行结算到期预警、合同风险的管控提醒，实现合同的全过程管理。</w:t>
      </w:r>
    </w:p>
    <w:p w14:paraId="78A25649">
      <w:pPr>
        <w:pStyle w:val="4"/>
      </w:pPr>
      <w:bookmarkStart w:id="440" w:name="_Toc31960"/>
      <w:r>
        <w:rPr>
          <w:rFonts w:hint="eastAsia"/>
        </w:rPr>
        <w:t>资产入库管理</w:t>
      </w:r>
      <w:bookmarkEnd w:id="440"/>
    </w:p>
    <w:p w14:paraId="2D13955F">
      <w:pPr>
        <w:ind w:firstLine="480"/>
      </w:pPr>
      <w:r>
        <w:rPr>
          <w:rFonts w:hint="eastAsia"/>
        </w:rPr>
        <w:t>固定资产管理部门联合使用部门对固定资产完成验收后,可进行入库操作，并记录固定资产台账信息，为固定资产追踪和查询统计提供数据支持。</w:t>
      </w:r>
    </w:p>
    <w:p w14:paraId="5A15CA7A">
      <w:pPr>
        <w:pStyle w:val="4"/>
      </w:pPr>
      <w:bookmarkStart w:id="441" w:name="_Toc6033"/>
      <w:r>
        <w:rPr>
          <w:rFonts w:hint="eastAsia"/>
        </w:rPr>
        <w:t>资产出库管理</w:t>
      </w:r>
      <w:bookmarkEnd w:id="441"/>
    </w:p>
    <w:p w14:paraId="30F49B3B">
      <w:pPr>
        <w:ind w:firstLine="480"/>
      </w:pPr>
      <w:r>
        <w:rPr>
          <w:rFonts w:hint="eastAsia"/>
        </w:rPr>
        <w:t>固定资产管理部门根据使用部门请领申请进行出库操作,同时更新固定资产台账信息，为固定资产追踪和查询统计提供数据支持。</w:t>
      </w:r>
    </w:p>
    <w:p w14:paraId="2579B372">
      <w:pPr>
        <w:pStyle w:val="4"/>
      </w:pPr>
      <w:bookmarkStart w:id="442" w:name="_Toc6884"/>
      <w:r>
        <w:rPr>
          <w:rFonts w:hint="eastAsia"/>
        </w:rPr>
        <w:t>资产盘点管理</w:t>
      </w:r>
      <w:bookmarkEnd w:id="442"/>
    </w:p>
    <w:p w14:paraId="2C76E8D3">
      <w:pPr>
        <w:ind w:firstLine="480"/>
      </w:pPr>
      <w:r>
        <w:rPr>
          <w:rFonts w:hint="eastAsia"/>
        </w:rPr>
        <w:t>支持对固定资产实物全面盘点，盘点后实物、账实现比对，形成盘点报表，进行报损或报溢处理。</w:t>
      </w:r>
    </w:p>
    <w:p w14:paraId="3E869C45">
      <w:pPr>
        <w:pStyle w:val="4"/>
      </w:pPr>
      <w:bookmarkStart w:id="443" w:name="_Toc19746"/>
      <w:r>
        <w:rPr>
          <w:rFonts w:hint="eastAsia"/>
        </w:rPr>
        <w:t>资产报废管理</w:t>
      </w:r>
      <w:bookmarkEnd w:id="443"/>
    </w:p>
    <w:p w14:paraId="5266984A">
      <w:pPr>
        <w:ind w:firstLine="480"/>
      </w:pPr>
      <w:r>
        <w:rPr>
          <w:rFonts w:hint="eastAsia"/>
        </w:rPr>
        <w:t>支持对固定资产的报废管理，包括使用部门对资产的报废申请，固定资产管理部门对报废进行勘察与审核等。</w:t>
      </w:r>
    </w:p>
    <w:p w14:paraId="224F10C5">
      <w:pPr>
        <w:pStyle w:val="4"/>
      </w:pPr>
      <w:bookmarkStart w:id="444" w:name="_Toc7605"/>
      <w:r>
        <w:rPr>
          <w:rFonts w:hint="eastAsia"/>
        </w:rPr>
        <w:t>报表管理</w:t>
      </w:r>
      <w:bookmarkEnd w:id="444"/>
    </w:p>
    <w:p w14:paraId="6D1C3FC1">
      <w:pPr>
        <w:ind w:firstLine="480"/>
      </w:pPr>
      <w:r>
        <w:rPr>
          <w:rFonts w:hint="eastAsia"/>
        </w:rPr>
        <w:t>提供固定资产明细账、固定资产总账、固定资产台账、资产分布查询报表、资产折旧报表等功能。通过科室、资产类别、资产名称、金额范围、采购来源、使用状态等查询全院固定资产明细。</w:t>
      </w:r>
    </w:p>
    <w:p w14:paraId="58A6AA5B">
      <w:pPr>
        <w:pStyle w:val="3"/>
      </w:pPr>
      <w:bookmarkStart w:id="445" w:name="_Toc25156"/>
      <w:r>
        <w:rPr>
          <w:rFonts w:hint="eastAsia"/>
        </w:rPr>
        <w:t>OA办公系统</w:t>
      </w:r>
      <w:bookmarkEnd w:id="445"/>
    </w:p>
    <w:p w14:paraId="0177218E">
      <w:pPr>
        <w:ind w:firstLine="480"/>
      </w:pPr>
      <w:r>
        <w:rPr>
          <w:rFonts w:hint="eastAsia"/>
        </w:rPr>
        <w:t>要求包括但不限于以下内容：</w:t>
      </w:r>
    </w:p>
    <w:p w14:paraId="04C3F118">
      <w:pPr>
        <w:pStyle w:val="4"/>
      </w:pPr>
      <w:bookmarkStart w:id="446" w:name="_Toc27953"/>
      <w:r>
        <w:rPr>
          <w:rFonts w:hint="eastAsia"/>
        </w:rPr>
        <w:t>办公平台</w:t>
      </w:r>
      <w:bookmarkEnd w:id="446"/>
    </w:p>
    <w:p w14:paraId="49341826">
      <w:pPr>
        <w:ind w:firstLine="480"/>
      </w:pPr>
      <w:r>
        <w:rPr>
          <w:rFonts w:hint="eastAsia"/>
        </w:rPr>
        <w:t>为领导和办公人员提供一个集中办理工作的窗口，在此窗口中，系统将各项工作分类，并按时间和轻重缓急进行排列，每个人都可方便地在此依次办理各项工作。</w:t>
      </w:r>
    </w:p>
    <w:p w14:paraId="74551F5E">
      <w:pPr>
        <w:ind w:firstLine="480"/>
      </w:pPr>
      <w:r>
        <w:rPr>
          <w:rFonts w:hint="eastAsia"/>
        </w:rPr>
        <w:t>工作报告模块支持员工根据定制好的模板，定时提交工作报告，领导可以查看所有员工一段时间以来的所有工作情况，可以对员工的工作进行考核与跟踪。</w:t>
      </w:r>
    </w:p>
    <w:p w14:paraId="664369B5">
      <w:pPr>
        <w:pStyle w:val="4"/>
      </w:pPr>
      <w:bookmarkStart w:id="447" w:name="_Toc4177"/>
      <w:r>
        <w:rPr>
          <w:rFonts w:hint="eastAsia"/>
        </w:rPr>
        <w:t>信息平台</w:t>
      </w:r>
      <w:bookmarkEnd w:id="447"/>
    </w:p>
    <w:p w14:paraId="3A3727A4">
      <w:pPr>
        <w:ind w:firstLine="480"/>
      </w:pPr>
      <w:r>
        <w:rPr>
          <w:rFonts w:hint="eastAsia"/>
        </w:rPr>
        <w:t>可自由设定公告发布模式（即公告发布是否需要经流程审批），公告发布人员可以选择指定的人员或部门或群组进行公告通知。</w:t>
      </w:r>
    </w:p>
    <w:p w14:paraId="7660C962">
      <w:pPr>
        <w:ind w:firstLine="480"/>
      </w:pPr>
      <w:r>
        <w:rPr>
          <w:rFonts w:hint="eastAsia"/>
        </w:rPr>
        <w:t>主要用于本单位的所有员工的通讯信息，该模块的数据直接从人员档案中进行获取展示。</w:t>
      </w:r>
    </w:p>
    <w:p w14:paraId="76305DA1">
      <w:pPr>
        <w:pStyle w:val="4"/>
      </w:pPr>
      <w:bookmarkStart w:id="448" w:name="_Toc12837"/>
      <w:r>
        <w:rPr>
          <w:rFonts w:hint="eastAsia"/>
        </w:rPr>
        <w:t>个人平台</w:t>
      </w:r>
      <w:bookmarkEnd w:id="448"/>
    </w:p>
    <w:p w14:paraId="27C7DE04">
      <w:pPr>
        <w:ind w:firstLine="480"/>
      </w:pPr>
      <w:r>
        <w:rPr>
          <w:rFonts w:hint="eastAsia"/>
        </w:rPr>
        <w:t>个人平台集成了电子邮件、个人消息、个人文档、个人设置等相关业务功能，便于用户快速查阅个人信息。</w:t>
      </w:r>
    </w:p>
    <w:p w14:paraId="13C5DEFA">
      <w:pPr>
        <w:pStyle w:val="3"/>
      </w:pPr>
      <w:bookmarkStart w:id="449" w:name="_Toc26170"/>
      <w:r>
        <w:rPr>
          <w:rFonts w:hint="eastAsia"/>
        </w:rPr>
        <w:t>人力资源管理系统</w:t>
      </w:r>
      <w:bookmarkEnd w:id="449"/>
    </w:p>
    <w:p w14:paraId="660D8FB3">
      <w:pPr>
        <w:ind w:firstLine="480"/>
      </w:pPr>
      <w:r>
        <w:rPr>
          <w:rFonts w:hint="eastAsia"/>
        </w:rPr>
        <w:t>要求包括但不限于以下内容：</w:t>
      </w:r>
    </w:p>
    <w:p w14:paraId="3B442B83">
      <w:pPr>
        <w:pStyle w:val="4"/>
      </w:pPr>
      <w:bookmarkStart w:id="450" w:name="_Toc3002"/>
      <w:r>
        <w:rPr>
          <w:rFonts w:hint="eastAsia"/>
        </w:rPr>
        <w:t>组织管理</w:t>
      </w:r>
      <w:bookmarkEnd w:id="450"/>
    </w:p>
    <w:p w14:paraId="6D87851F">
      <w:pPr>
        <w:ind w:firstLine="480"/>
      </w:pPr>
      <w:r>
        <w:rPr>
          <w:rFonts w:hint="eastAsia"/>
        </w:rPr>
        <w:t>支持多机构，多层级部门的组织形式。</w:t>
      </w:r>
    </w:p>
    <w:p w14:paraId="2678F2EA">
      <w:pPr>
        <w:pStyle w:val="4"/>
      </w:pPr>
      <w:bookmarkStart w:id="451" w:name="_Toc27315"/>
      <w:r>
        <w:rPr>
          <w:rFonts w:hint="eastAsia"/>
        </w:rPr>
        <w:t>人事管理</w:t>
      </w:r>
      <w:bookmarkEnd w:id="451"/>
    </w:p>
    <w:p w14:paraId="426FD9DB">
      <w:pPr>
        <w:ind w:firstLine="480"/>
      </w:pPr>
      <w:r>
        <w:rPr>
          <w:rFonts w:hint="eastAsia"/>
        </w:rPr>
        <w:t>员工花名册：所有信息均可新增，修改、删除、查询、导出、导入、上传证照等。</w:t>
      </w:r>
    </w:p>
    <w:p w14:paraId="5CBC3A82">
      <w:pPr>
        <w:ind w:firstLine="480"/>
      </w:pPr>
      <w:r>
        <w:rPr>
          <w:rFonts w:hint="eastAsia"/>
        </w:rPr>
        <w:t>试用期满考核、见习转聘用考核管理。</w:t>
      </w:r>
    </w:p>
    <w:p w14:paraId="5BD3D5A5">
      <w:pPr>
        <w:pStyle w:val="4"/>
      </w:pPr>
      <w:bookmarkStart w:id="452" w:name="_Toc24913"/>
      <w:r>
        <w:rPr>
          <w:rFonts w:hint="eastAsia"/>
        </w:rPr>
        <w:t>离职管理</w:t>
      </w:r>
      <w:bookmarkEnd w:id="452"/>
    </w:p>
    <w:p w14:paraId="717C5B26">
      <w:pPr>
        <w:ind w:firstLine="480"/>
      </w:pPr>
      <w:r>
        <w:rPr>
          <w:rFonts w:hint="eastAsia"/>
        </w:rPr>
        <w:t>员工离职提前提醒、离职办理、撤销离职、员工自动退出组织。</w:t>
      </w:r>
    </w:p>
    <w:p w14:paraId="3FD14657">
      <w:pPr>
        <w:pStyle w:val="4"/>
      </w:pPr>
      <w:bookmarkStart w:id="453" w:name="_Toc32012"/>
      <w:r>
        <w:rPr>
          <w:rFonts w:hint="eastAsia"/>
        </w:rPr>
        <w:t>合同管理</w:t>
      </w:r>
      <w:bookmarkEnd w:id="453"/>
    </w:p>
    <w:p w14:paraId="79D67845">
      <w:pPr>
        <w:ind w:firstLine="480"/>
      </w:pPr>
      <w:r>
        <w:rPr>
          <w:rFonts w:hint="eastAsia"/>
        </w:rPr>
        <w:t>1、劳动合同签订、劳动合同变更，支持批量导入签订信息。</w:t>
      </w:r>
    </w:p>
    <w:p w14:paraId="3AA7F21E">
      <w:pPr>
        <w:ind w:firstLine="480"/>
      </w:pPr>
      <w:r>
        <w:rPr>
          <w:rFonts w:hint="eastAsia"/>
        </w:rPr>
        <w:t>2、自动筛选已到期劳动合同，支持续签、终止操作。</w:t>
      </w:r>
    </w:p>
    <w:p w14:paraId="63F11729">
      <w:pPr>
        <w:pStyle w:val="4"/>
      </w:pPr>
      <w:bookmarkStart w:id="454" w:name="_Toc15499"/>
      <w:r>
        <w:rPr>
          <w:rFonts w:hint="eastAsia"/>
        </w:rPr>
        <w:t>薪资管理</w:t>
      </w:r>
      <w:bookmarkEnd w:id="454"/>
    </w:p>
    <w:p w14:paraId="311874CB">
      <w:pPr>
        <w:ind w:firstLine="480"/>
      </w:pPr>
      <w:r>
        <w:rPr>
          <w:rFonts w:hint="eastAsia"/>
        </w:rPr>
        <w:t>自定义工资项，维护工资项的名称、数据类型、小数位数等。</w:t>
      </w:r>
    </w:p>
    <w:p w14:paraId="736EE5B7">
      <w:pPr>
        <w:pStyle w:val="4"/>
      </w:pPr>
      <w:bookmarkStart w:id="455" w:name="_Toc20912"/>
      <w:r>
        <w:rPr>
          <w:rFonts w:hint="eastAsia"/>
        </w:rPr>
        <w:t>绩效管理</w:t>
      </w:r>
      <w:bookmarkEnd w:id="455"/>
    </w:p>
    <w:p w14:paraId="647080ED">
      <w:pPr>
        <w:ind w:firstLine="480"/>
      </w:pPr>
      <w:r>
        <w:rPr>
          <w:rFonts w:hint="eastAsia"/>
        </w:rPr>
        <w:t>支持对个人、部门两类对象的绩效考核管理支持KPI、360度、BSC等多种绩效考核模式支持自定义设计考核指标库、考核任务表。</w:t>
      </w:r>
    </w:p>
    <w:p w14:paraId="74F111D4">
      <w:pPr>
        <w:pStyle w:val="4"/>
      </w:pPr>
      <w:bookmarkStart w:id="456" w:name="_Toc13385"/>
      <w:r>
        <w:rPr>
          <w:rFonts w:hint="eastAsia"/>
        </w:rPr>
        <w:t>考勤管理</w:t>
      </w:r>
      <w:bookmarkEnd w:id="456"/>
    </w:p>
    <w:p w14:paraId="5B84FB3A">
      <w:pPr>
        <w:ind w:firstLine="480"/>
      </w:pPr>
      <w:r>
        <w:rPr>
          <w:rFonts w:hint="eastAsia"/>
        </w:rPr>
        <w:t>支持科室每月上报考勤，系统能筛选当月病假、产假、事假、已辞职人员名单免去人工统计，提高效率。</w:t>
      </w:r>
    </w:p>
    <w:p w14:paraId="7ECBA017">
      <w:pPr>
        <w:ind w:firstLine="480"/>
      </w:pPr>
    </w:p>
    <w:p w14:paraId="73D29BDC">
      <w:pPr>
        <w:pStyle w:val="2"/>
      </w:pPr>
      <w:bookmarkStart w:id="457" w:name="_Toc3987"/>
      <w:r>
        <w:rPr>
          <w:rFonts w:hint="eastAsia"/>
        </w:rPr>
        <w:t>妇幼健康全程管理平台</w:t>
      </w:r>
      <w:bookmarkEnd w:id="457"/>
    </w:p>
    <w:p w14:paraId="12DB5EE2">
      <w:pPr>
        <w:pStyle w:val="3"/>
      </w:pPr>
      <w:bookmarkStart w:id="458" w:name="_Toc30948"/>
      <w:r>
        <w:rPr>
          <w:rFonts w:hint="eastAsia"/>
        </w:rPr>
        <w:t>结构性出生缺陷全程管理系统</w:t>
      </w:r>
      <w:bookmarkEnd w:id="458"/>
    </w:p>
    <w:p w14:paraId="028941BB">
      <w:pPr>
        <w:ind w:firstLine="480"/>
      </w:pPr>
      <w:r>
        <w:t>支持多源数据实时采集与整合：可对接医院HIS、LIS、PACS、产前筛查系统等，自动抓取孕妇基本信息、唐筛/无创DNA结果、影像学检查报告等数据，支持</w:t>
      </w:r>
      <w:r>
        <w:rPr>
          <w:rFonts w:hint="eastAsia"/>
        </w:rPr>
        <w:t>多</w:t>
      </w:r>
      <w:r>
        <w:t>种数据接口类型，确保数据传输准确率。</w:t>
      </w:r>
    </w:p>
    <w:p w14:paraId="06B983C1">
      <w:pPr>
        <w:ind w:firstLine="480"/>
      </w:pPr>
      <w:r>
        <w:t>支持辅助诊断与风险预警：可对B超、基因检测数据进行实时分析，自动识别神经管缺陷、先天性心脏病等</w:t>
      </w:r>
      <w:r>
        <w:rPr>
          <w:rFonts w:hint="eastAsia"/>
        </w:rPr>
        <w:t>多</w:t>
      </w:r>
      <w:r>
        <w:t>种常见结构畸形，</w:t>
      </w:r>
      <w:r>
        <w:rPr>
          <w:rFonts w:hint="eastAsia"/>
        </w:rPr>
        <w:t>提升</w:t>
      </w:r>
      <w:r>
        <w:t>风险预警准确率，并生成结构化报告。</w:t>
      </w:r>
    </w:p>
    <w:p w14:paraId="44BBD310">
      <w:pPr>
        <w:ind w:firstLine="480"/>
      </w:pPr>
      <w:r>
        <w:t>支持全周期随访管理：根据缺陷类型自动生成个性化随访计划，支持短信/APP推送提醒自动统计分析随访数据，生成生长发育曲线、干预效果评估报告等。</w:t>
      </w:r>
    </w:p>
    <w:p w14:paraId="5E4FF508">
      <w:pPr>
        <w:ind w:firstLine="480"/>
      </w:pPr>
      <w:r>
        <w:t>支持多学科协作诊疗：搭建MDT会诊平台，支持影像资料云端共享，自动记录会诊意见及治疗方案，实现诊疗闭环管理。</w:t>
      </w:r>
    </w:p>
    <w:p w14:paraId="2424B7FF">
      <w:pPr>
        <w:ind w:firstLine="480"/>
      </w:pPr>
      <w:r>
        <w:t>支持数据可视化与决策支持：通过仪表盘展示区域出生缺陷发生率、病种分布、干预效果等核心指标，支持同比/环比分析，为公共卫生决策提供数据支撑。</w:t>
      </w:r>
    </w:p>
    <w:p w14:paraId="3AC646B0">
      <w:pPr>
        <w:pStyle w:val="3"/>
      </w:pPr>
      <w:bookmarkStart w:id="459" w:name="_Toc32281"/>
      <w:r>
        <w:rPr>
          <w:rFonts w:hint="eastAsia"/>
        </w:rPr>
        <w:t>妇幼保健智管家</w:t>
      </w:r>
      <w:bookmarkEnd w:id="459"/>
    </w:p>
    <w:p w14:paraId="3DB99EC9">
      <w:pPr>
        <w:ind w:firstLine="480"/>
      </w:pPr>
      <w:r>
        <w:t>支持全生命周期健康档案管理：自动整合婚前检查、孕期保健、产后康复、儿童保健等数据，生成可视化健康图谱。</w:t>
      </w:r>
    </w:p>
    <w:p w14:paraId="6BDA7303">
      <w:pPr>
        <w:ind w:firstLine="480"/>
      </w:pPr>
      <w:r>
        <w:t>支持健康助手：内置妇幼健康知识库，支持语音/文字咨询，自动回答常见问题（如孕期营养、产后恢复等）。</w:t>
      </w:r>
    </w:p>
    <w:p w14:paraId="4E0C85E8">
      <w:pPr>
        <w:ind w:firstLine="480"/>
      </w:pPr>
      <w:r>
        <w:t>支持智能预约与导航：根据孕周、体检项目自动推荐适宜检查时间，支持院内智能导航（如检查科室路线指引）。</w:t>
      </w:r>
    </w:p>
    <w:p w14:paraId="2A64AED5">
      <w:pPr>
        <w:ind w:firstLine="480"/>
      </w:pPr>
      <w:r>
        <w:t>支持个性化健康干预：基于数据分析，为孕产妇提供定制化营养建议、运动指导（如凯格尔训练视频教程），支持效果追踪与动态调整。</w:t>
      </w:r>
    </w:p>
    <w:p w14:paraId="0A68F1F3">
      <w:pPr>
        <w:pStyle w:val="3"/>
      </w:pPr>
      <w:bookmarkStart w:id="460" w:name="_Toc21230"/>
      <w:r>
        <w:rPr>
          <w:rFonts w:hint="eastAsia"/>
        </w:rPr>
        <w:t>更年期健康管理</w:t>
      </w:r>
      <w:bookmarkEnd w:id="460"/>
    </w:p>
    <w:p w14:paraId="60DC3CBF">
      <w:pPr>
        <w:ind w:firstLine="480"/>
      </w:pPr>
      <w:r>
        <w:t>支持多维健康评估：通过问卷量表、激素检测数据、生活方式调查等，综合评估更年期症状严重程度（Kupperman评分）、骨质疏松风险、心血管风险等，生成个性化健康报告。</w:t>
      </w:r>
    </w:p>
    <w:p w14:paraId="49F1EB2A">
      <w:pPr>
        <w:ind w:firstLine="480"/>
      </w:pPr>
      <w:r>
        <w:t>支持精准健康干预：基于评估结果，提供中西医结合治疗方案推荐（如激素替代疗法、中药调理）、心理疏导课程、膳食营养处方（含钙/维生素D食谱）。</w:t>
      </w:r>
    </w:p>
    <w:p w14:paraId="48A615C3">
      <w:pPr>
        <w:ind w:firstLine="480"/>
      </w:pPr>
      <w:r>
        <w:t>支持运动康复指导：内置更年期专属运动课程库（如八段锦、瑜伽），支持AR动作纠正，运动数据实时同步至健康档案。</w:t>
      </w:r>
    </w:p>
    <w:p w14:paraId="5A96BCE1">
      <w:pPr>
        <w:ind w:firstLine="480"/>
      </w:pPr>
      <w:r>
        <w:t>支持用药安全监测：建立药物相互作用知识库，自动提醒用药时间、剂量，监测药物不良反应。</w:t>
      </w:r>
    </w:p>
    <w:p w14:paraId="533261B2">
      <w:pPr>
        <w:pStyle w:val="3"/>
      </w:pPr>
      <w:bookmarkStart w:id="461" w:name="_Toc28482"/>
      <w:r>
        <w:rPr>
          <w:rFonts w:hint="eastAsia"/>
        </w:rPr>
        <w:t>沉浸式儿童认知障碍康复训练系统</w:t>
      </w:r>
      <w:bookmarkEnd w:id="461"/>
    </w:p>
    <w:p w14:paraId="1861C006">
      <w:pPr>
        <w:ind w:firstLine="480"/>
      </w:pPr>
      <w:r>
        <w:t>支持多模态评估：集成脑电图（EEG）、眼动追踪、行为观察等技术，全面评估儿童注意力、记忆力、语言能力等，生成三维认知能力图谱。</w:t>
      </w:r>
    </w:p>
    <w:p w14:paraId="65F25985">
      <w:pPr>
        <w:ind w:firstLine="480"/>
      </w:pPr>
      <w:r>
        <w:t>支持家长协同干预：家长端提供家庭训练任务（如生活自理能力训练），支持视频上传与专家点评。</w:t>
      </w:r>
    </w:p>
    <w:p w14:paraId="78B538A8">
      <w:pPr>
        <w:ind w:firstLine="480"/>
      </w:pPr>
      <w:r>
        <w:t>支持训练效果分析：通过算法分析训练数据，预测康复进度，自动优化训练方案。支持与医疗机构电子病历系统对接，实现远程复诊。</w:t>
      </w:r>
    </w:p>
    <w:p w14:paraId="25E63BE0"/>
    <w:p w14:paraId="0BCEB307">
      <w:pPr>
        <w:pStyle w:val="2"/>
      </w:pPr>
      <w:bookmarkStart w:id="462" w:name="_Toc12605"/>
      <w:r>
        <w:rPr>
          <w:rFonts w:hint="eastAsia"/>
        </w:rPr>
        <w:t>妇幼全周期管理人工智能基础平台</w:t>
      </w:r>
      <w:bookmarkEnd w:id="462"/>
    </w:p>
    <w:p w14:paraId="5C0AEC5D">
      <w:pPr>
        <w:pStyle w:val="3"/>
      </w:pPr>
      <w:bookmarkStart w:id="463" w:name="_Toc12313"/>
      <w:r>
        <w:rPr>
          <w:rFonts w:hint="eastAsia"/>
        </w:rPr>
        <w:t>人工智能语音外呼平台</w:t>
      </w:r>
      <w:bookmarkEnd w:id="463"/>
    </w:p>
    <w:p w14:paraId="34987CC3">
      <w:pPr>
        <w:ind w:firstLine="480"/>
      </w:pPr>
      <w:r>
        <w:t>支持多场景智能语音交互：可自动外呼孕产妇/新生儿家庭，实现孕期产检提醒、产后访视预约、疫苗接种通知等功能。</w:t>
      </w:r>
    </w:p>
    <w:p w14:paraId="7AC26291">
      <w:pPr>
        <w:ind w:firstLine="480"/>
      </w:pPr>
      <w:r>
        <w:t>支持个性化语音合成：提供多种音色选择，可根据目标人群调整语速、语调，生成不同的音内容。</w:t>
      </w:r>
    </w:p>
    <w:p w14:paraId="59004681">
      <w:pPr>
        <w:ind w:firstLine="480"/>
      </w:pPr>
      <w:r>
        <w:t>支持智能转接人工：遇复杂问题（如异常妊娠咨询）自动转接人工坐席。</w:t>
      </w:r>
    </w:p>
    <w:p w14:paraId="6A534842">
      <w:pPr>
        <w:ind w:firstLine="480"/>
      </w:pPr>
      <w:r>
        <w:t>支持多渠道触达：除语音外，同步支持短信、APP推送、微信公众号提醒。</w:t>
      </w:r>
    </w:p>
    <w:p w14:paraId="086908E2">
      <w:pPr>
        <w:ind w:firstLine="480"/>
      </w:pPr>
      <w:r>
        <w:t>支持数据分析与优化：自动统计外呼成功率、未接听原因、用户满意度等指标。</w:t>
      </w:r>
    </w:p>
    <w:p w14:paraId="4CF4FD8F">
      <w:pPr>
        <w:pStyle w:val="3"/>
      </w:pPr>
      <w:bookmarkStart w:id="464" w:name="_Toc2063"/>
      <w:r>
        <w:rPr>
          <w:rFonts w:hint="eastAsia"/>
        </w:rPr>
        <w:t>全程精准化宣教</w:t>
      </w:r>
      <w:bookmarkEnd w:id="464"/>
    </w:p>
    <w:p w14:paraId="35C5AC8A">
      <w:pPr>
        <w:ind w:firstLine="480"/>
      </w:pPr>
      <w:r>
        <w:t>支持智能推荐：基于用户健康档案、行为数据（如浏览历史、咨询记录），通过算法推送个性化健康知识（如孕期糖尿病管理、婴儿抚触技巧）。</w:t>
      </w:r>
    </w:p>
    <w:p w14:paraId="3CD21E9B">
      <w:pPr>
        <w:ind w:firstLine="480"/>
      </w:pPr>
      <w:r>
        <w:t>支持多模态内容呈现：提供图文、视频、动画等多种种形式。</w:t>
      </w:r>
    </w:p>
    <w:p w14:paraId="2349430E">
      <w:pPr>
        <w:ind w:firstLine="480"/>
      </w:pPr>
      <w:r>
        <w:t>支持效果评估与反馈：通过答题测试、行为改变追踪等方式评估宣教效果，自动调整内容策略。</w:t>
      </w:r>
    </w:p>
    <w:p w14:paraId="57EDAA22">
      <w:pPr>
        <w:pStyle w:val="3"/>
      </w:pPr>
      <w:bookmarkStart w:id="465" w:name="_Toc22969"/>
      <w:r>
        <w:rPr>
          <w:rFonts w:hint="eastAsia"/>
        </w:rPr>
        <w:t>智能随访系统</w:t>
      </w:r>
      <w:bookmarkEnd w:id="465"/>
    </w:p>
    <w:p w14:paraId="34E6F8BB">
      <w:pPr>
        <w:ind w:firstLine="480"/>
      </w:pPr>
      <w:r>
        <w:t>支持自动化随访流程：根据疾病类型（如妊娠期高血压、早产儿）自动生成随访计划，支持电话、短信、APP问卷等多种方式。</w:t>
      </w:r>
    </w:p>
    <w:p w14:paraId="59E14F2B">
      <w:pPr>
        <w:ind w:firstLine="480"/>
      </w:pPr>
      <w:r>
        <w:t>支持个性化健康指导：基于随访数据，生成饮食建议、运动处方、用药提醒等。</w:t>
      </w:r>
    </w:p>
    <w:p w14:paraId="39712A60">
      <w:pPr>
        <w:ind w:firstLine="480"/>
      </w:pPr>
      <w:r>
        <w:t>支持数据分析与质量改进：通过自然语言处理技术分析随访文本，挖掘潜在健康风险，生成质量改进报告。</w:t>
      </w:r>
    </w:p>
    <w:p w14:paraId="574D7281">
      <w:pPr>
        <w:pStyle w:val="3"/>
      </w:pPr>
      <w:bookmarkStart w:id="466" w:name="_Toc4743"/>
      <w:r>
        <w:rPr>
          <w:rFonts w:hint="eastAsia"/>
        </w:rPr>
        <w:t>高危儿脑瘫早期预测AI辅助系统</w:t>
      </w:r>
      <w:bookmarkEnd w:id="466"/>
    </w:p>
    <w:p w14:paraId="3BFD0B27">
      <w:pPr>
        <w:ind w:firstLine="480"/>
      </w:pPr>
      <w:r>
        <w:t>支持多维度数据融合：整合围产期高危因素（如早产、低体重）、神经影像学检查（如头颅B超、MRI）、神经电生理数据（如脑电图）、发育评估量表（如GMFM、BSID）等。</w:t>
      </w:r>
    </w:p>
    <w:p w14:paraId="74436413">
      <w:pPr>
        <w:ind w:firstLine="480"/>
      </w:pPr>
      <w:r>
        <w:t>支持可视化风险评估：生成脑瘫风险热力图，直观展示各因素贡献度，支持动态更新预测结果。</w:t>
      </w:r>
    </w:p>
    <w:p w14:paraId="2565CDC9">
      <w:pPr>
        <w:ind w:firstLine="480"/>
      </w:pPr>
      <w:r>
        <w:t>支持干预方案推荐：根据预测结果，自动匹配个性化康复方案（如Bobath疗法、水疗），支持方案效果模拟与调整。</w:t>
      </w:r>
    </w:p>
    <w:p w14:paraId="42B66DA5">
      <w:pPr>
        <w:ind w:firstLine="480"/>
      </w:pPr>
      <w:r>
        <w:t>支持多中心数据共享：建立区域性高危儿数据库，支持数据脱敏共享。</w:t>
      </w:r>
    </w:p>
    <w:p w14:paraId="469A3057">
      <w:pPr>
        <w:ind w:firstLine="480"/>
      </w:pPr>
    </w:p>
    <w:p w14:paraId="25EA2F3F">
      <w:pPr>
        <w:pStyle w:val="2"/>
      </w:pPr>
      <w:bookmarkStart w:id="467" w:name="_Toc28521"/>
      <w:r>
        <w:rPr>
          <w:rFonts w:hint="eastAsia"/>
        </w:rPr>
        <w:t>集成平台</w:t>
      </w:r>
      <w:bookmarkEnd w:id="467"/>
    </w:p>
    <w:p w14:paraId="6E055D72">
      <w:pPr>
        <w:pStyle w:val="3"/>
      </w:pPr>
      <w:bookmarkStart w:id="468" w:name="_Toc20690"/>
      <w:r>
        <w:rPr>
          <w:rFonts w:hint="eastAsia"/>
        </w:rPr>
        <w:t>一体化应用门户管理</w:t>
      </w:r>
      <w:bookmarkEnd w:id="468"/>
    </w:p>
    <w:p w14:paraId="6329814E">
      <w:pPr>
        <w:ind w:firstLine="480"/>
      </w:pPr>
      <w:r>
        <w:rPr>
          <w:rFonts w:hint="eastAsia"/>
        </w:rPr>
        <w:t>要求包括但不限于以下内容：</w:t>
      </w:r>
    </w:p>
    <w:p w14:paraId="17916A15">
      <w:pPr>
        <w:ind w:firstLine="480"/>
      </w:pPr>
      <w:r>
        <w:rPr>
          <w:rFonts w:hint="eastAsia"/>
        </w:rPr>
        <w:t>★提供所投一体化应用门户相关产品（需包含“一体化门户”或“统一门户”或“门户中心”相关字样）软件著作权证书，并且提供对应产品与主流国产化数据库、中间件和操作系统的原厂兼容性认证证书。</w:t>
      </w:r>
    </w:p>
    <w:p w14:paraId="214249B4">
      <w:pPr>
        <w:pStyle w:val="4"/>
      </w:pPr>
      <w:bookmarkStart w:id="469" w:name="_Toc23192"/>
      <w:r>
        <w:rPr>
          <w:rFonts w:hint="eastAsia"/>
        </w:rPr>
        <w:t>统一用户集成</w:t>
      </w:r>
      <w:bookmarkEnd w:id="469"/>
    </w:p>
    <w:p w14:paraId="59E33148">
      <w:pPr>
        <w:ind w:firstLine="480"/>
      </w:pPr>
      <w:r>
        <w:rPr>
          <w:rFonts w:hint="eastAsia"/>
        </w:rPr>
        <w:t>1、统一身份管理</w:t>
      </w:r>
    </w:p>
    <w:p w14:paraId="5D493EA9">
      <w:pPr>
        <w:ind w:firstLine="480"/>
      </w:pPr>
      <w:r>
        <w:rPr>
          <w:rFonts w:hint="eastAsia"/>
        </w:rPr>
        <w:t>（1）支持构建多级组织树，以组织的形式对人员归属进行管理；多个系统的用户信息将整合在同一个数据库里，实现用户信息统一管理和同步更新。</w:t>
      </w:r>
    </w:p>
    <w:p w14:paraId="71043FC7">
      <w:pPr>
        <w:ind w:firstLine="480"/>
      </w:pPr>
      <w:r>
        <w:rPr>
          <w:rFonts w:hint="eastAsia"/>
        </w:rPr>
        <w:t>（2）支持按需移动组织，组织移动时下级子组织及其关联人员也会一起移动到目标组织下；</w:t>
      </w:r>
    </w:p>
    <w:p w14:paraId="1C3DF88F">
      <w:pPr>
        <w:ind w:firstLine="480"/>
      </w:pPr>
      <w:r>
        <w:rPr>
          <w:rFonts w:hint="eastAsia"/>
        </w:rPr>
        <w:t>（3）支持组织机构批量导入导出；</w:t>
      </w:r>
    </w:p>
    <w:p w14:paraId="0674CDDF">
      <w:pPr>
        <w:ind w:firstLine="480"/>
      </w:pPr>
      <w:r>
        <w:rPr>
          <w:rFonts w:hint="eastAsia"/>
        </w:rPr>
        <w:t>（4）支持多个系统的用户信息统一管理，支持用户信息批量导入导出；</w:t>
      </w:r>
    </w:p>
    <w:p w14:paraId="4C46EE8A">
      <w:pPr>
        <w:ind w:firstLine="480"/>
      </w:pPr>
      <w:r>
        <w:rPr>
          <w:rFonts w:hint="eastAsia"/>
        </w:rPr>
        <w:t>（5）支持对单个或多个用户进行组织归属的调整；</w:t>
      </w:r>
    </w:p>
    <w:p w14:paraId="1A25476A">
      <w:pPr>
        <w:ind w:firstLine="480"/>
      </w:pPr>
      <w:r>
        <w:rPr>
          <w:rFonts w:hint="eastAsia"/>
        </w:rPr>
        <w:t>（6）支持用户组管理，提供用户组的新增、修改、删除、查询等功能，方便集中式分发权限；</w:t>
      </w:r>
    </w:p>
    <w:p w14:paraId="26CF8B27">
      <w:pPr>
        <w:ind w:firstLine="480"/>
      </w:pPr>
      <w:r>
        <w:rPr>
          <w:rFonts w:hint="eastAsia"/>
        </w:rPr>
        <w:t>（7）支持给组织和用户添加标签；</w:t>
      </w:r>
    </w:p>
    <w:p w14:paraId="4D76191B">
      <w:pPr>
        <w:ind w:firstLine="480"/>
      </w:pPr>
      <w:r>
        <w:rPr>
          <w:rFonts w:hint="eastAsia"/>
        </w:rPr>
        <w:t>（8）支持多租户管理体系，允许多个用户或租户共享同一套软件应用。对不同租户间的用户、组织机构、角色授权等数据进行租户间隔离，保障不同租户间的业务和数据安全；</w:t>
      </w:r>
    </w:p>
    <w:p w14:paraId="0FAE7603">
      <w:pPr>
        <w:ind w:firstLine="480"/>
      </w:pPr>
      <w:r>
        <w:rPr>
          <w:rFonts w:hint="eastAsia"/>
        </w:rPr>
        <w:t>2、统一认证授权</w:t>
      </w:r>
    </w:p>
    <w:p w14:paraId="4468B0B7">
      <w:pPr>
        <w:ind w:firstLine="480"/>
      </w:pPr>
      <w:r>
        <w:rPr>
          <w:rFonts w:hint="eastAsia"/>
        </w:rPr>
        <w:t>（1）采用标准Oauth2.0+OpenID认证协议，提供统一的认证和授权机制，用户只能访问其被授权的系统和资源；</w:t>
      </w:r>
    </w:p>
    <w:p w14:paraId="732139E0">
      <w:pPr>
        <w:ind w:firstLine="480"/>
      </w:pPr>
      <w:r>
        <w:rPr>
          <w:rFonts w:hint="eastAsia"/>
        </w:rPr>
        <w:t>（2）支持单点登录，用户只需要在一个系统上登录，就可以访问其他集成在一起的系统的资源；</w:t>
      </w:r>
    </w:p>
    <w:p w14:paraId="7D08BE0C">
      <w:pPr>
        <w:ind w:firstLine="480"/>
      </w:pPr>
      <w:r>
        <w:rPr>
          <w:rFonts w:hint="eastAsia"/>
        </w:rPr>
        <w:t>（3）支持账密、短信验证码等认证方式，支持短信、邮箱口令、图形验证码等二次验证登录；</w:t>
      </w:r>
    </w:p>
    <w:p w14:paraId="1C5AC0D0">
      <w:pPr>
        <w:ind w:firstLine="480"/>
      </w:pPr>
      <w:r>
        <w:rPr>
          <w:rFonts w:hint="eastAsia"/>
        </w:rPr>
        <w:t>（4）提供用户联邦能力，支持连接第三方的认证服务商，当用户登录时，可以选择到联邦身份提供商进行登录认证。</w:t>
      </w:r>
    </w:p>
    <w:p w14:paraId="458836E8">
      <w:pPr>
        <w:pStyle w:val="4"/>
      </w:pPr>
      <w:bookmarkStart w:id="470" w:name="_Toc12469"/>
      <w:r>
        <w:rPr>
          <w:rFonts w:hint="eastAsia"/>
        </w:rPr>
        <w:t>.统一页面集成</w:t>
      </w:r>
      <w:bookmarkEnd w:id="470"/>
    </w:p>
    <w:p w14:paraId="2C686796">
      <w:pPr>
        <w:ind w:firstLine="480"/>
      </w:pPr>
      <w:r>
        <w:rPr>
          <w:rFonts w:hint="eastAsia"/>
        </w:rPr>
        <w:t>支持将无法实现单点登录的业务系统进行页面集成，用户可以在一个集成的界面上访问和使用多个应用程序或服务。</w:t>
      </w:r>
    </w:p>
    <w:p w14:paraId="1B64B7DA">
      <w:pPr>
        <w:pStyle w:val="4"/>
      </w:pPr>
      <w:bookmarkStart w:id="471" w:name="_Toc7108"/>
      <w:r>
        <w:rPr>
          <w:rFonts w:hint="eastAsia"/>
        </w:rPr>
        <w:t>统一UI交互规范</w:t>
      </w:r>
      <w:bookmarkEnd w:id="471"/>
    </w:p>
    <w:p w14:paraId="0BE73706">
      <w:pPr>
        <w:ind w:firstLine="480"/>
      </w:pPr>
      <w:r>
        <w:rPr>
          <w:rFonts w:hint="eastAsia"/>
        </w:rPr>
        <w:t>提供统一UI交互设计规范，保证门户集成的系统布局和设计元素（如按钮、标签和图标）在整个应用程序中都是一致的。</w:t>
      </w:r>
    </w:p>
    <w:p w14:paraId="44A4DDF1">
      <w:pPr>
        <w:pStyle w:val="4"/>
      </w:pPr>
      <w:bookmarkStart w:id="472" w:name="_Toc31574"/>
      <w:r>
        <w:rPr>
          <w:rFonts w:hint="eastAsia"/>
        </w:rPr>
        <w:t>统一应用管理</w:t>
      </w:r>
      <w:bookmarkEnd w:id="472"/>
    </w:p>
    <w:p w14:paraId="54958D06">
      <w:pPr>
        <w:ind w:firstLine="480"/>
      </w:pPr>
      <w:r>
        <w:rPr>
          <w:rFonts w:hint="eastAsia"/>
        </w:rPr>
        <w:t>支持对接入平台的应用系统及相关资源权限进行统一管理。</w:t>
      </w:r>
    </w:p>
    <w:p w14:paraId="3CBA0182">
      <w:pPr>
        <w:ind w:firstLine="480"/>
      </w:pPr>
      <w:r>
        <w:rPr>
          <w:rFonts w:hint="eastAsia"/>
        </w:rPr>
        <w:t>支持接入用户中心的应用系统的注册和维护，注册成功后为每个接入的应用分配唯</w:t>
      </w:r>
    </w:p>
    <w:p w14:paraId="0D3E6AF9">
      <w:pPr>
        <w:pStyle w:val="3"/>
      </w:pPr>
      <w:bookmarkStart w:id="473" w:name="_Toc14971"/>
      <w:r>
        <w:rPr>
          <w:rFonts w:hint="eastAsia"/>
        </w:rPr>
        <w:t>统一工作平台</w:t>
      </w:r>
      <w:bookmarkEnd w:id="473"/>
    </w:p>
    <w:p w14:paraId="4441F3E4">
      <w:pPr>
        <w:ind w:firstLine="480"/>
      </w:pPr>
      <w:r>
        <w:rPr>
          <w:rFonts w:hint="eastAsia"/>
        </w:rPr>
        <w:t>要求包括但不限于以下内容：</w:t>
      </w:r>
    </w:p>
    <w:p w14:paraId="4E39F4D3">
      <w:pPr>
        <w:ind w:firstLine="480"/>
      </w:pPr>
      <w:r>
        <w:rPr>
          <w:rFonts w:hint="eastAsia"/>
          <w:lang w:bidi="ar"/>
        </w:rPr>
        <w:t>支持通过谷歌、360、火狐、Edge等主流的浏览器登录使用，满足</w:t>
      </w:r>
      <w:r>
        <w:rPr>
          <w:rFonts w:hint="eastAsia"/>
        </w:rPr>
        <w:t>应用间的统一集成、单点登录、个性化展示以及统一系统操作。</w:t>
      </w:r>
    </w:p>
    <w:p w14:paraId="0524A9B1">
      <w:pPr>
        <w:pStyle w:val="4"/>
      </w:pPr>
      <w:bookmarkStart w:id="474" w:name="_Toc24987"/>
      <w:r>
        <w:rPr>
          <w:rFonts w:hint="eastAsia"/>
        </w:rPr>
        <w:t>集成院内系统</w:t>
      </w:r>
      <w:bookmarkEnd w:id="474"/>
    </w:p>
    <w:p w14:paraId="3B50B757">
      <w:pPr>
        <w:ind w:firstLine="480"/>
        <w:rPr>
          <w:lang w:bidi="ar"/>
        </w:rPr>
      </w:pPr>
      <w:r>
        <w:rPr>
          <w:rFonts w:hint="eastAsia"/>
          <w:lang w:bidi="ar"/>
        </w:rPr>
        <w:t>支持系统集成按照临床应用、平台应用、系统服务、管理应用进行分类展示；</w:t>
      </w:r>
    </w:p>
    <w:p w14:paraId="34D0FB88">
      <w:pPr>
        <w:ind w:firstLine="480"/>
        <w:rPr>
          <w:lang w:bidi="ar"/>
        </w:rPr>
      </w:pPr>
      <w:r>
        <w:rPr>
          <w:rFonts w:hint="eastAsia"/>
          <w:lang w:bidi="ar"/>
        </w:rPr>
        <w:t>支持对于已接入平台的系统，可以点击直接跳转，无需二次登录。</w:t>
      </w:r>
    </w:p>
    <w:p w14:paraId="3AA8F53B">
      <w:pPr>
        <w:pStyle w:val="4"/>
      </w:pPr>
      <w:bookmarkStart w:id="475" w:name="_Toc6294"/>
      <w:r>
        <w:rPr>
          <w:rFonts w:hint="eastAsia"/>
        </w:rPr>
        <w:t>消息通知</w:t>
      </w:r>
      <w:bookmarkEnd w:id="475"/>
    </w:p>
    <w:p w14:paraId="12C5D476">
      <w:pPr>
        <w:ind w:firstLine="480"/>
      </w:pPr>
      <w:r>
        <w:rPr>
          <w:rFonts w:hint="eastAsia"/>
        </w:rPr>
        <w:t>支持快速查看通知、公告、待办事项等事项摘要。</w:t>
      </w:r>
    </w:p>
    <w:p w14:paraId="54AF415B">
      <w:pPr>
        <w:pStyle w:val="4"/>
      </w:pPr>
      <w:bookmarkStart w:id="476" w:name="_Toc4802"/>
      <w:r>
        <w:rPr>
          <w:rFonts w:hint="eastAsia"/>
        </w:rPr>
        <w:t>导航栏管理</w:t>
      </w:r>
      <w:bookmarkEnd w:id="476"/>
    </w:p>
    <w:p w14:paraId="6064FF1E">
      <w:pPr>
        <w:ind w:firstLine="480"/>
      </w:pPr>
      <w:r>
        <w:rPr>
          <w:rFonts w:hint="eastAsia"/>
        </w:rPr>
        <w:t>支持对导航栏进行管理，导航栏必须包括首页、通知管理、公告管理、待办管理、日志信息等至少五个方面的内容。</w:t>
      </w:r>
    </w:p>
    <w:p w14:paraId="699B97D6">
      <w:pPr>
        <w:pStyle w:val="4"/>
      </w:pPr>
      <w:bookmarkStart w:id="477" w:name="_Toc6741"/>
      <w:r>
        <w:rPr>
          <w:rFonts w:hint="eastAsia"/>
        </w:rPr>
        <w:t>全院通知管理</w:t>
      </w:r>
      <w:bookmarkEnd w:id="477"/>
    </w:p>
    <w:p w14:paraId="334585A8">
      <w:pPr>
        <w:ind w:firstLine="480"/>
      </w:pPr>
      <w:r>
        <w:rPr>
          <w:rFonts w:hint="eastAsia"/>
        </w:rPr>
        <w:t>支持按收件箱、已发送、未读通知三个筛选条件，方便用户管理通知。</w:t>
      </w:r>
    </w:p>
    <w:p w14:paraId="6F4EF3D1">
      <w:pPr>
        <w:ind w:firstLine="480"/>
      </w:pPr>
      <w:r>
        <w:rPr>
          <w:rFonts w:hint="eastAsia"/>
        </w:rPr>
        <w:t>系统提供在线编写通知，包含接收人、标题、类型、内容四个部分。</w:t>
      </w:r>
    </w:p>
    <w:p w14:paraId="2D0F2B7B">
      <w:pPr>
        <w:ind w:firstLine="480"/>
      </w:pPr>
      <w:r>
        <w:rPr>
          <w:rFonts w:hint="eastAsia"/>
        </w:rPr>
        <w:t>通知对象支持实现面向全院、指定科室、指定人员发送通知。</w:t>
      </w:r>
    </w:p>
    <w:p w14:paraId="561BBB01">
      <w:pPr>
        <w:pStyle w:val="4"/>
      </w:pPr>
      <w:bookmarkStart w:id="478" w:name="_Toc26377"/>
      <w:r>
        <w:rPr>
          <w:rFonts w:hint="eastAsia"/>
        </w:rPr>
        <w:t>全院公告管理</w:t>
      </w:r>
      <w:bookmarkEnd w:id="478"/>
    </w:p>
    <w:p w14:paraId="49A9694E">
      <w:pPr>
        <w:ind w:firstLine="480"/>
      </w:pPr>
      <w:r>
        <w:rPr>
          <w:rFonts w:hint="eastAsia"/>
        </w:rPr>
        <w:t>公告管理支持按收件箱、已发送、未读公告三个筛选条件。</w:t>
      </w:r>
    </w:p>
    <w:p w14:paraId="50E52C5E">
      <w:pPr>
        <w:ind w:firstLine="480"/>
      </w:pPr>
      <w:r>
        <w:rPr>
          <w:rFonts w:hint="eastAsia"/>
        </w:rPr>
        <w:t>满足在线编写公告，包含接收人、标题、类型、内容四个部分。</w:t>
      </w:r>
    </w:p>
    <w:p w14:paraId="5EC69EA5">
      <w:pPr>
        <w:ind w:firstLine="480"/>
      </w:pPr>
      <w:r>
        <w:rPr>
          <w:rFonts w:hint="eastAsia"/>
        </w:rPr>
        <w:t>公告对象将支持面向全院、指定科室、指定人员发送公告。</w:t>
      </w:r>
    </w:p>
    <w:p w14:paraId="43C760AB">
      <w:pPr>
        <w:pStyle w:val="4"/>
      </w:pPr>
      <w:bookmarkStart w:id="479" w:name="_Toc17809"/>
      <w:r>
        <w:rPr>
          <w:rFonts w:hint="eastAsia"/>
        </w:rPr>
        <w:t>全院待办管理</w:t>
      </w:r>
      <w:bookmarkEnd w:id="479"/>
    </w:p>
    <w:p w14:paraId="2C47A2CD">
      <w:pPr>
        <w:ind w:firstLine="480"/>
      </w:pPr>
      <w:r>
        <w:rPr>
          <w:rFonts w:hint="eastAsia"/>
        </w:rPr>
        <w:t>待办管理将支持按收件箱、已发送、未读待办三个筛选条件。</w:t>
      </w:r>
    </w:p>
    <w:p w14:paraId="0E0616C9">
      <w:pPr>
        <w:ind w:firstLine="480"/>
      </w:pPr>
      <w:r>
        <w:rPr>
          <w:rFonts w:hint="eastAsia"/>
        </w:rPr>
        <w:t>支持在线编写待办邮件，包含接收人、邮件标题、类型、内容四个部分。</w:t>
      </w:r>
    </w:p>
    <w:p w14:paraId="5F07ADAE">
      <w:pPr>
        <w:ind w:firstLine="480"/>
      </w:pPr>
      <w:r>
        <w:rPr>
          <w:rFonts w:hint="eastAsia"/>
        </w:rPr>
        <w:t>邮件对象将支持面向全院、指定科室、指定人员发送公告。</w:t>
      </w:r>
    </w:p>
    <w:p w14:paraId="0921C26F">
      <w:pPr>
        <w:pStyle w:val="4"/>
      </w:pPr>
      <w:bookmarkStart w:id="480" w:name="_Toc20289"/>
      <w:r>
        <w:rPr>
          <w:rFonts w:hint="eastAsia"/>
        </w:rPr>
        <w:t>日志信息</w:t>
      </w:r>
      <w:bookmarkEnd w:id="480"/>
    </w:p>
    <w:p w14:paraId="49B7B723">
      <w:pPr>
        <w:ind w:firstLine="480"/>
      </w:pPr>
      <w:r>
        <w:rPr>
          <w:rFonts w:hint="eastAsia"/>
        </w:rPr>
        <w:t>支持环形图、柱状图、日志详细内容等多种展示方式。</w:t>
      </w:r>
    </w:p>
    <w:p w14:paraId="423455BE">
      <w:pPr>
        <w:ind w:firstLine="480"/>
      </w:pPr>
      <w:r>
        <w:rPr>
          <w:rFonts w:hint="eastAsia"/>
        </w:rPr>
        <w:t>支持通过环形图、柱状图等可视化方式，能够看到各个系统的日志访问数量及访问占比。</w:t>
      </w:r>
    </w:p>
    <w:p w14:paraId="3359DDB6">
      <w:pPr>
        <w:ind w:firstLine="480"/>
      </w:pPr>
      <w:r>
        <w:rPr>
          <w:rFonts w:hint="eastAsia"/>
        </w:rPr>
        <w:t>支持按照日志状态、记录日期、关键字等三种及以上的查询方式。</w:t>
      </w:r>
    </w:p>
    <w:p w14:paraId="03533035">
      <w:pPr>
        <w:ind w:firstLine="480"/>
      </w:pPr>
      <w:r>
        <w:rPr>
          <w:rFonts w:hint="eastAsia"/>
        </w:rPr>
        <w:t>日志状态支持正常、异常两种状态。</w:t>
      </w:r>
    </w:p>
    <w:p w14:paraId="45811A2B">
      <w:pPr>
        <w:ind w:firstLine="480"/>
      </w:pPr>
      <w:r>
        <w:rPr>
          <w:rFonts w:hint="eastAsia"/>
        </w:rPr>
        <w:t>日志记录日期必须支持按开始日期和结束日期进行区间查询和展示。</w:t>
      </w:r>
    </w:p>
    <w:p w14:paraId="71FE6D0D">
      <w:pPr>
        <w:ind w:firstLine="480"/>
      </w:pPr>
      <w:r>
        <w:rPr>
          <w:rFonts w:hint="eastAsia"/>
        </w:rPr>
        <w:t>关键字查询必须支持精准查询和模糊查询两种方式，精准查询包括：客户端IP、应用名称等。</w:t>
      </w:r>
    </w:p>
    <w:p w14:paraId="4DCEAFA7">
      <w:pPr>
        <w:ind w:firstLine="480"/>
      </w:pPr>
      <w:r>
        <w:rPr>
          <w:rFonts w:hint="eastAsia"/>
        </w:rPr>
        <w:t>日志详细内容必须包含日志类型、记录时间、客户端IP、用户名称、应用名称、APP代理地址、APP物理地址、DB代理地址、DB物理地址、日志状态、日志备注等全部内容，支持分页展示。</w:t>
      </w:r>
    </w:p>
    <w:p w14:paraId="5369F4A3">
      <w:pPr>
        <w:ind w:firstLine="480"/>
      </w:pPr>
      <w:r>
        <w:rPr>
          <w:rFonts w:hint="eastAsia"/>
        </w:rPr>
        <w:t>满足展示日志记录情况（系统名称、访问次数）。支持按照设定的时间周期，如一个星期、一个月等自动清楚历史日志。</w:t>
      </w:r>
    </w:p>
    <w:p w14:paraId="2556E7D9">
      <w:pPr>
        <w:pStyle w:val="3"/>
      </w:pPr>
      <w:bookmarkStart w:id="481" w:name="_Toc10444"/>
      <w:r>
        <w:rPr>
          <w:rFonts w:hint="eastAsia"/>
        </w:rPr>
        <w:t>统一授权管理</w:t>
      </w:r>
      <w:bookmarkEnd w:id="481"/>
    </w:p>
    <w:p w14:paraId="0D87A09F">
      <w:pPr>
        <w:ind w:firstLine="480"/>
      </w:pPr>
      <w:r>
        <w:rPr>
          <w:rFonts w:hint="eastAsia"/>
        </w:rPr>
        <w:t>要求包括但不限于以下内容：</w:t>
      </w:r>
    </w:p>
    <w:p w14:paraId="104CD880">
      <w:pPr>
        <w:ind w:firstLine="480"/>
      </w:pPr>
      <w:r>
        <w:rPr>
          <w:rFonts w:hint="eastAsia"/>
        </w:rPr>
        <w:t>支持对组织与用户进行统一管理以及权限设置等操作，同时还涵盖系统、角色、权限等方面的应用授权、消息授权、字典管理以及接口管理等。</w:t>
      </w:r>
    </w:p>
    <w:p w14:paraId="7851A550">
      <w:pPr>
        <w:pStyle w:val="4"/>
      </w:pPr>
      <w:bookmarkStart w:id="482" w:name="_Toc17673"/>
      <w:r>
        <w:rPr>
          <w:rFonts w:hint="eastAsia"/>
        </w:rPr>
        <w:t>统一用户管理</w:t>
      </w:r>
      <w:bookmarkEnd w:id="482"/>
    </w:p>
    <w:p w14:paraId="2C122B80">
      <w:pPr>
        <w:pStyle w:val="5"/>
      </w:pPr>
      <w:r>
        <w:rPr>
          <w:rFonts w:hint="eastAsia"/>
        </w:rPr>
        <w:t>组织机构管理</w:t>
      </w:r>
    </w:p>
    <w:p w14:paraId="2D31951C">
      <w:pPr>
        <w:ind w:firstLine="480"/>
      </w:pPr>
      <w:r>
        <w:rPr>
          <w:rFonts w:hint="eastAsia"/>
        </w:rPr>
        <w:t>支持以树状图的形式展示组织机构的层级关系。</w:t>
      </w:r>
    </w:p>
    <w:p w14:paraId="5A055E4D">
      <w:pPr>
        <w:ind w:firstLine="480"/>
      </w:pPr>
      <w:r>
        <w:rPr>
          <w:rFonts w:hint="eastAsia"/>
        </w:rPr>
        <w:t>支持以树状图的形式查询指定目录下的组织机构信息。</w:t>
      </w:r>
    </w:p>
    <w:p w14:paraId="1EFD79A4">
      <w:pPr>
        <w:ind w:firstLine="480"/>
      </w:pPr>
      <w:r>
        <w:rPr>
          <w:rFonts w:hint="eastAsia"/>
        </w:rPr>
        <w:t>支持按照组织机构名称、组织机构代码至少两种方式进行搜索查询。</w:t>
      </w:r>
    </w:p>
    <w:p w14:paraId="1A9C623A">
      <w:pPr>
        <w:ind w:firstLine="480"/>
      </w:pPr>
      <w:r>
        <w:rPr>
          <w:rFonts w:hint="eastAsia"/>
        </w:rPr>
        <w:t>组织机构查询结果的展示内容必须包含：组织机构名称、组织机构代码、组织机构类型、排序号等至少四部分内容。</w:t>
      </w:r>
    </w:p>
    <w:p w14:paraId="3A49FE5A">
      <w:pPr>
        <w:ind w:firstLine="480"/>
      </w:pPr>
      <w:r>
        <w:rPr>
          <w:rFonts w:hint="eastAsia"/>
        </w:rPr>
        <w:t>支持对具体的组织进行操作管理，具体操作包括：查看、新增、修改、删除、排序和设置角色等至少六种操作内容。</w:t>
      </w:r>
    </w:p>
    <w:p w14:paraId="2E9C6BDA">
      <w:pPr>
        <w:ind w:firstLine="480"/>
      </w:pPr>
      <w:r>
        <w:rPr>
          <w:rFonts w:hint="eastAsia"/>
        </w:rPr>
        <w:t>支持在指定组织机构下新增组织机构时，配置组织机构名称、全称、标识、排序号、类型等。</w:t>
      </w:r>
    </w:p>
    <w:p w14:paraId="4A87AC87">
      <w:pPr>
        <w:ind w:firstLine="480"/>
      </w:pPr>
      <w:r>
        <w:rPr>
          <w:rFonts w:hint="eastAsia"/>
        </w:rPr>
        <w:t>支持查看/设置权限，可查询及修改指定组织机构在不同应用系统所拥有的权限，支持设置是否可访问、是否可授权。</w:t>
      </w:r>
    </w:p>
    <w:p w14:paraId="662F275E">
      <w:pPr>
        <w:pStyle w:val="5"/>
      </w:pPr>
      <w:r>
        <w:rPr>
          <w:rFonts w:hint="eastAsia"/>
        </w:rPr>
        <w:t>用户查询</w:t>
      </w:r>
    </w:p>
    <w:p w14:paraId="2AAD1100">
      <w:pPr>
        <w:ind w:firstLine="480"/>
      </w:pPr>
      <w:r>
        <w:rPr>
          <w:rFonts w:hint="eastAsia"/>
        </w:rPr>
        <w:t>用户查询包括登录名、姓名、范围至少三种查询方式。</w:t>
      </w:r>
    </w:p>
    <w:p w14:paraId="68172DA1">
      <w:pPr>
        <w:ind w:firstLine="480"/>
      </w:pPr>
      <w:r>
        <w:rPr>
          <w:rFonts w:hint="eastAsia"/>
        </w:rPr>
        <w:t>用户范围筛选支持树状图的形式进行点选。</w:t>
      </w:r>
    </w:p>
    <w:p w14:paraId="638BAEC8">
      <w:pPr>
        <w:ind w:firstLine="480"/>
      </w:pPr>
      <w:r>
        <w:rPr>
          <w:rFonts w:hint="eastAsia"/>
        </w:rPr>
        <w:t>用户查询结果的展示内容必须包含：登录名、姓名、性别、邮件、主组织机构等至少五部分内容。</w:t>
      </w:r>
    </w:p>
    <w:p w14:paraId="69966425">
      <w:pPr>
        <w:ind w:firstLine="480"/>
      </w:pPr>
      <w:r>
        <w:rPr>
          <w:rFonts w:hint="eastAsia"/>
        </w:rPr>
        <w:t>支持对用户进行操作管理，具体包括：查看、新增、修改、删除、排序等至少五种操作内容。</w:t>
      </w:r>
    </w:p>
    <w:p w14:paraId="47D30C56">
      <w:pPr>
        <w:ind w:firstLine="480"/>
      </w:pPr>
      <w:r>
        <w:rPr>
          <w:rFonts w:hint="eastAsia"/>
        </w:rPr>
        <w:t>支持新增用户时，配置登录名、姓名、邮件、密码、确认密码、类型、性别、排序号。</w:t>
      </w:r>
    </w:p>
    <w:p w14:paraId="6F762E5E">
      <w:pPr>
        <w:ind w:firstLine="480"/>
      </w:pPr>
      <w:r>
        <w:rPr>
          <w:rFonts w:hint="eastAsia"/>
        </w:rPr>
        <w:t>满足修改用户基本信息（姓名、类型、性别及排序号）及个人信息（手机、电话等）。</w:t>
      </w:r>
    </w:p>
    <w:p w14:paraId="0EB7CBB2">
      <w:pPr>
        <w:pStyle w:val="5"/>
      </w:pPr>
      <w:r>
        <w:rPr>
          <w:rFonts w:hint="eastAsia"/>
        </w:rPr>
        <w:t>岗位查询</w:t>
      </w:r>
    </w:p>
    <w:p w14:paraId="76EE48D0">
      <w:pPr>
        <w:ind w:firstLine="480"/>
      </w:pPr>
      <w:r>
        <w:rPr>
          <w:rFonts w:hint="eastAsia"/>
        </w:rPr>
        <w:t>支持按照岗位名称、岗位标识等至少两种方式进行岗位搜索查询。</w:t>
      </w:r>
    </w:p>
    <w:p w14:paraId="4BD54832">
      <w:pPr>
        <w:ind w:firstLine="480"/>
      </w:pPr>
      <w:r>
        <w:rPr>
          <w:rFonts w:hint="eastAsia"/>
        </w:rPr>
        <w:t>岗位查询结果的展示内容必须包含：岗位名称、岗位标识、排序号至少三部分内容。</w:t>
      </w:r>
    </w:p>
    <w:p w14:paraId="57C90392">
      <w:pPr>
        <w:ind w:firstLine="480"/>
      </w:pPr>
      <w:r>
        <w:rPr>
          <w:rFonts w:hint="eastAsia"/>
        </w:rPr>
        <w:t>支持对具体的岗位进行操作管理，具体包括：查看、新增、修改、设置岗位角色和设置岗位用户等至少五种操作内容。</w:t>
      </w:r>
    </w:p>
    <w:p w14:paraId="423D10E6">
      <w:pPr>
        <w:pStyle w:val="4"/>
      </w:pPr>
      <w:bookmarkStart w:id="483" w:name="_Toc4008"/>
      <w:r>
        <w:rPr>
          <w:rFonts w:hint="eastAsia"/>
        </w:rPr>
        <w:t>统一授权管理</w:t>
      </w:r>
      <w:bookmarkEnd w:id="483"/>
      <w:r>
        <w:rPr>
          <w:rFonts w:hint="eastAsia"/>
        </w:rPr>
        <w:tab/>
      </w:r>
    </w:p>
    <w:p w14:paraId="184D69DE">
      <w:pPr>
        <w:pStyle w:val="5"/>
      </w:pPr>
      <w:r>
        <w:rPr>
          <w:rFonts w:hint="eastAsia"/>
        </w:rPr>
        <w:t>系统管理</w:t>
      </w:r>
    </w:p>
    <w:p w14:paraId="1843BA9A">
      <w:pPr>
        <w:ind w:firstLine="480"/>
      </w:pPr>
      <w:r>
        <w:rPr>
          <w:rFonts w:hint="eastAsia"/>
        </w:rPr>
        <w:t>配置内容必须包括：应用系统名称、应用系统标识、应用系统类别、开发商、应用系统主页、应用系统图标、门户展现方式、描述、排序号及以上内容，支持设置必填项和非必填项。</w:t>
      </w:r>
    </w:p>
    <w:p w14:paraId="45C1C8DD">
      <w:pPr>
        <w:ind w:firstLine="480"/>
      </w:pPr>
      <w:r>
        <w:rPr>
          <w:rFonts w:hint="eastAsia"/>
        </w:rPr>
        <w:t>应用系统类别包含：临床应用、平台应用、系统服务、管理应用四部分内容。</w:t>
      </w:r>
    </w:p>
    <w:p w14:paraId="4C61C604">
      <w:pPr>
        <w:ind w:firstLine="480"/>
      </w:pPr>
      <w:r>
        <w:rPr>
          <w:rFonts w:hint="eastAsia"/>
        </w:rPr>
        <w:t>门户展现方式至少支持嵌入式、弹出式两种方式。</w:t>
      </w:r>
    </w:p>
    <w:p w14:paraId="1CCED725">
      <w:pPr>
        <w:pStyle w:val="5"/>
      </w:pPr>
      <w:r>
        <w:rPr>
          <w:rFonts w:hint="eastAsia"/>
        </w:rPr>
        <w:t>角色管理</w:t>
      </w:r>
    </w:p>
    <w:p w14:paraId="016AD206">
      <w:pPr>
        <w:ind w:firstLine="480"/>
      </w:pPr>
      <w:r>
        <w:rPr>
          <w:rFonts w:hint="eastAsia"/>
        </w:rPr>
        <w:t>支持查询指定应用系统下的角色明细列表，按角色名称、角色标识进行查询。</w:t>
      </w:r>
    </w:p>
    <w:p w14:paraId="09E00F97">
      <w:pPr>
        <w:ind w:firstLine="480"/>
      </w:pPr>
      <w:r>
        <w:rPr>
          <w:rFonts w:hint="eastAsia"/>
        </w:rPr>
        <w:t>支持在指定系统下新增角色，配置名称、标识、排序号、描述。</w:t>
      </w:r>
    </w:p>
    <w:p w14:paraId="6C982BFE">
      <w:pPr>
        <w:ind w:firstLine="480"/>
      </w:pPr>
      <w:r>
        <w:rPr>
          <w:rFonts w:hint="eastAsia"/>
        </w:rPr>
        <w:t>支持查看指定角色信息，并修改名称、排序号、描述。</w:t>
      </w:r>
    </w:p>
    <w:p w14:paraId="531BB4AA">
      <w:pPr>
        <w:ind w:firstLine="480"/>
      </w:pPr>
      <w:r>
        <w:rPr>
          <w:rFonts w:hint="eastAsia"/>
        </w:rPr>
        <w:t>支持停用指定角色；可按照排序号升序调整角色列表。</w:t>
      </w:r>
    </w:p>
    <w:p w14:paraId="0442C9FF">
      <w:pPr>
        <w:ind w:firstLine="480"/>
      </w:pPr>
      <w:r>
        <w:rPr>
          <w:rFonts w:hint="eastAsia"/>
        </w:rPr>
        <w:t>支持新增用户并向其快速赋予该角色所拥有的权限。</w:t>
      </w:r>
    </w:p>
    <w:p w14:paraId="2167BBAF">
      <w:pPr>
        <w:ind w:firstLine="480"/>
      </w:pPr>
      <w:r>
        <w:rPr>
          <w:rFonts w:hint="eastAsia"/>
        </w:rPr>
        <w:t>支持查看指定角色所拥有的权限名称及权限范围。</w:t>
      </w:r>
    </w:p>
    <w:p w14:paraId="294503EC">
      <w:pPr>
        <w:ind w:firstLine="480"/>
      </w:pPr>
      <w:r>
        <w:rPr>
          <w:rFonts w:hint="eastAsia"/>
        </w:rPr>
        <w:t>支持设置角色的权限，针对不同权限设置是否可访问、是否可授权。</w:t>
      </w:r>
    </w:p>
    <w:p w14:paraId="373C7942">
      <w:pPr>
        <w:pStyle w:val="5"/>
      </w:pPr>
      <w:r>
        <w:rPr>
          <w:rFonts w:hint="eastAsia"/>
        </w:rPr>
        <w:t>权限管理</w:t>
      </w:r>
    </w:p>
    <w:p w14:paraId="6CED7A2C">
      <w:pPr>
        <w:ind w:firstLine="480"/>
      </w:pPr>
      <w:r>
        <w:rPr>
          <w:rFonts w:hint="eastAsia"/>
        </w:rPr>
        <w:t>支持在指定系统下新增权限，配置权限名称、权限标识、权限类型、Url、图片路径、排序号、权限描述。</w:t>
      </w:r>
    </w:p>
    <w:p w14:paraId="3B747828">
      <w:pPr>
        <w:ind w:firstLine="480"/>
      </w:pPr>
      <w:r>
        <w:rPr>
          <w:rFonts w:hint="eastAsia"/>
        </w:rPr>
        <w:t>支持查看 / 修改权限，修改权限名称、权限类型、Url、图片路径、排序号、权限描述；可删除指定权限。</w:t>
      </w:r>
    </w:p>
    <w:p w14:paraId="7A609B20">
      <w:pPr>
        <w:ind w:firstLine="480"/>
      </w:pPr>
      <w:r>
        <w:rPr>
          <w:rFonts w:hint="eastAsia"/>
        </w:rPr>
        <w:t>支持按照排序号升序调整权限列表。</w:t>
      </w:r>
    </w:p>
    <w:p w14:paraId="289D480C">
      <w:pPr>
        <w:pStyle w:val="5"/>
      </w:pPr>
      <w:r>
        <w:rPr>
          <w:rFonts w:hint="eastAsia"/>
        </w:rPr>
        <w:t>应用授权管理</w:t>
      </w:r>
    </w:p>
    <w:p w14:paraId="5957834E">
      <w:pPr>
        <w:ind w:firstLine="480"/>
      </w:pPr>
      <w:r>
        <w:rPr>
          <w:rFonts w:hint="eastAsia"/>
        </w:rPr>
        <w:t>支持用户登录统一工作平台后直接跳转已接入平台的业务系统。</w:t>
      </w:r>
    </w:p>
    <w:p w14:paraId="181D9DEE">
      <w:pPr>
        <w:ind w:firstLine="480"/>
      </w:pPr>
      <w:r>
        <w:rPr>
          <w:rFonts w:hint="eastAsia"/>
        </w:rPr>
        <w:t>支持平台管理员对业务系统访问方式进行配置管理。可配置系统结构、集成模式、程序路径、启动路径、浏览器要求、中转页面、系统图标、排序号等。</w:t>
      </w:r>
    </w:p>
    <w:p w14:paraId="428E9123">
      <w:pPr>
        <w:pStyle w:val="4"/>
      </w:pPr>
      <w:bookmarkStart w:id="484" w:name="_Toc17400"/>
      <w:r>
        <w:rPr>
          <w:rFonts w:hint="eastAsia"/>
        </w:rPr>
        <w:t>字典管理</w:t>
      </w:r>
      <w:bookmarkEnd w:id="484"/>
      <w:r>
        <w:rPr>
          <w:rFonts w:hint="eastAsia"/>
        </w:rPr>
        <w:tab/>
      </w:r>
    </w:p>
    <w:p w14:paraId="66103E21">
      <w:pPr>
        <w:pStyle w:val="5"/>
      </w:pPr>
      <w:r>
        <w:rPr>
          <w:rFonts w:hint="eastAsia"/>
        </w:rPr>
        <w:t>权限字典管理</w:t>
      </w:r>
    </w:p>
    <w:p w14:paraId="170BAF18">
      <w:pPr>
        <w:ind w:firstLine="480"/>
      </w:pPr>
      <w:r>
        <w:rPr>
          <w:rFonts w:hint="eastAsia"/>
        </w:rPr>
        <w:t>支持权限管理包括应用系统类型、权限类型、门户展现方式等至少三部分内容。</w:t>
      </w:r>
    </w:p>
    <w:p w14:paraId="6A8C46B9">
      <w:pPr>
        <w:ind w:firstLine="480"/>
      </w:pPr>
      <w:r>
        <w:rPr>
          <w:rFonts w:hint="eastAsia"/>
        </w:rPr>
        <w:t>应用系统必须包括临床应用、平台应用、系统服务、管理应用等至少四个分类。</w:t>
      </w:r>
    </w:p>
    <w:p w14:paraId="47126431">
      <w:pPr>
        <w:ind w:firstLine="480"/>
      </w:pPr>
      <w:r>
        <w:rPr>
          <w:rFonts w:hint="eastAsia"/>
        </w:rPr>
        <w:t>权限字典支持按照字典名称、字典标识进行查询。</w:t>
      </w:r>
    </w:p>
    <w:p w14:paraId="77FB0D5C">
      <w:pPr>
        <w:ind w:firstLine="480"/>
      </w:pPr>
      <w:r>
        <w:rPr>
          <w:rFonts w:hint="eastAsia"/>
        </w:rPr>
        <w:t>权限字典内容必须包括：字典名称、字典标识、字典类型、排序号等至少四部分内容。</w:t>
      </w:r>
    </w:p>
    <w:p w14:paraId="333FE2AC">
      <w:pPr>
        <w:ind w:firstLine="480"/>
      </w:pPr>
      <w:r>
        <w:rPr>
          <w:rFonts w:hint="eastAsia"/>
        </w:rPr>
        <w:t>权限字典支持新增、修改、删除、查看和排序等操作。应用系统字典。</w:t>
      </w:r>
    </w:p>
    <w:p w14:paraId="1316F082">
      <w:pPr>
        <w:ind w:firstLine="480"/>
      </w:pPr>
      <w:r>
        <w:rPr>
          <w:rFonts w:hint="eastAsia"/>
        </w:rPr>
        <w:t>可修改权限字典，包含：字典名称、字典标识、字典类型、排序号上级目录、备注等内容。</w:t>
      </w:r>
    </w:p>
    <w:p w14:paraId="1991D192">
      <w:pPr>
        <w:pStyle w:val="5"/>
      </w:pPr>
      <w:r>
        <w:rPr>
          <w:rFonts w:hint="eastAsia"/>
        </w:rPr>
        <w:t>用户字典管理</w:t>
      </w:r>
    </w:p>
    <w:p w14:paraId="3DD815D5">
      <w:pPr>
        <w:ind w:firstLine="480"/>
      </w:pPr>
      <w:r>
        <w:rPr>
          <w:rFonts w:hint="eastAsia"/>
        </w:rPr>
        <w:t>可按照字典名称、标识查询用户，展示相关明细信息列表，必须包含：字典名称、字典标识、字典类型、排序号等内容。</w:t>
      </w:r>
    </w:p>
    <w:p w14:paraId="27F8A75F">
      <w:pPr>
        <w:ind w:firstLine="480"/>
      </w:pPr>
      <w:r>
        <w:rPr>
          <w:rFonts w:hint="eastAsia"/>
        </w:rPr>
        <w:t>能新增权限字典，字典配置必须支持配置字典名称、字典标识、字典类型、排序号、上级目录及备注等；能设置必填项和非必填项。</w:t>
      </w:r>
    </w:p>
    <w:p w14:paraId="2FD3C779">
      <w:pPr>
        <w:ind w:firstLine="480"/>
      </w:pPr>
      <w:r>
        <w:rPr>
          <w:rFonts w:hint="eastAsia"/>
        </w:rPr>
        <w:t>可修改权限字典，包含：字典名称、字典标识、字典类型、排序号上级目录、备注等内容。</w:t>
      </w:r>
    </w:p>
    <w:p w14:paraId="38746F69">
      <w:pPr>
        <w:pStyle w:val="5"/>
      </w:pPr>
      <w:r>
        <w:rPr>
          <w:rFonts w:hint="eastAsia"/>
        </w:rPr>
        <w:t>组织机构字典管理</w:t>
      </w:r>
    </w:p>
    <w:p w14:paraId="79EEBE9B">
      <w:pPr>
        <w:ind w:firstLine="480"/>
      </w:pPr>
      <w:r>
        <w:rPr>
          <w:rFonts w:hint="eastAsia"/>
        </w:rPr>
        <w:t>可按照字典名称、字典标识查询用户，展示相关明细信息列表。</w:t>
      </w:r>
    </w:p>
    <w:p w14:paraId="3B9FAC4D">
      <w:pPr>
        <w:ind w:firstLine="480"/>
      </w:pPr>
      <w:r>
        <w:rPr>
          <w:rFonts w:hint="eastAsia"/>
        </w:rPr>
        <w:t>能新增组织机构类型字典并配置相关信息。可修改组织机构类型字典的相关内容。</w:t>
      </w:r>
    </w:p>
    <w:p w14:paraId="0F513851">
      <w:pPr>
        <w:pStyle w:val="4"/>
      </w:pPr>
      <w:bookmarkStart w:id="485" w:name="_Toc21493"/>
      <w:r>
        <w:rPr>
          <w:rFonts w:hint="eastAsia"/>
        </w:rPr>
        <w:t>同步接口管理</w:t>
      </w:r>
      <w:bookmarkEnd w:id="485"/>
      <w:r>
        <w:rPr>
          <w:rFonts w:hint="eastAsia"/>
        </w:rPr>
        <w:tab/>
      </w:r>
    </w:p>
    <w:p w14:paraId="7F743768">
      <w:pPr>
        <w:ind w:firstLine="480"/>
      </w:pPr>
      <w:r>
        <w:rPr>
          <w:rFonts w:hint="eastAsia"/>
        </w:rPr>
        <w:t>支持服务同步接口查询，可按照关键字查询服务同步接口并展示明细信息列表。</w:t>
      </w:r>
    </w:p>
    <w:p w14:paraId="78B506C1">
      <w:pPr>
        <w:ind w:firstLine="480"/>
      </w:pPr>
      <w:r>
        <w:rPr>
          <w:rFonts w:hint="eastAsia"/>
        </w:rPr>
        <w:t>满足新增/查看/修改同步服务，可新增/查看/修改服务同步接口，并配置服务的应用系统、Web 服务地址、同步事件。</w:t>
      </w:r>
    </w:p>
    <w:p w14:paraId="42169720">
      <w:pPr>
        <w:pStyle w:val="3"/>
      </w:pPr>
      <w:bookmarkStart w:id="486" w:name="_Toc8423"/>
      <w:r>
        <w:rPr>
          <w:rFonts w:hint="eastAsia"/>
        </w:rPr>
        <w:t>主数据管理系统</w:t>
      </w:r>
      <w:bookmarkEnd w:id="486"/>
    </w:p>
    <w:p w14:paraId="155BA3E3">
      <w:pPr>
        <w:ind w:firstLine="480"/>
      </w:pPr>
      <w:r>
        <w:rPr>
          <w:rFonts w:hint="eastAsia"/>
        </w:rPr>
        <w:t>要求包括但不限于以下内容：</w:t>
      </w:r>
    </w:p>
    <w:p w14:paraId="21C49FAD">
      <w:pPr>
        <w:ind w:firstLine="480"/>
      </w:pPr>
      <w:r>
        <w:rPr>
          <w:rFonts w:hint="eastAsia"/>
        </w:rPr>
        <w:t>通过统计管理、收费项目管理、推送管理、厂商管理等功能建设，并提供主数据可视化管理，满足管理医院内部各系统基础数据字典、医院数据标准化，支持医院对各类数据的全面管控、追溯、分析以及动态配置。</w:t>
      </w:r>
    </w:p>
    <w:p w14:paraId="22BDBBC1">
      <w:pPr>
        <w:pStyle w:val="4"/>
      </w:pPr>
      <w:bookmarkStart w:id="487" w:name="_Toc30791"/>
      <w:r>
        <w:rPr>
          <w:rFonts w:hint="eastAsia"/>
        </w:rPr>
        <w:t>统计管理</w:t>
      </w:r>
      <w:bookmarkEnd w:id="487"/>
      <w:r>
        <w:rPr>
          <w:rFonts w:hint="eastAsia"/>
        </w:rPr>
        <w:tab/>
      </w:r>
    </w:p>
    <w:p w14:paraId="51F523A7">
      <w:pPr>
        <w:ind w:firstLine="480"/>
      </w:pPr>
      <w:r>
        <w:rPr>
          <w:rFonts w:hint="eastAsia"/>
        </w:rPr>
        <w:t>对全院面向医疗，运营，管理等系统使用的基础数据进行分类汇总统计：</w:t>
      </w:r>
    </w:p>
    <w:p w14:paraId="15152BF9">
      <w:pPr>
        <w:ind w:firstLine="480"/>
      </w:pPr>
      <w:r>
        <w:rPr>
          <w:rFonts w:hint="eastAsia"/>
        </w:rPr>
        <w:t>统计内容必须包含：国标，行标，院标，其它标准，手术，诊断。</w:t>
      </w:r>
    </w:p>
    <w:p w14:paraId="340A5D51">
      <w:pPr>
        <w:ind w:firstLine="480"/>
      </w:pPr>
      <w:r>
        <w:rPr>
          <w:rFonts w:hint="eastAsia"/>
        </w:rPr>
        <w:t>支持对医疗业务开展过程中使用的诊断，手术，人员对码结果的分类统计，必须包含：对码统计百分比，已对码记录数，未对码记录数。</w:t>
      </w:r>
    </w:p>
    <w:p w14:paraId="5EFCC6AE">
      <w:pPr>
        <w:pStyle w:val="4"/>
      </w:pPr>
      <w:bookmarkStart w:id="488" w:name="_Toc22707"/>
      <w:r>
        <w:rPr>
          <w:rFonts w:hint="eastAsia"/>
        </w:rPr>
        <w:t>收费项目管理</w:t>
      </w:r>
      <w:bookmarkEnd w:id="488"/>
      <w:r>
        <w:rPr>
          <w:rFonts w:hint="eastAsia"/>
        </w:rPr>
        <w:tab/>
      </w:r>
    </w:p>
    <w:p w14:paraId="51EEBA7A">
      <w:pPr>
        <w:ind w:firstLine="480"/>
      </w:pPr>
      <w:r>
        <w:rPr>
          <w:rFonts w:hint="eastAsia"/>
        </w:rPr>
        <w:t>系统建设满足对院内收费项目进行管理操作，主要包括以下内容：</w:t>
      </w:r>
    </w:p>
    <w:p w14:paraId="2BA98938">
      <w:pPr>
        <w:ind w:firstLine="480"/>
      </w:pPr>
      <w:r>
        <w:rPr>
          <w:rFonts w:hint="eastAsia"/>
        </w:rPr>
        <w:t>支持收费项目类别管理：系统支持包含药品、诊疗项目、耗材三大类的收费项目，满足医院财务管理的需求。</w:t>
      </w:r>
    </w:p>
    <w:p w14:paraId="02A20189">
      <w:pPr>
        <w:ind w:firstLine="480"/>
      </w:pPr>
      <w:r>
        <w:rPr>
          <w:rFonts w:hint="eastAsia"/>
        </w:rPr>
        <w:t>支持项目状态管理：管理员根据业务需求启用或禁用特定的收费项目。</w:t>
      </w:r>
    </w:p>
    <w:p w14:paraId="7BF51F21">
      <w:pPr>
        <w:ind w:firstLine="480"/>
      </w:pPr>
      <w:r>
        <w:rPr>
          <w:rFonts w:hint="eastAsia"/>
        </w:rPr>
        <w:t>支持项目适用范围设定：为每个收费项目设定适用的范围，如院区、门诊、住院、急诊，体检，或者全部都适用等，以确保收费的准确性和合规性。</w:t>
      </w:r>
    </w:p>
    <w:p w14:paraId="2E6F1652">
      <w:pPr>
        <w:pStyle w:val="4"/>
      </w:pPr>
      <w:bookmarkStart w:id="489" w:name="_Toc24634"/>
      <w:r>
        <w:rPr>
          <w:rFonts w:hint="eastAsia"/>
        </w:rPr>
        <w:t>推送管理</w:t>
      </w:r>
      <w:bookmarkEnd w:id="489"/>
      <w:r>
        <w:rPr>
          <w:rFonts w:hint="eastAsia"/>
        </w:rPr>
        <w:tab/>
      </w:r>
    </w:p>
    <w:p w14:paraId="783B33F4">
      <w:pPr>
        <w:ind w:firstLine="480"/>
      </w:pPr>
      <w:r>
        <w:rPr>
          <w:rFonts w:hint="eastAsia"/>
        </w:rPr>
        <w:t>系统建设满足支持可视化配置变化的基础数据主动进行推送管理，主要内容如下：</w:t>
      </w:r>
    </w:p>
    <w:p w14:paraId="4D51ECA6">
      <w:pPr>
        <w:ind w:firstLine="480"/>
      </w:pPr>
      <w:r>
        <w:rPr>
          <w:rFonts w:hint="eastAsia"/>
        </w:rPr>
        <w:t>支持推送方式选择：提供多种推送方式，包括SQL推送、接口推送和存储过程推送，以适应不同的数据同步需求。</w:t>
      </w:r>
    </w:p>
    <w:p w14:paraId="797483DA">
      <w:pPr>
        <w:ind w:firstLine="480"/>
      </w:pPr>
      <w:r>
        <w:rPr>
          <w:rFonts w:hint="eastAsia"/>
        </w:rPr>
        <w:t>支持数据源和目标配置：允许管理员指定源数据表和目标系统的URL，以及设置推送超时时间，以确保数据同步的可靠性。</w:t>
      </w:r>
    </w:p>
    <w:p w14:paraId="0036538E">
      <w:pPr>
        <w:ind w:firstLine="480"/>
      </w:pPr>
      <w:r>
        <w:rPr>
          <w:rFonts w:hint="eastAsia"/>
        </w:rPr>
        <w:t>支持推送服务管理：支持可视化修改推送服务的状态，包括启用和禁用推送操作。</w:t>
      </w:r>
    </w:p>
    <w:p w14:paraId="1684713E">
      <w:pPr>
        <w:pStyle w:val="4"/>
      </w:pPr>
      <w:bookmarkStart w:id="490" w:name="_Toc31220"/>
      <w:r>
        <w:rPr>
          <w:rFonts w:hint="eastAsia"/>
        </w:rPr>
        <w:t>厂商管理</w:t>
      </w:r>
      <w:bookmarkEnd w:id="490"/>
      <w:r>
        <w:rPr>
          <w:rFonts w:hint="eastAsia"/>
        </w:rPr>
        <w:tab/>
      </w:r>
    </w:p>
    <w:p w14:paraId="66736D05">
      <w:pPr>
        <w:ind w:firstLine="480"/>
      </w:pPr>
      <w:r>
        <w:rPr>
          <w:rFonts w:hint="eastAsia"/>
        </w:rPr>
        <w:t>系统建设满足支持对厂商进行全方位的管理操作，主要内容如下：</w:t>
      </w:r>
    </w:p>
    <w:p w14:paraId="55F779C2">
      <w:pPr>
        <w:ind w:firstLine="480"/>
      </w:pPr>
      <w:r>
        <w:rPr>
          <w:rFonts w:hint="eastAsia"/>
        </w:rPr>
        <w:t>支持厂商信息查询：通过关键词搜索厂商信息，提高查找效率。</w:t>
      </w:r>
    </w:p>
    <w:p w14:paraId="25D4DD29">
      <w:pPr>
        <w:ind w:firstLine="480"/>
      </w:pPr>
      <w:r>
        <w:rPr>
          <w:rFonts w:hint="eastAsia"/>
        </w:rPr>
        <w:t>支持厂商信息展示：以列表形式展示厂商的详细信息，包括编码、名称、令牌、联系人、联系电话、启用/禁用状态等。</w:t>
      </w:r>
    </w:p>
    <w:p w14:paraId="7C945535">
      <w:pPr>
        <w:ind w:left="480" w:leftChars="200" w:firstLine="0" w:firstLineChars="0"/>
      </w:pPr>
      <w:r>
        <w:rPr>
          <w:rFonts w:hint="eastAsia"/>
        </w:rPr>
        <w:t>支持厂商状态管理：提供可视化界面对厂商进行启用和禁用管理。</w:t>
      </w:r>
    </w:p>
    <w:p w14:paraId="696D9FC5">
      <w:pPr>
        <w:ind w:firstLine="480"/>
      </w:pPr>
      <w:r>
        <w:rPr>
          <w:rFonts w:hint="eastAsia"/>
        </w:rPr>
        <w:t>支持厂商信息编辑：提供可视化界面编辑厂商的详细信息，包括但不限于：厂商编码、厂商名称、厂商品牌、联系人、联系电话、联系邮箱、外部编码、外部来源、厂商备注等。</w:t>
      </w:r>
    </w:p>
    <w:p w14:paraId="1EEF2436">
      <w:pPr>
        <w:ind w:firstLine="480"/>
      </w:pPr>
      <w:r>
        <w:rPr>
          <w:rFonts w:hint="eastAsia"/>
        </w:rPr>
        <w:t>支持可视化厂商应用：展示内容包括但不限于：应用编码、应用代码、应用名称、应用类型、访问地址、访问状态（启用/禁用）等。</w:t>
      </w:r>
    </w:p>
    <w:p w14:paraId="6759215E">
      <w:pPr>
        <w:ind w:firstLine="480"/>
      </w:pPr>
      <w:r>
        <w:rPr>
          <w:rFonts w:hint="eastAsia"/>
        </w:rPr>
        <w:t>支持可视化厂商应用编辑：编辑内容包括但不限于：应用编码、应用编码、应用名称、应用名称、应用名称、应用名称、应用图标、应用图标、授权模式、应用说明。应用类型至少包含BS和CS两种类型。</w:t>
      </w:r>
    </w:p>
    <w:p w14:paraId="1081D899">
      <w:pPr>
        <w:ind w:firstLine="480"/>
      </w:pPr>
      <w:r>
        <w:rPr>
          <w:rFonts w:hint="eastAsia"/>
        </w:rPr>
        <w:t>支持厂商应用管理：允许编辑必填项和非必填项。</w:t>
      </w:r>
    </w:p>
    <w:p w14:paraId="6912C603">
      <w:pPr>
        <w:pStyle w:val="3"/>
      </w:pPr>
      <w:bookmarkStart w:id="491" w:name="_Toc23495"/>
      <w:r>
        <w:rPr>
          <w:rFonts w:hint="eastAsia"/>
        </w:rPr>
        <w:t>患者主索引管理</w:t>
      </w:r>
      <w:bookmarkEnd w:id="491"/>
    </w:p>
    <w:p w14:paraId="79D0B9A9">
      <w:pPr>
        <w:ind w:firstLine="480"/>
      </w:pPr>
      <w:r>
        <w:rPr>
          <w:rFonts w:hint="eastAsia"/>
        </w:rPr>
        <w:t>要求包括但不限于以下内容：</w:t>
      </w:r>
    </w:p>
    <w:p w14:paraId="6D2F8C7C">
      <w:pPr>
        <w:ind w:firstLine="480"/>
      </w:pPr>
      <w:r>
        <w:rPr>
          <w:rFonts w:hint="eastAsia"/>
        </w:rPr>
        <w:t>系统支持统计分析患者信息，多方式查询并展示列表。能管理主索引拆分与合并，配置合并规则、阈值及赋权，并支持操作日志记录，实现患者数据准确管理与诊疗数据串联。</w:t>
      </w:r>
    </w:p>
    <w:p w14:paraId="448440AE">
      <w:pPr>
        <w:pStyle w:val="4"/>
      </w:pPr>
      <w:bookmarkStart w:id="492" w:name="_Toc10615"/>
      <w:r>
        <w:rPr>
          <w:rFonts w:hint="eastAsia"/>
        </w:rPr>
        <w:t>患者主索引管理</w:t>
      </w:r>
      <w:bookmarkEnd w:id="492"/>
      <w:r>
        <w:rPr>
          <w:rFonts w:hint="eastAsia"/>
        </w:rPr>
        <w:tab/>
      </w:r>
    </w:p>
    <w:p w14:paraId="2B5EF0F2">
      <w:pPr>
        <w:pStyle w:val="5"/>
      </w:pPr>
      <w:r>
        <w:rPr>
          <w:rFonts w:hint="eastAsia"/>
        </w:rPr>
        <w:t>主索引统计分析</w:t>
      </w:r>
    </w:p>
    <w:p w14:paraId="04B09D75">
      <w:pPr>
        <w:ind w:firstLine="480"/>
      </w:pPr>
      <w:r>
        <w:rPr>
          <w:rFonts w:hint="eastAsia"/>
        </w:rPr>
        <w:t>患者主索引管理支持主索引统计分析功能建设，主要包括以下内容：</w:t>
      </w:r>
    </w:p>
    <w:p w14:paraId="70ACB5CB">
      <w:pPr>
        <w:ind w:firstLine="480"/>
      </w:pPr>
      <w:r>
        <w:rPr>
          <w:rFonts w:hint="eastAsia"/>
        </w:rPr>
        <w:t>支持主索引总数统计：提供全院主索引的总数统计，以便快速了解数据规模。</w:t>
      </w:r>
    </w:p>
    <w:p w14:paraId="41020AD1">
      <w:pPr>
        <w:ind w:firstLine="480"/>
      </w:pPr>
      <w:r>
        <w:rPr>
          <w:rFonts w:hint="eastAsia"/>
        </w:rPr>
        <w:t>支持患者统计：包括门诊人数、住院人数等关键指标，帮助医院管理层掌握患者流量。</w:t>
      </w:r>
    </w:p>
    <w:p w14:paraId="46556CC3">
      <w:pPr>
        <w:ind w:firstLine="480"/>
      </w:pPr>
      <w:r>
        <w:rPr>
          <w:rFonts w:hint="eastAsia"/>
        </w:rPr>
        <w:t>支持合并人数统计：统计自动合并与手工合并的患者总数，评估数据整合效率。</w:t>
      </w:r>
    </w:p>
    <w:p w14:paraId="428E1651">
      <w:pPr>
        <w:ind w:firstLine="480"/>
      </w:pPr>
      <w:r>
        <w:rPr>
          <w:rFonts w:hint="eastAsia"/>
        </w:rPr>
        <w:t>支持合并率统计：计算与展示合并率，为数据整合质量提供量化指标。</w:t>
      </w:r>
    </w:p>
    <w:p w14:paraId="20A65E5F">
      <w:pPr>
        <w:ind w:firstLine="480"/>
      </w:pPr>
      <w:r>
        <w:rPr>
          <w:rFonts w:hint="eastAsia"/>
        </w:rPr>
        <w:t>支持患者年龄分析：以折线图形式展示患者年龄分布，为医疗服务提供人口统计学依据。</w:t>
      </w:r>
    </w:p>
    <w:p w14:paraId="6F7546D4">
      <w:pPr>
        <w:ind w:firstLine="480"/>
      </w:pPr>
      <w:r>
        <w:rPr>
          <w:rFonts w:hint="eastAsia"/>
        </w:rPr>
        <w:t>支持患者医保分析：以环形图形式展示医保类型分布，为医保政策制定提供数据支持。</w:t>
      </w:r>
    </w:p>
    <w:p w14:paraId="747D1821">
      <w:pPr>
        <w:pStyle w:val="5"/>
      </w:pPr>
      <w:r>
        <w:rPr>
          <w:rFonts w:hint="eastAsia"/>
        </w:rPr>
        <w:t>患者基准信息查询</w:t>
      </w:r>
    </w:p>
    <w:p w14:paraId="094E63CA">
      <w:pPr>
        <w:ind w:firstLine="480"/>
      </w:pPr>
      <w:r>
        <w:rPr>
          <w:rFonts w:hint="eastAsia"/>
        </w:rPr>
        <w:t>系统提供EMPI患者基准信息查询功能，主要包括以下内容：</w:t>
      </w:r>
    </w:p>
    <w:p w14:paraId="61E970A3">
      <w:pPr>
        <w:ind w:firstLine="480"/>
      </w:pPr>
      <w:r>
        <w:rPr>
          <w:rFonts w:hint="eastAsia"/>
        </w:rPr>
        <w:t>支持通过E</w:t>
      </w:r>
      <w:r>
        <w:t>MPI</w:t>
      </w:r>
      <w:r>
        <w:rPr>
          <w:rFonts w:hint="eastAsia"/>
        </w:rPr>
        <w:t>、姓名、性别、生日、证件类型、证件号、就诊卡类型、就诊卡号、手机号、家庭地址等至少10种方式搜索、查询患者信息。</w:t>
      </w:r>
    </w:p>
    <w:p w14:paraId="2C791110">
      <w:pPr>
        <w:ind w:firstLine="480"/>
      </w:pPr>
      <w:r>
        <w:rPr>
          <w:rFonts w:hint="eastAsia"/>
        </w:rPr>
        <w:t>证件类型支持身份证、港澳台通行证、护照三种方式进行筛选。</w:t>
      </w:r>
    </w:p>
    <w:p w14:paraId="44E75856">
      <w:pPr>
        <w:ind w:firstLine="480"/>
      </w:pPr>
      <w:r>
        <w:rPr>
          <w:rFonts w:hint="eastAsia"/>
        </w:rPr>
        <w:t>性别支持男、女、未知、未说明筛选方式。</w:t>
      </w:r>
    </w:p>
    <w:p w14:paraId="5B249E54">
      <w:pPr>
        <w:ind w:firstLine="480"/>
      </w:pPr>
      <w:r>
        <w:rPr>
          <w:rFonts w:hint="eastAsia"/>
        </w:rPr>
        <w:t>生日支持在线日历筛选。</w:t>
      </w:r>
      <w:r>
        <w:rPr>
          <w:rFonts w:hint="eastAsia"/>
        </w:rPr>
        <w:tab/>
      </w:r>
    </w:p>
    <w:p w14:paraId="5FD10E70">
      <w:pPr>
        <w:pStyle w:val="5"/>
      </w:pPr>
      <w:r>
        <w:rPr>
          <w:rFonts w:hint="eastAsia"/>
        </w:rPr>
        <w:t>患者信息展示</w:t>
      </w:r>
    </w:p>
    <w:p w14:paraId="35660874">
      <w:pPr>
        <w:ind w:firstLine="480"/>
      </w:pPr>
      <w:r>
        <w:rPr>
          <w:rFonts w:hint="eastAsia"/>
        </w:rPr>
        <w:t>支持提供患者列表，可以展示E</w:t>
      </w:r>
      <w:r>
        <w:t>MPI</w:t>
      </w:r>
      <w:r>
        <w:rPr>
          <w:rFonts w:hint="eastAsia"/>
        </w:rPr>
        <w:t>、患者I</w:t>
      </w:r>
      <w:r>
        <w:t>D</w:t>
      </w:r>
      <w:r>
        <w:rPr>
          <w:rFonts w:hint="eastAsia"/>
        </w:rPr>
        <w:t>、患者分类、姓名、性别、生日、证件类型、证件号、就诊卡类型、就诊卡号、手机号、家庭地址等信息。</w:t>
      </w:r>
    </w:p>
    <w:p w14:paraId="56F2975D">
      <w:pPr>
        <w:pStyle w:val="4"/>
      </w:pPr>
      <w:bookmarkStart w:id="493" w:name="_Toc9820"/>
      <w:r>
        <w:rPr>
          <w:rFonts w:hint="eastAsia"/>
        </w:rPr>
        <w:t>主索引拆分管理</w:t>
      </w:r>
      <w:bookmarkEnd w:id="493"/>
      <w:r>
        <w:rPr>
          <w:rFonts w:hint="eastAsia"/>
        </w:rPr>
        <w:tab/>
      </w:r>
    </w:p>
    <w:p w14:paraId="76B74235">
      <w:pPr>
        <w:ind w:firstLine="480"/>
      </w:pPr>
      <w:r>
        <w:rPr>
          <w:rFonts w:hint="eastAsia"/>
        </w:rPr>
        <w:t>同一患者有时会存在多条主索引数据，并且可能存在主索引与患者错误关联的情况。</w:t>
      </w:r>
    </w:p>
    <w:p w14:paraId="59BDF206">
      <w:pPr>
        <w:ind w:firstLine="480"/>
      </w:pPr>
      <w:r>
        <w:rPr>
          <w:rFonts w:hint="eastAsia"/>
        </w:rPr>
        <w:t>主索引拆分功能支持同一患者存在多条主索引数据及错误关联情况时，手动拆分主索引与患者的关联。</w:t>
      </w:r>
    </w:p>
    <w:p w14:paraId="31C4DF32">
      <w:pPr>
        <w:pStyle w:val="4"/>
      </w:pPr>
      <w:bookmarkStart w:id="494" w:name="_Toc32638"/>
      <w:r>
        <w:rPr>
          <w:rFonts w:hint="eastAsia"/>
        </w:rPr>
        <w:t>主索引合并管理</w:t>
      </w:r>
      <w:bookmarkEnd w:id="494"/>
      <w:r>
        <w:rPr>
          <w:rFonts w:hint="eastAsia"/>
        </w:rPr>
        <w:tab/>
      </w:r>
    </w:p>
    <w:p w14:paraId="108D7881">
      <w:pPr>
        <w:ind w:firstLine="480"/>
      </w:pPr>
      <w:r>
        <w:rPr>
          <w:rFonts w:hint="eastAsia"/>
        </w:rPr>
        <w:t>满足主索引合并功能页面展示与指定患者相似度高的主索引信息，可可视化手动合并主索引与患者。</w:t>
      </w:r>
    </w:p>
    <w:p w14:paraId="13E2643B">
      <w:pPr>
        <w:ind w:firstLine="480"/>
      </w:pPr>
      <w:r>
        <w:rPr>
          <w:rFonts w:hint="eastAsia"/>
        </w:rPr>
        <w:t>实现以患者为中心，串联患者医疗集团内所有诊疗数据。支持建设患者唯一身份识别，并建立统一的交叉索引机制。</w:t>
      </w:r>
    </w:p>
    <w:p w14:paraId="51212D42">
      <w:pPr>
        <w:pStyle w:val="4"/>
      </w:pPr>
      <w:bookmarkStart w:id="495" w:name="_Toc16275"/>
      <w:r>
        <w:rPr>
          <w:rFonts w:hint="eastAsia"/>
        </w:rPr>
        <w:t>主索引规则配置管理</w:t>
      </w:r>
      <w:bookmarkEnd w:id="495"/>
      <w:r>
        <w:rPr>
          <w:rFonts w:hint="eastAsia"/>
        </w:rPr>
        <w:tab/>
      </w:r>
    </w:p>
    <w:p w14:paraId="02EE039F">
      <w:pPr>
        <w:pStyle w:val="5"/>
      </w:pPr>
      <w:r>
        <w:rPr>
          <w:rFonts w:hint="eastAsia"/>
        </w:rPr>
        <w:t>配置主索引合并规则</w:t>
      </w:r>
    </w:p>
    <w:p w14:paraId="607646F7">
      <w:pPr>
        <w:ind w:firstLine="480"/>
      </w:pPr>
      <w:r>
        <w:rPr>
          <w:rFonts w:hint="eastAsia"/>
        </w:rPr>
        <w:t>配置主索引合并规则可以提高患者数据的准确性，同时减少人工梳理主索引带来的工作量。主要包括以下内容：</w:t>
      </w:r>
    </w:p>
    <w:p w14:paraId="6C73D01A">
      <w:pPr>
        <w:ind w:firstLine="480"/>
      </w:pPr>
      <w:r>
        <w:rPr>
          <w:rFonts w:hint="eastAsia"/>
        </w:rPr>
        <w:t>支持自动匹配和手动匹配两种合并规则，以及阈值和绝对值的配置。</w:t>
      </w:r>
    </w:p>
    <w:p w14:paraId="134FBFC4">
      <w:pPr>
        <w:ind w:firstLine="480"/>
      </w:pPr>
      <w:r>
        <w:rPr>
          <w:rFonts w:hint="eastAsia"/>
        </w:rPr>
        <w:t>支持可视化配置权重，包括静态人口学、动态人口学、静态业务标识、动态业务标识等内容。</w:t>
      </w:r>
    </w:p>
    <w:p w14:paraId="64A9FE4C">
      <w:pPr>
        <w:ind w:firstLine="480"/>
      </w:pPr>
      <w:r>
        <w:rPr>
          <w:rFonts w:hint="eastAsia"/>
        </w:rPr>
        <w:t>静态人口学内容包含姓名、性别、出生日期、户籍所在地等四项内容，动态人口学内容包含家庭地址、工作单位、联系电话等三项内容，静态业务标识包含证件号码、就诊卡号等两项内容，动态业务标识包含就诊科室、诊断编码等两项内容。</w:t>
      </w:r>
    </w:p>
    <w:p w14:paraId="19A73A0D">
      <w:pPr>
        <w:ind w:firstLine="480"/>
      </w:pPr>
      <w:r>
        <w:rPr>
          <w:rFonts w:hint="eastAsia"/>
        </w:rPr>
        <w:t>系统建设支持根据设置的阈值和权重指标自动合并患者主索引。根据权重指标计算相似度，当相似度达到绝对值时向管理员发送提醒，允许手动合并；当相似度超过阈值时后台自动合并。</w:t>
      </w:r>
    </w:p>
    <w:p w14:paraId="1284DF30">
      <w:pPr>
        <w:pStyle w:val="5"/>
      </w:pPr>
      <w:r>
        <w:rPr>
          <w:rFonts w:hint="eastAsia"/>
        </w:rPr>
        <w:t>操作日志</w:t>
      </w:r>
    </w:p>
    <w:p w14:paraId="04FD7FD2">
      <w:pPr>
        <w:ind w:firstLine="480"/>
      </w:pPr>
      <w:r>
        <w:rPr>
          <w:rFonts w:hint="eastAsia"/>
        </w:rPr>
        <w:t>支持操作日志统一展示、查询，包括对主索引的手动合并、拆分、自动合并等操作类别，以及其他明细信息，以便于问题追踪和系统审计。</w:t>
      </w:r>
    </w:p>
    <w:p w14:paraId="2BAF2CBB">
      <w:pPr>
        <w:pStyle w:val="5"/>
      </w:pPr>
      <w:r>
        <w:rPr>
          <w:rFonts w:hint="eastAsia"/>
        </w:rPr>
        <w:t>患者信息指标赋权</w:t>
      </w:r>
    </w:p>
    <w:p w14:paraId="5B525053">
      <w:pPr>
        <w:ind w:firstLine="480"/>
      </w:pPr>
      <w:r>
        <w:rPr>
          <w:rFonts w:hint="eastAsia"/>
        </w:rPr>
        <w:t>支持根据实际业务情况对患者姓名、性别、出生日期、户籍所在地、家庭地址、工作单位、联系电话、证件号码、就诊卡号等患者信息指标进行赋权，以计算权重总和得出主索引相似度。</w:t>
      </w:r>
    </w:p>
    <w:p w14:paraId="787F405E">
      <w:pPr>
        <w:pStyle w:val="3"/>
      </w:pPr>
      <w:bookmarkStart w:id="496" w:name="_Toc11286"/>
      <w:r>
        <w:rPr>
          <w:rFonts w:hint="eastAsia"/>
        </w:rPr>
        <w:t>医院服务总线管理</w:t>
      </w:r>
      <w:bookmarkEnd w:id="496"/>
    </w:p>
    <w:p w14:paraId="417F7384">
      <w:pPr>
        <w:ind w:firstLine="480"/>
      </w:pPr>
      <w:r>
        <w:rPr>
          <w:rFonts w:hint="eastAsia"/>
        </w:rPr>
        <w:t>要求包括但不限于以下内容：</w:t>
      </w:r>
    </w:p>
    <w:p w14:paraId="497786CB">
      <w:pPr>
        <w:ind w:firstLine="480"/>
      </w:pPr>
      <w:r>
        <w:rPr>
          <w:rFonts w:hint="eastAsia"/>
        </w:rPr>
        <w:t>采用SOA 架构及主流中间件（如Biztalk、Orion、Odion、Mq等），遵循HL7标准。</w:t>
      </w:r>
    </w:p>
    <w:p w14:paraId="5D52CD9C">
      <w:pPr>
        <w:ind w:firstLine="480"/>
      </w:pPr>
      <w:r>
        <w:rPr>
          <w:rFonts w:hint="eastAsia"/>
        </w:rPr>
        <w:t>消息封装用XML、SOAP，安全有CA证书管理，传输协议多样。</w:t>
      </w:r>
    </w:p>
    <w:p w14:paraId="42E0EDEC">
      <w:pPr>
        <w:ind w:firstLine="480"/>
      </w:pPr>
      <w:r>
        <w:rPr>
          <w:rFonts w:hint="eastAsia"/>
        </w:rPr>
        <w:t>可运行于多种主流操作系统及32/64 位平台，支持多种数据库集成。</w:t>
      </w:r>
    </w:p>
    <w:p w14:paraId="7DB6401F">
      <w:pPr>
        <w:ind w:firstLine="480"/>
      </w:pPr>
      <w:r>
        <w:rPr>
          <w:rFonts w:hint="eastAsia"/>
        </w:rPr>
        <w:t>具备完整Web Service 及多协议服务，有可扩充性与升级能力，采用零编程和面向服务设计技术。</w:t>
      </w:r>
    </w:p>
    <w:p w14:paraId="2D9B7BF6">
      <w:pPr>
        <w:ind w:firstLine="480"/>
      </w:pPr>
      <w:r>
        <w:rPr>
          <w:rFonts w:hint="eastAsia"/>
        </w:rPr>
        <w:t>支持可视化消息订阅、多种协议服务、标准协议、开发语言和网络技术，以及安全及授权协议、LDAP 统一登录和安全网关。</w:t>
      </w:r>
    </w:p>
    <w:p w14:paraId="386E09F0">
      <w:pPr>
        <w:ind w:firstLine="480"/>
      </w:pPr>
      <w:r>
        <w:rPr>
          <w:rFonts w:hint="eastAsia"/>
        </w:rPr>
        <w:t>接口配置灵活，能定义设置多种接口类型，配置参数并调整连接方式与频率。</w:t>
      </w:r>
    </w:p>
    <w:p w14:paraId="6E8E26F9">
      <w:pPr>
        <w:ind w:firstLine="480"/>
      </w:pPr>
      <w:r>
        <w:rPr>
          <w:rFonts w:hint="eastAsia"/>
        </w:rPr>
        <w:t>业务交互配置管理可定制交互规则模式，配置场景进行数据路由等操作，还能监控交互状态保障业务顺畅运行。</w:t>
      </w:r>
    </w:p>
    <w:p w14:paraId="7A7B2DC7">
      <w:pPr>
        <w:pStyle w:val="4"/>
      </w:pPr>
      <w:bookmarkStart w:id="497" w:name="_Toc29369"/>
      <w:r>
        <w:rPr>
          <w:rFonts w:hint="eastAsia"/>
        </w:rPr>
        <w:t>监控汇总</w:t>
      </w:r>
      <w:bookmarkEnd w:id="497"/>
      <w:r>
        <w:rPr>
          <w:rFonts w:hint="eastAsia"/>
        </w:rPr>
        <w:tab/>
      </w:r>
    </w:p>
    <w:p w14:paraId="12A5C9F7">
      <w:pPr>
        <w:pStyle w:val="5"/>
      </w:pPr>
      <w:r>
        <w:rPr>
          <w:rFonts w:hint="eastAsia"/>
        </w:rPr>
        <w:t>24小时调用数量、耗时统计</w:t>
      </w:r>
    </w:p>
    <w:p w14:paraId="7792BFF1">
      <w:pPr>
        <w:ind w:firstLine="480"/>
      </w:pPr>
      <w:r>
        <w:rPr>
          <w:rFonts w:hint="eastAsia"/>
        </w:rPr>
        <w:t>支持查询各服务、各账号24小时内各时间段的服务调用数量，并以可视化图像展示。</w:t>
      </w:r>
    </w:p>
    <w:p w14:paraId="01DED90E">
      <w:pPr>
        <w:ind w:firstLine="480"/>
      </w:pPr>
      <w:r>
        <w:rPr>
          <w:rFonts w:hint="eastAsia"/>
        </w:rPr>
        <w:t>支持查询各服务、各账号24小时内各时间段的平均调用耗时，并以可视化图像展示。</w:t>
      </w:r>
    </w:p>
    <w:p w14:paraId="24E32BBF">
      <w:pPr>
        <w:pStyle w:val="5"/>
      </w:pPr>
      <w:r>
        <w:rPr>
          <w:rFonts w:hint="eastAsia"/>
        </w:rPr>
        <w:t>服务监控统计与导出</w:t>
      </w:r>
    </w:p>
    <w:p w14:paraId="1CB1FA31">
      <w:pPr>
        <w:ind w:firstLine="480"/>
      </w:pPr>
      <w:r>
        <w:rPr>
          <w:rFonts w:hint="eastAsia"/>
        </w:rPr>
        <w:t>系统监控服务的调用频率和耗时，确保服务质量。支持高耗时调用和高频次调用的服务信息查询，显示内容包括服务代码、名称、服务模式、平均耗时、时间范围等详细信息，以及成功和失败的调用数量。</w:t>
      </w:r>
    </w:p>
    <w:p w14:paraId="5AFC9AA2">
      <w:pPr>
        <w:ind w:firstLine="480"/>
      </w:pPr>
      <w:r>
        <w:rPr>
          <w:rFonts w:hint="eastAsia"/>
        </w:rPr>
        <w:t>允许导出高耗时和高频调用的数据，支持以excel文件形式进行高耗时调用、高频调用导出。</w:t>
      </w:r>
    </w:p>
    <w:p w14:paraId="20E202D7">
      <w:pPr>
        <w:pStyle w:val="5"/>
      </w:pPr>
      <w:r>
        <w:rPr>
          <w:rFonts w:hint="eastAsia"/>
        </w:rPr>
        <w:t>账号维护</w:t>
      </w:r>
    </w:p>
    <w:p w14:paraId="2E129CEB">
      <w:pPr>
        <w:ind w:firstLine="480"/>
      </w:pPr>
      <w:r>
        <w:rPr>
          <w:rFonts w:hint="eastAsia"/>
        </w:rPr>
        <w:t>支持账号的全生命周期管理，提供查询、新增（包括系统编码、系统名称、密码、联系人、电话、Email、备注）、删除、维护，实现对该账户的服务调用权限进行查询、新增、删除、维护。</w:t>
      </w:r>
    </w:p>
    <w:p w14:paraId="517D3671">
      <w:pPr>
        <w:pStyle w:val="5"/>
      </w:pPr>
      <w:r>
        <w:rPr>
          <w:rFonts w:hint="eastAsia"/>
        </w:rPr>
        <w:t>业务系统及服务管理</w:t>
      </w:r>
    </w:p>
    <w:p w14:paraId="1DF6E4CB">
      <w:pPr>
        <w:numPr>
          <w:ilvl w:val="0"/>
          <w:numId w:val="22"/>
        </w:numPr>
        <w:ind w:firstLine="480"/>
        <w:outlineLvl w:val="5"/>
      </w:pPr>
      <w:r>
        <w:rPr>
          <w:rFonts w:hint="eastAsia"/>
        </w:rPr>
        <w:t>查看系统清单</w:t>
      </w:r>
    </w:p>
    <w:p w14:paraId="59563563">
      <w:pPr>
        <w:ind w:firstLine="480"/>
      </w:pPr>
      <w:r>
        <w:rPr>
          <w:rFonts w:hint="eastAsia"/>
        </w:rPr>
        <w:t>提供系统的概览，包括发布服务和订阅服务，支持查看系统清单，查看内容包括系统名称、已发布服务数量、已订阅服务数量。允许管理员查询和维护特定系统的服务发布和订阅信息，并支持针对单一系统进行发布服务的信息查询。</w:t>
      </w:r>
    </w:p>
    <w:p w14:paraId="7340BD4A">
      <w:pPr>
        <w:numPr>
          <w:ilvl w:val="0"/>
          <w:numId w:val="22"/>
        </w:numPr>
        <w:ind w:firstLine="480"/>
        <w:outlineLvl w:val="5"/>
      </w:pPr>
      <w:r>
        <w:rPr>
          <w:rFonts w:hint="eastAsia"/>
        </w:rPr>
        <w:t>查看发布服务</w:t>
      </w:r>
    </w:p>
    <w:p w14:paraId="7185C8B7">
      <w:pPr>
        <w:ind w:firstLine="480"/>
      </w:pPr>
      <w:r>
        <w:rPr>
          <w:rFonts w:hint="eastAsia"/>
        </w:rPr>
        <w:t>支持查看选定业务系统（全部、特定）的发布服务，以列表的形式展示服务代码、服务名称、服务提供方账号、服务提供方名称、状态等明细信息。</w:t>
      </w:r>
    </w:p>
    <w:p w14:paraId="4B57F41E">
      <w:pPr>
        <w:ind w:firstLine="480"/>
      </w:pPr>
      <w:r>
        <w:rPr>
          <w:rFonts w:hint="eastAsia"/>
        </w:rPr>
        <w:t>支持查看该服务的消费情况，以列表的形式展示服务消费方账号、服务消费方名称、服务编码、服务名称、状态等明细信息。</w:t>
      </w:r>
    </w:p>
    <w:p w14:paraId="1765003C">
      <w:pPr>
        <w:numPr>
          <w:ilvl w:val="0"/>
          <w:numId w:val="22"/>
        </w:numPr>
        <w:ind w:firstLine="480"/>
        <w:outlineLvl w:val="5"/>
      </w:pPr>
      <w:r>
        <w:rPr>
          <w:rFonts w:hint="eastAsia"/>
        </w:rPr>
        <w:t>查看订阅服务</w:t>
      </w:r>
    </w:p>
    <w:p w14:paraId="35BFF5A6">
      <w:pPr>
        <w:ind w:firstLine="480"/>
      </w:pPr>
      <w:r>
        <w:rPr>
          <w:rFonts w:hint="eastAsia"/>
        </w:rPr>
        <w:t>支持以查看选定业务系统（全部、特定）的订阅服务，以列表的形式展示服务代码、服务名称、服务提供方账号、服务提供方名称、状态等明细信息。</w:t>
      </w:r>
    </w:p>
    <w:p w14:paraId="681B7653">
      <w:pPr>
        <w:ind w:firstLine="480"/>
      </w:pPr>
      <w:r>
        <w:rPr>
          <w:rFonts w:hint="eastAsia"/>
        </w:rPr>
        <w:t>支持对服务进行查询、新增、删除、维护，编辑信息包括服务代码、服务名称、服务模式、条件分支、备注等。支持以excel文件形式导出服务代码、服务名称、服务模式等明细。</w:t>
      </w:r>
    </w:p>
    <w:p w14:paraId="3243829D">
      <w:pPr>
        <w:ind w:firstLine="480"/>
      </w:pPr>
      <w:r>
        <w:rPr>
          <w:rFonts w:hint="eastAsia"/>
        </w:rPr>
        <w:t>支持系统对各业务系统的交互服务进行集成，可以对接口进行查询、新增、删除、编辑，编辑的信息包括：服务名称、接口提供方、接口地址、接口命名空间、服务方法、调用类型名称、调用类型值、消息参数名称、调用类型值等。</w:t>
      </w:r>
    </w:p>
    <w:p w14:paraId="3FC70E3E">
      <w:pPr>
        <w:pStyle w:val="4"/>
      </w:pPr>
      <w:bookmarkStart w:id="498" w:name="_Toc767"/>
      <w:r>
        <w:rPr>
          <w:rFonts w:hint="eastAsia"/>
        </w:rPr>
        <w:t>系统配置管理</w:t>
      </w:r>
      <w:bookmarkEnd w:id="498"/>
      <w:r>
        <w:rPr>
          <w:rFonts w:hint="eastAsia"/>
        </w:rPr>
        <w:tab/>
      </w:r>
    </w:p>
    <w:p w14:paraId="31D89796">
      <w:pPr>
        <w:ind w:firstLine="480"/>
      </w:pPr>
      <w:r>
        <w:rPr>
          <w:rFonts w:hint="eastAsia"/>
        </w:rPr>
        <w:t>支持配置管理，配置管理的功能至少包括：</w:t>
      </w:r>
    </w:p>
    <w:p w14:paraId="20879DA2">
      <w:pPr>
        <w:ind w:firstLine="480"/>
      </w:pPr>
      <w:r>
        <w:rPr>
          <w:rFonts w:hint="eastAsia"/>
        </w:rPr>
        <w:t>（1）是否开启权限判断；</w:t>
      </w:r>
    </w:p>
    <w:p w14:paraId="2695A583">
      <w:pPr>
        <w:ind w:firstLine="480"/>
      </w:pPr>
      <w:r>
        <w:rPr>
          <w:rFonts w:hint="eastAsia"/>
        </w:rPr>
        <w:t>（2）调用日志保留天数；</w:t>
      </w:r>
    </w:p>
    <w:p w14:paraId="6ADFBD68">
      <w:pPr>
        <w:ind w:firstLine="480"/>
      </w:pPr>
      <w:r>
        <w:rPr>
          <w:rFonts w:hint="eastAsia"/>
        </w:rPr>
        <w:t>（3）黑名单阈值1分钟内同IP同账号调用同服务阈值；</w:t>
      </w:r>
    </w:p>
    <w:p w14:paraId="2660D890">
      <w:pPr>
        <w:ind w:firstLine="480"/>
      </w:pPr>
      <w:r>
        <w:rPr>
          <w:rFonts w:hint="eastAsia"/>
        </w:rPr>
        <w:t>（4）黑名单自动时效时长；</w:t>
      </w:r>
    </w:p>
    <w:p w14:paraId="71448A23">
      <w:pPr>
        <w:ind w:firstLine="480"/>
      </w:pPr>
      <w:r>
        <w:rPr>
          <w:rFonts w:hint="eastAsia"/>
        </w:rPr>
        <w:t>（5）熔断持续时间；</w:t>
      </w:r>
    </w:p>
    <w:p w14:paraId="00008965">
      <w:pPr>
        <w:ind w:firstLine="480"/>
      </w:pPr>
      <w:r>
        <w:rPr>
          <w:rFonts w:hint="eastAsia"/>
        </w:rPr>
        <w:t>（6）熔断阈值1分钟内失败次数；</w:t>
      </w:r>
    </w:p>
    <w:p w14:paraId="596A540F">
      <w:pPr>
        <w:ind w:firstLine="480"/>
      </w:pPr>
      <w:r>
        <w:rPr>
          <w:rFonts w:hint="eastAsia"/>
        </w:rPr>
        <w:t>（7）调用日志历史保留天数；</w:t>
      </w:r>
    </w:p>
    <w:p w14:paraId="7E2D52CE">
      <w:pPr>
        <w:ind w:firstLine="480"/>
      </w:pPr>
      <w:r>
        <w:rPr>
          <w:rFonts w:hint="eastAsia"/>
        </w:rPr>
        <w:t>（8）通知服务检测间隔；</w:t>
      </w:r>
    </w:p>
    <w:p w14:paraId="38D1E898">
      <w:pPr>
        <w:ind w:firstLine="480"/>
      </w:pPr>
      <w:r>
        <w:rPr>
          <w:rFonts w:hint="eastAsia"/>
        </w:rPr>
        <w:t>（9）通知服务发送邮件通知邮箱列表</w:t>
      </w:r>
    </w:p>
    <w:p w14:paraId="6A0109B5">
      <w:pPr>
        <w:ind w:firstLine="480"/>
      </w:pPr>
      <w:r>
        <w:rPr>
          <w:rFonts w:hint="eastAsia"/>
        </w:rPr>
        <w:t>（10）通知服务发送短信通知手机列表；</w:t>
      </w:r>
    </w:p>
    <w:p w14:paraId="1F58C563">
      <w:pPr>
        <w:ind w:firstLine="480"/>
      </w:pPr>
      <w:r>
        <w:rPr>
          <w:rFonts w:hint="eastAsia"/>
        </w:rPr>
        <w:t>（11）通知服务上次检测时间；</w:t>
      </w:r>
    </w:p>
    <w:p w14:paraId="707C1017">
      <w:pPr>
        <w:ind w:firstLine="480"/>
      </w:pPr>
      <w:r>
        <w:rPr>
          <w:rFonts w:hint="eastAsia"/>
        </w:rPr>
        <w:t>（12）监控统计高频次调用界限；</w:t>
      </w:r>
    </w:p>
    <w:p w14:paraId="386339FF">
      <w:pPr>
        <w:ind w:firstLine="480"/>
      </w:pPr>
      <w:r>
        <w:rPr>
          <w:rFonts w:hint="eastAsia"/>
        </w:rPr>
        <w:t>（13）监控统计高耗时请求界限；</w:t>
      </w:r>
    </w:p>
    <w:p w14:paraId="5E5E9104">
      <w:pPr>
        <w:ind w:firstLine="480"/>
      </w:pPr>
      <w:r>
        <w:rPr>
          <w:rFonts w:hint="eastAsia"/>
        </w:rPr>
        <w:t>（14）监控统计保留时间；</w:t>
      </w:r>
    </w:p>
    <w:p w14:paraId="5E584884">
      <w:pPr>
        <w:ind w:firstLine="480"/>
      </w:pPr>
      <w:r>
        <w:rPr>
          <w:rFonts w:hint="eastAsia"/>
        </w:rPr>
        <w:t>（15）重试间隔；</w:t>
      </w:r>
    </w:p>
    <w:p w14:paraId="308930EB">
      <w:pPr>
        <w:ind w:firstLine="480"/>
      </w:pPr>
      <w:r>
        <w:rPr>
          <w:rFonts w:hint="eastAsia"/>
        </w:rPr>
        <w:t>（16）重试次数。</w:t>
      </w:r>
    </w:p>
    <w:p w14:paraId="3B52FB09">
      <w:pPr>
        <w:pStyle w:val="4"/>
      </w:pPr>
      <w:bookmarkStart w:id="499" w:name="_Toc19338"/>
      <w:r>
        <w:rPr>
          <w:rFonts w:hint="eastAsia"/>
        </w:rPr>
        <w:t>调用日志查询</w:t>
      </w:r>
      <w:bookmarkEnd w:id="499"/>
    </w:p>
    <w:p w14:paraId="6B822B10">
      <w:pPr>
        <w:ind w:firstLine="480"/>
        <w:outlineLvl w:val="3"/>
      </w:pPr>
      <w:r>
        <w:rPr>
          <w:rFonts w:hint="eastAsia"/>
        </w:rPr>
        <w:t>1、基于精确数据查询</w:t>
      </w:r>
    </w:p>
    <w:p w14:paraId="710F1DD1">
      <w:pPr>
        <w:ind w:firstLine="480"/>
      </w:pPr>
      <w:r>
        <w:rPr>
          <w:rFonts w:hint="eastAsia"/>
        </w:rPr>
        <w:t>提供基于多种条件的日志检索功能，快速定位问题。可以基于日期、调用账号、服务名称、订阅账号、调用状态（成功、失败、未知）等精确数据进行日志检索（包括账户、服务名称、服务代码、耗时(ms) 、调用方地址、服务器地址、状态、创建时间等）。</w:t>
      </w:r>
    </w:p>
    <w:p w14:paraId="2AD53300">
      <w:pPr>
        <w:ind w:firstLine="480"/>
        <w:outlineLvl w:val="3"/>
      </w:pPr>
      <w:r>
        <w:rPr>
          <w:rFonts w:hint="eastAsia"/>
        </w:rPr>
        <w:t>2、基于中文分词的全文检索查询</w:t>
      </w:r>
    </w:p>
    <w:p w14:paraId="7652D410">
      <w:pPr>
        <w:ind w:firstLine="480"/>
      </w:pPr>
      <w:r>
        <w:rPr>
          <w:rFonts w:hint="eastAsia"/>
        </w:rPr>
        <w:t>可基于中文分词对日志进行全文检索查询、重发。检索查询包括账户、服务名称、服务代码、耗时（ms） 、调用方地址、服务器地址、状态、创建时间等。</w:t>
      </w:r>
    </w:p>
    <w:p w14:paraId="39F109DC">
      <w:pPr>
        <w:pStyle w:val="4"/>
      </w:pPr>
      <w:bookmarkStart w:id="500" w:name="_Toc21504"/>
      <w:r>
        <w:rPr>
          <w:rFonts w:hint="eastAsia"/>
        </w:rPr>
        <w:t>服务汇总</w:t>
      </w:r>
      <w:bookmarkEnd w:id="500"/>
      <w:r>
        <w:rPr>
          <w:rFonts w:hint="eastAsia"/>
        </w:rPr>
        <w:tab/>
      </w:r>
    </w:p>
    <w:p w14:paraId="6142C374">
      <w:pPr>
        <w:ind w:firstLine="480"/>
      </w:pPr>
      <w:r>
        <w:rPr>
          <w:rFonts w:hint="eastAsia"/>
        </w:rPr>
        <w:t>支持在指定时间段内，自定义高耗时时长、高耗时占比、高耗时最少调用量，进行对调用服务的服务代码、服务名称、平均耗时、调用次数、高耗时调用次数、高耗时占进行统计。</w:t>
      </w:r>
    </w:p>
    <w:p w14:paraId="1F78AE18">
      <w:pPr>
        <w:pStyle w:val="4"/>
      </w:pPr>
      <w:bookmarkStart w:id="501" w:name="_Toc27083"/>
      <w:r>
        <w:rPr>
          <w:rFonts w:hint="eastAsia"/>
        </w:rPr>
        <w:t>统计报表</w:t>
      </w:r>
      <w:bookmarkEnd w:id="501"/>
      <w:r>
        <w:rPr>
          <w:rFonts w:hint="eastAsia"/>
        </w:rPr>
        <w:tab/>
      </w:r>
    </w:p>
    <w:p w14:paraId="6BE6CA1C">
      <w:pPr>
        <w:ind w:firstLine="480"/>
      </w:pPr>
      <w:r>
        <w:rPr>
          <w:rFonts w:hint="eastAsia"/>
        </w:rPr>
        <w:t>支持可视化的方式，对指定服务、账号，查询一段时间内服务调用数量趋势变化、调用耗时趋势变化。</w:t>
      </w:r>
    </w:p>
    <w:p w14:paraId="0311FF50">
      <w:pPr>
        <w:pStyle w:val="4"/>
      </w:pPr>
      <w:bookmarkStart w:id="502" w:name="_Toc23189"/>
      <w:r>
        <w:rPr>
          <w:rFonts w:hint="eastAsia"/>
        </w:rPr>
        <w:t>服务统计</w:t>
      </w:r>
      <w:bookmarkEnd w:id="502"/>
      <w:r>
        <w:rPr>
          <w:rFonts w:hint="eastAsia"/>
        </w:rPr>
        <w:tab/>
      </w:r>
    </w:p>
    <w:p w14:paraId="6F31C448">
      <w:pPr>
        <w:ind w:firstLine="480"/>
      </w:pPr>
      <w:r>
        <w:rPr>
          <w:rFonts w:hint="eastAsia"/>
        </w:rPr>
        <w:t>提供服务调用的详细统计，支持对指定时间段内的调用服务的服务代码、服务名称、服务模式、成功调用数量、失败调用数量、平均耗时进行统计。</w:t>
      </w:r>
    </w:p>
    <w:p w14:paraId="02302C47">
      <w:pPr>
        <w:ind w:firstLine="480"/>
      </w:pPr>
    </w:p>
    <w:p w14:paraId="4EC86F31">
      <w:pPr>
        <w:pStyle w:val="3"/>
      </w:pPr>
      <w:bookmarkStart w:id="503" w:name="_Toc29349"/>
      <w:r>
        <w:rPr>
          <w:rFonts w:hint="eastAsia"/>
        </w:rPr>
        <w:t>平台监控大屏</w:t>
      </w:r>
      <w:bookmarkEnd w:id="503"/>
    </w:p>
    <w:p w14:paraId="27B0F297">
      <w:pPr>
        <w:ind w:firstLine="480"/>
      </w:pPr>
      <w:r>
        <w:rPr>
          <w:rFonts w:hint="eastAsia"/>
        </w:rPr>
        <w:t>要求包括但不限于以下内容：</w:t>
      </w:r>
    </w:p>
    <w:p w14:paraId="012F0816">
      <w:pPr>
        <w:ind w:firstLine="420" w:firstLineChars="0"/>
      </w:pPr>
      <w:r>
        <w:rPr>
          <w:rFonts w:hint="eastAsia"/>
        </w:rPr>
        <w:t>支持首页多类数据展示，如患者、服务等统计，服务器、平台服务、患者主索引等监控与统计，主数据类别统计，还具备异常情况告警统计与分析，助力医院稳定运行管理。</w:t>
      </w:r>
    </w:p>
    <w:p w14:paraId="1ABAC3FD">
      <w:pPr>
        <w:pStyle w:val="4"/>
      </w:pPr>
      <w:bookmarkStart w:id="504" w:name="_Toc10332"/>
      <w:r>
        <w:rPr>
          <w:rFonts w:hint="eastAsia"/>
        </w:rPr>
        <w:t>首页</w:t>
      </w:r>
      <w:bookmarkEnd w:id="504"/>
      <w:r>
        <w:rPr>
          <w:rFonts w:hint="eastAsia"/>
        </w:rPr>
        <w:tab/>
      </w:r>
    </w:p>
    <w:p w14:paraId="0D878944">
      <w:pPr>
        <w:ind w:firstLine="480"/>
      </w:pPr>
      <w:r>
        <w:rPr>
          <w:rFonts w:hint="eastAsia"/>
        </w:rPr>
        <w:t>首页采用仪表盘、环形图、表格、地图、柱状图等多种可视化形式，确保信息展示的直观性和易读性。展示主要信息至少包括：</w:t>
      </w:r>
    </w:p>
    <w:p w14:paraId="298E6F66">
      <w:pPr>
        <w:ind w:firstLine="480"/>
      </w:pPr>
      <w:r>
        <w:rPr>
          <w:rFonts w:hint="eastAsia"/>
        </w:rPr>
        <w:t>（1）患者主索引合并率；</w:t>
      </w:r>
    </w:p>
    <w:p w14:paraId="4BBEAD67">
      <w:pPr>
        <w:ind w:firstLine="480"/>
      </w:pPr>
      <w:r>
        <w:rPr>
          <w:rFonts w:hint="eastAsia"/>
        </w:rPr>
        <w:t>（2）CDR数据分布情况；</w:t>
      </w:r>
    </w:p>
    <w:p w14:paraId="454FF0F2">
      <w:pPr>
        <w:ind w:firstLine="480"/>
      </w:pPr>
      <w:r>
        <w:rPr>
          <w:rFonts w:hint="eastAsia"/>
        </w:rPr>
        <w:t>（3）服务调用情况（包括服务名称、成功次数、失败次数）；</w:t>
      </w:r>
    </w:p>
    <w:p w14:paraId="0705DE29">
      <w:pPr>
        <w:ind w:firstLine="480"/>
      </w:pPr>
      <w:r>
        <w:rPr>
          <w:rFonts w:hint="eastAsia"/>
        </w:rPr>
        <w:t>（4）CDR的数据总量；</w:t>
      </w:r>
    </w:p>
    <w:p w14:paraId="17D6828B">
      <w:pPr>
        <w:ind w:firstLine="480"/>
      </w:pPr>
      <w:r>
        <w:rPr>
          <w:rFonts w:hint="eastAsia"/>
        </w:rPr>
        <w:t>（5）共享文档的数据总量；</w:t>
      </w:r>
    </w:p>
    <w:p w14:paraId="434E70D3">
      <w:pPr>
        <w:ind w:firstLine="480"/>
      </w:pPr>
      <w:r>
        <w:rPr>
          <w:rFonts w:hint="eastAsia"/>
        </w:rPr>
        <w:t>（6）共享文档的独立患者数；</w:t>
      </w:r>
    </w:p>
    <w:p w14:paraId="52C062B7">
      <w:pPr>
        <w:ind w:firstLine="480"/>
      </w:pPr>
      <w:r>
        <w:rPr>
          <w:rFonts w:hint="eastAsia"/>
        </w:rPr>
        <w:t>（7）就诊患者来源分期情况；</w:t>
      </w:r>
    </w:p>
    <w:p w14:paraId="709B8CB6">
      <w:pPr>
        <w:ind w:firstLine="480"/>
      </w:pPr>
      <w:r>
        <w:rPr>
          <w:rFonts w:hint="eastAsia"/>
        </w:rPr>
        <w:t>（8）实时采集数据(包括：入院人次、出院人次、门诊接诊人次、门诊挂号人次) ；</w:t>
      </w:r>
    </w:p>
    <w:p w14:paraId="7ECC9B08">
      <w:pPr>
        <w:ind w:firstLine="480"/>
      </w:pPr>
      <w:r>
        <w:rPr>
          <w:rFonts w:hint="eastAsia"/>
        </w:rPr>
        <w:t>（9）显示平台服务统计（包括：服务总数、系统总数、接口总数）；</w:t>
      </w:r>
    </w:p>
    <w:p w14:paraId="49B40A47">
      <w:pPr>
        <w:ind w:firstLine="480"/>
      </w:pPr>
      <w:r>
        <w:rPr>
          <w:rFonts w:hint="eastAsia"/>
        </w:rPr>
        <w:t>（10）CDR任务列表（包括：名称、描述）。</w:t>
      </w:r>
    </w:p>
    <w:p w14:paraId="506954A1">
      <w:pPr>
        <w:pStyle w:val="4"/>
      </w:pPr>
      <w:bookmarkStart w:id="505" w:name="_Toc5618"/>
      <w:r>
        <w:rPr>
          <w:rFonts w:hint="eastAsia"/>
        </w:rPr>
        <w:t>服务器监控</w:t>
      </w:r>
      <w:bookmarkEnd w:id="505"/>
      <w:r>
        <w:rPr>
          <w:rFonts w:hint="eastAsia"/>
        </w:rPr>
        <w:tab/>
      </w:r>
    </w:p>
    <w:p w14:paraId="79D6E647">
      <w:pPr>
        <w:ind w:firstLine="480"/>
      </w:pPr>
      <w:r>
        <w:rPr>
          <w:rFonts w:hint="eastAsia"/>
        </w:rPr>
        <w:t>采用环形图、表格、柱状图等多种可视化形式，确保信息展示的直观性和易读性。展示主要信息至少包括：</w:t>
      </w:r>
    </w:p>
    <w:p w14:paraId="1E82F383">
      <w:pPr>
        <w:ind w:firstLine="480"/>
      </w:pPr>
      <w:r>
        <w:rPr>
          <w:rFonts w:hint="eastAsia"/>
        </w:rPr>
        <w:t>（1）服务器负载统计；</w:t>
      </w:r>
    </w:p>
    <w:p w14:paraId="0D575B2B">
      <w:pPr>
        <w:ind w:firstLine="480"/>
      </w:pPr>
      <w:r>
        <w:rPr>
          <w:rFonts w:hint="eastAsia"/>
        </w:rPr>
        <w:t>（2）CPU负载统计；</w:t>
      </w:r>
    </w:p>
    <w:p w14:paraId="14AF68BE">
      <w:pPr>
        <w:ind w:firstLine="480"/>
      </w:pPr>
      <w:r>
        <w:rPr>
          <w:rFonts w:hint="eastAsia"/>
        </w:rPr>
        <w:t>（3）内存CPU负载统计；</w:t>
      </w:r>
    </w:p>
    <w:p w14:paraId="2E836BA2">
      <w:pPr>
        <w:ind w:firstLine="480"/>
      </w:pPr>
      <w:r>
        <w:rPr>
          <w:rFonts w:hint="eastAsia"/>
        </w:rPr>
        <w:t>（4）集成平台、数据中心网络链路统计；</w:t>
      </w:r>
    </w:p>
    <w:p w14:paraId="42DD9069">
      <w:pPr>
        <w:ind w:firstLine="480"/>
      </w:pPr>
      <w:r>
        <w:rPr>
          <w:rFonts w:hint="eastAsia"/>
        </w:rPr>
        <w:t>（5）磁盘负载统计；</w:t>
      </w:r>
    </w:p>
    <w:p w14:paraId="1C6203C0">
      <w:pPr>
        <w:ind w:firstLine="480"/>
      </w:pPr>
      <w:r>
        <w:rPr>
          <w:rFonts w:hint="eastAsia"/>
        </w:rPr>
        <w:t>（6）网络负载统计；</w:t>
      </w:r>
    </w:p>
    <w:p w14:paraId="6BEFC7D5">
      <w:pPr>
        <w:ind w:firstLine="480"/>
      </w:pPr>
      <w:r>
        <w:rPr>
          <w:rFonts w:hint="eastAsia"/>
        </w:rPr>
        <w:t>（7）服务器列表统计等指内容；</w:t>
      </w:r>
    </w:p>
    <w:p w14:paraId="094C00F5">
      <w:pPr>
        <w:pStyle w:val="4"/>
      </w:pPr>
      <w:bookmarkStart w:id="506" w:name="_Toc18354"/>
      <w:r>
        <w:rPr>
          <w:rFonts w:hint="eastAsia"/>
        </w:rPr>
        <w:t>平台服务监控</w:t>
      </w:r>
      <w:bookmarkEnd w:id="506"/>
    </w:p>
    <w:p w14:paraId="378B8BB9">
      <w:pPr>
        <w:ind w:firstLine="480"/>
      </w:pPr>
      <w:r>
        <w:rPr>
          <w:rFonts w:hint="eastAsia"/>
        </w:rPr>
        <w:t>采用折线图、表格、柱状图等多种可视化形式，确保信息展示的直观性和易读性。展示主要信息至少包括：</w:t>
      </w:r>
    </w:p>
    <w:p w14:paraId="4EFAA51D">
      <w:pPr>
        <w:ind w:firstLine="480"/>
      </w:pPr>
      <w:r>
        <w:rPr>
          <w:rFonts w:hint="eastAsia"/>
        </w:rPr>
        <w:t>（1）服务次数调用统计；</w:t>
      </w:r>
    </w:p>
    <w:p w14:paraId="6CA970A0">
      <w:pPr>
        <w:ind w:firstLine="480"/>
      </w:pPr>
      <w:r>
        <w:rPr>
          <w:rFonts w:hint="eastAsia"/>
        </w:rPr>
        <w:t>（2）耗时最长调用统计；</w:t>
      </w:r>
    </w:p>
    <w:p w14:paraId="24C61A45">
      <w:pPr>
        <w:ind w:firstLine="480"/>
      </w:pPr>
      <w:r>
        <w:rPr>
          <w:rFonts w:hint="eastAsia"/>
        </w:rPr>
        <w:t>（3）按系统调用服务数量统计；</w:t>
      </w:r>
    </w:p>
    <w:p w14:paraId="5225C5F2">
      <w:pPr>
        <w:ind w:firstLine="480"/>
      </w:pPr>
      <w:r>
        <w:rPr>
          <w:rFonts w:hint="eastAsia"/>
        </w:rPr>
        <w:t>（4）日调用总量统计；</w:t>
      </w:r>
    </w:p>
    <w:p w14:paraId="69CDCF4D">
      <w:pPr>
        <w:ind w:firstLine="480"/>
      </w:pPr>
      <w:r>
        <w:rPr>
          <w:rFonts w:hint="eastAsia"/>
        </w:rPr>
        <w:t>（5）服务总数统计；</w:t>
      </w:r>
    </w:p>
    <w:p w14:paraId="70C4E1C2">
      <w:pPr>
        <w:ind w:firstLine="480"/>
      </w:pPr>
      <w:r>
        <w:rPr>
          <w:rFonts w:hint="eastAsia"/>
        </w:rPr>
        <w:t>（6）接口总数统计；</w:t>
      </w:r>
    </w:p>
    <w:p w14:paraId="42C7400B">
      <w:pPr>
        <w:ind w:firstLine="480"/>
      </w:pPr>
      <w:r>
        <w:rPr>
          <w:rFonts w:hint="eastAsia"/>
        </w:rPr>
        <w:t>（7）系统总数统计；</w:t>
      </w:r>
    </w:p>
    <w:p w14:paraId="22ACBE58">
      <w:pPr>
        <w:ind w:firstLine="480"/>
      </w:pPr>
      <w:r>
        <w:rPr>
          <w:rFonts w:hint="eastAsia"/>
        </w:rPr>
        <w:t>（8）7天趋势图统计；</w:t>
      </w:r>
    </w:p>
    <w:p w14:paraId="2B4CBC3D">
      <w:pPr>
        <w:ind w:firstLine="480"/>
      </w:pPr>
      <w:r>
        <w:rPr>
          <w:rFonts w:hint="eastAsia"/>
        </w:rPr>
        <w:t>（9）高频次调用统计、</w:t>
      </w:r>
    </w:p>
    <w:p w14:paraId="2ECF7286">
      <w:pPr>
        <w:ind w:firstLine="480"/>
      </w:pPr>
      <w:r>
        <w:rPr>
          <w:rFonts w:hint="eastAsia"/>
        </w:rPr>
        <w:t>（10）标准服务显示（包括：序号、名称、英文名称）。</w:t>
      </w:r>
    </w:p>
    <w:p w14:paraId="4F77105B">
      <w:pPr>
        <w:pStyle w:val="4"/>
      </w:pPr>
      <w:bookmarkStart w:id="507" w:name="_Toc3802"/>
      <w:r>
        <w:rPr>
          <w:rFonts w:hint="eastAsia"/>
        </w:rPr>
        <w:t>患者主索引监控</w:t>
      </w:r>
      <w:bookmarkEnd w:id="507"/>
      <w:r>
        <w:rPr>
          <w:rFonts w:hint="eastAsia"/>
        </w:rPr>
        <w:tab/>
      </w:r>
    </w:p>
    <w:p w14:paraId="318CBD3D">
      <w:pPr>
        <w:ind w:firstLine="480"/>
      </w:pPr>
      <w:r>
        <w:rPr>
          <w:rFonts w:hint="eastAsia"/>
        </w:rPr>
        <w:t>采用环形图、仪表板、表格等多种可视化形式，确保信息展示的直观性和易读性。展示主要信息至少包括：</w:t>
      </w:r>
    </w:p>
    <w:p w14:paraId="5E3A06A7">
      <w:pPr>
        <w:ind w:firstLine="480"/>
      </w:pPr>
      <w:r>
        <w:rPr>
          <w:rFonts w:hint="eastAsia"/>
        </w:rPr>
        <w:t>（1）独立患者人数统计；</w:t>
      </w:r>
    </w:p>
    <w:p w14:paraId="57015EAE">
      <w:pPr>
        <w:ind w:firstLine="480"/>
      </w:pPr>
      <w:r>
        <w:rPr>
          <w:rFonts w:hint="eastAsia"/>
        </w:rPr>
        <w:t>（2）主索引合并数统计；</w:t>
      </w:r>
    </w:p>
    <w:p w14:paraId="5CB92890">
      <w:pPr>
        <w:ind w:firstLine="480"/>
      </w:pPr>
      <w:r>
        <w:rPr>
          <w:rFonts w:hint="eastAsia"/>
        </w:rPr>
        <w:t>（3）EMPI总数展示；</w:t>
      </w:r>
    </w:p>
    <w:p w14:paraId="42523EB9">
      <w:pPr>
        <w:ind w:firstLine="480"/>
      </w:pPr>
      <w:r>
        <w:rPr>
          <w:rFonts w:hint="eastAsia"/>
        </w:rPr>
        <w:t>（4）EMPI合并数展示；</w:t>
      </w:r>
    </w:p>
    <w:p w14:paraId="4AF98DCE">
      <w:pPr>
        <w:ind w:firstLine="480"/>
      </w:pPr>
      <w:r>
        <w:rPr>
          <w:rFonts w:hint="eastAsia"/>
        </w:rPr>
        <w:t>（5）EMPI合并率展示；</w:t>
      </w:r>
    </w:p>
    <w:p w14:paraId="331C2AE8">
      <w:pPr>
        <w:ind w:firstLine="480"/>
      </w:pPr>
      <w:r>
        <w:rPr>
          <w:rFonts w:hint="eastAsia"/>
        </w:rPr>
        <w:t>（6）合并率百分比展示；</w:t>
      </w:r>
    </w:p>
    <w:p w14:paraId="78E65913">
      <w:pPr>
        <w:ind w:firstLine="480"/>
      </w:pPr>
      <w:r>
        <w:rPr>
          <w:rFonts w:hint="eastAsia"/>
        </w:rPr>
        <w:t>（7）主索引配置展示。</w:t>
      </w:r>
    </w:p>
    <w:p w14:paraId="6898BFDC">
      <w:pPr>
        <w:pStyle w:val="4"/>
      </w:pPr>
      <w:bookmarkStart w:id="508" w:name="_Toc87"/>
      <w:r>
        <w:rPr>
          <w:rFonts w:hint="eastAsia"/>
        </w:rPr>
        <w:t>平台监控</w:t>
      </w:r>
      <w:bookmarkEnd w:id="508"/>
      <w:r>
        <w:rPr>
          <w:rFonts w:hint="eastAsia"/>
        </w:rPr>
        <w:tab/>
      </w:r>
    </w:p>
    <w:p w14:paraId="6CC176B6">
      <w:pPr>
        <w:ind w:firstLine="480"/>
      </w:pPr>
      <w:r>
        <w:rPr>
          <w:rFonts w:hint="eastAsia"/>
        </w:rPr>
        <w:t>采用折线图、柱状图等多种可视化形式，确保信息展示的直观性和易读性。展示主要信息至少包括：</w:t>
      </w:r>
    </w:p>
    <w:p w14:paraId="5AC11F97">
      <w:pPr>
        <w:ind w:firstLine="480"/>
      </w:pPr>
      <w:r>
        <w:rPr>
          <w:rFonts w:hint="eastAsia"/>
        </w:rPr>
        <w:t>（1）今日调用总数展示；</w:t>
      </w:r>
    </w:p>
    <w:p w14:paraId="0CDBD6D2">
      <w:pPr>
        <w:ind w:firstLine="480"/>
      </w:pPr>
      <w:r>
        <w:rPr>
          <w:rFonts w:hint="eastAsia"/>
        </w:rPr>
        <w:t>（2）今日调用成功总数展示；</w:t>
      </w:r>
    </w:p>
    <w:p w14:paraId="6D695D32">
      <w:pPr>
        <w:ind w:firstLine="480"/>
      </w:pPr>
      <w:r>
        <w:rPr>
          <w:rFonts w:hint="eastAsia"/>
        </w:rPr>
        <w:t>（3）今日调用失败总数展示；</w:t>
      </w:r>
    </w:p>
    <w:p w14:paraId="3625A647">
      <w:pPr>
        <w:ind w:firstLine="480"/>
      </w:pPr>
      <w:r>
        <w:rPr>
          <w:rFonts w:hint="eastAsia"/>
        </w:rPr>
        <w:t>（4）最近7天调用总数统计；</w:t>
      </w:r>
    </w:p>
    <w:p w14:paraId="412FEB56">
      <w:pPr>
        <w:ind w:firstLine="480"/>
      </w:pPr>
      <w:r>
        <w:rPr>
          <w:rFonts w:hint="eastAsia"/>
        </w:rPr>
        <w:t>（5）最近7天调用成功总数统计；</w:t>
      </w:r>
    </w:p>
    <w:p w14:paraId="739EF4BC">
      <w:pPr>
        <w:ind w:firstLine="480"/>
      </w:pPr>
      <w:r>
        <w:rPr>
          <w:rFonts w:hint="eastAsia"/>
        </w:rPr>
        <w:t>（6）最近7天调用失败总数统计；</w:t>
      </w:r>
    </w:p>
    <w:p w14:paraId="693AFF2D">
      <w:pPr>
        <w:ind w:firstLine="480"/>
      </w:pPr>
      <w:r>
        <w:rPr>
          <w:rFonts w:hint="eastAsia"/>
        </w:rPr>
        <w:t>（7）累计手术人次展示；</w:t>
      </w:r>
    </w:p>
    <w:p w14:paraId="0C8F37CA">
      <w:pPr>
        <w:ind w:firstLine="480"/>
      </w:pPr>
      <w:r>
        <w:rPr>
          <w:rFonts w:hint="eastAsia"/>
        </w:rPr>
        <w:t>（8）累计住院患者总例数展示；</w:t>
      </w:r>
    </w:p>
    <w:p w14:paraId="1C0BCF78">
      <w:pPr>
        <w:ind w:firstLine="480"/>
      </w:pPr>
      <w:r>
        <w:rPr>
          <w:rFonts w:hint="eastAsia"/>
        </w:rPr>
        <w:t>（9）累计门诊患者总例数展示；</w:t>
      </w:r>
    </w:p>
    <w:p w14:paraId="4CA0C52D">
      <w:pPr>
        <w:ind w:firstLine="480"/>
      </w:pPr>
      <w:r>
        <w:rPr>
          <w:rFonts w:hint="eastAsia"/>
        </w:rPr>
        <w:t>（10）最近7天手术人次统计；</w:t>
      </w:r>
    </w:p>
    <w:p w14:paraId="6ED76506">
      <w:pPr>
        <w:ind w:firstLine="480"/>
      </w:pPr>
      <w:r>
        <w:rPr>
          <w:rFonts w:hint="eastAsia"/>
        </w:rPr>
        <w:t>（11）最近7天住院患者人次统计；</w:t>
      </w:r>
    </w:p>
    <w:p w14:paraId="35D40022">
      <w:pPr>
        <w:ind w:firstLine="480"/>
      </w:pPr>
      <w:r>
        <w:rPr>
          <w:rFonts w:hint="eastAsia"/>
        </w:rPr>
        <w:t>（12）最近7天门诊患者人次统计。</w:t>
      </w:r>
    </w:p>
    <w:p w14:paraId="35397E1B">
      <w:pPr>
        <w:pStyle w:val="4"/>
      </w:pPr>
      <w:bookmarkStart w:id="509" w:name="_Toc627"/>
      <w:r>
        <w:rPr>
          <w:rFonts w:hint="eastAsia"/>
        </w:rPr>
        <w:t>主数据监控</w:t>
      </w:r>
      <w:bookmarkEnd w:id="509"/>
      <w:r>
        <w:rPr>
          <w:rFonts w:hint="eastAsia"/>
        </w:rPr>
        <w:tab/>
      </w:r>
    </w:p>
    <w:p w14:paraId="7B93E6A1">
      <w:pPr>
        <w:ind w:firstLine="480"/>
      </w:pPr>
      <w:r>
        <w:rPr>
          <w:rFonts w:hint="eastAsia"/>
        </w:rPr>
        <w:t>采用饼图、折线图、环形图、柱状图等多种可视化形式，确保信息展示的直观性和易读性。展示主要信息至少包括：</w:t>
      </w:r>
    </w:p>
    <w:p w14:paraId="34C9BDCB">
      <w:pPr>
        <w:ind w:firstLine="480"/>
      </w:pPr>
      <w:r>
        <w:rPr>
          <w:rFonts w:hint="eastAsia"/>
        </w:rPr>
        <w:t>（1）基础数据字典类别展示（包括：国标、行标、院标）；</w:t>
      </w:r>
    </w:p>
    <w:p w14:paraId="28920F22">
      <w:pPr>
        <w:ind w:firstLine="480"/>
      </w:pPr>
      <w:r>
        <w:rPr>
          <w:rFonts w:hint="eastAsia"/>
        </w:rPr>
        <w:t>（2）人员类别统计（包括：护理、医生、技术、后勤、药剂）；</w:t>
      </w:r>
    </w:p>
    <w:p w14:paraId="76D86DC4">
      <w:pPr>
        <w:ind w:firstLine="480"/>
      </w:pPr>
      <w:r>
        <w:rPr>
          <w:rFonts w:hint="eastAsia"/>
        </w:rPr>
        <w:t>（3）药品分类统计（包括：中草药、中成药、西药）；</w:t>
      </w:r>
    </w:p>
    <w:p w14:paraId="0DB6E3EF">
      <w:pPr>
        <w:ind w:firstLine="480"/>
      </w:pPr>
      <w:r>
        <w:rPr>
          <w:rFonts w:hint="eastAsia"/>
        </w:rPr>
        <w:t>（4）基本数据字典管理明细展示（包括：国标明细总数、行标明细总数、院标明细总数）；</w:t>
      </w:r>
    </w:p>
    <w:p w14:paraId="2D480316">
      <w:pPr>
        <w:ind w:firstLine="480"/>
      </w:pPr>
      <w:r>
        <w:rPr>
          <w:rFonts w:hint="eastAsia"/>
        </w:rPr>
        <w:t>（5）收费项目分布展示（包括：200以下、200至500、500至1000、1000至5000、5000以上）；</w:t>
      </w:r>
    </w:p>
    <w:p w14:paraId="3C430953">
      <w:pPr>
        <w:ind w:firstLine="480"/>
      </w:pPr>
      <w:r>
        <w:rPr>
          <w:rFonts w:hint="eastAsia"/>
        </w:rPr>
        <w:t>（6）科室床位分布展示。</w:t>
      </w:r>
    </w:p>
    <w:p w14:paraId="185D7212">
      <w:pPr>
        <w:pStyle w:val="3"/>
      </w:pPr>
      <w:bookmarkStart w:id="510" w:name="_Toc13845"/>
      <w:r>
        <w:rPr>
          <w:rFonts w:hint="eastAsia"/>
        </w:rPr>
        <w:t>任务调度平台</w:t>
      </w:r>
      <w:bookmarkEnd w:id="510"/>
    </w:p>
    <w:p w14:paraId="5F635873">
      <w:pPr>
        <w:ind w:firstLine="480"/>
      </w:pPr>
      <w:r>
        <w:rPr>
          <w:rFonts w:hint="eastAsia"/>
        </w:rPr>
        <w:t>要求包括但不限于以下内容：</w:t>
      </w:r>
    </w:p>
    <w:p w14:paraId="2044C22B">
      <w:pPr>
        <w:ind w:firstLine="480"/>
      </w:pPr>
      <w:r>
        <w:rPr>
          <w:rFonts w:hint="eastAsia"/>
        </w:rPr>
        <w:t>支持以多种可视化方式展示任务全局情况及多维度统计指标，支持多条件查询任务并进行多种操作及查看运行日志，涵盖延迟调度任务与创建新延时任务，多维度查询展示延时任务信息及操作，具备系统日志查询清理、节点新增与管理、用户新增与管理等功能，全面保障任务调度的高效性与可管理性。</w:t>
      </w:r>
    </w:p>
    <w:p w14:paraId="21C0C4E0">
      <w:pPr>
        <w:ind w:firstLine="480"/>
      </w:pPr>
      <w:r>
        <w:rPr>
          <w:rFonts w:hint="eastAsia"/>
        </w:rPr>
        <w:t>1、支持采用多种可视化方式对任务情况进行全局展示，展示的指标至少包括：</w:t>
      </w:r>
    </w:p>
    <w:p w14:paraId="18E58B1C">
      <w:pPr>
        <w:ind w:firstLine="480"/>
      </w:pPr>
      <w:r>
        <w:rPr>
          <w:rFonts w:hint="eastAsia"/>
        </w:rPr>
        <w:t>（1）总任务数统计；</w:t>
      </w:r>
    </w:p>
    <w:p w14:paraId="31F71264">
      <w:pPr>
        <w:ind w:firstLine="480"/>
      </w:pPr>
      <w:r>
        <w:rPr>
          <w:rFonts w:hint="eastAsia"/>
        </w:rPr>
        <w:t>（2）运行中任务数统计；</w:t>
      </w:r>
    </w:p>
    <w:p w14:paraId="5CDB3D90">
      <w:pPr>
        <w:ind w:firstLine="480"/>
      </w:pPr>
      <w:r>
        <w:rPr>
          <w:rFonts w:hint="eastAsia"/>
        </w:rPr>
        <w:t>（3）总用户数统计；</w:t>
      </w:r>
    </w:p>
    <w:p w14:paraId="0C19A29A">
      <w:pPr>
        <w:ind w:firstLine="480"/>
      </w:pPr>
      <w:r>
        <w:rPr>
          <w:rFonts w:hint="eastAsia"/>
        </w:rPr>
        <w:t>（4）累计运行成功次数统计；</w:t>
      </w:r>
    </w:p>
    <w:p w14:paraId="7B39A9AD">
      <w:pPr>
        <w:ind w:firstLine="480"/>
      </w:pPr>
      <w:r>
        <w:rPr>
          <w:rFonts w:hint="eastAsia"/>
        </w:rPr>
        <w:t>（5）累计运行失败次数统计；</w:t>
      </w:r>
    </w:p>
    <w:p w14:paraId="60F4B167">
      <w:pPr>
        <w:ind w:firstLine="480"/>
      </w:pPr>
      <w:r>
        <w:rPr>
          <w:rFonts w:hint="eastAsia"/>
        </w:rPr>
        <w:t>（6）工作节点数统计；</w:t>
      </w:r>
    </w:p>
    <w:p w14:paraId="48771CB3">
      <w:pPr>
        <w:ind w:firstLine="480"/>
      </w:pPr>
      <w:r>
        <w:rPr>
          <w:rFonts w:hint="eastAsia"/>
        </w:rPr>
        <w:t>（7）空闲节点数统计；</w:t>
      </w:r>
    </w:p>
    <w:p w14:paraId="342BF3B3">
      <w:pPr>
        <w:ind w:firstLine="480"/>
      </w:pPr>
      <w:r>
        <w:rPr>
          <w:rFonts w:hint="eastAsia"/>
        </w:rPr>
        <w:t>2、支持对任务列表中的任务进行统计管理。</w:t>
      </w:r>
    </w:p>
    <w:p w14:paraId="1B1460CB">
      <w:pPr>
        <w:ind w:firstLine="480"/>
      </w:pPr>
      <w:r>
        <w:rPr>
          <w:rFonts w:hint="eastAsia"/>
        </w:rPr>
        <w:t>（1）支持按照任务名称、节点名称、任务状态（包括：全部状态、已停止、运行中、已暂停等）进行多维度条件查询；</w:t>
      </w:r>
    </w:p>
    <w:p w14:paraId="0A6B61EC">
      <w:pPr>
        <w:ind w:firstLine="480"/>
      </w:pPr>
      <w:r>
        <w:rPr>
          <w:rFonts w:hint="eastAsia"/>
        </w:rPr>
        <w:t>（2）支持对任务进行创建，创建信息包括：任务类型（程序集任务、HTTP任务）、任务名称、是否按周期运行、开始时间、停止时间、备注、执行节点、是否创建成功后启动、程序集名称、执行类名称、程序包等；</w:t>
      </w:r>
    </w:p>
    <w:p w14:paraId="1673EF0B">
      <w:pPr>
        <w:ind w:firstLine="480"/>
      </w:pPr>
      <w:r>
        <w:rPr>
          <w:rFonts w:hint="eastAsia"/>
        </w:rPr>
        <w:t>（3）、支持对任务进行编辑、启动、暂停、停止、运行、复制等操作；</w:t>
      </w:r>
    </w:p>
    <w:p w14:paraId="40A31F8D">
      <w:pPr>
        <w:ind w:firstLine="480"/>
      </w:pPr>
      <w:r>
        <w:rPr>
          <w:rFonts w:hint="eastAsia"/>
        </w:rPr>
        <w:t>（4）同时支持查看任务的运行日志，显示的日志信息包括：是否周期运行、cron模式、开始时间、停止时间、创建时间、创建人、备注、运行次数、HTTP参数、请求地址、请求方式、数据格式、自定义请求头、数据内容、运行节点、自定义参数、监护人、后置任务。</w:t>
      </w:r>
    </w:p>
    <w:p w14:paraId="5CFA3831">
      <w:pPr>
        <w:ind w:firstLine="480"/>
      </w:pPr>
      <w:r>
        <w:rPr>
          <w:rFonts w:hint="eastAsia"/>
        </w:rPr>
        <w:t>3、支持延迟调度任务管理，该机制在满足应用设定条件的时候，会根据系统当前状态，如内存、功耗、温度等统一决策调度时机。延迟任务调度给应用提供一个机制，允许应用根据系统安排，在系统空闲时执行实时性不高的任务。当满足设定条件的时候，任务会被放入待调度队列，当系统空闲时调度该任务，支持对延时任务进行管理。</w:t>
      </w:r>
    </w:p>
    <w:p w14:paraId="7561079D">
      <w:pPr>
        <w:ind w:firstLine="480"/>
      </w:pPr>
      <w:r>
        <w:rPr>
          <w:rFonts w:hint="eastAsia"/>
        </w:rPr>
        <w:t>（1）支持按照主题、任务关键字、节点名称、日期、任务状态（包括：全部状态、已作废、已创建、已就绪、已完成、异常等）进行多维度条件查询；</w:t>
      </w:r>
    </w:p>
    <w:p w14:paraId="7167C40E">
      <w:pPr>
        <w:ind w:firstLine="480"/>
      </w:pPr>
      <w:r>
        <w:rPr>
          <w:rFonts w:hint="eastAsia"/>
        </w:rPr>
        <w:t>（2）支持对任务进行创建，创建信息包括：来源、主题、业务关键字、延迟相对时间（S）、延迟决定时间、回调地址、数据格式（form-data、json-data）、回调参数、执行节点、等；</w:t>
      </w:r>
    </w:p>
    <w:p w14:paraId="27C833A0">
      <w:pPr>
        <w:ind w:firstLine="480"/>
      </w:pPr>
      <w:r>
        <w:rPr>
          <w:rFonts w:hint="eastAsia"/>
        </w:rPr>
        <w:t>4、支持对系统日志进行查询。支持根据时间、类型（全部类型、消息、警告、异常）进行多维度条件查询系统日志，显示的日志信息包括：节点、类型、生成时间、内容，支持查看堆栈。</w:t>
      </w:r>
    </w:p>
    <w:p w14:paraId="1E377BD5">
      <w:pPr>
        <w:ind w:firstLine="480"/>
      </w:pPr>
      <w:r>
        <w:rPr>
          <w:rFonts w:hint="eastAsia"/>
        </w:rPr>
        <w:t>5、支持根据日志类型（全部类型、消息、警告、异常）、任务名称、时间区间（一周前、一月前、三月前、半年前、一年前、两年前、自定义）进行清理日志。</w:t>
      </w:r>
    </w:p>
    <w:p w14:paraId="3ED6E766">
      <w:pPr>
        <w:ind w:firstLine="480"/>
      </w:pPr>
      <w:r>
        <w:rPr>
          <w:rFonts w:hint="eastAsia"/>
        </w:rPr>
        <w:t>6、支持对节点进行查询。根据节点名、主机名、主机地址查询节点信息，查询显示的节点信息包括：节点名称、节点类型、主机名、访问协议、主机地址、最后更新时间、状态、权重、操作（编辑、连接、删除）；</w:t>
      </w:r>
    </w:p>
    <w:p w14:paraId="0FB7B120">
      <w:pPr>
        <w:ind w:firstLine="480"/>
      </w:pPr>
      <w:r>
        <w:rPr>
          <w:rFonts w:hint="eastAsia"/>
        </w:rPr>
        <w:t>7、支持添加节点，添加节点信息包括：节点名称、主机名、访问协议、主机地址、权重等。</w:t>
      </w:r>
    </w:p>
    <w:p w14:paraId="2D39D70F">
      <w:pPr>
        <w:ind w:firstLine="480"/>
      </w:pPr>
      <w:r>
        <w:rPr>
          <w:rFonts w:hint="eastAsia"/>
        </w:rPr>
        <w:t>8、支持创建用户，创建用户信息包括：用户名、密码、姓名、联系电话、邮箱等。</w:t>
      </w:r>
    </w:p>
    <w:p w14:paraId="34E6F7B2">
      <w:pPr>
        <w:ind w:firstLine="480"/>
      </w:pPr>
      <w:r>
        <w:rPr>
          <w:rFonts w:hint="eastAsia"/>
        </w:rPr>
        <w:t>9、支持账号管理，可以根据用户名、姓名进行账号查询，查询后显示信息包括：ID、用户名称、姓名、联系电话、上次登录时间、创建时间、状态、操作（编辑、禁用、重置密码、删除）。</w:t>
      </w:r>
    </w:p>
    <w:p w14:paraId="0ADD256E">
      <w:pPr>
        <w:ind w:firstLine="480"/>
      </w:pPr>
      <w:r>
        <w:rPr>
          <w:rFonts w:hint="eastAsia"/>
        </w:rPr>
        <w:t>10、支持进行系统设置，设置信息包括：程序集配置（文件包拉取策略）、延时任务配置（延迟模式、回调失败重试次数、回调失败重试间隔）、HTTP配置、系统配置等。</w:t>
      </w:r>
    </w:p>
    <w:p w14:paraId="45644297">
      <w:pPr>
        <w:pStyle w:val="2"/>
      </w:pPr>
      <w:bookmarkStart w:id="511" w:name="_Toc29760"/>
      <w:r>
        <w:rPr>
          <w:rFonts w:hint="eastAsia"/>
        </w:rPr>
        <w:t>数据中心</w:t>
      </w:r>
      <w:bookmarkEnd w:id="511"/>
    </w:p>
    <w:p w14:paraId="4E951167">
      <w:pPr>
        <w:ind w:firstLine="480"/>
      </w:pPr>
      <w:r>
        <w:rPr>
          <w:rFonts w:hint="eastAsia"/>
        </w:rPr>
        <w:t>★提供所投数据平台或数据中台产品具备国产操作系统（麒麟、UOS、红旗等其中一个或多个）互认证，提供系统兼容性认证证书。</w:t>
      </w:r>
    </w:p>
    <w:p w14:paraId="0277C82B">
      <w:pPr>
        <w:ind w:firstLine="480"/>
      </w:pPr>
      <w:r>
        <w:rPr>
          <w:rFonts w:hint="eastAsia"/>
        </w:rPr>
        <w:t>★所投数据中心相关产品应通过数据管理（要求包括但不限于数据源管理、元数据管理、数据标准管理、数据质量管理、主数据管理、数据模型管理、数据共享服务管理、数据资产报告、数据安全管理、兼容性、安全性）的基础能力专项评测，提供第三方权威检测机构出具的评测证书。</w:t>
      </w:r>
    </w:p>
    <w:p w14:paraId="32E8EDD3">
      <w:pPr>
        <w:ind w:firstLine="480"/>
        <w:rPr>
          <w:color w:val="auto"/>
        </w:rPr>
      </w:pPr>
      <w:r>
        <w:rPr>
          <w:rFonts w:hint="eastAsia"/>
          <w:color w:val="auto"/>
        </w:rPr>
        <w:t>★所投数据中心相关产品应通过数据脱敏（要求包括但不限于敏感数据发现、脱敏策略、脱敏规则、数据源支持、静态脱敏、动态脱敏、扩展性、运维管理、安全、性能）的基础能力专项评测，提供第三方检测机构出具的权威评测证书。</w:t>
      </w:r>
    </w:p>
    <w:p w14:paraId="7A27144B">
      <w:pPr>
        <w:ind w:firstLine="480"/>
      </w:pPr>
      <w:r>
        <w:rPr>
          <w:rFonts w:hint="eastAsia"/>
        </w:rPr>
        <w:t>★提供数据集成平台、离线计算、实时计算平台软件著作权证书。</w:t>
      </w:r>
    </w:p>
    <w:p w14:paraId="009C6621">
      <w:pPr>
        <w:ind w:firstLine="480"/>
      </w:pPr>
    </w:p>
    <w:p w14:paraId="4C97E8A5">
      <w:pPr>
        <w:pStyle w:val="3"/>
      </w:pPr>
      <w:bookmarkStart w:id="512" w:name="_Toc22972"/>
      <w:r>
        <w:rPr>
          <w:rFonts w:hint="eastAsia"/>
        </w:rPr>
        <w:t>大数据平台</w:t>
      </w:r>
      <w:bookmarkEnd w:id="512"/>
    </w:p>
    <w:p w14:paraId="7F4FBE71">
      <w:pPr>
        <w:ind w:firstLine="480"/>
      </w:pPr>
      <w:r>
        <w:rPr>
          <w:rFonts w:hint="eastAsia"/>
        </w:rPr>
        <w:t>★所投大数据引擎产品应通过可靠性、维护性、兼容性测试，具备“平台年可用率≥99.9%；支持滚动升级能力，业务不中断；支持超大规模集群；支持X86、ARM单集群内混合部署；支持常见国产操作系统”能力，提供具有CMA或CNAS认证标识的第三方权威检验(检测)机构出具的测试报告。</w:t>
      </w:r>
    </w:p>
    <w:p w14:paraId="38D6F6B4">
      <w:pPr>
        <w:ind w:firstLine="480"/>
      </w:pPr>
      <w:r>
        <w:rPr>
          <w:rFonts w:hint="eastAsia"/>
        </w:rPr>
        <w:t>★投标人配置的实施人员具有大数据分析类证书。</w:t>
      </w:r>
    </w:p>
    <w:p w14:paraId="677F56B5">
      <w:pPr>
        <w:pStyle w:val="4"/>
      </w:pPr>
      <w:bookmarkStart w:id="513" w:name="_Toc1984"/>
      <w:r>
        <w:rPr>
          <w:rFonts w:hint="eastAsia"/>
        </w:rPr>
        <w:t>数据存储服务</w:t>
      </w:r>
      <w:bookmarkEnd w:id="513"/>
    </w:p>
    <w:p w14:paraId="7553AC18">
      <w:pPr>
        <w:ind w:firstLine="480"/>
      </w:pPr>
      <w:r>
        <w:rPr>
          <w:rFonts w:hint="eastAsia"/>
        </w:rPr>
        <w:t xml:space="preserve">支持存储TB，PB及其以上海量数据存储 </w:t>
      </w:r>
    </w:p>
    <w:p w14:paraId="4EA00960">
      <w:pPr>
        <w:ind w:firstLine="480"/>
      </w:pPr>
      <w:r>
        <w:rPr>
          <w:rFonts w:hint="eastAsia"/>
        </w:rPr>
        <w:t>支持数据多副本，任何一个节点故障不影响系统正常使用，故障节点更换之后数据可自动副本恢复；</w:t>
      </w:r>
    </w:p>
    <w:p w14:paraId="1ED013AC">
      <w:pPr>
        <w:ind w:firstLine="480"/>
      </w:pPr>
      <w:r>
        <w:rPr>
          <w:rFonts w:hint="eastAsia"/>
        </w:rPr>
        <w:t>支持扩容后的数据均衡，新的节点加入集群之后，所有的数据可以在集群内部均衡，发挥每个节点的最大价值；</w:t>
      </w:r>
    </w:p>
    <w:p w14:paraId="6FD3A61E">
      <w:pPr>
        <w:ind w:firstLine="480"/>
      </w:pPr>
      <w:r>
        <w:rPr>
          <w:rFonts w:hint="eastAsia"/>
        </w:rPr>
        <w:t>支持管理节点在内的组件节点及所有业务组件中心管理节点实现高可用，在一定数量的服务器不可用的情况下保障服务的连续性和完整性。</w:t>
      </w:r>
    </w:p>
    <w:p w14:paraId="2AA60345">
      <w:pPr>
        <w:pStyle w:val="4"/>
      </w:pPr>
      <w:bookmarkStart w:id="514" w:name="_Toc26361"/>
      <w:r>
        <w:rPr>
          <w:rFonts w:hint="eastAsia"/>
        </w:rPr>
        <w:t>数据计算服务</w:t>
      </w:r>
      <w:bookmarkEnd w:id="514"/>
    </w:p>
    <w:p w14:paraId="22BF0D42">
      <w:pPr>
        <w:pStyle w:val="5"/>
      </w:pPr>
      <w:r>
        <w:rPr>
          <w:rFonts w:hint="eastAsia"/>
        </w:rPr>
        <w:t>离线计算服务</w:t>
      </w:r>
    </w:p>
    <w:p w14:paraId="2D02DEEA">
      <w:pPr>
        <w:ind w:firstLine="480"/>
      </w:pPr>
      <w:r>
        <w:rPr>
          <w:rFonts w:hint="eastAsia"/>
        </w:rPr>
        <w:t>支持分布式离线计算框架，包括MR、YARN、Spark，满足大数据量离线分析和运算，采用分布式处理；</w:t>
      </w:r>
    </w:p>
    <w:p w14:paraId="6CA4323B">
      <w:pPr>
        <w:ind w:firstLine="480"/>
      </w:pPr>
      <w:r>
        <w:rPr>
          <w:rFonts w:hint="eastAsia"/>
        </w:rPr>
        <w:t>支持3000节点以上的大规模集群的CNAS测试报告；</w:t>
      </w:r>
    </w:p>
    <w:p w14:paraId="66734702">
      <w:pPr>
        <w:ind w:firstLine="480"/>
      </w:pPr>
      <w:r>
        <w:rPr>
          <w:rFonts w:hint="eastAsia"/>
        </w:rPr>
        <w:t>支持分布式批处理平台能够在两个集群之间进行互相备份。</w:t>
      </w:r>
    </w:p>
    <w:p w14:paraId="5324628D">
      <w:pPr>
        <w:ind w:firstLine="480"/>
      </w:pPr>
      <w:r>
        <w:rPr>
          <w:rFonts w:hint="eastAsia"/>
        </w:rPr>
        <w:t>支持分布式批处理平台能够在资源调度模块的资源管理功能节点故障时继续正常提供服务。</w:t>
      </w:r>
    </w:p>
    <w:p w14:paraId="04BA92AF">
      <w:pPr>
        <w:ind w:firstLine="480"/>
      </w:pPr>
      <w:r>
        <w:rPr>
          <w:rFonts w:hint="eastAsia"/>
        </w:rPr>
        <w:t>支持分布式批处理平台能够实现文件存储模块的备份和恢复。</w:t>
      </w:r>
    </w:p>
    <w:p w14:paraId="41DC66B0">
      <w:pPr>
        <w:ind w:firstLine="480"/>
      </w:pPr>
      <w:r>
        <w:rPr>
          <w:rFonts w:hint="eastAsia"/>
        </w:rPr>
        <w:t>支持分布式批处理平台能够在文件存储系统的主协调节点故障时提供持续服务，可以继续使用备用协调节点继续服务。</w:t>
      </w:r>
    </w:p>
    <w:p w14:paraId="12C5F788">
      <w:pPr>
        <w:ind w:firstLine="480"/>
      </w:pPr>
      <w:r>
        <w:rPr>
          <w:rFonts w:hint="eastAsia"/>
        </w:rPr>
        <w:t>支持分布式批处理平台能够在文件存储系统的数据存储节点故障时，继续提供正常服务。</w:t>
      </w:r>
    </w:p>
    <w:p w14:paraId="3D635EF6">
      <w:pPr>
        <w:ind w:firstLine="480"/>
      </w:pPr>
      <w:r>
        <w:rPr>
          <w:rFonts w:hint="eastAsia"/>
        </w:rPr>
        <w:t>分布式批处理平台能够将文件存储模块中的数据导入至NoSQL数据库模块，并能够支持NoSQL数据库相关读写操作。</w:t>
      </w:r>
    </w:p>
    <w:p w14:paraId="7FFE16C3">
      <w:pPr>
        <w:ind w:firstLine="480"/>
      </w:pPr>
      <w:r>
        <w:rPr>
          <w:rFonts w:hint="eastAsia"/>
        </w:rPr>
        <w:t>分布式批处理平台能够支持基本的机器学习算法，可以包括Kmeans算法、贝叶斯算法、PageRank算法等。</w:t>
      </w:r>
    </w:p>
    <w:p w14:paraId="73BA7F8A">
      <w:pPr>
        <w:ind w:firstLine="480"/>
      </w:pPr>
      <w:r>
        <w:rPr>
          <w:rFonts w:hint="eastAsia"/>
        </w:rPr>
        <w:t>能够通过JDBC/ODBC接口进行SQL引擎模块的数据插入、删除，修改，查看等SOI,查询操作</w:t>
      </w:r>
    </w:p>
    <w:p w14:paraId="2AF85FD0">
      <w:pPr>
        <w:ind w:firstLine="480"/>
      </w:pPr>
      <w:r>
        <w:rPr>
          <w:rFonts w:hint="eastAsia"/>
        </w:rPr>
        <w:t>分布式批处理平台能够在进行多租户资源管理时能够实现不同的调度策略，可以包括先进先出调度策略(FIFO schedule)、计算能力调度策略(Capacityschedule)、公平调度策略(Fair schedule)等</w:t>
      </w:r>
    </w:p>
    <w:p w14:paraId="2C8AA3A1">
      <w:pPr>
        <w:ind w:firstLine="480"/>
      </w:pPr>
      <w:r>
        <w:rPr>
          <w:rFonts w:hint="eastAsia"/>
        </w:rPr>
        <w:t>分布式批处理平台能够正常运行分布式批处理作业，同时能够通过可视化监控页面查看作业的作业状态、资源使用情况等。</w:t>
      </w:r>
    </w:p>
    <w:p w14:paraId="26444986">
      <w:pPr>
        <w:pStyle w:val="5"/>
      </w:pPr>
      <w:r>
        <w:rPr>
          <w:rFonts w:hint="eastAsia"/>
        </w:rPr>
        <w:t>实时计算服务</w:t>
      </w:r>
    </w:p>
    <w:p w14:paraId="521A4062">
      <w:pPr>
        <w:ind w:firstLine="480"/>
      </w:pPr>
      <w:r>
        <w:rPr>
          <w:rFonts w:hint="eastAsia"/>
        </w:rPr>
        <w:t xml:space="preserve">支持增加数据处理节点水平扩展； </w:t>
      </w:r>
    </w:p>
    <w:p w14:paraId="2EF2BAA4">
      <w:pPr>
        <w:ind w:firstLine="480"/>
        <w:jc w:val="left"/>
      </w:pPr>
      <w:r>
        <w:rPr>
          <w:rFonts w:hint="eastAsia"/>
        </w:rPr>
        <w:t>流计算系统的数据类型的支持度，涵盖VARCHAR,BYTE,BOOLEAN,INT,BIGINT,FLOAT,DOUBLE,DECIMAL,DATA,TIMESTAMP等常用数据类型。</w:t>
      </w:r>
    </w:p>
    <w:p w14:paraId="0B753659">
      <w:pPr>
        <w:ind w:firstLine="480"/>
      </w:pPr>
      <w:r>
        <w:rPr>
          <w:rFonts w:hint="eastAsia"/>
        </w:rPr>
        <w:t>支持消息事件的时间配置功能；</w:t>
      </w:r>
    </w:p>
    <w:p w14:paraId="2D4236A7">
      <w:pPr>
        <w:ind w:firstLine="480"/>
      </w:pPr>
      <w:r>
        <w:rPr>
          <w:rFonts w:hint="eastAsia"/>
        </w:rPr>
        <w:t>数据量超出流计算系统处理能力的情况下，能够支持限流，缓冲，自然反压等功能，保证流计算系统正常运行。</w:t>
      </w:r>
    </w:p>
    <w:p w14:paraId="3F8A08B6">
      <w:pPr>
        <w:ind w:firstLine="480"/>
      </w:pPr>
      <w:r>
        <w:rPr>
          <w:rFonts w:hint="eastAsia"/>
        </w:rPr>
        <w:t>支持状态数据的管理，具备容错机制，能够恢复状态数据，且不影响作业性能。</w:t>
      </w:r>
    </w:p>
    <w:p w14:paraId="24D5BB87">
      <w:pPr>
        <w:ind w:firstLine="480"/>
      </w:pPr>
      <w:r>
        <w:rPr>
          <w:rFonts w:hint="eastAsia"/>
        </w:rPr>
        <w:t>流计算产品支持事件驱动等消息处理模式。</w:t>
      </w:r>
    </w:p>
    <w:p w14:paraId="64DCDEC5">
      <w:pPr>
        <w:ind w:firstLine="480"/>
      </w:pPr>
      <w:r>
        <w:rPr>
          <w:rFonts w:hint="eastAsia"/>
        </w:rPr>
        <w:t>支持hash、round robin轮询模式及自定义模式。</w:t>
      </w:r>
    </w:p>
    <w:p w14:paraId="61C31695">
      <w:pPr>
        <w:ind w:firstLine="480"/>
      </w:pPr>
      <w:r>
        <w:rPr>
          <w:rFonts w:hint="eastAsia"/>
        </w:rPr>
        <w:t>支持at-most-once、at-least-once、exactly-once 等实时计算处理语义</w:t>
      </w:r>
    </w:p>
    <w:p w14:paraId="717FBAA8">
      <w:pPr>
        <w:ind w:firstLine="480"/>
      </w:pPr>
      <w:r>
        <w:rPr>
          <w:rFonts w:hint="eastAsia"/>
        </w:rPr>
        <w:t>支持TCP/IP、UDP、HTTP等传输协议；支持从消息队列接人数据，如Kafka等； 接入的流数据支持JSON、String格式；</w:t>
      </w:r>
    </w:p>
    <w:p w14:paraId="1040D8C1">
      <w:pPr>
        <w:ind w:firstLine="480"/>
      </w:pPr>
      <w:r>
        <w:rPr>
          <w:rFonts w:hint="eastAsia"/>
        </w:rPr>
        <w:t>支持固定窗口、滑动窗口和会话窗口等计算逻辑，并且支持多种窗口切分模式，窗口时间内，能解决处理数据流乱序问题；</w:t>
      </w:r>
    </w:p>
    <w:p w14:paraId="183FEC8C">
      <w:pPr>
        <w:ind w:firstLine="480"/>
      </w:pPr>
      <w:r>
        <w:rPr>
          <w:rFonts w:hint="eastAsia"/>
        </w:rPr>
        <w:t>流处理作业支持watermark水印和trigger触发器来处理事件时间；</w:t>
      </w:r>
    </w:p>
    <w:p w14:paraId="19975B03">
      <w:pPr>
        <w:ind w:firstLine="480"/>
      </w:pPr>
      <w:r>
        <w:rPr>
          <w:rFonts w:hint="eastAsia"/>
        </w:rPr>
        <w:t>支持流批一体化计算引擎；</w:t>
      </w:r>
    </w:p>
    <w:p w14:paraId="65FE6E0B">
      <w:pPr>
        <w:ind w:firstLine="480"/>
      </w:pPr>
      <w:r>
        <w:rPr>
          <w:rFonts w:hint="eastAsia"/>
        </w:rPr>
        <w:t>支持进行基础的数据map转换操作、进行数据filter过滤、实现业务自定义的数据处理功能、支持多条输入流Join操作、支持Groupby操作；</w:t>
      </w:r>
    </w:p>
    <w:p w14:paraId="1CBE0130">
      <w:pPr>
        <w:pStyle w:val="5"/>
      </w:pPr>
      <w:r>
        <w:rPr>
          <w:rFonts w:hint="eastAsia"/>
        </w:rPr>
        <w:t>全文检索</w:t>
      </w:r>
    </w:p>
    <w:p w14:paraId="2803D0F0">
      <w:pPr>
        <w:ind w:firstLine="480"/>
      </w:pPr>
      <w:r>
        <w:rPr>
          <w:rFonts w:hint="eastAsia"/>
        </w:rPr>
        <w:t>提供高可用服务，发生单点故障时能够自动故障转移，数据不丢失，业务不中断;对发生故障的服务器、磁盘自动隔离，不影响服务继续运行，包括并不限于:节点自动恢复、自动数据再平衡、水平可扩展、跨集群跨数据中心的复制。</w:t>
      </w:r>
    </w:p>
    <w:p w14:paraId="74786EB6">
      <w:pPr>
        <w:ind w:firstLine="480"/>
      </w:pPr>
      <w:r>
        <w:rPr>
          <w:rFonts w:hint="eastAsia"/>
        </w:rPr>
        <w:t>用户可根据需求对实例进行弹性变配，包括对CPU、内存的升配和降配，集群部署模式可水平扩缩容</w:t>
      </w:r>
    </w:p>
    <w:p w14:paraId="06D63DD9">
      <w:pPr>
        <w:ind w:firstLine="480"/>
      </w:pPr>
      <w:r>
        <w:rPr>
          <w:rFonts w:hint="eastAsia"/>
        </w:rPr>
        <w:t>提供账号创建、删除、设置密码、权限设定等操作，便于用户管理账号与索引的权属关系。细粒度的控制账号对于索引或者某一批索引的读、写、创建、删除、查询索引meta信息等权限</w:t>
      </w:r>
    </w:p>
    <w:p w14:paraId="5C6FA05C">
      <w:pPr>
        <w:ind w:firstLine="480"/>
      </w:pPr>
      <w:r>
        <w:rPr>
          <w:rFonts w:hint="eastAsia"/>
        </w:rPr>
        <w:t>提供了丰富的搜索和分析功能，基于倒排索引等高效算法快速响应搜索请求，实现高效的全文检索、自动分词、支持多字段和多类型、聚合和分析；</w:t>
      </w:r>
    </w:p>
    <w:p w14:paraId="2A112779">
      <w:pPr>
        <w:ind w:firstLine="480"/>
      </w:pPr>
      <w:r>
        <w:rPr>
          <w:rFonts w:hint="eastAsia"/>
        </w:rPr>
        <w:t>拥有丰富的插件生态系统，可以通过插件扩展其功能，如添加新的分析器、过滤器、聚合函数等</w:t>
      </w:r>
    </w:p>
    <w:p w14:paraId="31B51753">
      <w:pPr>
        <w:pStyle w:val="5"/>
      </w:pPr>
      <w:r>
        <w:rPr>
          <w:rFonts w:hint="eastAsia"/>
        </w:rPr>
        <w:t>交互式分析服务</w:t>
      </w:r>
    </w:p>
    <w:p w14:paraId="416533AF">
      <w:pPr>
        <w:ind w:firstLine="480"/>
      </w:pPr>
      <w:r>
        <w:rPr>
          <w:rFonts w:hint="eastAsia"/>
        </w:rPr>
        <w:t>支持Trino组件的并⾏计算和分布式SQL交互式查询</w:t>
      </w:r>
    </w:p>
    <w:p w14:paraId="26C2C62D">
      <w:pPr>
        <w:ind w:firstLine="480"/>
      </w:pPr>
      <w:r>
        <w:rPr>
          <w:rFonts w:hint="eastAsia"/>
        </w:rPr>
        <w:t>支持Adhoc查询，适用于交互式分析查询，并且支持跨数据源的级联查询。</w:t>
      </w:r>
    </w:p>
    <w:p w14:paraId="2D733119">
      <w:pPr>
        <w:pStyle w:val="4"/>
      </w:pPr>
      <w:bookmarkStart w:id="515" w:name="_Toc16243"/>
      <w:r>
        <w:rPr>
          <w:rFonts w:hint="eastAsia"/>
        </w:rPr>
        <w:t>集群管理</w:t>
      </w:r>
      <w:bookmarkEnd w:id="515"/>
    </w:p>
    <w:p w14:paraId="0D51A31A">
      <w:pPr>
        <w:pStyle w:val="5"/>
      </w:pPr>
      <w:r>
        <w:rPr>
          <w:rFonts w:hint="eastAsia"/>
        </w:rPr>
        <w:t>监控告警</w:t>
      </w:r>
    </w:p>
    <w:p w14:paraId="5FB44E2F">
      <w:pPr>
        <w:ind w:firstLine="480"/>
      </w:pPr>
      <w:r>
        <w:rPr>
          <w:rFonts w:hint="eastAsia"/>
        </w:rPr>
        <w:t>支持系统硬件资源监控告警：包括CPU、硬盘、内存等指标的状态数据；</w:t>
      </w:r>
    </w:p>
    <w:p w14:paraId="28365B9D">
      <w:pPr>
        <w:ind w:firstLine="480"/>
      </w:pPr>
      <w:r>
        <w:rPr>
          <w:rFonts w:hint="eastAsia"/>
        </w:rPr>
        <w:t>大数据平台在发生故障时，能够通过可视化界面、电子邮件等方式进行告警，同时能够对故障进行分级、设置告警触发阈值、设置告警信息等操作；</w:t>
      </w:r>
    </w:p>
    <w:p w14:paraId="792B709A">
      <w:pPr>
        <w:pStyle w:val="5"/>
      </w:pPr>
      <w:r>
        <w:rPr>
          <w:rFonts w:hint="eastAsia"/>
        </w:rPr>
        <w:t>主机和组件管理</w:t>
      </w:r>
    </w:p>
    <w:p w14:paraId="08D8B039">
      <w:pPr>
        <w:ind w:firstLine="480"/>
      </w:pPr>
      <w:r>
        <w:rPr>
          <w:rFonts w:hint="eastAsia"/>
        </w:rPr>
        <w:t>支持管理集群中所有主机一键操作（启动、停止、重启等）所有服务，并且支持服务器、组件层面的独项独立运维</w:t>
      </w:r>
    </w:p>
    <w:p w14:paraId="33AFE63D">
      <w:pPr>
        <w:ind w:firstLine="480"/>
      </w:pPr>
      <w:r>
        <w:rPr>
          <w:rFonts w:hint="eastAsia"/>
        </w:rPr>
        <w:t>支持显示每个主机的IP地址信息、运行状态、集群版本、以及硬件资源等使用情况。</w:t>
      </w:r>
    </w:p>
    <w:p w14:paraId="04726EB9">
      <w:pPr>
        <w:pStyle w:val="5"/>
      </w:pPr>
      <w:r>
        <w:rPr>
          <w:rFonts w:hint="eastAsia"/>
        </w:rPr>
        <w:t>高级运维</w:t>
      </w:r>
    </w:p>
    <w:p w14:paraId="7D0BB66E">
      <w:pPr>
        <w:ind w:firstLine="480"/>
      </w:pPr>
      <w:r>
        <w:rPr>
          <w:rFonts w:hint="eastAsia"/>
        </w:rPr>
        <w:t>支持通过服务自启动配置页面，配置大数据平台相关服务是否需要开启自动化恢复。</w:t>
      </w:r>
    </w:p>
    <w:p w14:paraId="163E3C8B">
      <w:pPr>
        <w:ind w:firstLine="480"/>
      </w:pPr>
      <w:r>
        <w:rPr>
          <w:rFonts w:hint="eastAsia"/>
        </w:rPr>
        <w:t>支持滚动升级能力，并提供CNAS测试报告</w:t>
      </w:r>
    </w:p>
    <w:p w14:paraId="26A04506">
      <w:pPr>
        <w:ind w:firstLine="480"/>
      </w:pPr>
      <w:r>
        <w:rPr>
          <w:rFonts w:hint="eastAsia"/>
        </w:rPr>
        <w:t>支持告警事件处理状态、告警事件分布、故障服务或组件详情</w:t>
      </w:r>
    </w:p>
    <w:p w14:paraId="7FA8E8CE">
      <w:pPr>
        <w:ind w:firstLine="480"/>
      </w:pPr>
      <w:r>
        <w:rPr>
          <w:rFonts w:hint="eastAsia"/>
        </w:rPr>
        <w:t>大数据平台所有功能模块和各节点主机可通过可视化界面停止和启动；</w:t>
      </w:r>
    </w:p>
    <w:p w14:paraId="15A55CAF">
      <w:pPr>
        <w:ind w:firstLine="480"/>
      </w:pPr>
      <w:r>
        <w:rPr>
          <w:rFonts w:hint="eastAsia"/>
        </w:rPr>
        <w:t>大数据平台能够通过可视化界面对各功能模块的配置信息进行查看和修改；</w:t>
      </w:r>
    </w:p>
    <w:p w14:paraId="70C52440">
      <w:pPr>
        <w:pStyle w:val="5"/>
      </w:pPr>
      <w:r>
        <w:rPr>
          <w:rFonts w:hint="eastAsia"/>
        </w:rPr>
        <w:t>日志审计和跟踪</w:t>
      </w:r>
    </w:p>
    <w:p w14:paraId="7E676E7B">
      <w:pPr>
        <w:ind w:firstLine="480"/>
      </w:pPr>
      <w:r>
        <w:rPr>
          <w:rFonts w:hint="eastAsia"/>
        </w:rPr>
        <w:t>分布式日志收集，监控大规模集群的整体运行情况并对其日志进行分析，预警，处理提供了基础保障</w:t>
      </w:r>
    </w:p>
    <w:p w14:paraId="221A74ED">
      <w:pPr>
        <w:ind w:firstLine="480"/>
      </w:pPr>
      <w:r>
        <w:rPr>
          <w:rFonts w:hint="eastAsia"/>
        </w:rPr>
        <w:t>具有审计功能，能够记录和查询用户的非法操作；</w:t>
      </w:r>
    </w:p>
    <w:p w14:paraId="1380A1EC">
      <w:pPr>
        <w:pStyle w:val="5"/>
      </w:pPr>
      <w:r>
        <w:rPr>
          <w:rFonts w:hint="eastAsia"/>
        </w:rPr>
        <w:t>安全和用户</w:t>
      </w:r>
    </w:p>
    <w:p w14:paraId="18885B45">
      <w:pPr>
        <w:ind w:firstLine="480"/>
      </w:pPr>
      <w:r>
        <w:rPr>
          <w:rFonts w:hint="eastAsia"/>
        </w:rPr>
        <w:t>能够对用户身份进行认证，使合法用户能够进行操作，非法用户不能进行操作；</w:t>
      </w:r>
    </w:p>
    <w:p w14:paraId="123E83D9">
      <w:pPr>
        <w:ind w:firstLine="480"/>
      </w:pPr>
      <w:r>
        <w:rPr>
          <w:rFonts w:hint="eastAsia"/>
        </w:rPr>
        <w:t>能够对SQL引擎模块，NOSQL数据库模块的数据进行加解密能力，对加解密数据通过文件存储模块直接访问无法得到数据明文；</w:t>
      </w:r>
    </w:p>
    <w:p w14:paraId="0C979299">
      <w:pPr>
        <w:ind w:firstLine="480"/>
      </w:pPr>
      <w:r>
        <w:rPr>
          <w:rFonts w:hint="eastAsia"/>
        </w:rPr>
        <w:t>能够对于用户关于系统内的目录、文件、数据库、数据表等的权限进行管理；</w:t>
      </w:r>
    </w:p>
    <w:p w14:paraId="303B7922">
      <w:pPr>
        <w:ind w:firstLine="480"/>
      </w:pPr>
      <w:r>
        <w:rPr>
          <w:rFonts w:hint="eastAsia"/>
        </w:rPr>
        <w:t>基于Kerberos，实现了对Hadoop 安全的支持，提供了基于角色的用户认证、授权和审计功能，支持第三方 LDAP 自定义接入</w:t>
      </w:r>
    </w:p>
    <w:p w14:paraId="283BABE2">
      <w:pPr>
        <w:ind w:firstLine="480"/>
      </w:pPr>
      <w:r>
        <w:rPr>
          <w:rFonts w:hint="eastAsia"/>
        </w:rPr>
        <w:t>支持 Ranger 层面的数据权限控制和细力度的行列控制。</w:t>
      </w:r>
    </w:p>
    <w:p w14:paraId="267A5DB6">
      <w:pPr>
        <w:pStyle w:val="4"/>
      </w:pPr>
      <w:bookmarkStart w:id="516" w:name="_Toc32198"/>
      <w:r>
        <w:rPr>
          <w:rFonts w:hint="eastAsia"/>
        </w:rPr>
        <w:t>消息队列服务</w:t>
      </w:r>
      <w:bookmarkEnd w:id="516"/>
    </w:p>
    <w:p w14:paraId="3B4A843D">
      <w:pPr>
        <w:ind w:firstLine="480"/>
      </w:pPr>
      <w:r>
        <w:rPr>
          <w:rFonts w:hint="eastAsia"/>
        </w:rPr>
        <w:t>支持消息中间件服务，支持Kafka分布式消息队列，支持管理Topic及消息；</w:t>
      </w:r>
    </w:p>
    <w:p w14:paraId="51ED53FF">
      <w:pPr>
        <w:ind w:firstLine="480"/>
      </w:pPr>
      <w:r>
        <w:rPr>
          <w:rFonts w:hint="eastAsia"/>
        </w:rPr>
        <w:t>支持消息分区及分布式消费，同时保证每个Partition内的消息顺序传输；</w:t>
      </w:r>
    </w:p>
    <w:p w14:paraId="54820FFD">
      <w:pPr>
        <w:pStyle w:val="3"/>
      </w:pPr>
      <w:bookmarkStart w:id="517" w:name="_Toc11514"/>
      <w:r>
        <w:rPr>
          <w:rFonts w:hint="eastAsia"/>
        </w:rPr>
        <w:t>数据集成</w:t>
      </w:r>
      <w:bookmarkEnd w:id="517"/>
    </w:p>
    <w:p w14:paraId="0F8B5098">
      <w:pPr>
        <w:ind w:firstLine="480"/>
      </w:pPr>
      <w:r>
        <w:rPr>
          <w:rFonts w:hint="eastAsia"/>
        </w:rPr>
        <w:t>数据集成包含控制台、任务配置、任务运维、任务监控、异常检测等功能。需满足以下功能要求：</w:t>
      </w:r>
    </w:p>
    <w:p w14:paraId="36BE1381">
      <w:pPr>
        <w:ind w:firstLine="480"/>
      </w:pPr>
      <w:r>
        <w:rPr>
          <w:rFonts w:hint="eastAsia"/>
        </w:rPr>
        <w:t>向导模式采用图形化操作，轻松配置数据源、数据表及字段映射。通过增量识别字段，可实现增量同步数据。若目标端无对应表，通过自动建表规则，程序可自动创建目标端数据表。</w:t>
      </w:r>
    </w:p>
    <w:p w14:paraId="2ABDBAE0">
      <w:pPr>
        <w:ind w:firstLine="480"/>
      </w:pPr>
      <w:r>
        <w:rPr>
          <w:rFonts w:hint="eastAsia"/>
        </w:rPr>
        <w:t>脚本模式提供在线SQL编辑器，用户可以通过编写SQL脚本，配合内置时间参数实现增量集成，且支持SQL校验、数据预览功能，满足复杂场景的数据集成任务。</w:t>
      </w:r>
    </w:p>
    <w:p w14:paraId="417F1012">
      <w:pPr>
        <w:ind w:firstLine="480"/>
      </w:pPr>
      <w:r>
        <w:rPr>
          <w:rFonts w:hint="eastAsia"/>
        </w:rPr>
        <w:t>整库迁移支持批量自动建表，只需简单的配置步骤，即可快速、准确的实现全库的数据迁移，并可对任务集成速率和并行数进行控制。</w:t>
      </w:r>
    </w:p>
    <w:p w14:paraId="4E1A6E52">
      <w:pPr>
        <w:ind w:firstLine="480"/>
      </w:pPr>
      <w:r>
        <w:rPr>
          <w:rFonts w:hint="eastAsia"/>
        </w:rPr>
        <w:t>提供API接口数据集成能力，通过配置接口链接、请求参数、请求参数值确认接口访问信息；通过解析成功返回示例，完成和表字段之间的对照关系，确认返回结果信息；通过配置调用次数、调用时间间隔、分页属性来完成接口的调度执行，最终完成接口数据集成到数据表中。</w:t>
      </w:r>
    </w:p>
    <w:p w14:paraId="04C207EC">
      <w:pPr>
        <w:ind w:firstLine="480"/>
      </w:pPr>
      <w:r>
        <w:rPr>
          <w:rFonts w:hint="eastAsia"/>
        </w:rPr>
        <w:t>提供文件集成功能，不仅可以实现文件的传输集成，也支持通过智能解析的方式，实现包含csv、txt、xls、xlsx、json、xml文件类数据的结构化解析。</w:t>
      </w:r>
    </w:p>
    <w:p w14:paraId="1DF2CA66">
      <w:pPr>
        <w:pStyle w:val="307"/>
        <w:ind w:firstLine="560"/>
        <w:rPr>
          <w:rFonts w:asciiTheme="minorHAnsi" w:hAnsiTheme="minorHAnsi"/>
          <w:sz w:val="28"/>
          <w:szCs w:val="22"/>
        </w:rPr>
      </w:pPr>
      <w:r>
        <w:rPr>
          <w:rFonts w:hint="eastAsia" w:asciiTheme="minorHAnsi" w:hAnsiTheme="minorHAnsi"/>
          <w:sz w:val="28"/>
          <w:szCs w:val="22"/>
        </w:rPr>
        <w:t>系统应具备强大的数据一致性检测功能。每当任务运行完毕，能够自动对源端与目标端的数据量展开精准核查，迅速筛选并输出存在数据量差异的任务明细清单。支持查看对应的问题数据明细以及产生的原因，并提供补数据功能。</w:t>
      </w:r>
    </w:p>
    <w:p w14:paraId="09196FE3">
      <w:pPr>
        <w:pStyle w:val="307"/>
        <w:ind w:firstLine="560"/>
        <w:rPr>
          <w:rFonts w:asciiTheme="minorHAnsi" w:hAnsiTheme="minorHAnsi"/>
          <w:sz w:val="28"/>
          <w:szCs w:val="22"/>
        </w:rPr>
      </w:pPr>
      <w:r>
        <w:rPr>
          <w:rFonts w:hint="eastAsia" w:asciiTheme="minorHAnsi" w:hAnsiTheme="minorHAnsi"/>
          <w:sz w:val="28"/>
          <w:szCs w:val="22"/>
        </w:rPr>
        <w:t>应支持表结构异常检测，定时比对数据集成任务中源端表的结构，判断源端表结构是否发生变化，列出表结构异常清单。</w:t>
      </w:r>
    </w:p>
    <w:p w14:paraId="5AD776C5">
      <w:pPr>
        <w:ind w:firstLine="480"/>
      </w:pPr>
    </w:p>
    <w:p w14:paraId="6D5C599D">
      <w:pPr>
        <w:pStyle w:val="3"/>
      </w:pPr>
      <w:bookmarkStart w:id="518" w:name="_Toc23692"/>
      <w:r>
        <w:rPr>
          <w:rFonts w:hint="eastAsia"/>
        </w:rPr>
        <w:t>数据开发</w:t>
      </w:r>
      <w:bookmarkEnd w:id="518"/>
    </w:p>
    <w:p w14:paraId="7263D0F3">
      <w:pPr>
        <w:pStyle w:val="4"/>
      </w:pPr>
      <w:bookmarkStart w:id="519" w:name="_Toc25402"/>
      <w:r>
        <w:rPr>
          <w:rFonts w:hint="eastAsia"/>
        </w:rPr>
        <w:t>离线计算管理</w:t>
      </w:r>
      <w:bookmarkEnd w:id="519"/>
    </w:p>
    <w:p w14:paraId="008C0881">
      <w:pPr>
        <w:ind w:firstLine="480"/>
      </w:pPr>
      <w:r>
        <w:rPr>
          <w:rFonts w:hint="eastAsia"/>
        </w:rPr>
        <w:t>离线计算管理包含项目管理、开发中心、运维中心、预警监控、发布中心等功能。需满足以下功能要求：</w:t>
      </w:r>
    </w:p>
    <w:p w14:paraId="01283998">
      <w:pPr>
        <w:ind w:firstLine="480"/>
      </w:pPr>
      <w:r>
        <w:rPr>
          <w:rFonts w:hint="eastAsia"/>
        </w:rPr>
        <w:t>支持创建多种类型的任务，包括但不限于Spark、MR、HiveSQL、数据同步，并使用这些类型的任务处理海量数据。</w:t>
      </w:r>
    </w:p>
    <w:p w14:paraId="354BA8A4">
      <w:pPr>
        <w:ind w:firstLine="480"/>
      </w:pPr>
      <w:r>
        <w:rPr>
          <w:rFonts w:hint="eastAsia"/>
        </w:rPr>
        <w:t>支持通过拖拽的方式创建数据处理任务，拖拽的任务节点包括但不限于表输入节点、表输出节点、数据加工节点如连接、过滤、聚合、排序、字段转换、空值替换、数据脱敏、记录级清洗。</w:t>
      </w:r>
    </w:p>
    <w:p w14:paraId="7C5D61C9">
      <w:pPr>
        <w:ind w:firstLine="480"/>
      </w:pPr>
      <w:r>
        <w:rPr>
          <w:rFonts w:hint="eastAsia"/>
        </w:rPr>
        <w:t>支持查看和使用系统函数，内置丰富的系统函数，包含Array函数、JSON函数、二进制字符函数、几何函数、字符串函数、文本检索函数等，并支持用户上传自定义UDF函数。</w:t>
      </w:r>
    </w:p>
    <w:p w14:paraId="51677F8F">
      <w:pPr>
        <w:pStyle w:val="4"/>
      </w:pPr>
      <w:bookmarkStart w:id="520" w:name="_Toc26674"/>
      <w:r>
        <w:rPr>
          <w:rFonts w:hint="eastAsia"/>
        </w:rPr>
        <w:t>实时计算管理</w:t>
      </w:r>
      <w:bookmarkEnd w:id="520"/>
    </w:p>
    <w:p w14:paraId="74476923">
      <w:pPr>
        <w:ind w:firstLine="480"/>
      </w:pPr>
      <w:r>
        <w:rPr>
          <w:rFonts w:hint="eastAsia"/>
        </w:rPr>
        <w:t>实时计算管理包含项目管理、实时采集、实时计算、运维中心、消息队列管理等功能。需满足以下功能要求：</w:t>
      </w:r>
    </w:p>
    <w:p w14:paraId="081F35DE">
      <w:pPr>
        <w:ind w:firstLine="480"/>
      </w:pPr>
      <w:r>
        <w:rPr>
          <w:rFonts w:hint="eastAsia"/>
        </w:rPr>
        <w:t>支持可视化配置通过数据库日志方式实时采集Oracle、MySQL数据，并将数据写入kafka，能设置数据采集作业速率及并发数。</w:t>
      </w:r>
    </w:p>
    <w:p w14:paraId="48F225DC">
      <w:pPr>
        <w:ind w:firstLine="480"/>
      </w:pPr>
      <w:r>
        <w:rPr>
          <w:rFonts w:hint="eastAsia"/>
        </w:rPr>
        <w:t>支持FlinkSQL、Flink jar及可视化拖拽方式创建实时计算任务，实时计算任务能将计算结果数据写入达梦、MySQL、Oracle、ElasticSearch。</w:t>
      </w:r>
    </w:p>
    <w:p w14:paraId="0C66F8A4">
      <w:pPr>
        <w:ind w:firstLine="480"/>
      </w:pPr>
      <w:r>
        <w:rPr>
          <w:rFonts w:hint="eastAsia"/>
        </w:rPr>
        <w:t>★封装常用算子，数据源表包括但不限于MySQL、HBase，数据处理节点包含表连接、过滤、聚合、排序、集合、字段转换、空值替换、日期转换、数据脱敏，结果表包含MySQL、ElasticSearch，提供系统功能截图。</w:t>
      </w:r>
    </w:p>
    <w:p w14:paraId="2D86DC74">
      <w:pPr>
        <w:pStyle w:val="3"/>
      </w:pPr>
      <w:bookmarkStart w:id="521" w:name="_Toc17076"/>
      <w:r>
        <w:rPr>
          <w:rFonts w:hint="eastAsia"/>
        </w:rPr>
        <w:t>数据质量</w:t>
      </w:r>
      <w:bookmarkEnd w:id="521"/>
    </w:p>
    <w:p w14:paraId="370C461E">
      <w:pPr>
        <w:ind w:firstLine="480"/>
      </w:pPr>
      <w:r>
        <w:rPr>
          <w:rFonts w:hint="eastAsia"/>
        </w:rPr>
        <w:t>数据质量管理包含质量总览、质量规则、作业管理、校验管理、质量报告、数据整改等功能。需满足以下功能要求：</w:t>
      </w:r>
    </w:p>
    <w:p w14:paraId="679929AA">
      <w:pPr>
        <w:ind w:firstLine="480"/>
      </w:pPr>
      <w:r>
        <w:rPr>
          <w:rFonts w:hint="eastAsia"/>
        </w:rPr>
        <w:t>平台应提供常用检核规则和数据标准提炼而成的通用规则模板，供直接高效复用。</w:t>
      </w:r>
    </w:p>
    <w:p w14:paraId="73C24245">
      <w:pPr>
        <w:ind w:firstLine="480"/>
      </w:pPr>
      <w:r>
        <w:rPr>
          <w:rFonts w:hint="eastAsia"/>
        </w:rPr>
        <w:t>提供自定义规则模板功能，用户可通过可视化界面在线自定义规则模板分类，自主新建规则模板。</w:t>
      </w:r>
    </w:p>
    <w:p w14:paraId="7756A9F5">
      <w:pPr>
        <w:ind w:firstLine="480"/>
      </w:pPr>
      <w:r>
        <w:rPr>
          <w:rFonts w:hint="eastAsia"/>
        </w:rPr>
        <w:t>平台应提供向导模式、自定义模式两种数据质量检核作业配置模式。向导模式无需编码，通过可视化界面快速构建；自定义模式可完全自主定义面向业务的、复杂的质检SQL。提供系统功能截图。</w:t>
      </w:r>
    </w:p>
    <w:p w14:paraId="3930494C">
      <w:pPr>
        <w:pStyle w:val="3"/>
      </w:pPr>
      <w:bookmarkStart w:id="522" w:name="_Toc6562"/>
      <w:r>
        <w:rPr>
          <w:rFonts w:hint="eastAsia"/>
        </w:rPr>
        <w:t>数据标准管理</w:t>
      </w:r>
      <w:bookmarkEnd w:id="522"/>
    </w:p>
    <w:p w14:paraId="15CFB05A">
      <w:pPr>
        <w:ind w:firstLine="480"/>
      </w:pPr>
      <w:r>
        <w:rPr>
          <w:rFonts w:hint="eastAsia"/>
        </w:rPr>
        <w:t>数据标准管理包含标准监控、标准管理、标准化清洗、映射评估、智能辅助等功能。需满足以下功能要求：</w:t>
      </w:r>
    </w:p>
    <w:p w14:paraId="1CE03011">
      <w:pPr>
        <w:ind w:firstLine="480"/>
      </w:pPr>
      <w:r>
        <w:rPr>
          <w:rFonts w:hint="eastAsia"/>
        </w:rPr>
        <w:t>支持扫描指定范围元数据，识别并提炼核心数据元，支持将扫描结果快速设定为数据标准，扫描范围支持全库、精准数据表集合。</w:t>
      </w:r>
    </w:p>
    <w:p w14:paraId="5E721173">
      <w:pPr>
        <w:ind w:firstLine="480"/>
      </w:pPr>
      <w:r>
        <w:rPr>
          <w:rFonts w:hint="eastAsia"/>
        </w:rPr>
        <w:t>需提供数据标准冗余检测能力，检测数据标准间的冗余情况，输出检测结果，并呈现相似度。支持对基础数据标准、标准代码、指标标准进行冗余检测。</w:t>
      </w:r>
    </w:p>
    <w:p w14:paraId="68BB2C5F">
      <w:pPr>
        <w:ind w:firstLine="480"/>
      </w:pPr>
      <w:r>
        <w:rPr>
          <w:rFonts w:hint="eastAsia"/>
        </w:rPr>
        <w:t>提供数据标准化清洗加工的能力。支持前端可视化操作模式，通过配置数据表，选择标准化程序，由系统按照规则自动创建目标表、生成加工脚本，并完成数据标准化清洗。针对复杂标准化清洗逻辑支持在线编写脚本，在线联调测试脚本。标准化清洗加工任务支持手动和周期运行两种模式。</w:t>
      </w:r>
    </w:p>
    <w:p w14:paraId="2445CE0F">
      <w:pPr>
        <w:pStyle w:val="3"/>
      </w:pPr>
      <w:bookmarkStart w:id="523" w:name="_Toc14695"/>
      <w:r>
        <w:rPr>
          <w:rFonts w:hint="eastAsia"/>
        </w:rPr>
        <w:t>数据资产管理</w:t>
      </w:r>
      <w:bookmarkEnd w:id="523"/>
    </w:p>
    <w:p w14:paraId="52A72601">
      <w:pPr>
        <w:ind w:firstLine="480"/>
      </w:pPr>
      <w:r>
        <w:rPr>
          <w:rFonts w:hint="eastAsia"/>
        </w:rPr>
        <w:t>数据资产管理包含资产总览、数据智搜、资产目录、模型管理、文件管理等功能。需满足以下功能要求：</w:t>
      </w:r>
    </w:p>
    <w:p w14:paraId="5E1A1C05">
      <w:pPr>
        <w:ind w:firstLine="480"/>
      </w:pPr>
      <w:r>
        <w:rPr>
          <w:rFonts w:hint="eastAsia"/>
        </w:rPr>
        <w:t>数据资源综合检索功能入口，提供智能、便捷的搜索服务。检索范围涵盖多种数据资源，包含但不限于对数据表、文件、表字段、数据标准、数据质量、数据加工脚本以及标签的检索。</w:t>
      </w:r>
    </w:p>
    <w:p w14:paraId="459B2499">
      <w:pPr>
        <w:ind w:firstLine="480"/>
      </w:pPr>
      <w:r>
        <w:rPr>
          <w:rFonts w:hint="eastAsia"/>
        </w:rPr>
        <w:t>通过可视化的技术，实现对逻辑模型和物理模型的管理，支持通过逻辑模型一键转化成物理模型，提供导入模板支持批量创建数据模型。</w:t>
      </w:r>
    </w:p>
    <w:p w14:paraId="6204D428">
      <w:pPr>
        <w:ind w:firstLine="480"/>
      </w:pPr>
      <w:r>
        <w:rPr>
          <w:rFonts w:hint="eastAsia"/>
        </w:rPr>
        <w:t>应具备非结构化数据的存储与管理能力，支持对各类格式的文件进行上传、下载维护功能。</w:t>
      </w:r>
    </w:p>
    <w:p w14:paraId="56D1235A">
      <w:pPr>
        <w:pStyle w:val="3"/>
      </w:pPr>
      <w:bookmarkStart w:id="524" w:name="_Toc9367"/>
      <w:r>
        <w:rPr>
          <w:rFonts w:hint="eastAsia"/>
        </w:rPr>
        <w:t>数据服务</w:t>
      </w:r>
      <w:bookmarkEnd w:id="524"/>
    </w:p>
    <w:p w14:paraId="664AA9C2">
      <w:pPr>
        <w:ind w:firstLine="480"/>
      </w:pPr>
      <w:r>
        <w:rPr>
          <w:rFonts w:hint="eastAsia"/>
        </w:rPr>
        <w:t>数据服务包含服务集市、服务管理、服务编排、调用中心、运营中心、服务监控等功能。需满足以下功能要求：</w:t>
      </w:r>
    </w:p>
    <w:p w14:paraId="5E6F1E78">
      <w:pPr>
        <w:ind w:firstLine="480"/>
      </w:pPr>
      <w:r>
        <w:rPr>
          <w:rFonts w:hint="eastAsia"/>
        </w:rPr>
        <w:t>★数据表模式应支持将已有的数据库表资源快速配置发布为API的能力，应至少支持Hive、GreenPlum、OceanBase、MySQL、Oracle、ElasticSearch、达梦数据库的适配，且支持对数据表添加过滤范围、对请求参数和返回参数配置脱敏策略。提供功能截图。</w:t>
      </w:r>
    </w:p>
    <w:p w14:paraId="683787AE">
      <w:pPr>
        <w:ind w:firstLine="480"/>
      </w:pPr>
      <w:r>
        <w:rPr>
          <w:rFonts w:hint="eastAsia"/>
        </w:rPr>
        <w:t>自定义SQL模式提供在线SQL编辑器，支持用户在线编写数据集查询脚本。支持多数据源跨库、跨表混合查询，并将自定义SQL数据集快速发布为API服务，以满足将复杂结果集合发布为数据API的需求。平台应提供关键字高亮显示、自动语法校验、脚本解析辅助功能。</w:t>
      </w:r>
    </w:p>
    <w:p w14:paraId="17FD92B2">
      <w:pPr>
        <w:ind w:firstLine="480"/>
      </w:pPr>
      <w:r>
        <w:rPr>
          <w:rFonts w:hint="eastAsia"/>
        </w:rPr>
        <w:t>外部接口注册应支持将外部数据接口在平台内进行授权注册对外提供服务，并应进行统一的管理的能力。</w:t>
      </w:r>
    </w:p>
    <w:p w14:paraId="166055E8">
      <w:pPr>
        <w:ind w:firstLine="480"/>
      </w:pPr>
      <w:r>
        <w:rPr>
          <w:rFonts w:hint="eastAsia"/>
        </w:rPr>
        <w:t>平台应提供安全策略配置功能，对服务访问主体对象进行安全管控。平台应支持单个API级的黑白名单设置，实现服务访问安全管理。</w:t>
      </w:r>
    </w:p>
    <w:p w14:paraId="13F7C4D6">
      <w:pPr>
        <w:ind w:firstLine="480"/>
      </w:pPr>
      <w:r>
        <w:rPr>
          <w:rFonts w:hint="eastAsia"/>
        </w:rPr>
        <w:t>平台应提供可视化界面创建融合服务，支持对基础API服务进行可视化设计与编排，形成新的智能API。可编排的基础服务应包括内部数据服务和外部接口服务，可执行的编排操作应包括分支判断、节点赋值、延时处理。</w:t>
      </w:r>
    </w:p>
    <w:p w14:paraId="59212497">
      <w:pPr>
        <w:pStyle w:val="3"/>
      </w:pPr>
      <w:bookmarkStart w:id="525" w:name="_Toc6906"/>
      <w:r>
        <w:rPr>
          <w:rFonts w:hint="eastAsia"/>
        </w:rPr>
        <w:t>数据安全</w:t>
      </w:r>
      <w:bookmarkEnd w:id="525"/>
    </w:p>
    <w:p w14:paraId="3EC324CF">
      <w:pPr>
        <w:ind w:firstLine="480"/>
        <w:rPr>
          <w:color w:val="auto"/>
        </w:rPr>
      </w:pPr>
      <w:r>
        <w:rPr>
          <w:rFonts w:hint="eastAsia"/>
          <w:color w:val="auto"/>
        </w:rPr>
        <w:t>数据安全包含安全加密、分类分级、数据脱敏、数据防泄露、日志分析等功能。需满足以下功能要求：</w:t>
      </w:r>
    </w:p>
    <w:p w14:paraId="7F50AD4A">
      <w:pPr>
        <w:pStyle w:val="12"/>
        <w:ind w:left="480"/>
      </w:pPr>
      <w:r>
        <w:rPr>
          <w:rFonts w:hint="eastAsia"/>
        </w:rPr>
        <w:t>安全加密需要支持国际加密算法和国密算法。</w:t>
      </w:r>
    </w:p>
    <w:p w14:paraId="34C2F1BF">
      <w:pPr>
        <w:pStyle w:val="12"/>
        <w:ind w:left="480"/>
      </w:pPr>
      <w:r>
        <w:rPr>
          <w:rFonts w:hint="eastAsia"/>
        </w:rPr>
        <w:t>传输加密：诊疗数据传输实现数据传输加密。</w:t>
      </w:r>
    </w:p>
    <w:p w14:paraId="149B6C0D">
      <w:pPr>
        <w:pStyle w:val="12"/>
        <w:ind w:left="480"/>
      </w:pPr>
      <w:r>
        <w:rPr>
          <w:rFonts w:hint="eastAsia"/>
        </w:rPr>
        <w:t>通道加密：实现数据传输的加密和解密。</w:t>
      </w:r>
    </w:p>
    <w:p w14:paraId="58F18335">
      <w:pPr>
        <w:pStyle w:val="12"/>
        <w:ind w:left="480"/>
      </w:pPr>
      <w:r>
        <w:rPr>
          <w:rFonts w:hint="eastAsia"/>
        </w:rPr>
        <w:t>采集加密：支持加密解密、签名验签、压缩解压等保障方式，支持中心端数据采集加密和端到端数据采集加密。</w:t>
      </w:r>
    </w:p>
    <w:p w14:paraId="2D24DB02">
      <w:pPr>
        <w:ind w:firstLine="480"/>
      </w:pPr>
      <w:r>
        <w:rPr>
          <w:rFonts w:hint="eastAsia"/>
        </w:rPr>
        <w:t>系统至少提供字符遮掩、关键字替换、变换、字符移位脱敏、数据加密、数据解密、哈希脱敏、仿真模式脱敏算法维护。</w:t>
      </w:r>
    </w:p>
    <w:p w14:paraId="6F09CD0E">
      <w:pPr>
        <w:ind w:firstLine="480"/>
      </w:pPr>
      <w:r>
        <w:rPr>
          <w:rFonts w:hint="eastAsia"/>
        </w:rPr>
        <w:t>支持对称和非对称加密，至少包含DES、3DES、AES、RSA、SM2、SM4加密算法。提供功能截图。</w:t>
      </w:r>
    </w:p>
    <w:p w14:paraId="561B49F2">
      <w:pPr>
        <w:ind w:firstLine="480"/>
      </w:pPr>
      <w:r>
        <w:rPr>
          <w:rFonts w:hint="eastAsia"/>
        </w:rPr>
        <w:t>支持MYSQL、Oracle、Hive、PostgreSQL、SQLServer、DB2、达梦、人大金仓、GreenPlum常见数据源的动态脱敏设置。</w:t>
      </w:r>
    </w:p>
    <w:p w14:paraId="2E6E06E9">
      <w:pPr>
        <w:pStyle w:val="307"/>
        <w:adjustRightInd w:val="0"/>
        <w:snapToGrid w:val="0"/>
        <w:rPr>
          <w:rFonts w:ascii="Times New Roman" w:hAnsi="Times New Roman"/>
          <w:szCs w:val="24"/>
        </w:rPr>
      </w:pPr>
      <w:r>
        <w:rPr>
          <w:rFonts w:ascii="Times New Roman" w:hAnsi="Times New Roman"/>
          <w:szCs w:val="24"/>
        </w:rPr>
        <w:t>实现对本地数据内容扫描发现、数据分布、监控敏感数据使用和外发控制防护等功能。</w:t>
      </w:r>
    </w:p>
    <w:p w14:paraId="1EBE6631">
      <w:pPr>
        <w:pStyle w:val="307"/>
        <w:adjustRightInd w:val="0"/>
        <w:snapToGrid w:val="0"/>
        <w:rPr>
          <w:rFonts w:ascii="Times New Roman" w:hAnsi="Times New Roman"/>
          <w:szCs w:val="24"/>
        </w:rPr>
      </w:pPr>
      <w:r>
        <w:rPr>
          <w:rFonts w:ascii="Times New Roman" w:hAnsi="Times New Roman"/>
          <w:szCs w:val="24"/>
        </w:rPr>
        <w:t>支持在线数据梳理及分类分级</w:t>
      </w:r>
      <w:r>
        <w:rPr>
          <w:rFonts w:hint="eastAsia" w:ascii="Times New Roman" w:hAnsi="Times New Roman"/>
          <w:szCs w:val="24"/>
        </w:rPr>
        <w:t>，支持</w:t>
      </w:r>
      <w:r>
        <w:rPr>
          <w:rFonts w:ascii="Times New Roman" w:hAnsi="Times New Roman"/>
          <w:szCs w:val="24"/>
        </w:rPr>
        <w:t>集中下发数据分类识别规则、不同产品模块数据防泄漏策略</w:t>
      </w:r>
      <w:r>
        <w:rPr>
          <w:rFonts w:hint="eastAsia" w:ascii="Times New Roman" w:hAnsi="Times New Roman"/>
          <w:szCs w:val="24"/>
        </w:rPr>
        <w:t>。</w:t>
      </w:r>
    </w:p>
    <w:p w14:paraId="383245E7">
      <w:pPr>
        <w:pStyle w:val="307"/>
        <w:adjustRightInd w:val="0"/>
        <w:snapToGrid w:val="0"/>
        <w:rPr>
          <w:rFonts w:ascii="Times New Roman" w:hAnsi="Times New Roman"/>
          <w:szCs w:val="24"/>
        </w:rPr>
      </w:pPr>
      <w:r>
        <w:rPr>
          <w:rFonts w:hint="eastAsia" w:ascii="Times New Roman" w:hAnsi="Times New Roman"/>
          <w:szCs w:val="24"/>
        </w:rPr>
        <w:t>支持</w:t>
      </w:r>
      <w:r>
        <w:rPr>
          <w:rFonts w:ascii="Times New Roman" w:hAnsi="Times New Roman"/>
          <w:szCs w:val="24"/>
        </w:rPr>
        <w:t>数据发现</w:t>
      </w:r>
      <w:r>
        <w:rPr>
          <w:rFonts w:hint="eastAsia" w:ascii="Times New Roman" w:hAnsi="Times New Roman"/>
          <w:szCs w:val="24"/>
        </w:rPr>
        <w:t>，</w:t>
      </w:r>
      <w:r>
        <w:rPr>
          <w:rFonts w:ascii="Times New Roman" w:hAnsi="Times New Roman"/>
          <w:szCs w:val="24"/>
        </w:rPr>
        <w:t>集中进行敏感数据安全事件监控、处理、审计和统计分析</w:t>
      </w:r>
      <w:r>
        <w:rPr>
          <w:rFonts w:hint="eastAsia" w:ascii="Times New Roman" w:hAnsi="Times New Roman"/>
          <w:szCs w:val="24"/>
        </w:rPr>
        <w:t>。</w:t>
      </w:r>
    </w:p>
    <w:p w14:paraId="6DD7B8CA">
      <w:pPr>
        <w:pStyle w:val="307"/>
        <w:adjustRightInd w:val="0"/>
        <w:snapToGrid w:val="0"/>
        <w:rPr>
          <w:rFonts w:ascii="Times New Roman" w:hAnsi="Times New Roman"/>
          <w:szCs w:val="24"/>
        </w:rPr>
      </w:pPr>
      <w:r>
        <w:rPr>
          <w:rFonts w:ascii="Times New Roman" w:hAnsi="Times New Roman"/>
          <w:szCs w:val="24"/>
        </w:rPr>
        <w:t>对存在异常的接口和调用方法进行通知和警告，实现工作人员对平台注册的应用系统和所使用的数据共享接口调用等的事中、事后进行监管。</w:t>
      </w:r>
    </w:p>
    <w:p w14:paraId="47C3D8DA">
      <w:pPr>
        <w:pStyle w:val="307"/>
        <w:adjustRightInd w:val="0"/>
        <w:snapToGrid w:val="0"/>
        <w:rPr>
          <w:rFonts w:ascii="Times New Roman" w:hAnsi="Times New Roman"/>
          <w:szCs w:val="24"/>
        </w:rPr>
      </w:pPr>
      <w:r>
        <w:rPr>
          <w:rFonts w:ascii="Times New Roman" w:hAnsi="Times New Roman"/>
          <w:szCs w:val="24"/>
        </w:rPr>
        <w:t>以被调用的接口为主线</w:t>
      </w:r>
      <w:r>
        <w:rPr>
          <w:rFonts w:hint="eastAsia" w:ascii="Times New Roman" w:hAnsi="Times New Roman"/>
          <w:szCs w:val="24"/>
        </w:rPr>
        <w:t>，支持从</w:t>
      </w:r>
      <w:r>
        <w:rPr>
          <w:rFonts w:ascii="Times New Roman" w:hAnsi="Times New Roman"/>
          <w:szCs w:val="24"/>
        </w:rPr>
        <w:t>日调用量、非工作时间调用、瞬时调用三个时间维度对应用对应接口的异常调用进行分析。</w:t>
      </w:r>
    </w:p>
    <w:p w14:paraId="73EA51AD">
      <w:pPr>
        <w:ind w:firstLine="480"/>
      </w:pPr>
      <w:r>
        <w:rPr>
          <w:rFonts w:hint="eastAsia"/>
        </w:rPr>
        <w:t>★数据安全产品应具备公安部颁发的计算机信息系统安全专用产品销售许可证或提供由列入国家工信部发布的“承担网络关键设备和网络安全专用产品安全认证和安全检测任务机构名录”中机构颁发的产品安全检测证书。</w:t>
      </w:r>
    </w:p>
    <w:p w14:paraId="76551A1F">
      <w:pPr>
        <w:pStyle w:val="3"/>
      </w:pPr>
      <w:bookmarkStart w:id="526" w:name="_Toc2475"/>
      <w:r>
        <w:rPr>
          <w:rFonts w:hint="eastAsia"/>
        </w:rPr>
        <w:t>AI+医疗数据治理</w:t>
      </w:r>
      <w:bookmarkEnd w:id="526"/>
    </w:p>
    <w:p w14:paraId="3DA3628F">
      <w:pPr>
        <w:ind w:firstLine="480"/>
      </w:pPr>
      <w:r>
        <w:rPr>
          <w:rFonts w:hint="eastAsia"/>
        </w:rPr>
        <w:t>1.产品应具备从数据接入、解析、清洗、增强、标注、版本管理到质量评估的一站式治理能力。平台须内置全流程编排引擎，支持 ≥ 5 种标准任务节点并图形化配置；整体流程不依赖外部 ETL 工具</w:t>
      </w:r>
    </w:p>
    <w:p w14:paraId="3BC215B4">
      <w:pPr>
        <w:ind w:firstLine="480"/>
      </w:pPr>
      <w:r>
        <w:rPr>
          <w:rFonts w:hint="eastAsia"/>
        </w:rPr>
        <w:t>2.产品应支持文件、数据库、对象存储及流式消息等多种数据源的统一接入，支持 ≥ 4 类数据源；单节点并发上传速率≥300 MB/s；支持增量监听与断点续传</w:t>
      </w:r>
    </w:p>
    <w:p w14:paraId="3EEF9E13">
      <w:pPr>
        <w:ind w:firstLine="480"/>
      </w:pPr>
      <w:r>
        <w:rPr>
          <w:rFonts w:hint="eastAsia"/>
        </w:rPr>
        <w:t>3.产品应内置 OCR、ASR、Qwen，deepseek等模型以自动解析多模态数据并抽取结构化信息。内置 ≥ 5 种模型（中文 OCR ≥ 80% 准确率；ASR WER ≤ 10%；图像 caption BLEU≥0.35）</w:t>
      </w:r>
    </w:p>
    <w:p w14:paraId="1BA4786E">
      <w:pPr>
        <w:ind w:firstLine="480"/>
      </w:pPr>
      <w:r>
        <w:rPr>
          <w:rFonts w:hint="eastAsia"/>
        </w:rPr>
        <w:t>4.支持基于大模型的数据清洗，增强能力，提供 ≥ 6 类基于大模型的数据清洗能力；提供至少4种基于大语言模型的数据增强策略</w:t>
      </w:r>
    </w:p>
    <w:p w14:paraId="0DC1AC58">
      <w:pPr>
        <w:ind w:firstLine="480"/>
      </w:pPr>
      <w:r>
        <w:rPr>
          <w:rFonts w:hint="eastAsia"/>
        </w:rPr>
        <w:t>5.产品应能够基于语义向量实现高精度去重并过滤高相似度样本。支持至少2中向量阈值可调；百亿条语料去重召回率≥95%；支持基于GPU的向量检索。</w:t>
      </w:r>
    </w:p>
    <w:p w14:paraId="5B63E5A7">
      <w:pPr>
        <w:ind w:firstLine="480"/>
      </w:pPr>
      <w:r>
        <w:rPr>
          <w:rFonts w:hint="eastAsia"/>
        </w:rPr>
        <w:t>6.产品应构建数据血缘图谱，实现从原始数据到派生数据的全链路可追溯，支持文件切片级别完整血缘；血缘链查询耗时≤500ms</w:t>
      </w:r>
    </w:p>
    <w:p w14:paraId="34E51825">
      <w:pPr>
        <w:ind w:firstLine="480"/>
      </w:pPr>
      <w:r>
        <w:rPr>
          <w:rFonts w:hint="eastAsia"/>
        </w:rPr>
        <w:t>7.产品应支持数据集版本快照与差异比对，并可在分钟级完成回滚。版本切换回滚平均时间 ≤1 分钟，支持文本 diff 双视图。</w:t>
      </w:r>
    </w:p>
    <w:p w14:paraId="01389C9C">
      <w:pPr>
        <w:ind w:firstLine="480"/>
      </w:pPr>
      <w:r>
        <w:rPr>
          <w:rFonts w:hint="eastAsia"/>
        </w:rPr>
        <w:t>8.产品应结构化、文本向量等数据的统一极速检索与高召回率查询。支持 HNSW、IVF_FLAT；10 亿向量查询 P99 ≤150 ms；Top-k 命中率≥0.95</w:t>
      </w:r>
    </w:p>
    <w:p w14:paraId="7F0AB7A8">
      <w:pPr>
        <w:ind w:firstLine="480"/>
      </w:pPr>
      <w:r>
        <w:rPr>
          <w:rFonts w:hint="eastAsia"/>
        </w:rPr>
        <w:t>9.产品应实现推理数据自动回流并驱动模型持续精调，形成闭环优化。数据→模型→推理→反馈全链路延迟≤24 h，支持微调模型和结果对比。</w:t>
      </w:r>
    </w:p>
    <w:p w14:paraId="698D4B6B">
      <w:pPr>
        <w:pStyle w:val="3"/>
      </w:pPr>
      <w:bookmarkStart w:id="527" w:name="_Toc6911"/>
      <w:r>
        <w:rPr>
          <w:rFonts w:hint="eastAsia"/>
        </w:rPr>
        <w:t>统一指标中心</w:t>
      </w:r>
      <w:bookmarkEnd w:id="527"/>
    </w:p>
    <w:p w14:paraId="2C26535E">
      <w:pPr>
        <w:ind w:firstLine="480"/>
      </w:pPr>
      <w:r>
        <w:t>提供从数据接入、模型构建、指标设计、指标计算、指标分析、数据服务等全链路闭环能力。可通过整合医院运行的多来源数据，实现对医院全方位、多领域的运行监测，动态感知医院的运行态势并对运行结果进行定量的评价分析，辅助医院智能决策。</w:t>
      </w:r>
    </w:p>
    <w:p w14:paraId="5CC3B918">
      <w:pPr>
        <w:ind w:firstLine="480"/>
      </w:pPr>
      <w:r>
        <w:rPr>
          <w:rFonts w:hint="eastAsia"/>
        </w:rPr>
        <w:t>★提供所投指标中心相关产品（需包含“指标中心”或“指标管理”相关字样）软件著作权证书。</w:t>
      </w:r>
    </w:p>
    <w:p w14:paraId="1D9BA0D2">
      <w:pPr>
        <w:pStyle w:val="4"/>
      </w:pPr>
      <w:bookmarkStart w:id="528" w:name="_Toc5626"/>
      <w:r>
        <w:rPr>
          <w:rFonts w:hint="eastAsia"/>
        </w:rPr>
        <w:t>指标管理</w:t>
      </w:r>
      <w:bookmarkEnd w:id="528"/>
    </w:p>
    <w:p w14:paraId="505F0F66">
      <w:pPr>
        <w:pStyle w:val="5"/>
      </w:pPr>
      <w:r>
        <w:rPr>
          <w:rFonts w:hint="eastAsia"/>
        </w:rPr>
        <w:t>指标概览</w:t>
      </w:r>
    </w:p>
    <w:p w14:paraId="3BFE79D7">
      <w:pPr>
        <w:ind w:firstLine="480"/>
      </w:pPr>
      <w:r>
        <w:rPr>
          <w:rFonts w:hint="eastAsia"/>
        </w:rPr>
        <w:t>支持主题指标、科室指标两种维度的指标概览展示。主题指标支持根据指标的分类以及可视化图形的形式展现指标的层级关系、名称、数量及详情。</w:t>
      </w:r>
    </w:p>
    <w:p w14:paraId="36F9B920">
      <w:pPr>
        <w:pStyle w:val="5"/>
      </w:pPr>
      <w:r>
        <w:rPr>
          <w:rFonts w:hint="eastAsia"/>
        </w:rPr>
        <w:t>指标设计</w:t>
      </w:r>
    </w:p>
    <w:p w14:paraId="12BB526B">
      <w:pPr>
        <w:ind w:firstLine="480"/>
      </w:pPr>
      <w:r>
        <w:rPr>
          <w:rFonts w:hint="eastAsia"/>
        </w:rPr>
        <w:t>支持新增原子指标、派生指标、复合指标三种指标类型，支持编辑指标、删除指标等操作，供业务人员根据业务需要对指标体系进行维护。</w:t>
      </w:r>
    </w:p>
    <w:p w14:paraId="519A4B6D">
      <w:pPr>
        <w:ind w:firstLine="480"/>
      </w:pPr>
      <w:r>
        <w:rPr>
          <w:rFonts w:hint="eastAsia"/>
        </w:rPr>
        <w:t>支持指标目录树的多级分类，提供目录的新增、修改、编辑、删除等功能。</w:t>
      </w:r>
    </w:p>
    <w:p w14:paraId="7A235318">
      <w:pPr>
        <w:pStyle w:val="5"/>
      </w:pPr>
      <w:r>
        <w:rPr>
          <w:rFonts w:hint="eastAsia"/>
        </w:rPr>
        <w:t>指标开发</w:t>
      </w:r>
    </w:p>
    <w:p w14:paraId="403018D1">
      <w:pPr>
        <w:ind w:firstLine="480"/>
      </w:pPr>
      <w:r>
        <w:rPr>
          <w:rFonts w:hint="eastAsia"/>
        </w:rPr>
        <w:t>支持两种模式的指标计算，包括</w:t>
      </w:r>
      <w:r>
        <w:t>“提取指标”</w:t>
      </w:r>
      <w:r>
        <w:rPr>
          <w:rFonts w:hint="eastAsia"/>
        </w:rPr>
        <w:t>及</w:t>
      </w:r>
      <w:r>
        <w:t>“开发指标”</w:t>
      </w:r>
      <w:r>
        <w:rPr>
          <w:rFonts w:hint="eastAsia"/>
        </w:rPr>
        <w:t>。提取指标是直接将接入库表中的某个字段关联到一个指标上。</w:t>
      </w:r>
      <w:r>
        <w:t>开发指标则是直接在本平台定义指标的数据来源、指标依赖、加工计算规则、数据存储规则，以及计算任务执行规则等信息</w:t>
      </w:r>
      <w:r>
        <w:rPr>
          <w:rFonts w:hint="eastAsia"/>
        </w:rPr>
        <w:t>，</w:t>
      </w:r>
      <w:r>
        <w:t>支持原子、派生、复合指标的灵活定义和配置。</w:t>
      </w:r>
    </w:p>
    <w:p w14:paraId="790A8199">
      <w:pPr>
        <w:ind w:firstLine="480"/>
      </w:pPr>
      <w:r>
        <w:rPr>
          <w:rFonts w:hint="eastAsia"/>
        </w:rPr>
        <w:t>支持</w:t>
      </w:r>
      <w:r>
        <w:t>设置原子指标、派生指标、复合指标的运算信息，提供运算信息列表的查看、搜索、新增及编辑操作。</w:t>
      </w:r>
    </w:p>
    <w:p w14:paraId="4C65031D">
      <w:pPr>
        <w:ind w:firstLine="480"/>
      </w:pPr>
      <w:r>
        <w:rPr>
          <w:rFonts w:hint="eastAsia"/>
        </w:rPr>
        <w:t>支持对</w:t>
      </w:r>
      <w:r>
        <w:t>计算任务进行统一调度管理</w:t>
      </w:r>
      <w:r>
        <w:rPr>
          <w:rFonts w:hint="eastAsia"/>
        </w:rPr>
        <w:t>，支持</w:t>
      </w:r>
      <w:r>
        <w:t>对任务进行配置、查看、手动执行、停止、启动、复制、编辑、删除以及查看日志的操作。</w:t>
      </w:r>
    </w:p>
    <w:p w14:paraId="5F4527C2">
      <w:pPr>
        <w:pStyle w:val="5"/>
      </w:pPr>
      <w:r>
        <w:rPr>
          <w:rFonts w:hint="eastAsia"/>
        </w:rPr>
        <w:t>指数分析</w:t>
      </w:r>
    </w:p>
    <w:p w14:paraId="7FA2A189">
      <w:pPr>
        <w:ind w:firstLine="480"/>
      </w:pPr>
      <w:r>
        <w:t>支持指数定义、指数体系构建、指数来源数据接入、指数计算规则定义、指数权重定义、指数计算策略配置功能。可通过可视化引导一步一步的快速完成指数计算任务的构建。已计算完成的指数数据支持以列表和层级excel的方式进行查看。</w:t>
      </w:r>
    </w:p>
    <w:p w14:paraId="0447676D">
      <w:pPr>
        <w:pStyle w:val="5"/>
      </w:pPr>
      <w:r>
        <w:rPr>
          <w:rFonts w:hint="eastAsia"/>
        </w:rPr>
        <w:t>专题管理</w:t>
      </w:r>
    </w:p>
    <w:p w14:paraId="3A7F5939">
      <w:pPr>
        <w:ind w:firstLine="480"/>
      </w:pPr>
      <w:r>
        <w:rPr>
          <w:rFonts w:hint="eastAsia"/>
        </w:rPr>
        <w:t>支持通过新建及下载专题模版导入两种方式进行专题的创建。</w:t>
      </w:r>
    </w:p>
    <w:p w14:paraId="7EEAD4EF">
      <w:pPr>
        <w:ind w:firstLine="480"/>
      </w:pPr>
      <w:r>
        <w:rPr>
          <w:rFonts w:hint="eastAsia"/>
        </w:rPr>
        <w:t>支持专题维护，包括专题编辑、专题设计、专题上线、专题导出、专题删除。</w:t>
      </w:r>
    </w:p>
    <w:p w14:paraId="305D5FE9">
      <w:pPr>
        <w:ind w:firstLine="480"/>
      </w:pPr>
      <w:r>
        <w:rPr>
          <w:rFonts w:hint="eastAsia"/>
        </w:rPr>
        <w:t>支持</w:t>
      </w:r>
      <w:r>
        <w:t>通过页签切换查看专题的基础信息及设计信息</w:t>
      </w:r>
      <w:r>
        <w:rPr>
          <w:rFonts w:hint="eastAsia"/>
        </w:rPr>
        <w:t>。</w:t>
      </w:r>
    </w:p>
    <w:p w14:paraId="0707BBBE">
      <w:pPr>
        <w:ind w:firstLine="480"/>
      </w:pPr>
      <w:r>
        <w:t>支持通过专题名称、专题状态、更新时间对专题列表中的专题进行检索。</w:t>
      </w:r>
    </w:p>
    <w:p w14:paraId="0E5CB428">
      <w:pPr>
        <w:pStyle w:val="5"/>
      </w:pPr>
      <w:r>
        <w:rPr>
          <w:rFonts w:hint="eastAsia"/>
        </w:rPr>
        <w:t>API管理</w:t>
      </w:r>
    </w:p>
    <w:p w14:paraId="111F99EE">
      <w:pPr>
        <w:ind w:firstLine="480"/>
      </w:pPr>
      <w:r>
        <w:rPr>
          <w:rFonts w:hint="eastAsia"/>
        </w:rPr>
        <w:t>支持通过</w:t>
      </w:r>
      <w:r>
        <w:t>创建服务目录树，来对所发布的服务进行分层级和类型的维护，从而对指标服务进行更加方便的管理。</w:t>
      </w:r>
    </w:p>
    <w:p w14:paraId="4B34132C">
      <w:pPr>
        <w:ind w:firstLine="480"/>
      </w:pPr>
      <w:r>
        <w:rPr>
          <w:rFonts w:hint="eastAsia"/>
        </w:rPr>
        <w:t>支持</w:t>
      </w:r>
      <w:r>
        <w:t>服务快捷配置模式</w:t>
      </w:r>
      <w:r>
        <w:rPr>
          <w:rFonts w:hint="eastAsia"/>
        </w:rPr>
        <w:t>，</w:t>
      </w:r>
      <w:r>
        <w:t>通过类似一键生成的配置模式支持用户快速将指标数据转化为可以调用的指标服务。</w:t>
      </w:r>
    </w:p>
    <w:p w14:paraId="659F1544">
      <w:pPr>
        <w:ind w:firstLine="480"/>
      </w:pPr>
      <w:r>
        <w:rPr>
          <w:rFonts w:hint="eastAsia"/>
        </w:rPr>
        <w:t>支持服务专家配置模式，</w:t>
      </w:r>
      <w:r>
        <w:t>通过编写sql语句来配置接口入参、返回值和过滤条件。</w:t>
      </w:r>
    </w:p>
    <w:p w14:paraId="13F31EC3">
      <w:pPr>
        <w:ind w:firstLine="480"/>
      </w:pPr>
      <w:r>
        <w:rPr>
          <w:rFonts w:hint="eastAsia"/>
        </w:rPr>
        <w:t>支持对API的申请和审批管理，支持在审核详情页看查看申请对象、提交时间、申请原因、审核进度等信息；审核通过的，支持查看API的调用信息和API调用的授权ID与Secret。</w:t>
      </w:r>
    </w:p>
    <w:p w14:paraId="5FCA74D1">
      <w:pPr>
        <w:pStyle w:val="4"/>
      </w:pPr>
      <w:bookmarkStart w:id="529" w:name="_Toc657"/>
      <w:r>
        <w:rPr>
          <w:rFonts w:hint="eastAsia"/>
        </w:rPr>
        <w:t>模型管理</w:t>
      </w:r>
      <w:bookmarkEnd w:id="529"/>
    </w:p>
    <w:p w14:paraId="00611E59">
      <w:pPr>
        <w:pStyle w:val="5"/>
      </w:pPr>
      <w:r>
        <w:rPr>
          <w:rFonts w:hint="eastAsia"/>
        </w:rPr>
        <w:t>数据源管理</w:t>
      </w:r>
    </w:p>
    <w:p w14:paraId="055347AB">
      <w:pPr>
        <w:ind w:firstLine="480"/>
      </w:pPr>
      <w:r>
        <w:rPr>
          <w:rFonts w:hint="eastAsia"/>
        </w:rPr>
        <w:t>支持</w:t>
      </w:r>
      <w:r>
        <w:t>定义采集数据源、本地存储数据源，</w:t>
      </w:r>
      <w:r>
        <w:rPr>
          <w:rFonts w:hint="eastAsia"/>
        </w:rPr>
        <w:t>支持</w:t>
      </w:r>
      <w:r>
        <w:t>对数据源进行筛选、查询、新增、编辑、删除操作。</w:t>
      </w:r>
    </w:p>
    <w:p w14:paraId="2177F97F">
      <w:pPr>
        <w:pStyle w:val="5"/>
      </w:pPr>
      <w:r>
        <w:rPr>
          <w:rFonts w:hint="eastAsia"/>
        </w:rPr>
        <w:t>模型设计</w:t>
      </w:r>
    </w:p>
    <w:p w14:paraId="0FA5540B">
      <w:pPr>
        <w:ind w:firstLine="480"/>
      </w:pPr>
      <w:r>
        <w:t>提供数据建模和模型物化两种能力，</w:t>
      </w:r>
      <w:r>
        <w:rPr>
          <w:rFonts w:hint="eastAsia"/>
        </w:rPr>
        <w:t>数据建模</w:t>
      </w:r>
      <w:r>
        <w:t>支持用户根据业务情况设计并创建维度表、明细表、汇总表、应用表等数据模型。</w:t>
      </w:r>
      <w:r>
        <w:rPr>
          <w:rFonts w:hint="eastAsia"/>
        </w:rPr>
        <w:t>模型</w:t>
      </w:r>
      <w:r>
        <w:t>物化支持根据数据模型的设计落地成实际的库表，并将数据根据采集要求定时抽取到物化模型中。</w:t>
      </w:r>
    </w:p>
    <w:p w14:paraId="377C3B2D">
      <w:pPr>
        <w:pStyle w:val="4"/>
      </w:pPr>
      <w:bookmarkStart w:id="530" w:name="_Toc9442"/>
      <w:r>
        <w:rPr>
          <w:rFonts w:hint="eastAsia"/>
        </w:rPr>
        <w:t>配置管理</w:t>
      </w:r>
      <w:bookmarkEnd w:id="530"/>
    </w:p>
    <w:p w14:paraId="301786D8">
      <w:pPr>
        <w:ind w:firstLine="480"/>
      </w:pPr>
      <w:r>
        <w:rPr>
          <w:rFonts w:hint="eastAsia"/>
        </w:rPr>
        <w:t>支持对科室的管理、字典管理和政策文件管理。</w:t>
      </w:r>
    </w:p>
    <w:p w14:paraId="019EBDD6">
      <w:pPr>
        <w:ind w:firstLine="480"/>
      </w:pPr>
    </w:p>
    <w:p w14:paraId="7251C120">
      <w:pPr>
        <w:pStyle w:val="3"/>
      </w:pPr>
      <w:bookmarkStart w:id="531" w:name="_Toc17307"/>
      <w:r>
        <w:rPr>
          <w:rFonts w:hint="eastAsia"/>
        </w:rPr>
        <w:t>人工智能数据可视化平台</w:t>
      </w:r>
      <w:bookmarkEnd w:id="531"/>
    </w:p>
    <w:p w14:paraId="5D3210DC">
      <w:pPr>
        <w:pStyle w:val="4"/>
      </w:pPr>
      <w:bookmarkStart w:id="532" w:name="_Toc23709"/>
      <w:r>
        <w:t>数据源配置</w:t>
      </w:r>
      <w:bookmarkEnd w:id="532"/>
    </w:p>
    <w:p w14:paraId="451A1559">
      <w:pPr>
        <w:ind w:firstLine="480"/>
      </w:pPr>
      <w:r>
        <w:t>数据源支持多种形式数据源，包括：MySQL、Oracle、PostgreSQL等关系型数据库；支持非关系型数据库的接入，如MongoDB</w:t>
      </w:r>
    </w:p>
    <w:p w14:paraId="214FC456">
      <w:pPr>
        <w:ind w:firstLine="480"/>
      </w:pPr>
      <w:r>
        <w:t>兼容达梦、人大金仓等主流国产数据库</w:t>
      </w:r>
    </w:p>
    <w:p w14:paraId="3B184F15">
      <w:pPr>
        <w:ind w:firstLine="480"/>
      </w:pPr>
      <w:r>
        <w:t>提供数据API接入能力，数据不落地从API中接入并展示数据，支持从API返回数据结构中配置节点提取目标数据，支持通过编写JavaScript 代码对数据接口中返回的数据进行二次封装以满足业务需求，增强显示层和数据层解耦的能力，支持数据格式的重新组织。</w:t>
      </w:r>
    </w:p>
    <w:p w14:paraId="389E888D">
      <w:pPr>
        <w:pStyle w:val="4"/>
      </w:pPr>
      <w:bookmarkStart w:id="533" w:name="_Toc24449"/>
      <w:r>
        <w:t>可视化配置</w:t>
      </w:r>
      <w:bookmarkEnd w:id="533"/>
    </w:p>
    <w:p w14:paraId="1CBA6B50">
      <w:pPr>
        <w:ind w:firstLine="480"/>
      </w:pPr>
      <w:r>
        <w:t>支持大屏图形化设计器在线设计，从组件库拖拽组件方式即时设计</w:t>
      </w:r>
    </w:p>
    <w:p w14:paraId="6DD346D3">
      <w:pPr>
        <w:ind w:firstLine="480"/>
      </w:pPr>
      <w:r>
        <w:t>支持设计器中撤销回退操作，至少支持20步撤销和重做操作；</w:t>
      </w:r>
    </w:p>
    <w:p w14:paraId="60239A77">
      <w:pPr>
        <w:ind w:firstLine="480"/>
      </w:pPr>
      <w:r>
        <w:t>组件支持条件样式，支持设置不同条件下的组件样式。比如数据大于100，柱体显示红色。</w:t>
      </w:r>
    </w:p>
    <w:p w14:paraId="7FE69FA4">
      <w:pPr>
        <w:ind w:firstLine="480"/>
      </w:pPr>
      <w:r>
        <w:t>支持通过全局参数控制图表数据显示，实现一张屏中多组件联动的交互效果；同时也支持跨屏全局参数传递，实现多屏组件联动。</w:t>
      </w:r>
    </w:p>
    <w:p w14:paraId="0D91F17C">
      <w:pPr>
        <w:ind w:firstLine="480"/>
      </w:pPr>
      <w:r>
        <w:t>支持通过定义的统一规范集成与扩展组件体系，提供第三方组件的接入能力，为用户提供更为个性化的选择。</w:t>
      </w:r>
    </w:p>
    <w:p w14:paraId="1D43DCB5">
      <w:pPr>
        <w:ind w:firstLine="480"/>
      </w:pPr>
      <w:r>
        <w:t>支持多种主题换肤操作，并可一键切换主题，支持默认色、科技蓝、森林绿主题的一键切换；</w:t>
      </w:r>
    </w:p>
    <w:p w14:paraId="631DE53D">
      <w:pPr>
        <w:pStyle w:val="4"/>
      </w:pPr>
      <w:bookmarkStart w:id="534" w:name="_Toc9416"/>
      <w:r>
        <w:t>组件库</w:t>
      </w:r>
      <w:bookmarkEnd w:id="534"/>
    </w:p>
    <w:p w14:paraId="49E0BF8C">
      <w:pPr>
        <w:ind w:firstLine="480"/>
      </w:pPr>
      <w:r>
        <w:t>支持图表组件（至少包括柱状图、条形图、雷达图、折线图、饼图、环形图、气泡图、指标卡片、轮播表格、词云、边框、文本、视频、图片、翻牌器等。并可对组件进行丰富配置，其中轮播表格能够同时支持对数值类型和文本类型字段进行条件样式设置。词云组件支持对图形形状的下拉选项设置，支持对不同系列的文本设置不同的颜色。支持对数值类和文本类设置不同的条件样式</w:t>
      </w:r>
    </w:p>
    <w:p w14:paraId="0BD669A0">
      <w:pPr>
        <w:ind w:firstLine="480"/>
      </w:pPr>
      <w:r>
        <w:t>素材型组件（支持背景图、背景框、标题框等素材型组件）</w:t>
      </w:r>
    </w:p>
    <w:p w14:paraId="39EE4277">
      <w:pPr>
        <w:ind w:firstLine="480"/>
      </w:pPr>
      <w:r>
        <w:t>地图组件支持Echarts地图展示，支持地图下钻与上卷功能，支持基于Echarts地图同时展示飞线、热力、散点等子图层，支持通过交互动作控制子图层显示隐藏，支持通过条件样式控制多类型散点；</w:t>
      </w:r>
    </w:p>
    <w:p w14:paraId="0648B74C">
      <w:pPr>
        <w:ind w:firstLine="480"/>
      </w:pPr>
      <w:r>
        <w:t>支持GIS地图展示，支持接入WGS84/EPSG:3857、GS84/EPSG:4326坐标系，支持聚合热力图、区域热力图、矢量散点图、图片散点图、面要素图、线要素图、圆圈图等，支持通过交互动作控制子图层的显示隐藏、更新数据等。"</w:t>
      </w:r>
    </w:p>
    <w:p w14:paraId="3C688066">
      <w:pPr>
        <w:ind w:firstLine="480"/>
      </w:pPr>
      <w:r>
        <w:t>支持Echarts容器类组件，可以把任意合法的ECharts代码写入到组件配置项中。</w:t>
      </w:r>
    </w:p>
    <w:p w14:paraId="6FFBF42C">
      <w:pPr>
        <w:ind w:firstLine="480"/>
      </w:pPr>
      <w:r>
        <w:t>中心场景组件（支持3D中心场景组件）支持交互型组件，灵活配置不同类型交互效果。比如热区组件、下拉框、时间范围选择器、Tab组件</w:t>
      </w:r>
    </w:p>
    <w:p w14:paraId="6A5A2E8D">
      <w:pPr>
        <w:ind w:firstLine="480"/>
      </w:pPr>
      <w:r>
        <w:t>支持容器型组件，通过容器承载不同类型的内容展示。比如动态面板、页面容器、弹窗容器、轮播容器、iframe容器</w:t>
      </w:r>
      <w:r>
        <w:rPr>
          <w:rFonts w:hint="eastAsia"/>
        </w:rPr>
        <w:t>。</w:t>
      </w:r>
    </w:p>
    <w:p w14:paraId="5E2FC608">
      <w:pPr>
        <w:pStyle w:val="4"/>
      </w:pPr>
      <w:bookmarkStart w:id="535" w:name="_Toc1038"/>
      <w:r>
        <w:t>辅助设计功能</w:t>
      </w:r>
      <w:bookmarkEnd w:id="535"/>
    </w:p>
    <w:p w14:paraId="617C7C59">
      <w:pPr>
        <w:ind w:firstLine="480"/>
      </w:pPr>
      <w:r>
        <w:t>画布内参考线支持对齐、吸附，参考线支持距离提示</w:t>
      </w:r>
    </w:p>
    <w:p w14:paraId="308574ED">
      <w:pPr>
        <w:ind w:firstLine="480"/>
      </w:pPr>
      <w:r>
        <w:t>设计器支持开启/关闭辅助线、背景网格线</w:t>
      </w:r>
    </w:p>
    <w:p w14:paraId="75E236A7">
      <w:pPr>
        <w:ind w:firstLine="480"/>
      </w:pPr>
      <w:r>
        <w:t xml:space="preserve">支持页面级锁定功能，页面锁定后其他用户无法操作被锁定页面及其下属组件，避免页面覆盖的情况发生。 </w:t>
      </w:r>
    </w:p>
    <w:p w14:paraId="378C724C">
      <w:pPr>
        <w:ind w:firstLine="480"/>
      </w:pPr>
      <w:r>
        <w:t>支持快照管理，支持不同编辑版本的快照间切换</w:t>
      </w:r>
    </w:p>
    <w:p w14:paraId="3EA3D762">
      <w:pPr>
        <w:ind w:firstLine="480"/>
      </w:pPr>
      <w:r>
        <w:t>支持设计器画布内常见设计操作的快捷键并提供快捷键提示面板，如：左右方向键：控制组件左右移动（以页面配置中最小栅格间隔为单位）；置顶/置底、上移/下移、组合/取消组合、锁定/解锁、显示/隐藏、全选、复制、复写、平行复制、粘贴、剪切、删除、撤销/重做、保存、预览等。</w:t>
      </w:r>
    </w:p>
    <w:p w14:paraId="48D25777">
      <w:pPr>
        <w:pStyle w:val="4"/>
      </w:pPr>
      <w:bookmarkStart w:id="536" w:name="_Toc19993"/>
      <w:r>
        <w:t>过滤功能</w:t>
      </w:r>
      <w:bookmarkEnd w:id="536"/>
    </w:p>
    <w:p w14:paraId="5C184D84">
      <w:pPr>
        <w:ind w:firstLine="480"/>
      </w:pPr>
      <w:r>
        <w:t>组件支持数据过滤器功能，在组件的数据面板中配置过滤器，数据过滤器的操作支持重命名、复制、删除或自定义编程功能；</w:t>
      </w:r>
    </w:p>
    <w:p w14:paraId="7BBD9224">
      <w:pPr>
        <w:ind w:firstLine="480"/>
      </w:pPr>
      <w:r>
        <w:t>支持组件间的联动功能，通过全局变量设置将过滤型组件与目标组件进行联动配置</w:t>
      </w:r>
    </w:p>
    <w:p w14:paraId="272AFAB9">
      <w:pPr>
        <w:pStyle w:val="4"/>
      </w:pPr>
      <w:bookmarkStart w:id="537" w:name="_Toc6353"/>
      <w:r>
        <w:t>“事件-条件-动作”模式的交互配置</w:t>
      </w:r>
      <w:bookmarkEnd w:id="537"/>
    </w:p>
    <w:p w14:paraId="171EAB20">
      <w:pPr>
        <w:ind w:firstLine="480"/>
      </w:pPr>
      <w:r>
        <w:t>组件支持“事件-条件-动作”模式的交互配置，在进行组件的交互效果配置时，可以配置触发事件、满足条件以及响应动作；支持使用“事件-条件-动作”模式的交互配置实现丰富的交互效果，可实现诸如图表联动、跳转、弹窗、下钻、显隐、悬浮、高亮、刷新数据等等交互效果。</w:t>
      </w:r>
    </w:p>
    <w:p w14:paraId="6A2F7A39">
      <w:pPr>
        <w:ind w:firstLine="480"/>
      </w:pPr>
      <w:r>
        <w:t>事件应支持区分通用事件（如，组件初始化完成时）和组件特定事件（如，点击数据项、悬浮数据项、离开数据项等）；</w:t>
      </w:r>
    </w:p>
    <w:p w14:paraId="6C541874">
      <w:pPr>
        <w:ind w:firstLine="480"/>
      </w:pPr>
      <w:r>
        <w:t>条件配置应支持用户进行自定义编程，支持开启或关闭条件；</w:t>
      </w:r>
    </w:p>
    <w:p w14:paraId="33705393">
      <w:pPr>
        <w:ind w:firstLine="480"/>
      </w:pPr>
      <w:r>
        <w:t>动作配置支持选择目标组件和配置响应动作，其中动作应区分组件通用动作（如，显示、隐藏、显隐切换、移动、旋转等）、组件特定动作（不同类型组件响应动作不同）和全局动作（如，打开新页面、赋值全局参数等）不同类型的响应动作；</w:t>
      </w:r>
    </w:p>
    <w:p w14:paraId="0A7E00F8">
      <w:pPr>
        <w:pStyle w:val="4"/>
      </w:pPr>
      <w:bookmarkStart w:id="538" w:name="_Toc23761"/>
      <w:r>
        <w:t>可视化应用服务</w:t>
      </w:r>
      <w:bookmarkEnd w:id="538"/>
    </w:p>
    <w:p w14:paraId="018F183D">
      <w:pPr>
        <w:ind w:firstLine="480"/>
      </w:pPr>
      <w:r>
        <w:t>支持多种方式快速创建大屏，支持空白页新增、基于模板创建；</w:t>
      </w:r>
    </w:p>
    <w:p w14:paraId="3A9284AD">
      <w:pPr>
        <w:ind w:firstLine="480"/>
      </w:pPr>
      <w:r>
        <w:t>支持用户创建大屏后保存为模板，并能基于模板创建新的大屏；</w:t>
      </w:r>
    </w:p>
    <w:p w14:paraId="68C515C0">
      <w:pPr>
        <w:ind w:firstLine="480"/>
      </w:pPr>
      <w:r>
        <w:t>支持运行实例管理，包括实例开通、实例升配、实例释放、实例详情展示、实例状态事件记录（支持展示事件记录时间、事件类型、事件原因、事件详情）；</w:t>
      </w:r>
    </w:p>
    <w:p w14:paraId="2EEC2399">
      <w:pPr>
        <w:ind w:firstLine="480"/>
      </w:pPr>
      <w:r>
        <w:t>支持对部署在实例中的大屏应用进行重启、卸载操作；</w:t>
      </w:r>
    </w:p>
    <w:p w14:paraId="23ADA929">
      <w:pPr>
        <w:ind w:firstLine="480"/>
      </w:pPr>
      <w:r>
        <w:t>支持在实例中开启运行监测开关，便于对大屏应用进行运行状态监控"</w:t>
      </w:r>
    </w:p>
    <w:p w14:paraId="45C2854D">
      <w:pPr>
        <w:ind w:firstLine="480"/>
      </w:pPr>
      <w:r>
        <w:t>支持对大屏应用进行发布操作，支持发布后的版本管理，支持发布成多种对外访问方式：免密方式、指定密码方式、对接三方登录。</w:t>
      </w:r>
    </w:p>
    <w:p w14:paraId="346E768D">
      <w:pPr>
        <w:ind w:firstLine="480"/>
      </w:pPr>
      <w:r>
        <w:t>支持将已发布的大屏应用的指定版本部署至指定运行实例中。</w:t>
      </w:r>
    </w:p>
    <w:p w14:paraId="5DF83314">
      <w:pPr>
        <w:pStyle w:val="4"/>
      </w:pPr>
      <w:bookmarkStart w:id="539" w:name="_Toc2120"/>
      <w:r>
        <w:t>资产管理</w:t>
      </w:r>
      <w:bookmarkEnd w:id="539"/>
    </w:p>
    <w:p w14:paraId="1D7291E6">
      <w:pPr>
        <w:ind w:firstLine="480"/>
      </w:pPr>
      <w:r>
        <w:t>设计资源管理：支持对图片、视频、文档、文件压缩包等多类型资源进行上传、下载、移动、编辑、预览等综合管理；支持在大屏编辑器内调用上述不同类型资源</w:t>
      </w:r>
    </w:p>
    <w:p w14:paraId="1E9B37E1">
      <w:pPr>
        <w:ind w:firstLine="480"/>
      </w:pPr>
      <w:r>
        <w:t>模板资产管理：支持对大屏模板的管理。</w:t>
      </w:r>
    </w:p>
    <w:p w14:paraId="0E66E86B">
      <w:pPr>
        <w:pStyle w:val="4"/>
      </w:pPr>
      <w:bookmarkStart w:id="540" w:name="_Toc13228"/>
      <w:r>
        <w:t>导入导出</w:t>
      </w:r>
      <w:bookmarkEnd w:id="540"/>
    </w:p>
    <w:p w14:paraId="4DB2D006">
      <w:pPr>
        <w:ind w:firstLine="480"/>
      </w:pPr>
      <w:r>
        <w:t>支持大屏应用的跨租户、跨系统导入导出功能</w:t>
      </w:r>
    </w:p>
    <w:p w14:paraId="67961D26">
      <w:pPr>
        <w:pStyle w:val="4"/>
      </w:pPr>
      <w:bookmarkStart w:id="541" w:name="_Toc11154"/>
      <w:r>
        <w:t>运行观测</w:t>
      </w:r>
      <w:bookmarkEnd w:id="541"/>
    </w:p>
    <w:p w14:paraId="2BDDA057">
      <w:pPr>
        <w:ind w:firstLine="480"/>
      </w:pPr>
      <w:r>
        <w:t>支持对发布部署后的大屏应用进行运行状态监控，支持查看运行应用的总览指标（指标包括部署应用数、平均请求数、异常链路数、请求数与错误数对比、服务响应时间分布、请求排行TOP10、错误排行TOP10）、日志展示（支持选择实例、设定日志时间范围、输入搜索语句对日志进行针对性搜索查询）、链路（支持全量链路查看，也支持根据应用、链路ID、状态以及持续时间对链路进行搜索），便于及时发现定位问题和根因分析。</w:t>
      </w:r>
    </w:p>
    <w:p w14:paraId="0E530F7A">
      <w:pPr>
        <w:pStyle w:val="4"/>
      </w:pPr>
      <w:bookmarkStart w:id="542" w:name="_Toc2909"/>
      <w:r>
        <w:t>组件二次开发</w:t>
      </w:r>
      <w:bookmarkEnd w:id="542"/>
    </w:p>
    <w:p w14:paraId="4A28E188">
      <w:pPr>
        <w:ind w:firstLine="480"/>
      </w:pPr>
      <w:r>
        <w:t>支持遵循组件开发规范，进行组件二次开发。</w:t>
      </w:r>
    </w:p>
    <w:p w14:paraId="1E579016">
      <w:pPr>
        <w:pStyle w:val="4"/>
      </w:pPr>
      <w:bookmarkStart w:id="543" w:name="_Toc13435"/>
      <w:r>
        <w:t>页面嵌入</w:t>
      </w:r>
      <w:bookmarkEnd w:id="543"/>
    </w:p>
    <w:p w14:paraId="637C4D49">
      <w:pPr>
        <w:ind w:firstLine="480"/>
      </w:pPr>
      <w:r>
        <w:t>支持通过URL将图表/图集页面嵌入到宿主应用页面</w:t>
      </w:r>
    </w:p>
    <w:p w14:paraId="2EA3B472">
      <w:pPr>
        <w:pStyle w:val="2"/>
      </w:pPr>
      <w:bookmarkStart w:id="544" w:name="_Toc4383"/>
      <w:r>
        <w:rPr>
          <w:rFonts w:hint="eastAsia"/>
        </w:rPr>
        <w:t>数据应用</w:t>
      </w:r>
      <w:bookmarkEnd w:id="544"/>
    </w:p>
    <w:p w14:paraId="7304C593">
      <w:pPr>
        <w:pStyle w:val="3"/>
      </w:pPr>
      <w:bookmarkStart w:id="545" w:name="_Toc14057"/>
      <w:r>
        <w:rPr>
          <w:rFonts w:hint="eastAsia"/>
        </w:rPr>
        <w:t>领导决策驾驶舱</w:t>
      </w:r>
      <w:bookmarkEnd w:id="545"/>
    </w:p>
    <w:p w14:paraId="17C593A3">
      <w:pPr>
        <w:ind w:firstLine="480"/>
      </w:pPr>
      <w:r>
        <w:rPr>
          <w:rFonts w:hint="eastAsia"/>
        </w:rPr>
        <w:t>要求包括但不限于以下内容：</w:t>
      </w:r>
    </w:p>
    <w:p w14:paraId="56080518">
      <w:pPr>
        <w:pStyle w:val="4"/>
      </w:pPr>
      <w:bookmarkStart w:id="546" w:name="_Toc23932"/>
      <w:r>
        <w:rPr>
          <w:rFonts w:hint="eastAsia"/>
        </w:rPr>
        <w:t>业务辐射范围</w:t>
      </w:r>
      <w:bookmarkEnd w:id="546"/>
    </w:p>
    <w:p w14:paraId="247DE3CA">
      <w:pPr>
        <w:ind w:firstLine="480"/>
      </w:pPr>
      <w:r>
        <w:rPr>
          <w:rFonts w:hint="eastAsia"/>
        </w:rPr>
        <w:t>支持在首页上以地图的方式分析门急诊的患者来源以及住院的患者来源，了解医院的业务辐射范围。</w:t>
      </w:r>
    </w:p>
    <w:p w14:paraId="2901B7C1">
      <w:pPr>
        <w:pStyle w:val="4"/>
      </w:pPr>
      <w:bookmarkStart w:id="547" w:name="_Toc1053"/>
      <w:r>
        <w:rPr>
          <w:rFonts w:hint="eastAsia"/>
        </w:rPr>
        <w:t>业务量指标</w:t>
      </w:r>
      <w:bookmarkEnd w:id="547"/>
    </w:p>
    <w:p w14:paraId="1FAAAC6E">
      <w:pPr>
        <w:ind w:firstLine="480"/>
      </w:pPr>
      <w:r>
        <w:rPr>
          <w:rFonts w:hint="eastAsia"/>
        </w:rPr>
        <w:t>领导驾驶舱满足对具体业务量指标的监测，包括门诊业务量、住院业务量、手术业务量等。</w:t>
      </w:r>
    </w:p>
    <w:p w14:paraId="61233879">
      <w:pPr>
        <w:ind w:firstLine="480"/>
        <w:outlineLvl w:val="3"/>
      </w:pPr>
      <w:r>
        <w:rPr>
          <w:rFonts w:hint="eastAsia"/>
        </w:rPr>
        <w:t>1、门诊业务量监测</w:t>
      </w:r>
    </w:p>
    <w:p w14:paraId="6910E8C8">
      <w:pPr>
        <w:ind w:firstLine="480"/>
      </w:pPr>
      <w:r>
        <w:rPr>
          <w:rFonts w:hint="eastAsia"/>
        </w:rPr>
        <w:t>支持从HIS系统中实时获取挂号、候诊、预约、出诊医生等相关数据，计算挂号人次、候诊人次、预约人次、出诊医生人次、人均接诊人次等指标。以仪表盘形式展示接诊率和预约率。</w:t>
      </w:r>
    </w:p>
    <w:p w14:paraId="72CAB710">
      <w:pPr>
        <w:ind w:firstLine="480"/>
        <w:outlineLvl w:val="3"/>
      </w:pPr>
      <w:r>
        <w:rPr>
          <w:rFonts w:hint="eastAsia"/>
        </w:rPr>
        <w:t>2、住院业务量监测</w:t>
      </w:r>
    </w:p>
    <w:p w14:paraId="5802E73B">
      <w:pPr>
        <w:ind w:firstLine="480"/>
      </w:pPr>
      <w:r>
        <w:rPr>
          <w:rFonts w:hint="eastAsia"/>
        </w:rPr>
        <w:t>支持收集入院、出院、在院患者信息以及床位使用情况等数据。计算入院人次、出院人次、在院人次、开放床位、空床数、床位使用率和平均住院日等指标。以仪表盘形式展示床位使用率，实时反映住院部的运营效率。</w:t>
      </w:r>
    </w:p>
    <w:p w14:paraId="76DBCBB0">
      <w:pPr>
        <w:ind w:firstLine="480"/>
        <w:outlineLvl w:val="3"/>
      </w:pPr>
      <w:r>
        <w:rPr>
          <w:rFonts w:hint="eastAsia"/>
        </w:rPr>
        <w:t>3、手术业务量监测</w:t>
      </w:r>
    </w:p>
    <w:p w14:paraId="3CD47FF3">
      <w:pPr>
        <w:ind w:firstLine="480"/>
      </w:pPr>
      <w:r>
        <w:rPr>
          <w:rFonts w:hint="eastAsia"/>
        </w:rPr>
        <w:t>支持获取手术申请、排班、进行中、已完成等手术相关数据。统计手术申请台次、手术排班、进行中台次和已完成台次等指标，提供不同手术等级分布图，展示各类手术的占比情况。</w:t>
      </w:r>
    </w:p>
    <w:p w14:paraId="28B9C591">
      <w:pPr>
        <w:pStyle w:val="4"/>
      </w:pPr>
      <w:bookmarkStart w:id="548" w:name="_Toc23202"/>
      <w:r>
        <w:rPr>
          <w:rFonts w:hint="eastAsia"/>
        </w:rPr>
        <w:t>收入指标</w:t>
      </w:r>
      <w:bookmarkEnd w:id="548"/>
    </w:p>
    <w:p w14:paraId="2087C3A4">
      <w:pPr>
        <w:ind w:firstLine="480"/>
      </w:pPr>
      <w:r>
        <w:rPr>
          <w:rFonts w:hint="eastAsia"/>
        </w:rPr>
        <w:t>领导驾驶舱满足对具体收入指标的监测，包括全院总费用、医保费用、次均费用等不同费用类别等的可视化展示。</w:t>
      </w:r>
    </w:p>
    <w:p w14:paraId="260158CB">
      <w:pPr>
        <w:ind w:firstLine="480"/>
        <w:outlineLvl w:val="3"/>
      </w:pPr>
      <w:r>
        <w:rPr>
          <w:rFonts w:hint="eastAsia"/>
        </w:rPr>
        <w:t>1、全院总费用分析</w:t>
      </w:r>
    </w:p>
    <w:p w14:paraId="07263CCA">
      <w:pPr>
        <w:ind w:firstLine="480"/>
      </w:pPr>
      <w:r>
        <w:rPr>
          <w:rFonts w:hint="eastAsia"/>
        </w:rPr>
        <w:t>支持全院总费用及药占比、门急诊总费用及药占比、住院结账费用及药占比、不同费用类别构成分布图。</w:t>
      </w:r>
    </w:p>
    <w:p w14:paraId="432805E0">
      <w:pPr>
        <w:ind w:firstLine="480"/>
        <w:outlineLvl w:val="3"/>
      </w:pPr>
      <w:r>
        <w:rPr>
          <w:rFonts w:hint="eastAsia"/>
        </w:rPr>
        <w:t>2、医保费用分析</w:t>
      </w:r>
    </w:p>
    <w:p w14:paraId="3C9FF3B1">
      <w:pPr>
        <w:ind w:firstLine="480"/>
      </w:pPr>
      <w:r>
        <w:rPr>
          <w:rFonts w:hint="eastAsia"/>
        </w:rPr>
        <w:t>支持全院、门急诊及住院结账的医保总费用、药费（除草药）、药占比，不同费用类别构成分布图。</w:t>
      </w:r>
    </w:p>
    <w:p w14:paraId="4A1BF3D7">
      <w:pPr>
        <w:ind w:firstLine="480"/>
        <w:outlineLvl w:val="3"/>
      </w:pPr>
      <w:r>
        <w:rPr>
          <w:rFonts w:hint="eastAsia"/>
        </w:rPr>
        <w:t>3、次均费用分析</w:t>
      </w:r>
    </w:p>
    <w:p w14:paraId="12BEE271">
      <w:pPr>
        <w:ind w:firstLine="480"/>
      </w:pPr>
      <w:r>
        <w:rPr>
          <w:rFonts w:hint="eastAsia"/>
        </w:rPr>
        <w:t>支持门急诊次均费用、门急诊次均药品费用、住院次均费用、次均费用类别构成分布图。</w:t>
      </w:r>
    </w:p>
    <w:p w14:paraId="7DB10F81">
      <w:pPr>
        <w:pStyle w:val="3"/>
      </w:pPr>
      <w:bookmarkStart w:id="549" w:name="_Toc27527"/>
      <w:r>
        <w:rPr>
          <w:rFonts w:hint="eastAsia"/>
        </w:rPr>
        <w:t>运营决策分析系统</w:t>
      </w:r>
      <w:bookmarkEnd w:id="549"/>
    </w:p>
    <w:p w14:paraId="32C9CF11">
      <w:pPr>
        <w:ind w:firstLine="480"/>
      </w:pPr>
      <w:r>
        <w:rPr>
          <w:rFonts w:hint="eastAsia"/>
        </w:rPr>
        <w:t>要求包括但不限于以下内容：</w:t>
      </w:r>
    </w:p>
    <w:p w14:paraId="16C06369">
      <w:pPr>
        <w:pStyle w:val="4"/>
      </w:pPr>
      <w:bookmarkStart w:id="550" w:name="_Toc24683"/>
      <w:r>
        <w:rPr>
          <w:rFonts w:hint="eastAsia"/>
        </w:rPr>
        <w:t>门急诊管理</w:t>
      </w:r>
      <w:bookmarkEnd w:id="550"/>
    </w:p>
    <w:p w14:paraId="73B4257D">
      <w:pPr>
        <w:ind w:firstLine="480"/>
      </w:pPr>
      <w:r>
        <w:rPr>
          <w:rFonts w:hint="eastAsia"/>
        </w:rPr>
        <w:t>支持按照多种条件，对门急诊数据进行灵活的查询、检索，实现对不同时间段、不同院区、不同科室等多维度数据的统计分析。</w:t>
      </w:r>
    </w:p>
    <w:p w14:paraId="31158411">
      <w:pPr>
        <w:ind w:firstLine="480"/>
      </w:pPr>
      <w:r>
        <w:rPr>
          <w:rFonts w:hint="eastAsia"/>
        </w:rPr>
        <w:t>可以对指标的本期数据、上期数据、同期数据、环比增长率、同比增长率进行展示，并支持统计报表的导出功能。主要支持包含以下指标：</w:t>
      </w:r>
    </w:p>
    <w:p w14:paraId="5840AAF3">
      <w:pPr>
        <w:numPr>
          <w:ilvl w:val="0"/>
          <w:numId w:val="23"/>
        </w:numPr>
        <w:ind w:firstLine="480"/>
      </w:pPr>
      <w:r>
        <w:rPr>
          <w:rFonts w:hint="eastAsia"/>
        </w:rPr>
        <w:t>门急诊人次</w:t>
      </w:r>
    </w:p>
    <w:p w14:paraId="2F6F899A">
      <w:pPr>
        <w:numPr>
          <w:ilvl w:val="0"/>
          <w:numId w:val="23"/>
        </w:numPr>
        <w:ind w:firstLine="480"/>
      </w:pPr>
      <w:r>
        <w:rPr>
          <w:rFonts w:hint="eastAsia"/>
        </w:rPr>
        <w:t>门诊人次</w:t>
      </w:r>
    </w:p>
    <w:p w14:paraId="7FA2715D">
      <w:pPr>
        <w:numPr>
          <w:ilvl w:val="0"/>
          <w:numId w:val="23"/>
        </w:numPr>
        <w:ind w:firstLine="480"/>
      </w:pPr>
      <w:r>
        <w:rPr>
          <w:rFonts w:hint="eastAsia"/>
        </w:rPr>
        <w:t>急诊人次</w:t>
      </w:r>
    </w:p>
    <w:p w14:paraId="458A9F96">
      <w:pPr>
        <w:numPr>
          <w:ilvl w:val="0"/>
          <w:numId w:val="23"/>
        </w:numPr>
        <w:ind w:firstLine="480"/>
      </w:pPr>
      <w:r>
        <w:rPr>
          <w:rFonts w:hint="eastAsia"/>
        </w:rPr>
        <w:t>门急诊次均费用</w:t>
      </w:r>
    </w:p>
    <w:p w14:paraId="2BF07642">
      <w:pPr>
        <w:numPr>
          <w:ilvl w:val="0"/>
          <w:numId w:val="23"/>
        </w:numPr>
        <w:ind w:firstLine="480"/>
      </w:pPr>
      <w:r>
        <w:rPr>
          <w:rFonts w:hint="eastAsia"/>
        </w:rPr>
        <w:t>门急诊均次药品费用</w:t>
      </w:r>
    </w:p>
    <w:p w14:paraId="2656FE34">
      <w:pPr>
        <w:numPr>
          <w:ilvl w:val="0"/>
          <w:numId w:val="23"/>
        </w:numPr>
        <w:ind w:firstLine="480"/>
      </w:pPr>
      <w:r>
        <w:rPr>
          <w:rFonts w:hint="eastAsia"/>
        </w:rPr>
        <w:t>门急诊均次材料费用</w:t>
      </w:r>
    </w:p>
    <w:p w14:paraId="7E72EDB0">
      <w:pPr>
        <w:numPr>
          <w:ilvl w:val="0"/>
          <w:numId w:val="23"/>
        </w:numPr>
        <w:ind w:firstLine="480"/>
      </w:pPr>
      <w:r>
        <w:rPr>
          <w:rFonts w:hint="eastAsia"/>
        </w:rPr>
        <w:t>急诊均次费用</w:t>
      </w:r>
    </w:p>
    <w:p w14:paraId="2690BD9B">
      <w:pPr>
        <w:numPr>
          <w:ilvl w:val="0"/>
          <w:numId w:val="23"/>
        </w:numPr>
        <w:ind w:firstLine="480"/>
      </w:pPr>
      <w:r>
        <w:rPr>
          <w:rFonts w:hint="eastAsia"/>
        </w:rPr>
        <w:t>门诊均次费用</w:t>
      </w:r>
    </w:p>
    <w:p w14:paraId="4A098938">
      <w:pPr>
        <w:numPr>
          <w:ilvl w:val="0"/>
          <w:numId w:val="23"/>
        </w:numPr>
        <w:ind w:firstLine="480"/>
      </w:pPr>
      <w:r>
        <w:rPr>
          <w:rFonts w:hint="eastAsia"/>
        </w:rPr>
        <w:t>门急诊费用</w:t>
      </w:r>
    </w:p>
    <w:p w14:paraId="4FABE6E0">
      <w:pPr>
        <w:numPr>
          <w:ilvl w:val="0"/>
          <w:numId w:val="23"/>
        </w:numPr>
        <w:ind w:firstLine="480"/>
      </w:pPr>
      <w:r>
        <w:rPr>
          <w:rFonts w:hint="eastAsia"/>
        </w:rPr>
        <w:t>门急诊药品费用</w:t>
      </w:r>
    </w:p>
    <w:p w14:paraId="476018CC">
      <w:pPr>
        <w:numPr>
          <w:ilvl w:val="0"/>
          <w:numId w:val="23"/>
        </w:numPr>
        <w:ind w:firstLine="480"/>
      </w:pPr>
      <w:r>
        <w:rPr>
          <w:rFonts w:hint="eastAsia"/>
        </w:rPr>
        <w:t>门急诊材料费用</w:t>
      </w:r>
    </w:p>
    <w:p w14:paraId="16E427D2">
      <w:pPr>
        <w:numPr>
          <w:ilvl w:val="0"/>
          <w:numId w:val="23"/>
        </w:numPr>
        <w:ind w:firstLine="480"/>
      </w:pPr>
      <w:r>
        <w:rPr>
          <w:rFonts w:hint="eastAsia"/>
        </w:rPr>
        <w:t>急诊费用</w:t>
      </w:r>
    </w:p>
    <w:p w14:paraId="5E1150BE">
      <w:pPr>
        <w:numPr>
          <w:ilvl w:val="0"/>
          <w:numId w:val="23"/>
        </w:numPr>
        <w:ind w:firstLine="480"/>
      </w:pPr>
      <w:r>
        <w:rPr>
          <w:rFonts w:hint="eastAsia"/>
        </w:rPr>
        <w:t>急诊药品费用</w:t>
      </w:r>
    </w:p>
    <w:p w14:paraId="334C868A">
      <w:pPr>
        <w:numPr>
          <w:ilvl w:val="0"/>
          <w:numId w:val="23"/>
        </w:numPr>
        <w:ind w:firstLine="480"/>
      </w:pPr>
      <w:r>
        <w:rPr>
          <w:rFonts w:hint="eastAsia"/>
        </w:rPr>
        <w:t>急诊材料费用</w:t>
      </w:r>
    </w:p>
    <w:p w14:paraId="17FE14B4">
      <w:pPr>
        <w:numPr>
          <w:ilvl w:val="0"/>
          <w:numId w:val="23"/>
        </w:numPr>
        <w:ind w:firstLine="480"/>
      </w:pPr>
      <w:r>
        <w:rPr>
          <w:rFonts w:hint="eastAsia"/>
        </w:rPr>
        <w:t>门诊费用</w:t>
      </w:r>
    </w:p>
    <w:p w14:paraId="405872E5">
      <w:pPr>
        <w:numPr>
          <w:ilvl w:val="0"/>
          <w:numId w:val="23"/>
        </w:numPr>
        <w:ind w:firstLine="480"/>
      </w:pPr>
      <w:r>
        <w:rPr>
          <w:rFonts w:hint="eastAsia"/>
        </w:rPr>
        <w:t>门诊药品费用</w:t>
      </w:r>
    </w:p>
    <w:p w14:paraId="104A2170">
      <w:pPr>
        <w:numPr>
          <w:ilvl w:val="0"/>
          <w:numId w:val="23"/>
        </w:numPr>
        <w:ind w:firstLine="480"/>
      </w:pPr>
      <w:r>
        <w:rPr>
          <w:rFonts w:hint="eastAsia"/>
        </w:rPr>
        <w:t>平均每医生门诊人次分析</w:t>
      </w:r>
    </w:p>
    <w:p w14:paraId="61601756">
      <w:pPr>
        <w:numPr>
          <w:ilvl w:val="0"/>
          <w:numId w:val="23"/>
        </w:numPr>
        <w:ind w:firstLine="480"/>
      </w:pPr>
      <w:r>
        <w:rPr>
          <w:rFonts w:hint="eastAsia"/>
        </w:rPr>
        <w:t>支持采用环形图、柱状图等更直观的方式对门急诊人次构成、门急诊次均费用构成及全院门急诊次均费用前10位的科室进行展示。</w:t>
      </w:r>
    </w:p>
    <w:p w14:paraId="47CF9D0D">
      <w:pPr>
        <w:numPr>
          <w:ilvl w:val="0"/>
          <w:numId w:val="23"/>
        </w:numPr>
        <w:ind w:firstLine="480"/>
      </w:pPr>
      <w:r>
        <w:rPr>
          <w:rFonts w:hint="eastAsia"/>
        </w:rPr>
        <w:t>支持从全院－科室－医疗组－医生的层级下钻分析，整体监控门急诊业务运营情况。</w:t>
      </w:r>
    </w:p>
    <w:p w14:paraId="0DD0B616">
      <w:pPr>
        <w:numPr>
          <w:ilvl w:val="0"/>
          <w:numId w:val="23"/>
        </w:numPr>
        <w:ind w:firstLine="480"/>
      </w:pPr>
      <w:r>
        <w:rPr>
          <w:rFonts w:hint="eastAsia"/>
        </w:rPr>
        <w:t>住院管理</w:t>
      </w:r>
    </w:p>
    <w:p w14:paraId="4187A156">
      <w:pPr>
        <w:numPr>
          <w:ilvl w:val="0"/>
          <w:numId w:val="23"/>
        </w:numPr>
        <w:ind w:firstLine="480"/>
      </w:pPr>
      <w:r>
        <w:rPr>
          <w:rFonts w:hint="eastAsia"/>
        </w:rPr>
        <w:t>支持按照多种条件，对住院数据进行灵活的查询、检索，实现对不同时间段、不同院区、不同科室等多维度数据的统计分析。</w:t>
      </w:r>
    </w:p>
    <w:p w14:paraId="6D096D69">
      <w:pPr>
        <w:numPr>
          <w:ilvl w:val="0"/>
          <w:numId w:val="23"/>
        </w:numPr>
        <w:ind w:firstLine="480"/>
      </w:pPr>
      <w:r>
        <w:rPr>
          <w:rFonts w:hint="eastAsia"/>
        </w:rPr>
        <w:t>可以对指标的本期数据、上期数据、同期数据、环比增长率、同比增长率进行展示，并支持统计报表的导出功能。主要包含以下指标：</w:t>
      </w:r>
    </w:p>
    <w:p w14:paraId="508069BF">
      <w:pPr>
        <w:numPr>
          <w:ilvl w:val="0"/>
          <w:numId w:val="23"/>
        </w:numPr>
        <w:ind w:firstLine="480"/>
      </w:pPr>
      <w:r>
        <w:rPr>
          <w:rFonts w:hint="eastAsia"/>
        </w:rPr>
        <w:t>出院人次</w:t>
      </w:r>
    </w:p>
    <w:p w14:paraId="452F5B88">
      <w:pPr>
        <w:numPr>
          <w:ilvl w:val="0"/>
          <w:numId w:val="23"/>
        </w:numPr>
        <w:ind w:firstLine="480"/>
      </w:pPr>
      <w:r>
        <w:rPr>
          <w:rFonts w:hint="eastAsia"/>
        </w:rPr>
        <w:t>出院医保人次</w:t>
      </w:r>
    </w:p>
    <w:p w14:paraId="0D2ED4D9">
      <w:pPr>
        <w:numPr>
          <w:ilvl w:val="0"/>
          <w:numId w:val="23"/>
        </w:numPr>
        <w:ind w:firstLine="480"/>
      </w:pPr>
      <w:r>
        <w:rPr>
          <w:rFonts w:hint="eastAsia"/>
        </w:rPr>
        <w:t>住院手术人次</w:t>
      </w:r>
    </w:p>
    <w:p w14:paraId="6C9BE4EC">
      <w:pPr>
        <w:numPr>
          <w:ilvl w:val="0"/>
          <w:numId w:val="23"/>
        </w:numPr>
        <w:ind w:firstLine="480"/>
      </w:pPr>
      <w:r>
        <w:rPr>
          <w:rFonts w:hint="eastAsia"/>
        </w:rPr>
        <w:t>3级手术人次</w:t>
      </w:r>
    </w:p>
    <w:p w14:paraId="69F1E88A">
      <w:pPr>
        <w:numPr>
          <w:ilvl w:val="0"/>
          <w:numId w:val="23"/>
        </w:numPr>
        <w:ind w:firstLine="480"/>
      </w:pPr>
      <w:r>
        <w:rPr>
          <w:rFonts w:hint="eastAsia"/>
        </w:rPr>
        <w:t>4级手术人次</w:t>
      </w:r>
    </w:p>
    <w:p w14:paraId="1AC50EB1">
      <w:pPr>
        <w:numPr>
          <w:ilvl w:val="0"/>
          <w:numId w:val="23"/>
        </w:numPr>
        <w:ind w:firstLine="480"/>
      </w:pPr>
      <w:r>
        <w:rPr>
          <w:rFonts w:hint="eastAsia"/>
        </w:rPr>
        <w:t>3、4级手术人次</w:t>
      </w:r>
    </w:p>
    <w:p w14:paraId="119968AD">
      <w:pPr>
        <w:numPr>
          <w:ilvl w:val="0"/>
          <w:numId w:val="23"/>
        </w:numPr>
        <w:ind w:firstLine="480"/>
      </w:pPr>
      <w:r>
        <w:rPr>
          <w:rFonts w:hint="eastAsia"/>
        </w:rPr>
        <w:t>3级手术占比</w:t>
      </w:r>
    </w:p>
    <w:p w14:paraId="608603B8">
      <w:pPr>
        <w:numPr>
          <w:ilvl w:val="0"/>
          <w:numId w:val="23"/>
        </w:numPr>
        <w:ind w:firstLine="480"/>
      </w:pPr>
      <w:r>
        <w:rPr>
          <w:rFonts w:hint="eastAsia"/>
        </w:rPr>
        <w:t>4级手术占比</w:t>
      </w:r>
    </w:p>
    <w:p w14:paraId="0D33D558">
      <w:pPr>
        <w:numPr>
          <w:ilvl w:val="0"/>
          <w:numId w:val="23"/>
        </w:numPr>
        <w:ind w:firstLine="480"/>
      </w:pPr>
      <w:r>
        <w:rPr>
          <w:rFonts w:hint="eastAsia"/>
        </w:rPr>
        <w:t>住院高费用人次</w:t>
      </w:r>
    </w:p>
    <w:p w14:paraId="18B4ED81">
      <w:pPr>
        <w:numPr>
          <w:ilvl w:val="0"/>
          <w:numId w:val="23"/>
        </w:numPr>
        <w:ind w:firstLine="480"/>
      </w:pPr>
      <w:r>
        <w:rPr>
          <w:rFonts w:hint="eastAsia"/>
        </w:rPr>
        <w:t>住院高费用人次占比</w:t>
      </w:r>
    </w:p>
    <w:p w14:paraId="53D1D578">
      <w:pPr>
        <w:numPr>
          <w:ilvl w:val="0"/>
          <w:numId w:val="23"/>
        </w:numPr>
        <w:ind w:firstLine="480"/>
      </w:pPr>
      <w:r>
        <w:rPr>
          <w:rFonts w:hint="eastAsia"/>
        </w:rPr>
        <w:t>住院均次费用</w:t>
      </w:r>
    </w:p>
    <w:p w14:paraId="09A962D9">
      <w:pPr>
        <w:numPr>
          <w:ilvl w:val="0"/>
          <w:numId w:val="23"/>
        </w:numPr>
        <w:ind w:firstLine="480"/>
      </w:pPr>
      <w:r>
        <w:rPr>
          <w:rFonts w:hint="eastAsia"/>
        </w:rPr>
        <w:t>住院均次药品费用</w:t>
      </w:r>
    </w:p>
    <w:p w14:paraId="5697E1F5">
      <w:pPr>
        <w:numPr>
          <w:ilvl w:val="0"/>
          <w:numId w:val="23"/>
        </w:numPr>
        <w:ind w:firstLine="480"/>
      </w:pPr>
      <w:r>
        <w:rPr>
          <w:rFonts w:hint="eastAsia"/>
        </w:rPr>
        <w:t>住院均次材料费用</w:t>
      </w:r>
    </w:p>
    <w:p w14:paraId="436CD33A">
      <w:pPr>
        <w:numPr>
          <w:ilvl w:val="0"/>
          <w:numId w:val="23"/>
        </w:numPr>
        <w:ind w:firstLine="480"/>
      </w:pPr>
      <w:r>
        <w:rPr>
          <w:rFonts w:hint="eastAsia"/>
        </w:rPr>
        <w:t>住院次均费用增幅</w:t>
      </w:r>
    </w:p>
    <w:p w14:paraId="0E73D779">
      <w:pPr>
        <w:numPr>
          <w:ilvl w:val="0"/>
          <w:numId w:val="23"/>
        </w:numPr>
        <w:ind w:firstLine="480"/>
      </w:pPr>
      <w:r>
        <w:rPr>
          <w:rFonts w:hint="eastAsia"/>
        </w:rPr>
        <w:t>住院次均药品费用增幅</w:t>
      </w:r>
    </w:p>
    <w:p w14:paraId="619FFFA9">
      <w:pPr>
        <w:numPr>
          <w:ilvl w:val="0"/>
          <w:numId w:val="23"/>
        </w:numPr>
        <w:ind w:firstLine="480"/>
      </w:pPr>
      <w:r>
        <w:rPr>
          <w:rFonts w:hint="eastAsia"/>
        </w:rPr>
        <w:t>住院手术均次费用</w:t>
      </w:r>
    </w:p>
    <w:p w14:paraId="54571587">
      <w:pPr>
        <w:numPr>
          <w:ilvl w:val="0"/>
          <w:numId w:val="23"/>
        </w:numPr>
        <w:ind w:firstLine="480"/>
      </w:pPr>
      <w:r>
        <w:rPr>
          <w:rFonts w:hint="eastAsia"/>
        </w:rPr>
        <w:t>住院结账费用</w:t>
      </w:r>
    </w:p>
    <w:p w14:paraId="0CBEB1A2">
      <w:pPr>
        <w:numPr>
          <w:ilvl w:val="0"/>
          <w:numId w:val="23"/>
        </w:numPr>
        <w:ind w:firstLine="480"/>
      </w:pPr>
      <w:r>
        <w:rPr>
          <w:rFonts w:hint="eastAsia"/>
        </w:rPr>
        <w:t>出院医保费用</w:t>
      </w:r>
    </w:p>
    <w:p w14:paraId="40CDBA9B">
      <w:pPr>
        <w:numPr>
          <w:ilvl w:val="0"/>
          <w:numId w:val="23"/>
        </w:numPr>
        <w:ind w:firstLine="480"/>
      </w:pPr>
      <w:r>
        <w:rPr>
          <w:rFonts w:hint="eastAsia"/>
        </w:rPr>
        <w:t>住院药品费用</w:t>
      </w:r>
    </w:p>
    <w:p w14:paraId="222CF09C">
      <w:pPr>
        <w:numPr>
          <w:ilvl w:val="0"/>
          <w:numId w:val="23"/>
        </w:numPr>
        <w:ind w:firstLine="480"/>
      </w:pPr>
      <w:r>
        <w:rPr>
          <w:rFonts w:hint="eastAsia"/>
        </w:rPr>
        <w:t>住院药占比</w:t>
      </w:r>
    </w:p>
    <w:p w14:paraId="585D7D00">
      <w:pPr>
        <w:numPr>
          <w:ilvl w:val="0"/>
          <w:numId w:val="23"/>
        </w:numPr>
        <w:ind w:firstLine="480"/>
      </w:pPr>
      <w:r>
        <w:rPr>
          <w:rFonts w:hint="eastAsia"/>
        </w:rPr>
        <w:t>住院耗占比</w:t>
      </w:r>
    </w:p>
    <w:p w14:paraId="538FA49C">
      <w:pPr>
        <w:numPr>
          <w:ilvl w:val="0"/>
          <w:numId w:val="23"/>
        </w:numPr>
        <w:ind w:firstLine="480"/>
      </w:pPr>
      <w:r>
        <w:rPr>
          <w:rFonts w:hint="eastAsia"/>
        </w:rPr>
        <w:t>住院收入占医疗收入比例</w:t>
      </w:r>
    </w:p>
    <w:p w14:paraId="6AB73E06">
      <w:pPr>
        <w:numPr>
          <w:ilvl w:val="0"/>
          <w:numId w:val="23"/>
        </w:numPr>
        <w:ind w:firstLine="480"/>
      </w:pPr>
      <w:r>
        <w:rPr>
          <w:rFonts w:hint="eastAsia"/>
        </w:rPr>
        <w:t>住院收入中来自医保基金的比例</w:t>
      </w:r>
    </w:p>
    <w:p w14:paraId="0141B71F">
      <w:pPr>
        <w:numPr>
          <w:ilvl w:val="0"/>
          <w:numId w:val="23"/>
        </w:numPr>
        <w:ind w:firstLine="480"/>
      </w:pPr>
      <w:r>
        <w:rPr>
          <w:rFonts w:hint="eastAsia"/>
        </w:rPr>
        <w:t>出院患者平均住院日</w:t>
      </w:r>
    </w:p>
    <w:p w14:paraId="5ECA4092">
      <w:pPr>
        <w:numPr>
          <w:ilvl w:val="0"/>
          <w:numId w:val="23"/>
        </w:numPr>
        <w:ind w:firstLine="480"/>
      </w:pPr>
      <w:r>
        <w:rPr>
          <w:rFonts w:hint="eastAsia"/>
        </w:rPr>
        <w:t>平均每医生出院人次分析</w:t>
      </w:r>
    </w:p>
    <w:p w14:paraId="78E3A0F6">
      <w:pPr>
        <w:ind w:firstLine="480"/>
      </w:pPr>
      <w:r>
        <w:rPr>
          <w:rFonts w:hint="eastAsia"/>
        </w:rPr>
        <w:t>支持采用环形图、柱状图等更直观的方式对出院人次构成、住院次均费用构成及全院住院结账次均费用前10位的科室进行展示，且支持采用柱状图对全院住院次均费用前5、前10、前20、后5、后10、后20的科室及全院所有科室（升序、降序）进行排列展示。</w:t>
      </w:r>
    </w:p>
    <w:p w14:paraId="47052399">
      <w:pPr>
        <w:ind w:firstLine="480"/>
      </w:pPr>
      <w:r>
        <w:rPr>
          <w:rFonts w:hint="eastAsia"/>
        </w:rPr>
        <w:t>支持从全院－科室－医疗组－医生的层级下钻分析，整体监控住院业务运营情况。</w:t>
      </w:r>
    </w:p>
    <w:p w14:paraId="6F945764">
      <w:pPr>
        <w:pStyle w:val="4"/>
      </w:pPr>
      <w:bookmarkStart w:id="551" w:name="_Toc7223"/>
      <w:r>
        <w:rPr>
          <w:rFonts w:hint="eastAsia"/>
        </w:rPr>
        <w:t>医保管理</w:t>
      </w:r>
      <w:bookmarkEnd w:id="551"/>
    </w:p>
    <w:p w14:paraId="6C757279">
      <w:pPr>
        <w:ind w:firstLine="480"/>
      </w:pPr>
      <w:r>
        <w:rPr>
          <w:rFonts w:hint="eastAsia"/>
        </w:rPr>
        <w:t>支持按照多种条件，对医保数据进行灵活的查询、检索，实现对不同时间段、不同院区、不同科室等多维度数据的统计分析。</w:t>
      </w:r>
    </w:p>
    <w:p w14:paraId="0AB33214">
      <w:pPr>
        <w:ind w:firstLine="480"/>
      </w:pPr>
      <w:r>
        <w:rPr>
          <w:rFonts w:hint="eastAsia"/>
        </w:rPr>
        <w:t>可以对指标的本期数据、上期数据、同期数据、环比增长率、同比增长率进行展示，并支持统计报表的导出功能。主要包含以下指标：</w:t>
      </w:r>
    </w:p>
    <w:p w14:paraId="5BA96BFF">
      <w:pPr>
        <w:numPr>
          <w:ilvl w:val="0"/>
          <w:numId w:val="24"/>
        </w:numPr>
        <w:ind w:firstLine="480"/>
      </w:pPr>
      <w:r>
        <w:rPr>
          <w:rFonts w:hint="eastAsia"/>
        </w:rPr>
        <w:t>门急诊医保人次</w:t>
      </w:r>
    </w:p>
    <w:p w14:paraId="35B41F04">
      <w:pPr>
        <w:numPr>
          <w:ilvl w:val="0"/>
          <w:numId w:val="24"/>
        </w:numPr>
        <w:ind w:firstLine="480"/>
      </w:pPr>
      <w:r>
        <w:rPr>
          <w:rFonts w:hint="eastAsia"/>
        </w:rPr>
        <w:t>出院医保人次</w:t>
      </w:r>
    </w:p>
    <w:p w14:paraId="58D6667B">
      <w:pPr>
        <w:numPr>
          <w:ilvl w:val="0"/>
          <w:numId w:val="24"/>
        </w:numPr>
        <w:ind w:firstLine="480"/>
      </w:pPr>
      <w:r>
        <w:rPr>
          <w:rFonts w:hint="eastAsia"/>
        </w:rPr>
        <w:t>全院医保总费用</w:t>
      </w:r>
    </w:p>
    <w:p w14:paraId="4165DD6F">
      <w:pPr>
        <w:numPr>
          <w:ilvl w:val="0"/>
          <w:numId w:val="24"/>
        </w:numPr>
        <w:ind w:firstLine="480"/>
      </w:pPr>
      <w:r>
        <w:rPr>
          <w:rFonts w:hint="eastAsia"/>
        </w:rPr>
        <w:t>全院医保费用构成</w:t>
      </w:r>
    </w:p>
    <w:p w14:paraId="46EC51C6">
      <w:pPr>
        <w:numPr>
          <w:ilvl w:val="0"/>
          <w:numId w:val="24"/>
        </w:numPr>
        <w:ind w:firstLine="480"/>
      </w:pPr>
      <w:r>
        <w:rPr>
          <w:rFonts w:hint="eastAsia"/>
        </w:rPr>
        <w:t>全院医保费用自费比例</w:t>
      </w:r>
    </w:p>
    <w:p w14:paraId="6554E092">
      <w:pPr>
        <w:numPr>
          <w:ilvl w:val="0"/>
          <w:numId w:val="24"/>
        </w:numPr>
        <w:ind w:firstLine="480"/>
      </w:pPr>
      <w:r>
        <w:rPr>
          <w:rFonts w:hint="eastAsia"/>
        </w:rPr>
        <w:t>门急诊医保费用</w:t>
      </w:r>
    </w:p>
    <w:p w14:paraId="4F4B82C2">
      <w:pPr>
        <w:numPr>
          <w:ilvl w:val="0"/>
          <w:numId w:val="24"/>
        </w:numPr>
        <w:ind w:firstLine="480"/>
      </w:pPr>
      <w:r>
        <w:rPr>
          <w:rFonts w:hint="eastAsia"/>
        </w:rPr>
        <w:t>门急诊医保费用构成</w:t>
      </w:r>
    </w:p>
    <w:p w14:paraId="31A5797E">
      <w:pPr>
        <w:numPr>
          <w:ilvl w:val="0"/>
          <w:numId w:val="24"/>
        </w:numPr>
        <w:ind w:firstLine="480"/>
      </w:pPr>
      <w:r>
        <w:rPr>
          <w:rFonts w:hint="eastAsia"/>
        </w:rPr>
        <w:t>门急诊医保费用自费比例</w:t>
      </w:r>
    </w:p>
    <w:p w14:paraId="7840386A">
      <w:pPr>
        <w:numPr>
          <w:ilvl w:val="0"/>
          <w:numId w:val="24"/>
        </w:numPr>
        <w:ind w:firstLine="480"/>
      </w:pPr>
      <w:r>
        <w:rPr>
          <w:rFonts w:hint="eastAsia"/>
        </w:rPr>
        <w:t>出院医保费用</w:t>
      </w:r>
    </w:p>
    <w:p w14:paraId="7B613391">
      <w:pPr>
        <w:numPr>
          <w:ilvl w:val="0"/>
          <w:numId w:val="24"/>
        </w:numPr>
        <w:ind w:firstLine="480"/>
      </w:pPr>
      <w:r>
        <w:rPr>
          <w:rFonts w:hint="eastAsia"/>
        </w:rPr>
        <w:t>出院医保费用构成</w:t>
      </w:r>
    </w:p>
    <w:p w14:paraId="3A461210">
      <w:pPr>
        <w:numPr>
          <w:ilvl w:val="0"/>
          <w:numId w:val="24"/>
        </w:numPr>
        <w:ind w:firstLine="480"/>
      </w:pPr>
      <w:r>
        <w:rPr>
          <w:rFonts w:hint="eastAsia"/>
        </w:rPr>
        <w:t>出院医保费用自费比例</w:t>
      </w:r>
    </w:p>
    <w:p w14:paraId="6B8CCBF9">
      <w:pPr>
        <w:ind w:firstLine="480"/>
      </w:pPr>
      <w:r>
        <w:rPr>
          <w:rFonts w:hint="eastAsia"/>
        </w:rPr>
        <w:t>支持采用环形图、柱状图等更直观的方式对出院人次构成、住院次均费用构成及全院住自费比例前10位的科室进行展示。</w:t>
      </w:r>
    </w:p>
    <w:p w14:paraId="6C23CF11">
      <w:pPr>
        <w:ind w:firstLine="480"/>
      </w:pPr>
      <w:r>
        <w:rPr>
          <w:rFonts w:hint="eastAsia"/>
        </w:rPr>
        <w:t>支持从全院－科室－医疗组－医生的层级下钻分析，整体监控医保费用情况。</w:t>
      </w:r>
    </w:p>
    <w:p w14:paraId="4A3367C1">
      <w:pPr>
        <w:pStyle w:val="4"/>
      </w:pPr>
      <w:bookmarkStart w:id="552" w:name="_Toc9690"/>
      <w:r>
        <w:rPr>
          <w:rFonts w:hint="eastAsia"/>
        </w:rPr>
        <w:t>手术管理</w:t>
      </w:r>
      <w:bookmarkEnd w:id="552"/>
    </w:p>
    <w:p w14:paraId="4D42A3FC">
      <w:pPr>
        <w:ind w:firstLine="480"/>
      </w:pPr>
      <w:r>
        <w:rPr>
          <w:rFonts w:hint="eastAsia"/>
        </w:rPr>
        <w:t>支持按照多种条件，对手术数据进行灵活的查询、检索，实现对不同时间段、不同院区、不同科室等多维度数据的统计分析。</w:t>
      </w:r>
    </w:p>
    <w:p w14:paraId="336A5B0A">
      <w:pPr>
        <w:ind w:firstLine="480"/>
      </w:pPr>
      <w:r>
        <w:rPr>
          <w:rFonts w:hint="eastAsia"/>
        </w:rPr>
        <w:t>可以对指标的本期数据、上期数据、同期数据、环比增长率、同比增长率进行展示，并支持统计报表的导出功能。主要包含以下指标：</w:t>
      </w:r>
    </w:p>
    <w:p w14:paraId="10D3129B">
      <w:pPr>
        <w:numPr>
          <w:ilvl w:val="0"/>
          <w:numId w:val="25"/>
        </w:numPr>
        <w:ind w:firstLine="480"/>
      </w:pPr>
      <w:r>
        <w:rPr>
          <w:rFonts w:hint="eastAsia"/>
        </w:rPr>
        <w:t>住院手术人次</w:t>
      </w:r>
    </w:p>
    <w:p w14:paraId="49C8A702">
      <w:pPr>
        <w:numPr>
          <w:ilvl w:val="0"/>
          <w:numId w:val="25"/>
        </w:numPr>
        <w:ind w:firstLine="480"/>
      </w:pPr>
      <w:r>
        <w:rPr>
          <w:rFonts w:hint="eastAsia"/>
        </w:rPr>
        <w:t>门诊手术人次</w:t>
      </w:r>
    </w:p>
    <w:p w14:paraId="50B22180">
      <w:pPr>
        <w:numPr>
          <w:ilvl w:val="0"/>
          <w:numId w:val="25"/>
        </w:numPr>
        <w:ind w:firstLine="480"/>
      </w:pPr>
      <w:r>
        <w:rPr>
          <w:rFonts w:hint="eastAsia"/>
        </w:rPr>
        <w:t>3级手术人次</w:t>
      </w:r>
    </w:p>
    <w:p w14:paraId="30B93697">
      <w:pPr>
        <w:numPr>
          <w:ilvl w:val="0"/>
          <w:numId w:val="25"/>
        </w:numPr>
        <w:ind w:firstLine="480"/>
      </w:pPr>
      <w:r>
        <w:rPr>
          <w:rFonts w:hint="eastAsia"/>
        </w:rPr>
        <w:t>3级手术占比</w:t>
      </w:r>
    </w:p>
    <w:p w14:paraId="60995823">
      <w:pPr>
        <w:numPr>
          <w:ilvl w:val="0"/>
          <w:numId w:val="25"/>
        </w:numPr>
        <w:ind w:firstLine="480"/>
      </w:pPr>
      <w:r>
        <w:rPr>
          <w:rFonts w:hint="eastAsia"/>
        </w:rPr>
        <w:t>4级手术人次</w:t>
      </w:r>
    </w:p>
    <w:p w14:paraId="3805B56B">
      <w:pPr>
        <w:numPr>
          <w:ilvl w:val="0"/>
          <w:numId w:val="25"/>
        </w:numPr>
        <w:ind w:firstLine="480"/>
      </w:pPr>
      <w:r>
        <w:rPr>
          <w:rFonts w:hint="eastAsia"/>
        </w:rPr>
        <w:t>4级手术占比</w:t>
      </w:r>
    </w:p>
    <w:p w14:paraId="5DAF413E">
      <w:pPr>
        <w:numPr>
          <w:ilvl w:val="0"/>
          <w:numId w:val="25"/>
        </w:numPr>
        <w:ind w:firstLine="480"/>
      </w:pPr>
      <w:r>
        <w:rPr>
          <w:rFonts w:hint="eastAsia"/>
        </w:rPr>
        <w:t>3、4级手术人次</w:t>
      </w:r>
    </w:p>
    <w:p w14:paraId="44D2108A">
      <w:pPr>
        <w:numPr>
          <w:ilvl w:val="0"/>
          <w:numId w:val="25"/>
        </w:numPr>
        <w:ind w:firstLine="480"/>
      </w:pPr>
      <w:r>
        <w:rPr>
          <w:rFonts w:hint="eastAsia"/>
        </w:rPr>
        <w:t>4级手术占比</w:t>
      </w:r>
    </w:p>
    <w:p w14:paraId="4F3048C9">
      <w:pPr>
        <w:numPr>
          <w:ilvl w:val="0"/>
          <w:numId w:val="25"/>
        </w:numPr>
        <w:ind w:firstLine="480"/>
      </w:pPr>
      <w:r>
        <w:rPr>
          <w:rFonts w:hint="eastAsia"/>
        </w:rPr>
        <w:t>全院手术人次</w:t>
      </w:r>
    </w:p>
    <w:p w14:paraId="45B2FE28">
      <w:pPr>
        <w:numPr>
          <w:ilvl w:val="0"/>
          <w:numId w:val="25"/>
        </w:numPr>
        <w:ind w:firstLine="480"/>
      </w:pPr>
      <w:r>
        <w:rPr>
          <w:rFonts w:hint="eastAsia"/>
        </w:rPr>
        <w:t>门诊手术均次费用</w:t>
      </w:r>
    </w:p>
    <w:p w14:paraId="2F2D1359">
      <w:pPr>
        <w:numPr>
          <w:ilvl w:val="0"/>
          <w:numId w:val="25"/>
        </w:numPr>
        <w:ind w:firstLine="480"/>
      </w:pPr>
      <w:r>
        <w:rPr>
          <w:rFonts w:hint="eastAsia"/>
        </w:rPr>
        <w:t>住院手术均次费用</w:t>
      </w:r>
    </w:p>
    <w:p w14:paraId="6D61A3FB">
      <w:pPr>
        <w:numPr>
          <w:ilvl w:val="0"/>
          <w:numId w:val="25"/>
        </w:numPr>
        <w:ind w:firstLine="480"/>
      </w:pPr>
      <w:r>
        <w:rPr>
          <w:rFonts w:hint="eastAsia"/>
        </w:rPr>
        <w:t>门诊手术费用</w:t>
      </w:r>
    </w:p>
    <w:p w14:paraId="20042B4C">
      <w:pPr>
        <w:numPr>
          <w:ilvl w:val="0"/>
          <w:numId w:val="25"/>
        </w:numPr>
        <w:ind w:firstLine="480"/>
      </w:pPr>
      <w:r>
        <w:rPr>
          <w:rFonts w:hint="eastAsia"/>
        </w:rPr>
        <w:t>住院手术费用</w:t>
      </w:r>
    </w:p>
    <w:p w14:paraId="18BBBF42">
      <w:pPr>
        <w:numPr>
          <w:ilvl w:val="0"/>
          <w:numId w:val="25"/>
        </w:numPr>
        <w:ind w:firstLine="480"/>
      </w:pPr>
      <w:r>
        <w:rPr>
          <w:rFonts w:hint="eastAsia"/>
        </w:rPr>
        <w:t>全院手术费用</w:t>
      </w:r>
    </w:p>
    <w:p w14:paraId="4E01D6EB">
      <w:pPr>
        <w:numPr>
          <w:ilvl w:val="0"/>
          <w:numId w:val="25"/>
        </w:numPr>
        <w:ind w:firstLine="480"/>
      </w:pPr>
      <w:r>
        <w:rPr>
          <w:rFonts w:hint="eastAsia"/>
        </w:rPr>
        <w:t>术前平均待床日</w:t>
      </w:r>
    </w:p>
    <w:p w14:paraId="32CEF158">
      <w:pPr>
        <w:ind w:firstLine="480"/>
      </w:pPr>
      <w:r>
        <w:rPr>
          <w:rFonts w:hint="eastAsia"/>
        </w:rPr>
        <w:t>支持采用仪表盘、环形图、柱状图等更直观的方式对四级手术占比、不同等级手术人次占比及手术费用构成进行展示，且支持采用柱状图对全院住院次均费用前5、前10、前20、后5、后10、后20的科室及全院所有科室（升序、降序）进行排列展示。</w:t>
      </w:r>
    </w:p>
    <w:p w14:paraId="1701DE99">
      <w:pPr>
        <w:ind w:firstLine="480"/>
      </w:pPr>
      <w:r>
        <w:rPr>
          <w:rFonts w:hint="eastAsia"/>
        </w:rPr>
        <w:t>支持实现从全院－科室－医疗组－医生的层级下钻分析，整体监控手术业务情况。</w:t>
      </w:r>
    </w:p>
    <w:p w14:paraId="26DF0769">
      <w:pPr>
        <w:pStyle w:val="4"/>
      </w:pPr>
      <w:bookmarkStart w:id="553" w:name="_Toc27787"/>
      <w:r>
        <w:rPr>
          <w:rFonts w:hint="eastAsia"/>
        </w:rPr>
        <w:t>护理质量管理</w:t>
      </w:r>
      <w:bookmarkEnd w:id="553"/>
    </w:p>
    <w:p w14:paraId="1514735B">
      <w:pPr>
        <w:ind w:firstLine="480"/>
        <w:rPr>
          <w:rFonts w:hAnsi="宋体" w:cs="宋体"/>
          <w:color w:val="2D2D2D"/>
          <w:szCs w:val="24"/>
          <w:shd w:val="clear" w:color="auto" w:fill="FFFFFF"/>
        </w:rPr>
      </w:pPr>
      <w:r>
        <w:rPr>
          <w:rFonts w:hint="eastAsia" w:hAnsi="宋体" w:cs="宋体"/>
        </w:rPr>
        <w:t>支持</w:t>
      </w:r>
      <w:r>
        <w:rPr>
          <w:rFonts w:hint="eastAsia" w:hAnsi="宋体" w:cs="宋体"/>
          <w:color w:val="2D2D2D"/>
          <w:szCs w:val="24"/>
          <w:shd w:val="clear" w:color="auto" w:fill="FFFFFF"/>
        </w:rPr>
        <w:t>按照多种条件，对护理质量数据进行灵活的查询、检索，实现对不同时间段、不同院区、不同科室等多维度数据的统计分析。</w:t>
      </w:r>
    </w:p>
    <w:p w14:paraId="24AB18E9">
      <w:pPr>
        <w:ind w:firstLine="480"/>
        <w:rPr>
          <w:rFonts w:hAnsi="宋体" w:cs="宋体"/>
          <w:color w:val="2D2D2D"/>
          <w:shd w:val="clear" w:color="auto" w:fill="FFFFFF"/>
        </w:rPr>
      </w:pPr>
      <w:r>
        <w:rPr>
          <w:rFonts w:hint="eastAsia" w:hAnsi="宋体" w:cs="宋体"/>
          <w:color w:val="2D2D2D"/>
          <w:szCs w:val="24"/>
          <w:shd w:val="clear" w:color="auto" w:fill="FFFFFF"/>
        </w:rPr>
        <w:t>支持对指标的本期数据、上期数据、同期数据、环比增长率、同比增长率进行展示，并支持统计报表的导出功能。主要包含以下指标：</w:t>
      </w:r>
    </w:p>
    <w:p w14:paraId="4A3E8714">
      <w:pPr>
        <w:numPr>
          <w:ilvl w:val="0"/>
          <w:numId w:val="26"/>
        </w:numPr>
        <w:ind w:firstLine="480"/>
      </w:pPr>
      <w:r>
        <w:rPr>
          <w:rFonts w:hint="eastAsia"/>
        </w:rPr>
        <w:t>床护比</w:t>
      </w:r>
    </w:p>
    <w:p w14:paraId="11558F55">
      <w:pPr>
        <w:numPr>
          <w:ilvl w:val="0"/>
          <w:numId w:val="26"/>
        </w:numPr>
        <w:ind w:firstLine="480"/>
      </w:pPr>
      <w:r>
        <w:rPr>
          <w:rFonts w:hint="eastAsia"/>
        </w:rPr>
        <w:t>护患比</w:t>
      </w:r>
    </w:p>
    <w:p w14:paraId="68BDDF2F">
      <w:pPr>
        <w:numPr>
          <w:ilvl w:val="0"/>
          <w:numId w:val="26"/>
        </w:numPr>
        <w:ind w:firstLine="480"/>
      </w:pPr>
      <w:r>
        <w:rPr>
          <w:rFonts w:hint="eastAsia"/>
        </w:rPr>
        <w:t>门诊医护比</w:t>
      </w:r>
    </w:p>
    <w:p w14:paraId="019F8125">
      <w:pPr>
        <w:numPr>
          <w:ilvl w:val="0"/>
          <w:numId w:val="26"/>
        </w:numPr>
        <w:ind w:firstLine="480"/>
      </w:pPr>
      <w:r>
        <w:rPr>
          <w:rFonts w:hint="eastAsia"/>
        </w:rPr>
        <w:t>主任护师比率</w:t>
      </w:r>
    </w:p>
    <w:p w14:paraId="0B93E952">
      <w:pPr>
        <w:numPr>
          <w:ilvl w:val="0"/>
          <w:numId w:val="26"/>
        </w:numPr>
        <w:ind w:firstLine="480"/>
      </w:pPr>
      <w:r>
        <w:rPr>
          <w:rFonts w:hint="eastAsia"/>
        </w:rPr>
        <w:t>副主任护师比率</w:t>
      </w:r>
    </w:p>
    <w:p w14:paraId="400FF17A">
      <w:pPr>
        <w:numPr>
          <w:ilvl w:val="0"/>
          <w:numId w:val="26"/>
        </w:numPr>
        <w:ind w:firstLine="480"/>
      </w:pPr>
      <w:r>
        <w:rPr>
          <w:rFonts w:hint="eastAsia"/>
        </w:rPr>
        <w:t>主管护师比率</w:t>
      </w:r>
    </w:p>
    <w:p w14:paraId="253BF999">
      <w:pPr>
        <w:numPr>
          <w:ilvl w:val="0"/>
          <w:numId w:val="26"/>
        </w:numPr>
        <w:ind w:firstLine="480"/>
      </w:pPr>
      <w:r>
        <w:rPr>
          <w:rFonts w:hint="eastAsia"/>
        </w:rPr>
        <w:t>护师比率</w:t>
      </w:r>
    </w:p>
    <w:p w14:paraId="2B6F25AF">
      <w:pPr>
        <w:numPr>
          <w:ilvl w:val="0"/>
          <w:numId w:val="26"/>
        </w:numPr>
        <w:ind w:firstLine="480"/>
      </w:pPr>
      <w:r>
        <w:rPr>
          <w:rFonts w:hint="eastAsia"/>
        </w:rPr>
        <w:t>护士比率</w:t>
      </w:r>
    </w:p>
    <w:p w14:paraId="08D3E056">
      <w:pPr>
        <w:numPr>
          <w:ilvl w:val="0"/>
          <w:numId w:val="26"/>
        </w:numPr>
        <w:ind w:firstLine="480"/>
      </w:pPr>
      <w:r>
        <w:rPr>
          <w:rFonts w:hint="eastAsia"/>
        </w:rPr>
        <w:t>护士离职率</w:t>
      </w:r>
    </w:p>
    <w:p w14:paraId="1842F6C3">
      <w:pPr>
        <w:numPr>
          <w:ilvl w:val="0"/>
          <w:numId w:val="26"/>
        </w:numPr>
        <w:ind w:firstLine="480"/>
      </w:pPr>
      <w:r>
        <w:rPr>
          <w:rFonts w:hint="eastAsia"/>
        </w:rPr>
        <w:t>院内压疮发生率</w:t>
      </w:r>
    </w:p>
    <w:p w14:paraId="3B0225B0">
      <w:pPr>
        <w:numPr>
          <w:ilvl w:val="0"/>
          <w:numId w:val="26"/>
        </w:numPr>
        <w:ind w:firstLine="480"/>
      </w:pPr>
      <w:r>
        <w:rPr>
          <w:rFonts w:hint="eastAsia"/>
        </w:rPr>
        <w:t>使用药物错误发生例次</w:t>
      </w:r>
    </w:p>
    <w:p w14:paraId="566E9139">
      <w:pPr>
        <w:numPr>
          <w:ilvl w:val="0"/>
          <w:numId w:val="26"/>
        </w:numPr>
        <w:ind w:firstLine="480"/>
      </w:pPr>
      <w:r>
        <w:rPr>
          <w:rFonts w:hint="eastAsia"/>
        </w:rPr>
        <w:t>患者跌倒发生率</w:t>
      </w:r>
    </w:p>
    <w:p w14:paraId="633A937F">
      <w:pPr>
        <w:numPr>
          <w:ilvl w:val="0"/>
          <w:numId w:val="26"/>
        </w:numPr>
        <w:ind w:firstLine="480"/>
      </w:pPr>
      <w:r>
        <w:rPr>
          <w:rFonts w:hint="eastAsia"/>
        </w:rPr>
        <w:t>高危药物外渗发生率</w:t>
      </w:r>
    </w:p>
    <w:p w14:paraId="04D67EA9">
      <w:pPr>
        <w:numPr>
          <w:ilvl w:val="0"/>
          <w:numId w:val="26"/>
        </w:numPr>
        <w:ind w:firstLine="480"/>
      </w:pPr>
      <w:r>
        <w:rPr>
          <w:rFonts w:hint="eastAsia"/>
        </w:rPr>
        <w:t>输血反应发生率</w:t>
      </w:r>
    </w:p>
    <w:p w14:paraId="11DCA8F6">
      <w:pPr>
        <w:numPr>
          <w:ilvl w:val="0"/>
          <w:numId w:val="26"/>
        </w:numPr>
        <w:ind w:firstLine="480"/>
      </w:pPr>
      <w:r>
        <w:rPr>
          <w:rFonts w:hint="eastAsia"/>
        </w:rPr>
        <w:t>输液反应发生率</w:t>
      </w:r>
    </w:p>
    <w:p w14:paraId="67B846B6">
      <w:pPr>
        <w:ind w:firstLine="480"/>
        <w:rPr>
          <w:highlight w:val="yellow"/>
        </w:rPr>
      </w:pPr>
      <w:r>
        <w:rPr>
          <w:rFonts w:hint="eastAsia" w:hAnsi="宋体" w:cs="宋体"/>
        </w:rPr>
        <w:t>支持实现从全院－科室－护理单元－护理人员的层级下钻分析，整体监控护理质量情况。</w:t>
      </w:r>
    </w:p>
    <w:p w14:paraId="79844333">
      <w:pPr>
        <w:pStyle w:val="4"/>
      </w:pPr>
      <w:bookmarkStart w:id="554" w:name="_Toc23958"/>
      <w:r>
        <w:rPr>
          <w:rFonts w:hint="eastAsia"/>
        </w:rPr>
        <w:t>系统设置</w:t>
      </w:r>
      <w:bookmarkEnd w:id="554"/>
    </w:p>
    <w:p w14:paraId="09CCADBA">
      <w:pPr>
        <w:pStyle w:val="5"/>
      </w:pPr>
      <w:r>
        <w:rPr>
          <w:rFonts w:hint="eastAsia"/>
        </w:rPr>
        <w:t>系统字典设置</w:t>
      </w:r>
    </w:p>
    <w:p w14:paraId="7415CAEF">
      <w:pPr>
        <w:numPr>
          <w:ilvl w:val="0"/>
          <w:numId w:val="27"/>
        </w:numPr>
        <w:ind w:firstLine="480"/>
      </w:pPr>
      <w:r>
        <w:rPr>
          <w:rFonts w:hint="eastAsia"/>
        </w:rPr>
        <w:t>指标库设置</w:t>
      </w:r>
    </w:p>
    <w:p w14:paraId="40D8A499">
      <w:pPr>
        <w:ind w:firstLine="480"/>
      </w:pPr>
      <w:r>
        <w:rPr>
          <w:rFonts w:hint="eastAsia"/>
        </w:rPr>
        <w:t>系统支持根据医院实际业务需求配置所需关注的管理指标，可对指标库进行如下操作：</w:t>
      </w:r>
    </w:p>
    <w:p w14:paraId="399D9F83">
      <w:pPr>
        <w:numPr>
          <w:ilvl w:val="0"/>
          <w:numId w:val="28"/>
        </w:numPr>
        <w:ind w:firstLine="480"/>
      </w:pPr>
      <w:r>
        <w:rPr>
          <w:rFonts w:hint="eastAsia"/>
        </w:rPr>
        <w:t>指标查询</w:t>
      </w:r>
    </w:p>
    <w:p w14:paraId="6D439F28">
      <w:pPr>
        <w:ind w:firstLine="480"/>
      </w:pPr>
      <w:r>
        <w:rPr>
          <w:rFonts w:hint="eastAsia"/>
        </w:rPr>
        <w:t>支持按照指标编码、指标名称、指标显示名称、指标类型、指标状态进行指标检索查询，并展示指标明细信息列表。</w:t>
      </w:r>
    </w:p>
    <w:p w14:paraId="142522A1">
      <w:pPr>
        <w:numPr>
          <w:ilvl w:val="0"/>
          <w:numId w:val="28"/>
        </w:numPr>
        <w:ind w:firstLine="480"/>
      </w:pPr>
      <w:r>
        <w:rPr>
          <w:rFonts w:hint="eastAsia"/>
        </w:rPr>
        <w:t>新增/维护指标</w:t>
      </w:r>
    </w:p>
    <w:p w14:paraId="7C0CB113">
      <w:pPr>
        <w:ind w:firstLine="480"/>
      </w:pPr>
      <w:r>
        <w:rPr>
          <w:rFonts w:hint="eastAsia"/>
        </w:rPr>
        <w:t>支持新增/维护指标信息，包括指标编码、指标名称、指标显示名称、Icon图标、计算列、计算分子、计算分母、类型、数据库连接Key、数据源、日期维度、默认筛选条件、默认值、单位、精度、状态、特殊取值、采集方式（系统采集、人工填报、综合计算）、来源文献、指标导向、同比环比显示设置、指标性质、联合指标、开始日期替换结束日期、备注等明细信息。</w:t>
      </w:r>
    </w:p>
    <w:p w14:paraId="5E9CD250">
      <w:pPr>
        <w:numPr>
          <w:ilvl w:val="0"/>
          <w:numId w:val="28"/>
        </w:numPr>
        <w:ind w:firstLine="480"/>
      </w:pPr>
      <w:r>
        <w:rPr>
          <w:rFonts w:hint="eastAsia"/>
        </w:rPr>
        <w:t>删除指标</w:t>
      </w:r>
    </w:p>
    <w:p w14:paraId="203D4C5D">
      <w:pPr>
        <w:ind w:firstLine="480"/>
        <w:rPr>
          <w:highlight w:val="yellow"/>
        </w:rPr>
      </w:pPr>
      <w:r>
        <w:rPr>
          <w:rFonts w:hint="eastAsia"/>
        </w:rPr>
        <w:t>支持删除指定指标。</w:t>
      </w:r>
    </w:p>
    <w:p w14:paraId="0ADC1EAE">
      <w:pPr>
        <w:numPr>
          <w:ilvl w:val="0"/>
          <w:numId w:val="27"/>
        </w:numPr>
        <w:ind w:firstLine="480"/>
      </w:pPr>
      <w:r>
        <w:rPr>
          <w:rFonts w:hint="eastAsia"/>
        </w:rPr>
        <w:t>分析维度设置</w:t>
      </w:r>
    </w:p>
    <w:p w14:paraId="1C93D2DA">
      <w:pPr>
        <w:ind w:firstLine="480"/>
      </w:pPr>
      <w:r>
        <w:rPr>
          <w:rFonts w:hint="eastAsia"/>
        </w:rPr>
        <w:t>系统支持根据医院实际业务需求配置所需关注的管理分析维度，可对分析维度进行如下操作：</w:t>
      </w:r>
    </w:p>
    <w:p w14:paraId="31C62951">
      <w:pPr>
        <w:numPr>
          <w:ilvl w:val="0"/>
          <w:numId w:val="29"/>
        </w:numPr>
        <w:ind w:firstLine="480"/>
      </w:pPr>
      <w:r>
        <w:rPr>
          <w:rFonts w:hint="eastAsia"/>
        </w:rPr>
        <w:t>分析维度查询</w:t>
      </w:r>
    </w:p>
    <w:p w14:paraId="67E65AE1">
      <w:pPr>
        <w:ind w:firstLine="480"/>
      </w:pPr>
      <w:r>
        <w:rPr>
          <w:rFonts w:hint="eastAsia"/>
        </w:rPr>
        <w:t>支持按照维度编码、维度名称、维度类型、备注、维度状态进行维度检索查询，并展示维度明细信息列表。</w:t>
      </w:r>
    </w:p>
    <w:p w14:paraId="6E325527">
      <w:pPr>
        <w:numPr>
          <w:ilvl w:val="0"/>
          <w:numId w:val="29"/>
        </w:numPr>
        <w:ind w:firstLine="480"/>
      </w:pPr>
      <w:r>
        <w:rPr>
          <w:rFonts w:hint="eastAsia"/>
        </w:rPr>
        <w:t>新增/维护维度</w:t>
      </w:r>
    </w:p>
    <w:p w14:paraId="51A860ED">
      <w:pPr>
        <w:ind w:firstLine="480"/>
      </w:pPr>
      <w:r>
        <w:rPr>
          <w:rFonts w:hint="eastAsia"/>
        </w:rPr>
        <w:t>支持新增/维护维度信息，包括图表编码、图表名称、分析维度、默认计算列、计算分子、计算分母、类型、数据库连接Key、数据源、日期维度、默认筛选条件、精度、排序、周期限制、日期维度自动切换、状态、备注等明细信息。</w:t>
      </w:r>
    </w:p>
    <w:p w14:paraId="2B206AE4">
      <w:pPr>
        <w:numPr>
          <w:ilvl w:val="0"/>
          <w:numId w:val="29"/>
        </w:numPr>
        <w:ind w:firstLine="480"/>
      </w:pPr>
      <w:r>
        <w:rPr>
          <w:rFonts w:hint="eastAsia"/>
        </w:rPr>
        <w:t>删除维度</w:t>
      </w:r>
    </w:p>
    <w:p w14:paraId="39387EC6">
      <w:pPr>
        <w:ind w:firstLine="480"/>
        <w:rPr>
          <w:highlight w:val="yellow"/>
        </w:rPr>
      </w:pPr>
      <w:r>
        <w:rPr>
          <w:rFonts w:hint="eastAsia"/>
        </w:rPr>
        <w:t>可以进行删除指定分析维度。</w:t>
      </w:r>
    </w:p>
    <w:p w14:paraId="3BC85365">
      <w:pPr>
        <w:numPr>
          <w:ilvl w:val="0"/>
          <w:numId w:val="27"/>
        </w:numPr>
        <w:ind w:firstLine="480"/>
      </w:pPr>
      <w:r>
        <w:rPr>
          <w:rFonts w:hint="eastAsia"/>
        </w:rPr>
        <w:t>筛选项设置</w:t>
      </w:r>
    </w:p>
    <w:p w14:paraId="36B149F0">
      <w:pPr>
        <w:ind w:firstLine="480"/>
      </w:pPr>
      <w:r>
        <w:rPr>
          <w:rFonts w:hint="eastAsia"/>
        </w:rPr>
        <w:t>支持根据医院实际业务需求配置所需关注的管理分析维度，可对分析维度进行如下操作：</w:t>
      </w:r>
    </w:p>
    <w:p w14:paraId="1BB9BF2E">
      <w:pPr>
        <w:numPr>
          <w:ilvl w:val="0"/>
          <w:numId w:val="30"/>
        </w:numPr>
        <w:ind w:firstLine="480"/>
      </w:pPr>
      <w:r>
        <w:rPr>
          <w:rFonts w:hint="eastAsia"/>
        </w:rPr>
        <w:t>筛选项查询</w:t>
      </w:r>
    </w:p>
    <w:p w14:paraId="77001491">
      <w:pPr>
        <w:ind w:firstLine="480"/>
      </w:pPr>
      <w:r>
        <w:rPr>
          <w:rFonts w:hint="eastAsia"/>
        </w:rPr>
        <w:t>在系统界面设置专门的筛选项查询区域，包含编码、名称、类型、状态的输入框或下拉选择框，并展示筛选项明细信息列表。</w:t>
      </w:r>
    </w:p>
    <w:p w14:paraId="04BCC2F1">
      <w:pPr>
        <w:numPr>
          <w:ilvl w:val="0"/>
          <w:numId w:val="30"/>
        </w:numPr>
        <w:ind w:firstLine="480"/>
      </w:pPr>
      <w:r>
        <w:rPr>
          <w:rFonts w:hint="eastAsia"/>
        </w:rPr>
        <w:t>新增/维护筛选项</w:t>
      </w:r>
    </w:p>
    <w:p w14:paraId="023375E3">
      <w:pPr>
        <w:ind w:firstLine="480"/>
      </w:pPr>
      <w:r>
        <w:rPr>
          <w:rFonts w:hint="eastAsia"/>
        </w:rPr>
        <w:t>支持新增/维护筛选项信息，包括筛选条件编码、筛选条件名称、筛选条件显示名称、类型、数据库连接Key、数据源、筛选维度Key值、筛选维度、默认筛选条件、状态、备注等明细信息。</w:t>
      </w:r>
    </w:p>
    <w:p w14:paraId="39A4ABA7">
      <w:pPr>
        <w:numPr>
          <w:ilvl w:val="0"/>
          <w:numId w:val="30"/>
        </w:numPr>
        <w:ind w:firstLine="480"/>
      </w:pPr>
      <w:r>
        <w:rPr>
          <w:rFonts w:hint="eastAsia"/>
        </w:rPr>
        <w:t>删除维度</w:t>
      </w:r>
    </w:p>
    <w:p w14:paraId="4B3C3FA2">
      <w:pPr>
        <w:ind w:firstLine="480"/>
        <w:rPr>
          <w:highlight w:val="yellow"/>
        </w:rPr>
      </w:pPr>
      <w:r>
        <w:rPr>
          <w:rFonts w:hint="eastAsia"/>
        </w:rPr>
        <w:t>支持进行删除指定筛选项。</w:t>
      </w:r>
    </w:p>
    <w:p w14:paraId="26290912">
      <w:pPr>
        <w:pStyle w:val="5"/>
      </w:pPr>
      <w:r>
        <w:rPr>
          <w:rFonts w:hint="eastAsia"/>
        </w:rPr>
        <w:t>权限设置</w:t>
      </w:r>
    </w:p>
    <w:p w14:paraId="4948F173">
      <w:pPr>
        <w:ind w:firstLine="480"/>
      </w:pPr>
      <w:r>
        <w:rPr>
          <w:rFonts w:hint="eastAsia"/>
        </w:rPr>
        <w:t>提供权限设置功能，支持贴合医院实际业务需求，针对各用户进行查看、导入、管理权限的灵活配置。</w:t>
      </w:r>
    </w:p>
    <w:p w14:paraId="43A89777">
      <w:pPr>
        <w:pStyle w:val="3"/>
      </w:pPr>
      <w:bookmarkStart w:id="555" w:name="_Toc11083"/>
      <w:r>
        <w:rPr>
          <w:rFonts w:hint="eastAsia"/>
        </w:rPr>
        <w:t>门诊动态管理系统</w:t>
      </w:r>
      <w:bookmarkEnd w:id="555"/>
    </w:p>
    <w:p w14:paraId="21CF73FD">
      <w:pPr>
        <w:ind w:firstLine="480"/>
      </w:pPr>
      <w:r>
        <w:rPr>
          <w:rFonts w:hint="eastAsia"/>
        </w:rPr>
        <w:t>要求包括但不限于以下内容：</w:t>
      </w:r>
    </w:p>
    <w:p w14:paraId="1E143424">
      <w:pPr>
        <w:pStyle w:val="4"/>
      </w:pPr>
      <w:bookmarkStart w:id="556" w:name="_Toc20252"/>
      <w:r>
        <w:rPr>
          <w:rFonts w:hint="eastAsia"/>
        </w:rPr>
        <w:t>门诊精细化监测大屏首页</w:t>
      </w:r>
      <w:bookmarkEnd w:id="556"/>
    </w:p>
    <w:p w14:paraId="33C2EB4B">
      <w:pPr>
        <w:ind w:firstLine="480"/>
      </w:pPr>
      <w:r>
        <w:rPr>
          <w:rFonts w:hint="eastAsia"/>
        </w:rPr>
        <w:t>通过对门诊管理指标的监测，可以合理地调配资源、提升患者满意度，保证门诊医疗服务质量与效率的正向发展。主要展示以下内容：</w:t>
      </w:r>
    </w:p>
    <w:p w14:paraId="3C4C08F1">
      <w:pPr>
        <w:numPr>
          <w:ilvl w:val="0"/>
          <w:numId w:val="31"/>
        </w:numPr>
        <w:spacing w:before="78" w:after="156"/>
        <w:ind w:firstLine="480" w:firstLineChars="0"/>
      </w:pPr>
      <w:r>
        <w:rPr>
          <w:rFonts w:hint="eastAsia"/>
          <w:szCs w:val="24"/>
        </w:rPr>
        <w:t>医生出诊监测：支持展示各科室排班医生数量、出诊医生数量、综合出诊率。</w:t>
      </w:r>
    </w:p>
    <w:p w14:paraId="0CFA633F">
      <w:pPr>
        <w:numPr>
          <w:ilvl w:val="0"/>
          <w:numId w:val="31"/>
        </w:numPr>
        <w:spacing w:before="78" w:after="156"/>
        <w:ind w:firstLine="480" w:firstLineChars="0"/>
      </w:pPr>
      <w:r>
        <w:rPr>
          <w:rFonts w:hint="eastAsia"/>
          <w:szCs w:val="24"/>
        </w:rPr>
        <w:t>年度门诊指标监测：支持展示年门诊人次（本期、同期、同比增长率）、互联网就诊人次（本期、同期、同比增长率）、门诊总收入（本期、同期、同比增长率）。</w:t>
      </w:r>
    </w:p>
    <w:p w14:paraId="511BAC04">
      <w:pPr>
        <w:numPr>
          <w:ilvl w:val="0"/>
          <w:numId w:val="31"/>
        </w:numPr>
        <w:spacing w:before="78" w:after="156"/>
        <w:ind w:firstLine="480" w:firstLineChars="0"/>
      </w:pPr>
      <w:r>
        <w:rPr>
          <w:rFonts w:hint="eastAsia"/>
          <w:szCs w:val="24"/>
        </w:rPr>
        <w:t>门诊就诊患者监测：支持展示近1小时内全院预约人次、挂号人次、候诊人次、接诊人次、平均等待时间，并以折线图展示挂号人次及接诊人次趋势。</w:t>
      </w:r>
    </w:p>
    <w:p w14:paraId="4D682FA1">
      <w:pPr>
        <w:numPr>
          <w:ilvl w:val="0"/>
          <w:numId w:val="31"/>
        </w:numPr>
        <w:spacing w:before="78" w:after="156"/>
        <w:ind w:firstLine="480" w:firstLineChars="0"/>
      </w:pPr>
      <w:r>
        <w:rPr>
          <w:rFonts w:hint="eastAsia"/>
          <w:szCs w:val="24"/>
        </w:rPr>
        <w:t>预约来源监测：支持以环形图展示当日各预约渠道人次分布情况。</w:t>
      </w:r>
    </w:p>
    <w:p w14:paraId="103802CE">
      <w:pPr>
        <w:numPr>
          <w:ilvl w:val="0"/>
          <w:numId w:val="31"/>
        </w:numPr>
        <w:spacing w:before="78" w:after="156"/>
        <w:ind w:firstLine="480" w:firstLineChars="0"/>
      </w:pPr>
      <w:r>
        <w:rPr>
          <w:rFonts w:hint="eastAsia"/>
          <w:szCs w:val="24"/>
        </w:rPr>
        <w:t>门诊接诊监测：支持以环形图展示当日各科室接诊人次分布情况。</w:t>
      </w:r>
    </w:p>
    <w:p w14:paraId="4BFB483C">
      <w:pPr>
        <w:numPr>
          <w:ilvl w:val="0"/>
          <w:numId w:val="31"/>
        </w:numPr>
        <w:spacing w:before="78" w:after="156"/>
        <w:ind w:firstLine="480" w:firstLineChars="0"/>
      </w:pPr>
      <w:r>
        <w:rPr>
          <w:rFonts w:hint="eastAsia"/>
          <w:szCs w:val="24"/>
        </w:rPr>
        <w:t>患者性别构成监测：支持以环形图展示当日门诊患者性别构成情况。</w:t>
      </w:r>
    </w:p>
    <w:p w14:paraId="339BC296">
      <w:pPr>
        <w:numPr>
          <w:ilvl w:val="0"/>
          <w:numId w:val="31"/>
        </w:numPr>
        <w:spacing w:before="78" w:after="156"/>
        <w:ind w:firstLine="480" w:firstLineChars="0"/>
      </w:pPr>
      <w:r>
        <w:rPr>
          <w:rFonts w:hint="eastAsia"/>
          <w:szCs w:val="24"/>
        </w:rPr>
        <w:t>医保类型构成监测：支持以环形图展示当日门诊患者医保类型构成情况。</w:t>
      </w:r>
    </w:p>
    <w:p w14:paraId="0D594A26">
      <w:pPr>
        <w:numPr>
          <w:ilvl w:val="0"/>
          <w:numId w:val="31"/>
        </w:numPr>
        <w:spacing w:before="78" w:after="156"/>
        <w:ind w:firstLine="480" w:firstLineChars="0"/>
      </w:pPr>
      <w:r>
        <w:rPr>
          <w:rFonts w:hint="eastAsia"/>
          <w:szCs w:val="24"/>
        </w:rPr>
        <w:t>患者年龄构成监测：支持以环形图展示当日门诊患者年龄构成情况。</w:t>
      </w:r>
    </w:p>
    <w:p w14:paraId="0F95CDEC">
      <w:pPr>
        <w:numPr>
          <w:ilvl w:val="0"/>
          <w:numId w:val="31"/>
        </w:numPr>
        <w:spacing w:before="78" w:after="156"/>
        <w:ind w:firstLine="480" w:firstLineChars="0"/>
      </w:pPr>
      <w:r>
        <w:rPr>
          <w:rFonts w:hint="eastAsia"/>
          <w:szCs w:val="24"/>
        </w:rPr>
        <w:t>各科室接诊情况监测：支持以环形图展示各科室候诊人次、接诊人次、平均等待时长、平均就诊时长。</w:t>
      </w:r>
    </w:p>
    <w:p w14:paraId="035105F4">
      <w:pPr>
        <w:numPr>
          <w:ilvl w:val="0"/>
          <w:numId w:val="31"/>
        </w:numPr>
        <w:spacing w:before="78" w:after="156"/>
        <w:ind w:firstLine="480" w:firstLineChars="0"/>
      </w:pPr>
      <w:r>
        <w:rPr>
          <w:rFonts w:hint="eastAsia"/>
          <w:szCs w:val="24"/>
        </w:rPr>
        <w:t>门诊收费监测：支持以环形图展示当日门诊收费渠道分布情况、各楼层自助机收费占比分布情况。</w:t>
      </w:r>
    </w:p>
    <w:p w14:paraId="4DA23B91">
      <w:pPr>
        <w:pStyle w:val="4"/>
      </w:pPr>
      <w:bookmarkStart w:id="557" w:name="_Toc11912"/>
      <w:r>
        <w:rPr>
          <w:rFonts w:hint="eastAsia"/>
        </w:rPr>
        <w:t>诊间出诊及收费窗口监测</w:t>
      </w:r>
      <w:bookmarkEnd w:id="557"/>
    </w:p>
    <w:p w14:paraId="339BC46B">
      <w:pPr>
        <w:ind w:firstLine="480"/>
        <w:rPr>
          <w:szCs w:val="24"/>
        </w:rPr>
      </w:pPr>
      <w:r>
        <w:rPr>
          <w:rFonts w:hint="eastAsia"/>
          <w:szCs w:val="24"/>
        </w:rPr>
        <w:t>诊间出诊及收费窗口监测功能为医院管理提供有力支持，支持分析各诊间医生的工作情况，包括出诊时间、结束时间、挂号人次、预约人次、候诊人次、接诊人次、平均诊疗时间、次均收费情况、药占比情况。</w:t>
      </w:r>
    </w:p>
    <w:p w14:paraId="0E75E72B">
      <w:pPr>
        <w:ind w:firstLine="480"/>
      </w:pPr>
      <w:r>
        <w:rPr>
          <w:rFonts w:hint="eastAsia"/>
          <w:szCs w:val="24"/>
        </w:rPr>
        <w:t>对于挂号收费窗口，支持分析挂号收费窗口工作情况，包括工作人员的开始时间、结束时间、挂号人次、退号人次、收费人次、退费人次等数据。</w:t>
      </w:r>
    </w:p>
    <w:p w14:paraId="03DAD212">
      <w:pPr>
        <w:pStyle w:val="3"/>
      </w:pPr>
      <w:bookmarkStart w:id="558" w:name="_Toc6811"/>
      <w:r>
        <w:rPr>
          <w:rFonts w:hint="eastAsia"/>
        </w:rPr>
        <w:t>质量管理与控制分析系统</w:t>
      </w:r>
      <w:bookmarkEnd w:id="558"/>
    </w:p>
    <w:p w14:paraId="75BFE70F">
      <w:pPr>
        <w:ind w:firstLine="480"/>
      </w:pPr>
      <w:r>
        <w:rPr>
          <w:rFonts w:hint="eastAsia"/>
        </w:rPr>
        <w:t>要求包括但不限于以下内容：</w:t>
      </w:r>
    </w:p>
    <w:p w14:paraId="30FFF812">
      <w:pPr>
        <w:pStyle w:val="4"/>
      </w:pPr>
      <w:bookmarkStart w:id="559" w:name="_Toc13967"/>
      <w:r>
        <w:rPr>
          <w:rFonts w:hint="eastAsia"/>
        </w:rPr>
        <w:t>住院死亡类指标</w:t>
      </w:r>
      <w:bookmarkEnd w:id="559"/>
    </w:p>
    <w:p w14:paraId="6200B91D">
      <w:pPr>
        <w:ind w:firstLine="480"/>
        <w:rPr>
          <w:rFonts w:cs="宋体"/>
          <w:color w:val="2D2D2D"/>
          <w:szCs w:val="24"/>
          <w:shd w:val="clear" w:color="auto" w:fill="FFFFFF"/>
        </w:rPr>
      </w:pPr>
      <w:r>
        <w:rPr>
          <w:rFonts w:hint="eastAsia"/>
        </w:rPr>
        <w:t>系统支持</w:t>
      </w:r>
      <w:r>
        <w:rPr>
          <w:rFonts w:hint="eastAsia" w:cs="宋体"/>
          <w:color w:val="2D2D2D"/>
          <w:szCs w:val="24"/>
          <w:shd w:val="clear" w:color="auto" w:fill="FFFFFF"/>
        </w:rPr>
        <w:t>按照多种条件，对住院死亡类数据进行灵活地查询、检索，实现对不同时间段、不同院区、不同科室等多维度数据的统计分析。</w:t>
      </w:r>
    </w:p>
    <w:p w14:paraId="69D3A2AD">
      <w:pPr>
        <w:ind w:firstLine="480"/>
        <w:rPr>
          <w:rFonts w:cs="宋体"/>
          <w:color w:val="2D2D2D"/>
          <w:shd w:val="clear" w:color="auto" w:fill="FFFFFF"/>
        </w:rPr>
      </w:pPr>
      <w:r>
        <w:rPr>
          <w:rFonts w:hint="eastAsia" w:cs="宋体"/>
          <w:color w:val="2D2D2D"/>
          <w:szCs w:val="24"/>
          <w:shd w:val="clear" w:color="auto" w:fill="FFFFFF"/>
        </w:rPr>
        <w:t>可以对住院患者死亡例数、住院患者死亡率的本期数据、上期数据、同期数据、环比增长率、同比增长率进行展示，主要包含以下指标：</w:t>
      </w:r>
    </w:p>
    <w:p w14:paraId="237DCBA8">
      <w:pPr>
        <w:numPr>
          <w:ilvl w:val="0"/>
          <w:numId w:val="32"/>
        </w:numPr>
        <w:ind w:firstLine="480"/>
      </w:pPr>
      <w:r>
        <w:rPr>
          <w:rFonts w:hint="eastAsia"/>
        </w:rPr>
        <w:t>住院死亡分析</w:t>
      </w:r>
    </w:p>
    <w:p w14:paraId="24B79C73">
      <w:pPr>
        <w:numPr>
          <w:ilvl w:val="0"/>
          <w:numId w:val="33"/>
        </w:numPr>
        <w:ind w:firstLine="482" w:firstLineChars="0"/>
        <w:rPr>
          <w:rFonts w:cstheme="minorEastAsia"/>
          <w:bCs/>
        </w:rPr>
      </w:pPr>
      <w:r>
        <w:rPr>
          <w:rFonts w:hint="eastAsia" w:cstheme="minorEastAsia"/>
          <w:bCs/>
        </w:rPr>
        <w:t>住院患者死亡例数</w:t>
      </w:r>
    </w:p>
    <w:p w14:paraId="6CDD9AD2">
      <w:pPr>
        <w:numPr>
          <w:ilvl w:val="0"/>
          <w:numId w:val="33"/>
        </w:numPr>
        <w:ind w:firstLine="482" w:firstLineChars="0"/>
        <w:rPr>
          <w:rFonts w:cstheme="minorEastAsia"/>
          <w:bCs/>
        </w:rPr>
      </w:pPr>
      <w:r>
        <w:rPr>
          <w:rFonts w:hint="eastAsia" w:cstheme="minorEastAsia"/>
          <w:bCs/>
        </w:rPr>
        <w:t>住院患者死亡率</w:t>
      </w:r>
    </w:p>
    <w:p w14:paraId="6FBD10F8">
      <w:pPr>
        <w:numPr>
          <w:ilvl w:val="0"/>
          <w:numId w:val="32"/>
        </w:numPr>
        <w:ind w:firstLine="480"/>
        <w:rPr>
          <w:rFonts w:cstheme="minorEastAsia"/>
          <w:bCs/>
        </w:rPr>
      </w:pPr>
      <w:r>
        <w:rPr>
          <w:rFonts w:hint="eastAsia" w:cstheme="minorEastAsia"/>
          <w:bCs/>
        </w:rPr>
        <w:t>新生儿</w:t>
      </w:r>
      <w:r>
        <w:rPr>
          <w:rFonts w:hint="eastAsia"/>
        </w:rPr>
        <w:t>患者</w:t>
      </w:r>
      <w:r>
        <w:rPr>
          <w:rFonts w:hint="eastAsia" w:cstheme="minorEastAsia"/>
          <w:bCs/>
        </w:rPr>
        <w:t>住院死亡分析</w:t>
      </w:r>
    </w:p>
    <w:p w14:paraId="5D7AACE0">
      <w:pPr>
        <w:numPr>
          <w:ilvl w:val="0"/>
          <w:numId w:val="34"/>
        </w:numPr>
        <w:ind w:firstLine="482" w:firstLineChars="0"/>
        <w:rPr>
          <w:rFonts w:cstheme="minorEastAsia"/>
          <w:bCs/>
        </w:rPr>
      </w:pPr>
      <w:r>
        <w:rPr>
          <w:rFonts w:hint="eastAsia" w:cstheme="minorEastAsia"/>
          <w:bCs/>
        </w:rPr>
        <w:t>新生儿患者住院死亡人数</w:t>
      </w:r>
    </w:p>
    <w:p w14:paraId="276F1385">
      <w:pPr>
        <w:numPr>
          <w:ilvl w:val="0"/>
          <w:numId w:val="34"/>
        </w:numPr>
        <w:ind w:firstLine="482" w:firstLineChars="0"/>
        <w:rPr>
          <w:rFonts w:cstheme="minorEastAsia"/>
          <w:bCs/>
        </w:rPr>
      </w:pPr>
      <w:r>
        <w:rPr>
          <w:rFonts w:hint="eastAsia" w:cstheme="minorEastAsia"/>
          <w:bCs/>
        </w:rPr>
        <w:t>新生儿患者住院死亡率</w:t>
      </w:r>
    </w:p>
    <w:p w14:paraId="3D9ECE62">
      <w:pPr>
        <w:numPr>
          <w:ilvl w:val="0"/>
          <w:numId w:val="34"/>
        </w:numPr>
        <w:ind w:firstLine="482" w:firstLineChars="0"/>
        <w:rPr>
          <w:rFonts w:cstheme="minorEastAsia"/>
          <w:bCs/>
        </w:rPr>
      </w:pPr>
      <w:r>
        <w:rPr>
          <w:rFonts w:hint="eastAsia" w:cstheme="minorEastAsia"/>
          <w:bCs/>
        </w:rPr>
        <w:t>新生儿医院感染患者住院死亡人数</w:t>
      </w:r>
    </w:p>
    <w:p w14:paraId="6188310C">
      <w:pPr>
        <w:numPr>
          <w:ilvl w:val="0"/>
          <w:numId w:val="34"/>
        </w:numPr>
        <w:ind w:firstLine="482" w:firstLineChars="0"/>
        <w:rPr>
          <w:rFonts w:cstheme="minorEastAsia"/>
          <w:bCs/>
        </w:rPr>
      </w:pPr>
      <w:r>
        <w:rPr>
          <w:rFonts w:hint="eastAsia" w:cstheme="minorEastAsia"/>
          <w:bCs/>
        </w:rPr>
        <w:t>新生儿医院感染患者住院死亡率</w:t>
      </w:r>
    </w:p>
    <w:p w14:paraId="4E6A81F1">
      <w:pPr>
        <w:numPr>
          <w:ilvl w:val="0"/>
          <w:numId w:val="34"/>
        </w:numPr>
        <w:ind w:firstLine="482" w:firstLineChars="0"/>
        <w:rPr>
          <w:rFonts w:cstheme="minorEastAsia"/>
          <w:bCs/>
        </w:rPr>
      </w:pPr>
      <w:r>
        <w:rPr>
          <w:rFonts w:hint="eastAsia" w:cstheme="minorEastAsia"/>
          <w:bCs/>
        </w:rPr>
        <w:t>新生儿（出生体重≤7</w:t>
      </w:r>
      <w:r>
        <w:rPr>
          <w:rFonts w:cstheme="minorEastAsia"/>
          <w:bCs/>
        </w:rPr>
        <w:t>50</w:t>
      </w:r>
      <w:r>
        <w:rPr>
          <w:rFonts w:hint="eastAsia" w:cstheme="minorEastAsia"/>
          <w:bCs/>
        </w:rPr>
        <w:t>g）患者住院死亡人数</w:t>
      </w:r>
    </w:p>
    <w:p w14:paraId="158506CC">
      <w:pPr>
        <w:numPr>
          <w:ilvl w:val="0"/>
          <w:numId w:val="34"/>
        </w:numPr>
        <w:ind w:firstLine="482" w:firstLineChars="0"/>
        <w:rPr>
          <w:rFonts w:cstheme="minorEastAsia"/>
          <w:bCs/>
        </w:rPr>
      </w:pPr>
      <w:r>
        <w:rPr>
          <w:rFonts w:hint="eastAsia" w:cstheme="minorEastAsia"/>
          <w:bCs/>
        </w:rPr>
        <w:t>新生儿（出生体重≤7</w:t>
      </w:r>
      <w:r>
        <w:rPr>
          <w:rFonts w:cstheme="minorEastAsia"/>
          <w:bCs/>
        </w:rPr>
        <w:t>50</w:t>
      </w:r>
      <w:r>
        <w:rPr>
          <w:rFonts w:hint="eastAsia" w:cstheme="minorEastAsia"/>
          <w:bCs/>
        </w:rPr>
        <w:t>g）患者住院死亡率</w:t>
      </w:r>
    </w:p>
    <w:p w14:paraId="43946283">
      <w:pPr>
        <w:numPr>
          <w:ilvl w:val="0"/>
          <w:numId w:val="34"/>
        </w:numPr>
        <w:ind w:firstLine="482" w:firstLineChars="0"/>
        <w:rPr>
          <w:rFonts w:cstheme="minorEastAsia"/>
          <w:bCs/>
        </w:rPr>
      </w:pPr>
      <w:r>
        <w:rPr>
          <w:rFonts w:hint="eastAsia" w:cstheme="minorEastAsia"/>
          <w:bCs/>
        </w:rPr>
        <w:t>新生儿（出生体重7</w:t>
      </w:r>
      <w:r>
        <w:rPr>
          <w:rFonts w:cstheme="minorEastAsia"/>
          <w:bCs/>
        </w:rPr>
        <w:t>51</w:t>
      </w:r>
      <w:r>
        <w:rPr>
          <w:rFonts w:hint="eastAsia" w:cstheme="minorEastAsia"/>
          <w:bCs/>
        </w:rPr>
        <w:t>-</w:t>
      </w:r>
      <w:r>
        <w:rPr>
          <w:rFonts w:cstheme="minorEastAsia"/>
          <w:bCs/>
        </w:rPr>
        <w:t>1000</w:t>
      </w:r>
      <w:r>
        <w:rPr>
          <w:rFonts w:hint="eastAsia" w:cstheme="minorEastAsia"/>
          <w:bCs/>
        </w:rPr>
        <w:t>g）患者住院死亡人数</w:t>
      </w:r>
    </w:p>
    <w:p w14:paraId="2FB0CA21">
      <w:pPr>
        <w:numPr>
          <w:ilvl w:val="0"/>
          <w:numId w:val="34"/>
        </w:numPr>
        <w:ind w:firstLine="482" w:firstLineChars="0"/>
        <w:rPr>
          <w:rFonts w:cstheme="minorEastAsia"/>
          <w:bCs/>
        </w:rPr>
      </w:pPr>
      <w:r>
        <w:rPr>
          <w:rFonts w:hint="eastAsia" w:cstheme="minorEastAsia"/>
          <w:bCs/>
        </w:rPr>
        <w:t>新生儿（出生体重7</w:t>
      </w:r>
      <w:r>
        <w:rPr>
          <w:rFonts w:cstheme="minorEastAsia"/>
          <w:bCs/>
        </w:rPr>
        <w:t>51</w:t>
      </w:r>
      <w:r>
        <w:rPr>
          <w:rFonts w:hint="eastAsia" w:cstheme="minorEastAsia"/>
          <w:bCs/>
        </w:rPr>
        <w:t>-</w:t>
      </w:r>
      <w:r>
        <w:rPr>
          <w:rFonts w:cstheme="minorEastAsia"/>
          <w:bCs/>
        </w:rPr>
        <w:t>1000</w:t>
      </w:r>
      <w:r>
        <w:rPr>
          <w:rFonts w:hint="eastAsia" w:cstheme="minorEastAsia"/>
          <w:bCs/>
        </w:rPr>
        <w:t>g）患者住院死亡率</w:t>
      </w:r>
    </w:p>
    <w:p w14:paraId="02BD326E">
      <w:pPr>
        <w:numPr>
          <w:ilvl w:val="0"/>
          <w:numId w:val="34"/>
        </w:numPr>
        <w:ind w:firstLine="482" w:firstLineChars="0"/>
        <w:rPr>
          <w:rFonts w:cstheme="minorEastAsia"/>
          <w:bCs/>
        </w:rPr>
      </w:pPr>
      <w:r>
        <w:rPr>
          <w:rFonts w:hint="eastAsia" w:cstheme="minorEastAsia"/>
          <w:bCs/>
        </w:rPr>
        <w:t>新生儿（出生体重1</w:t>
      </w:r>
      <w:r>
        <w:rPr>
          <w:rFonts w:cstheme="minorEastAsia"/>
          <w:bCs/>
        </w:rPr>
        <w:t>001</w:t>
      </w:r>
      <w:r>
        <w:rPr>
          <w:rFonts w:hint="eastAsia" w:cstheme="minorEastAsia"/>
          <w:bCs/>
        </w:rPr>
        <w:t>-</w:t>
      </w:r>
      <w:r>
        <w:rPr>
          <w:rFonts w:cstheme="minorEastAsia"/>
          <w:bCs/>
        </w:rPr>
        <w:t>1800</w:t>
      </w:r>
      <w:r>
        <w:rPr>
          <w:rFonts w:hint="eastAsia" w:cstheme="minorEastAsia"/>
          <w:bCs/>
        </w:rPr>
        <w:t>g）患者住院死亡人数</w:t>
      </w:r>
    </w:p>
    <w:p w14:paraId="32C48382">
      <w:pPr>
        <w:numPr>
          <w:ilvl w:val="0"/>
          <w:numId w:val="34"/>
        </w:numPr>
        <w:ind w:firstLine="482" w:firstLineChars="0"/>
        <w:rPr>
          <w:rFonts w:cstheme="minorEastAsia"/>
          <w:bCs/>
        </w:rPr>
      </w:pPr>
      <w:r>
        <w:rPr>
          <w:rFonts w:hint="eastAsia" w:cstheme="minorEastAsia"/>
          <w:bCs/>
        </w:rPr>
        <w:t>新生儿（出生体重1</w:t>
      </w:r>
      <w:r>
        <w:rPr>
          <w:rFonts w:cstheme="minorEastAsia"/>
          <w:bCs/>
        </w:rPr>
        <w:t>001</w:t>
      </w:r>
      <w:r>
        <w:rPr>
          <w:rFonts w:hint="eastAsia" w:cstheme="minorEastAsia"/>
          <w:bCs/>
        </w:rPr>
        <w:t>-</w:t>
      </w:r>
      <w:r>
        <w:rPr>
          <w:rFonts w:cstheme="minorEastAsia"/>
          <w:bCs/>
        </w:rPr>
        <w:t>1800</w:t>
      </w:r>
      <w:r>
        <w:rPr>
          <w:rFonts w:hint="eastAsia" w:cstheme="minorEastAsia"/>
          <w:bCs/>
        </w:rPr>
        <w:t>g）患者住院死亡率</w:t>
      </w:r>
    </w:p>
    <w:p w14:paraId="326A89E7">
      <w:pPr>
        <w:numPr>
          <w:ilvl w:val="0"/>
          <w:numId w:val="34"/>
        </w:numPr>
        <w:ind w:firstLine="482" w:firstLineChars="0"/>
        <w:rPr>
          <w:rFonts w:cstheme="minorEastAsia"/>
          <w:bCs/>
        </w:rPr>
      </w:pPr>
      <w:r>
        <w:rPr>
          <w:rFonts w:hint="eastAsia" w:cstheme="minorEastAsia"/>
          <w:bCs/>
        </w:rPr>
        <w:t>新生儿（出生体重≥1</w:t>
      </w:r>
      <w:r>
        <w:rPr>
          <w:rFonts w:cstheme="minorEastAsia"/>
          <w:bCs/>
        </w:rPr>
        <w:t>801</w:t>
      </w:r>
      <w:r>
        <w:rPr>
          <w:rFonts w:hint="eastAsia" w:cstheme="minorEastAsia"/>
          <w:bCs/>
        </w:rPr>
        <w:t>g）患者住院死亡人数</w:t>
      </w:r>
    </w:p>
    <w:p w14:paraId="0EE17D78">
      <w:pPr>
        <w:numPr>
          <w:ilvl w:val="0"/>
          <w:numId w:val="34"/>
        </w:numPr>
        <w:ind w:firstLine="482" w:firstLineChars="0"/>
        <w:rPr>
          <w:rFonts w:cstheme="minorEastAsia"/>
          <w:bCs/>
        </w:rPr>
      </w:pPr>
      <w:r>
        <w:rPr>
          <w:rFonts w:hint="eastAsia" w:cstheme="minorEastAsia"/>
          <w:bCs/>
        </w:rPr>
        <w:t>新生儿（出生体重≥1</w:t>
      </w:r>
      <w:r>
        <w:rPr>
          <w:rFonts w:cstheme="minorEastAsia"/>
          <w:bCs/>
        </w:rPr>
        <w:t>801</w:t>
      </w:r>
      <w:r>
        <w:rPr>
          <w:rFonts w:hint="eastAsia" w:cstheme="minorEastAsia"/>
          <w:bCs/>
        </w:rPr>
        <w:t>g）患者住院死亡率</w:t>
      </w:r>
    </w:p>
    <w:p w14:paraId="79DBAE91">
      <w:pPr>
        <w:numPr>
          <w:ilvl w:val="0"/>
          <w:numId w:val="34"/>
        </w:numPr>
        <w:ind w:firstLine="482" w:firstLineChars="0"/>
        <w:rPr>
          <w:rFonts w:cstheme="minorEastAsia"/>
          <w:bCs/>
        </w:rPr>
      </w:pPr>
      <w:r>
        <w:rPr>
          <w:rFonts w:hint="eastAsia" w:cstheme="minorEastAsia"/>
          <w:bCs/>
        </w:rPr>
        <w:t>新生儿手术患者死亡人数</w:t>
      </w:r>
    </w:p>
    <w:p w14:paraId="5AC57591">
      <w:pPr>
        <w:numPr>
          <w:ilvl w:val="0"/>
          <w:numId w:val="34"/>
        </w:numPr>
        <w:ind w:firstLine="482" w:firstLineChars="0"/>
        <w:rPr>
          <w:rFonts w:cstheme="minorEastAsia"/>
          <w:bCs/>
        </w:rPr>
      </w:pPr>
      <w:r>
        <w:rPr>
          <w:rFonts w:hint="eastAsia" w:cstheme="minorEastAsia"/>
          <w:bCs/>
        </w:rPr>
        <w:t>新生儿手术患者住院死亡率</w:t>
      </w:r>
    </w:p>
    <w:p w14:paraId="6CE5FECC">
      <w:pPr>
        <w:numPr>
          <w:ilvl w:val="0"/>
          <w:numId w:val="34"/>
        </w:numPr>
        <w:ind w:firstLine="482" w:firstLineChars="0"/>
        <w:rPr>
          <w:rFonts w:cstheme="minorEastAsia"/>
          <w:bCs/>
        </w:rPr>
      </w:pPr>
      <w:r>
        <w:rPr>
          <w:rFonts w:hint="eastAsia" w:cstheme="minorEastAsia"/>
          <w:bCs/>
        </w:rPr>
        <w:t>新生儿非手术患者死亡人数</w:t>
      </w:r>
    </w:p>
    <w:p w14:paraId="2F4C2BB1">
      <w:pPr>
        <w:numPr>
          <w:ilvl w:val="0"/>
          <w:numId w:val="34"/>
        </w:numPr>
        <w:ind w:firstLine="482" w:firstLineChars="0"/>
        <w:rPr>
          <w:rFonts w:cstheme="minorEastAsia"/>
          <w:bCs/>
        </w:rPr>
      </w:pPr>
      <w:r>
        <w:rPr>
          <w:rFonts w:hint="eastAsia" w:cstheme="minorEastAsia"/>
          <w:bCs/>
        </w:rPr>
        <w:t>新生儿非手术患者住院死亡率</w:t>
      </w:r>
    </w:p>
    <w:p w14:paraId="633FCCEF">
      <w:pPr>
        <w:numPr>
          <w:ilvl w:val="0"/>
          <w:numId w:val="32"/>
        </w:numPr>
        <w:ind w:firstLine="480"/>
        <w:rPr>
          <w:rFonts w:cstheme="minorEastAsia"/>
          <w:bCs/>
        </w:rPr>
      </w:pPr>
      <w:r>
        <w:rPr>
          <w:rFonts w:hint="eastAsia" w:cstheme="minorEastAsia"/>
          <w:bCs/>
        </w:rPr>
        <w:t>手术患者住院死亡分析</w:t>
      </w:r>
    </w:p>
    <w:p w14:paraId="57EA2B8A">
      <w:pPr>
        <w:numPr>
          <w:ilvl w:val="0"/>
          <w:numId w:val="35"/>
        </w:numPr>
        <w:ind w:firstLine="482" w:firstLineChars="0"/>
        <w:rPr>
          <w:rFonts w:cstheme="minorEastAsia"/>
          <w:bCs/>
        </w:rPr>
      </w:pPr>
      <w:r>
        <w:rPr>
          <w:rFonts w:hint="eastAsia" w:cstheme="minorEastAsia"/>
          <w:bCs/>
        </w:rPr>
        <w:t>手术患者住院死亡人数</w:t>
      </w:r>
    </w:p>
    <w:p w14:paraId="172ECFAD">
      <w:pPr>
        <w:numPr>
          <w:ilvl w:val="0"/>
          <w:numId w:val="35"/>
        </w:numPr>
        <w:ind w:firstLine="482" w:firstLineChars="0"/>
        <w:rPr>
          <w:rFonts w:cstheme="minorEastAsia"/>
          <w:bCs/>
        </w:rPr>
      </w:pPr>
      <w:r>
        <w:rPr>
          <w:rFonts w:hint="eastAsia" w:cstheme="minorEastAsia"/>
          <w:bCs/>
        </w:rPr>
        <w:t>手术患者住院死亡率</w:t>
      </w:r>
    </w:p>
    <w:p w14:paraId="1223452F">
      <w:pPr>
        <w:numPr>
          <w:ilvl w:val="0"/>
          <w:numId w:val="35"/>
        </w:numPr>
        <w:ind w:firstLine="482" w:firstLineChars="0"/>
        <w:rPr>
          <w:rFonts w:cstheme="minorEastAsia"/>
          <w:bCs/>
        </w:rPr>
      </w:pPr>
      <w:r>
        <w:rPr>
          <w:rFonts w:hint="eastAsia" w:cstheme="minorEastAsia"/>
          <w:bCs/>
        </w:rPr>
        <w:t>手术并发症患者死亡人数</w:t>
      </w:r>
    </w:p>
    <w:p w14:paraId="6D74AC54">
      <w:pPr>
        <w:numPr>
          <w:ilvl w:val="0"/>
          <w:numId w:val="35"/>
        </w:numPr>
        <w:ind w:firstLine="482" w:firstLineChars="0"/>
        <w:rPr>
          <w:rFonts w:cstheme="minorEastAsia"/>
          <w:bCs/>
        </w:rPr>
      </w:pPr>
      <w:r>
        <w:rPr>
          <w:rFonts w:hint="eastAsia" w:cstheme="minorEastAsia"/>
          <w:bCs/>
        </w:rPr>
        <w:t>手术并发症患者死亡率</w:t>
      </w:r>
    </w:p>
    <w:p w14:paraId="77861C9B">
      <w:pPr>
        <w:numPr>
          <w:ilvl w:val="0"/>
          <w:numId w:val="32"/>
        </w:numPr>
        <w:ind w:firstLine="480"/>
        <w:rPr>
          <w:rFonts w:cstheme="minorEastAsia"/>
          <w:bCs/>
        </w:rPr>
      </w:pPr>
      <w:r>
        <w:rPr>
          <w:rFonts w:hint="eastAsia" w:cstheme="minorEastAsia"/>
          <w:bCs/>
        </w:rPr>
        <w:t>重点手术住院</w:t>
      </w:r>
      <w:r>
        <w:rPr>
          <w:rFonts w:hint="eastAsia"/>
        </w:rPr>
        <w:t>死亡</w:t>
      </w:r>
      <w:r>
        <w:rPr>
          <w:rFonts w:hint="eastAsia" w:cstheme="minorEastAsia"/>
          <w:bCs/>
        </w:rPr>
        <w:t>分析</w:t>
      </w:r>
    </w:p>
    <w:p w14:paraId="5F83A77A">
      <w:pPr>
        <w:numPr>
          <w:ilvl w:val="0"/>
          <w:numId w:val="36"/>
        </w:numPr>
        <w:ind w:firstLine="482" w:firstLineChars="0"/>
        <w:rPr>
          <w:rFonts w:cstheme="minorEastAsia"/>
          <w:bCs/>
        </w:rPr>
      </w:pPr>
      <w:r>
        <w:rPr>
          <w:rFonts w:hint="eastAsia" w:cstheme="minorEastAsia"/>
          <w:bCs/>
        </w:rPr>
        <w:t>重点手术住院死亡人数</w:t>
      </w:r>
    </w:p>
    <w:p w14:paraId="24950046">
      <w:pPr>
        <w:numPr>
          <w:ilvl w:val="0"/>
          <w:numId w:val="36"/>
        </w:numPr>
        <w:ind w:firstLine="482" w:firstLineChars="0"/>
        <w:rPr>
          <w:rFonts w:cstheme="minorEastAsia"/>
          <w:bCs/>
        </w:rPr>
      </w:pPr>
      <w:r>
        <w:rPr>
          <w:rFonts w:hint="eastAsia" w:cstheme="minorEastAsia"/>
          <w:bCs/>
        </w:rPr>
        <w:t>重点手术住院死亡率</w:t>
      </w:r>
    </w:p>
    <w:p w14:paraId="19D1B2ED">
      <w:pPr>
        <w:numPr>
          <w:ilvl w:val="0"/>
          <w:numId w:val="36"/>
        </w:numPr>
        <w:ind w:firstLine="482" w:firstLineChars="0"/>
        <w:rPr>
          <w:rFonts w:cstheme="minorEastAsia"/>
          <w:bCs/>
        </w:rPr>
      </w:pPr>
      <w:r>
        <w:rPr>
          <w:rFonts w:hint="eastAsia" w:cstheme="minorEastAsia"/>
          <w:bCs/>
        </w:rPr>
        <w:t>冠状动脉旁路移植术（C</w:t>
      </w:r>
      <w:r>
        <w:rPr>
          <w:rFonts w:cstheme="minorEastAsia"/>
          <w:bCs/>
        </w:rPr>
        <w:t>ABG</w:t>
      </w:r>
      <w:r>
        <w:rPr>
          <w:rFonts w:hint="eastAsia" w:cstheme="minorEastAsia"/>
          <w:bCs/>
        </w:rPr>
        <w:t>）患者住院死亡人数</w:t>
      </w:r>
    </w:p>
    <w:p w14:paraId="0C5CEA79">
      <w:pPr>
        <w:numPr>
          <w:ilvl w:val="0"/>
          <w:numId w:val="36"/>
        </w:numPr>
        <w:ind w:firstLine="482" w:firstLineChars="0"/>
        <w:rPr>
          <w:rFonts w:cstheme="minorEastAsia"/>
          <w:bCs/>
        </w:rPr>
      </w:pPr>
      <w:r>
        <w:rPr>
          <w:rFonts w:hint="eastAsia" w:cstheme="minorEastAsia"/>
          <w:bCs/>
        </w:rPr>
        <w:t>冠状动脉旁路移植术（C</w:t>
      </w:r>
      <w:r>
        <w:rPr>
          <w:rFonts w:cstheme="minorEastAsia"/>
          <w:bCs/>
        </w:rPr>
        <w:t>ABG</w:t>
      </w:r>
      <w:r>
        <w:rPr>
          <w:rFonts w:hint="eastAsia" w:cstheme="minorEastAsia"/>
          <w:bCs/>
        </w:rPr>
        <w:t>）患者住院死亡率</w:t>
      </w:r>
    </w:p>
    <w:p w14:paraId="57EC7A8F">
      <w:pPr>
        <w:numPr>
          <w:ilvl w:val="0"/>
          <w:numId w:val="36"/>
        </w:numPr>
        <w:ind w:firstLine="482" w:firstLineChars="0"/>
        <w:rPr>
          <w:rFonts w:cstheme="minorEastAsia"/>
          <w:bCs/>
        </w:rPr>
      </w:pPr>
      <w:r>
        <w:rPr>
          <w:rFonts w:hint="eastAsia" w:cstheme="minorEastAsia"/>
          <w:bCs/>
        </w:rPr>
        <w:t>经皮冠状动脉介入治疗（P</w:t>
      </w:r>
      <w:r>
        <w:rPr>
          <w:rFonts w:cstheme="minorEastAsia"/>
          <w:bCs/>
        </w:rPr>
        <w:t>CI</w:t>
      </w:r>
      <w:r>
        <w:rPr>
          <w:rFonts w:hint="eastAsia" w:cstheme="minorEastAsia"/>
          <w:bCs/>
        </w:rPr>
        <w:t>）患者住院死亡人数</w:t>
      </w:r>
    </w:p>
    <w:p w14:paraId="24536CD7">
      <w:pPr>
        <w:numPr>
          <w:ilvl w:val="0"/>
          <w:numId w:val="36"/>
        </w:numPr>
        <w:ind w:firstLine="482" w:firstLineChars="0"/>
        <w:rPr>
          <w:rFonts w:cstheme="minorEastAsia"/>
          <w:bCs/>
        </w:rPr>
      </w:pPr>
      <w:r>
        <w:rPr>
          <w:rFonts w:hint="eastAsia" w:cstheme="minorEastAsia"/>
          <w:bCs/>
        </w:rPr>
        <w:t>经皮冠状动脉介入治疗（P</w:t>
      </w:r>
      <w:r>
        <w:rPr>
          <w:rFonts w:cstheme="minorEastAsia"/>
          <w:bCs/>
        </w:rPr>
        <w:t>CI</w:t>
      </w:r>
      <w:r>
        <w:rPr>
          <w:rFonts w:hint="eastAsia" w:cstheme="minorEastAsia"/>
          <w:bCs/>
        </w:rPr>
        <w:t>）患者住院死亡率</w:t>
      </w:r>
    </w:p>
    <w:p w14:paraId="62B338C1">
      <w:pPr>
        <w:numPr>
          <w:ilvl w:val="0"/>
          <w:numId w:val="36"/>
        </w:numPr>
        <w:ind w:firstLine="482" w:firstLineChars="0"/>
        <w:rPr>
          <w:rFonts w:cstheme="minorEastAsia"/>
          <w:bCs/>
        </w:rPr>
      </w:pPr>
      <w:r>
        <w:rPr>
          <w:rFonts w:hint="eastAsia" w:cstheme="minorEastAsia"/>
          <w:bCs/>
        </w:rPr>
        <w:t>脑血肿清除术患者住院死亡人数</w:t>
      </w:r>
    </w:p>
    <w:p w14:paraId="522DFB43">
      <w:pPr>
        <w:numPr>
          <w:ilvl w:val="0"/>
          <w:numId w:val="36"/>
        </w:numPr>
        <w:ind w:firstLine="482" w:firstLineChars="0"/>
        <w:rPr>
          <w:rFonts w:cstheme="minorEastAsia"/>
          <w:bCs/>
        </w:rPr>
      </w:pPr>
      <w:r>
        <w:rPr>
          <w:rFonts w:hint="eastAsia" w:cstheme="minorEastAsia"/>
          <w:bCs/>
        </w:rPr>
        <w:t>脑血肿清除术患者住院死亡率</w:t>
      </w:r>
    </w:p>
    <w:p w14:paraId="4976EC12">
      <w:pPr>
        <w:numPr>
          <w:ilvl w:val="0"/>
          <w:numId w:val="36"/>
        </w:numPr>
        <w:ind w:firstLine="482" w:firstLineChars="0"/>
        <w:rPr>
          <w:rFonts w:cstheme="minorEastAsia"/>
          <w:bCs/>
        </w:rPr>
      </w:pPr>
      <w:r>
        <w:rPr>
          <w:rFonts w:hint="eastAsia" w:cstheme="minorEastAsia"/>
          <w:bCs/>
        </w:rPr>
        <w:t>剖宫产手术产妇住院死亡人数</w:t>
      </w:r>
    </w:p>
    <w:p w14:paraId="2768A816">
      <w:pPr>
        <w:numPr>
          <w:ilvl w:val="0"/>
          <w:numId w:val="36"/>
        </w:numPr>
        <w:ind w:firstLine="482" w:firstLineChars="0"/>
        <w:rPr>
          <w:rFonts w:cstheme="minorEastAsia"/>
          <w:bCs/>
        </w:rPr>
      </w:pPr>
      <w:r>
        <w:rPr>
          <w:rFonts w:hint="eastAsia" w:cstheme="minorEastAsia"/>
          <w:bCs/>
        </w:rPr>
        <w:t>剖宫产手术产妇住院死亡率</w:t>
      </w:r>
    </w:p>
    <w:p w14:paraId="766A7E02">
      <w:pPr>
        <w:numPr>
          <w:ilvl w:val="0"/>
          <w:numId w:val="36"/>
        </w:numPr>
        <w:ind w:firstLine="482" w:firstLineChars="0"/>
        <w:rPr>
          <w:rFonts w:cstheme="minorEastAsia"/>
          <w:bCs/>
        </w:rPr>
      </w:pPr>
      <w:r>
        <w:rPr>
          <w:rFonts w:hint="eastAsia" w:cstheme="minorEastAsia"/>
          <w:bCs/>
        </w:rPr>
        <w:t>髋关节置换术患者住院死亡人数</w:t>
      </w:r>
    </w:p>
    <w:p w14:paraId="612E7631">
      <w:pPr>
        <w:numPr>
          <w:ilvl w:val="0"/>
          <w:numId w:val="36"/>
        </w:numPr>
        <w:ind w:firstLine="482" w:firstLineChars="0"/>
        <w:rPr>
          <w:rFonts w:cstheme="minorEastAsia"/>
          <w:bCs/>
        </w:rPr>
      </w:pPr>
      <w:r>
        <w:rPr>
          <w:rFonts w:hint="eastAsia" w:cstheme="minorEastAsia"/>
          <w:bCs/>
        </w:rPr>
        <w:t>髋关节置换术患者住院死亡率</w:t>
      </w:r>
    </w:p>
    <w:p w14:paraId="5B758EB0">
      <w:pPr>
        <w:numPr>
          <w:ilvl w:val="0"/>
          <w:numId w:val="36"/>
        </w:numPr>
        <w:ind w:firstLine="482" w:firstLineChars="0"/>
        <w:rPr>
          <w:rFonts w:cstheme="minorEastAsia"/>
          <w:bCs/>
        </w:rPr>
      </w:pPr>
      <w:r>
        <w:rPr>
          <w:rFonts w:hint="eastAsia" w:cstheme="minorEastAsia"/>
          <w:bCs/>
        </w:rPr>
        <w:t>心脏瓣膜置换术患者住院死亡人数</w:t>
      </w:r>
    </w:p>
    <w:p w14:paraId="0E042795">
      <w:pPr>
        <w:numPr>
          <w:ilvl w:val="0"/>
          <w:numId w:val="36"/>
        </w:numPr>
        <w:ind w:firstLine="482" w:firstLineChars="0"/>
        <w:rPr>
          <w:rFonts w:cstheme="minorEastAsia"/>
          <w:bCs/>
        </w:rPr>
      </w:pPr>
      <w:r>
        <w:rPr>
          <w:rFonts w:hint="eastAsia" w:cstheme="minorEastAsia"/>
          <w:bCs/>
        </w:rPr>
        <w:t>心脏瓣膜置换术患者住院死亡率</w:t>
      </w:r>
    </w:p>
    <w:p w14:paraId="72AF9ED1">
      <w:pPr>
        <w:numPr>
          <w:ilvl w:val="0"/>
          <w:numId w:val="32"/>
        </w:numPr>
        <w:ind w:firstLine="480"/>
        <w:rPr>
          <w:rFonts w:cstheme="minorEastAsia"/>
          <w:bCs/>
        </w:rPr>
      </w:pPr>
      <w:r>
        <w:rPr>
          <w:rFonts w:hint="eastAsia" w:cstheme="minorEastAsia"/>
          <w:bCs/>
        </w:rPr>
        <w:t>重点病种住院死亡分析</w:t>
      </w:r>
    </w:p>
    <w:p w14:paraId="0919DF8F">
      <w:pPr>
        <w:numPr>
          <w:ilvl w:val="0"/>
          <w:numId w:val="37"/>
        </w:numPr>
        <w:ind w:firstLine="482" w:firstLineChars="0"/>
        <w:rPr>
          <w:rFonts w:cstheme="minorEastAsia"/>
          <w:bCs/>
        </w:rPr>
      </w:pPr>
      <w:r>
        <w:rPr>
          <w:rFonts w:hint="eastAsia" w:cstheme="minorEastAsia"/>
          <w:bCs/>
        </w:rPr>
        <w:t>重点疾病患者死亡人数</w:t>
      </w:r>
    </w:p>
    <w:p w14:paraId="522F926A">
      <w:pPr>
        <w:numPr>
          <w:ilvl w:val="0"/>
          <w:numId w:val="37"/>
        </w:numPr>
        <w:ind w:firstLine="482" w:firstLineChars="0"/>
        <w:rPr>
          <w:rFonts w:cstheme="minorEastAsia"/>
          <w:bCs/>
        </w:rPr>
      </w:pPr>
      <w:r>
        <w:rPr>
          <w:rFonts w:hint="eastAsia" w:cstheme="minorEastAsia"/>
          <w:bCs/>
        </w:rPr>
        <w:t>重点疾病患者死亡率</w:t>
      </w:r>
    </w:p>
    <w:p w14:paraId="0004FDA2">
      <w:pPr>
        <w:numPr>
          <w:ilvl w:val="0"/>
          <w:numId w:val="37"/>
        </w:numPr>
        <w:ind w:firstLine="482" w:firstLineChars="0"/>
        <w:rPr>
          <w:rFonts w:cstheme="minorEastAsia"/>
          <w:bCs/>
        </w:rPr>
      </w:pPr>
      <w:r>
        <w:rPr>
          <w:rFonts w:hint="eastAsia" w:cstheme="minorEastAsia"/>
          <w:bCs/>
        </w:rPr>
        <w:t>创伤性颅脑损伤患者住院死亡人数</w:t>
      </w:r>
    </w:p>
    <w:p w14:paraId="338D005D">
      <w:pPr>
        <w:numPr>
          <w:ilvl w:val="0"/>
          <w:numId w:val="37"/>
        </w:numPr>
        <w:ind w:firstLine="482" w:firstLineChars="0"/>
        <w:rPr>
          <w:rFonts w:cstheme="minorEastAsia"/>
          <w:bCs/>
        </w:rPr>
      </w:pPr>
      <w:r>
        <w:rPr>
          <w:rFonts w:hint="eastAsia" w:cstheme="minorEastAsia"/>
          <w:bCs/>
        </w:rPr>
        <w:t>创伤性颅脑损伤患者住院死亡率</w:t>
      </w:r>
    </w:p>
    <w:p w14:paraId="63DEC8CC">
      <w:pPr>
        <w:numPr>
          <w:ilvl w:val="0"/>
          <w:numId w:val="37"/>
        </w:numPr>
        <w:ind w:firstLine="482" w:firstLineChars="0"/>
        <w:rPr>
          <w:rFonts w:cstheme="minorEastAsia"/>
          <w:bCs/>
        </w:rPr>
      </w:pPr>
      <w:r>
        <w:rPr>
          <w:rFonts w:hint="eastAsia" w:cstheme="minorEastAsia"/>
          <w:bCs/>
        </w:rPr>
        <w:t>急性心肌梗塞患者住院死亡人数</w:t>
      </w:r>
    </w:p>
    <w:p w14:paraId="12CC10FB">
      <w:pPr>
        <w:numPr>
          <w:ilvl w:val="0"/>
          <w:numId w:val="37"/>
        </w:numPr>
        <w:ind w:firstLine="482" w:firstLineChars="0"/>
        <w:rPr>
          <w:rFonts w:cstheme="minorEastAsia"/>
          <w:bCs/>
        </w:rPr>
      </w:pPr>
      <w:r>
        <w:rPr>
          <w:rFonts w:hint="eastAsia" w:cstheme="minorEastAsia"/>
          <w:bCs/>
        </w:rPr>
        <w:t>急性心肌梗塞患者住院死亡率</w:t>
      </w:r>
    </w:p>
    <w:p w14:paraId="3F191C25">
      <w:pPr>
        <w:numPr>
          <w:ilvl w:val="0"/>
          <w:numId w:val="37"/>
        </w:numPr>
        <w:ind w:firstLine="482" w:firstLineChars="0"/>
        <w:rPr>
          <w:rFonts w:cstheme="minorEastAsia"/>
          <w:bCs/>
        </w:rPr>
      </w:pPr>
      <w:r>
        <w:rPr>
          <w:rFonts w:hint="eastAsia" w:cstheme="minorEastAsia"/>
          <w:bCs/>
        </w:rPr>
        <w:t>脑出血患者住院死亡人数</w:t>
      </w:r>
    </w:p>
    <w:p w14:paraId="05EC6D17">
      <w:pPr>
        <w:numPr>
          <w:ilvl w:val="0"/>
          <w:numId w:val="37"/>
        </w:numPr>
        <w:ind w:firstLine="482" w:firstLineChars="0"/>
        <w:rPr>
          <w:rFonts w:cstheme="minorEastAsia"/>
          <w:bCs/>
        </w:rPr>
      </w:pPr>
      <w:r>
        <w:rPr>
          <w:rFonts w:hint="eastAsia" w:cstheme="minorEastAsia"/>
          <w:bCs/>
        </w:rPr>
        <w:t>脑出血患者住院死亡率</w:t>
      </w:r>
    </w:p>
    <w:p w14:paraId="35BA1FBB">
      <w:pPr>
        <w:numPr>
          <w:ilvl w:val="0"/>
          <w:numId w:val="37"/>
        </w:numPr>
        <w:ind w:firstLine="482" w:firstLineChars="0"/>
        <w:rPr>
          <w:rFonts w:cstheme="minorEastAsia"/>
          <w:bCs/>
        </w:rPr>
      </w:pPr>
      <w:r>
        <w:rPr>
          <w:rFonts w:hint="eastAsia" w:cstheme="minorEastAsia"/>
          <w:bCs/>
        </w:rPr>
        <w:t>消化道出血患者住院死亡人数</w:t>
      </w:r>
    </w:p>
    <w:p w14:paraId="3442C5F0">
      <w:pPr>
        <w:numPr>
          <w:ilvl w:val="0"/>
          <w:numId w:val="37"/>
        </w:numPr>
        <w:ind w:firstLine="482" w:firstLineChars="0"/>
        <w:rPr>
          <w:rFonts w:cstheme="minorEastAsia"/>
          <w:bCs/>
        </w:rPr>
      </w:pPr>
      <w:r>
        <w:rPr>
          <w:rFonts w:hint="eastAsia" w:cstheme="minorEastAsia"/>
          <w:bCs/>
        </w:rPr>
        <w:t>消化道出血患者住院死亡率</w:t>
      </w:r>
    </w:p>
    <w:p w14:paraId="699BA27A">
      <w:pPr>
        <w:numPr>
          <w:ilvl w:val="0"/>
          <w:numId w:val="37"/>
        </w:numPr>
        <w:ind w:firstLine="482" w:firstLineChars="0"/>
        <w:rPr>
          <w:rFonts w:cstheme="minorEastAsia"/>
          <w:bCs/>
        </w:rPr>
      </w:pPr>
      <w:r>
        <w:rPr>
          <w:rFonts w:hint="eastAsia" w:cstheme="minorEastAsia"/>
          <w:bCs/>
        </w:rPr>
        <w:t>脑梗塞患者住院死亡人数</w:t>
      </w:r>
    </w:p>
    <w:p w14:paraId="45E55CB2">
      <w:pPr>
        <w:numPr>
          <w:ilvl w:val="0"/>
          <w:numId w:val="37"/>
        </w:numPr>
        <w:ind w:firstLine="482" w:firstLineChars="0"/>
        <w:rPr>
          <w:rFonts w:cstheme="minorEastAsia"/>
          <w:bCs/>
        </w:rPr>
      </w:pPr>
      <w:r>
        <w:rPr>
          <w:rFonts w:hint="eastAsia" w:cstheme="minorEastAsia"/>
          <w:bCs/>
        </w:rPr>
        <w:t>脑梗塞患者住院死亡率</w:t>
      </w:r>
    </w:p>
    <w:p w14:paraId="47726CB3">
      <w:pPr>
        <w:numPr>
          <w:ilvl w:val="0"/>
          <w:numId w:val="37"/>
        </w:numPr>
        <w:ind w:firstLine="482" w:firstLineChars="0"/>
        <w:rPr>
          <w:rFonts w:cstheme="minorEastAsia"/>
          <w:bCs/>
        </w:rPr>
      </w:pPr>
      <w:r>
        <w:rPr>
          <w:rFonts w:hint="eastAsia" w:cstheme="minorEastAsia"/>
          <w:bCs/>
        </w:rPr>
        <w:t>败血症患者住院死亡人数</w:t>
      </w:r>
    </w:p>
    <w:p w14:paraId="37A6708F">
      <w:pPr>
        <w:numPr>
          <w:ilvl w:val="0"/>
          <w:numId w:val="37"/>
        </w:numPr>
        <w:ind w:firstLine="482" w:firstLineChars="0"/>
        <w:rPr>
          <w:rFonts w:cstheme="minorEastAsia"/>
          <w:bCs/>
        </w:rPr>
      </w:pPr>
      <w:r>
        <w:rPr>
          <w:rFonts w:hint="eastAsia" w:cstheme="minorEastAsia"/>
          <w:bCs/>
        </w:rPr>
        <w:t>败血症患者住院死亡率</w:t>
      </w:r>
    </w:p>
    <w:p w14:paraId="689274B2">
      <w:pPr>
        <w:numPr>
          <w:ilvl w:val="0"/>
          <w:numId w:val="32"/>
        </w:numPr>
        <w:ind w:firstLine="480"/>
        <w:rPr>
          <w:rFonts w:cstheme="minorEastAsia"/>
          <w:bCs/>
        </w:rPr>
      </w:pPr>
      <w:r>
        <w:rPr>
          <w:rFonts w:hint="eastAsia" w:cstheme="minorEastAsia"/>
          <w:bCs/>
        </w:rPr>
        <w:t>恶性肿瘤</w:t>
      </w:r>
      <w:r>
        <w:rPr>
          <w:rFonts w:hint="eastAsia"/>
        </w:rPr>
        <w:t>手术</w:t>
      </w:r>
      <w:r>
        <w:rPr>
          <w:rFonts w:hint="eastAsia" w:cstheme="minorEastAsia"/>
          <w:bCs/>
        </w:rPr>
        <w:t>患者住院死亡分析</w:t>
      </w:r>
    </w:p>
    <w:p w14:paraId="636BECA2">
      <w:pPr>
        <w:numPr>
          <w:ilvl w:val="0"/>
          <w:numId w:val="38"/>
        </w:numPr>
        <w:ind w:firstLine="482" w:firstLineChars="0"/>
        <w:rPr>
          <w:rFonts w:cstheme="minorEastAsia"/>
          <w:bCs/>
        </w:rPr>
      </w:pPr>
      <w:r>
        <w:rPr>
          <w:rFonts w:hint="eastAsia" w:cstheme="minorEastAsia"/>
          <w:bCs/>
        </w:rPr>
        <w:t>恶性肿瘤手术患者住院死亡人数</w:t>
      </w:r>
    </w:p>
    <w:p w14:paraId="4B0A0DDF">
      <w:pPr>
        <w:numPr>
          <w:ilvl w:val="0"/>
          <w:numId w:val="38"/>
        </w:numPr>
        <w:ind w:firstLine="482" w:firstLineChars="0"/>
        <w:rPr>
          <w:rFonts w:cstheme="minorEastAsia"/>
          <w:bCs/>
        </w:rPr>
      </w:pPr>
      <w:r>
        <w:rPr>
          <w:rFonts w:hint="eastAsia" w:cstheme="minorEastAsia"/>
          <w:bCs/>
        </w:rPr>
        <w:t>恶性肿瘤手术患者住院死亡率</w:t>
      </w:r>
    </w:p>
    <w:p w14:paraId="7A1195B9">
      <w:pPr>
        <w:numPr>
          <w:ilvl w:val="0"/>
          <w:numId w:val="38"/>
        </w:numPr>
        <w:ind w:firstLine="482" w:firstLineChars="0"/>
        <w:rPr>
          <w:rFonts w:cstheme="minorEastAsia"/>
          <w:bCs/>
        </w:rPr>
      </w:pPr>
      <w:r>
        <w:rPr>
          <w:rFonts w:hint="eastAsia" w:cstheme="minorEastAsia"/>
          <w:bCs/>
        </w:rPr>
        <w:t>肾恶性肿瘤手术患者住院死亡人数</w:t>
      </w:r>
    </w:p>
    <w:p w14:paraId="07A80C28">
      <w:pPr>
        <w:numPr>
          <w:ilvl w:val="0"/>
          <w:numId w:val="38"/>
        </w:numPr>
        <w:ind w:firstLine="482" w:firstLineChars="0"/>
        <w:rPr>
          <w:rFonts w:cstheme="minorEastAsia"/>
          <w:bCs/>
        </w:rPr>
      </w:pPr>
      <w:r>
        <w:rPr>
          <w:rFonts w:hint="eastAsia" w:cstheme="minorEastAsia"/>
          <w:bCs/>
        </w:rPr>
        <w:t>肾恶性肿瘤手术患者住院死亡率</w:t>
      </w:r>
    </w:p>
    <w:p w14:paraId="602B6EE0">
      <w:pPr>
        <w:numPr>
          <w:ilvl w:val="0"/>
          <w:numId w:val="38"/>
        </w:numPr>
        <w:ind w:firstLine="482" w:firstLineChars="0"/>
        <w:rPr>
          <w:rFonts w:cstheme="minorEastAsia"/>
          <w:bCs/>
        </w:rPr>
      </w:pPr>
      <w:r>
        <w:rPr>
          <w:rFonts w:hint="eastAsia" w:cstheme="minorEastAsia"/>
          <w:bCs/>
        </w:rPr>
        <w:t>肝恶性肿瘤手术患者住院死亡人数</w:t>
      </w:r>
    </w:p>
    <w:p w14:paraId="6B459A09">
      <w:pPr>
        <w:numPr>
          <w:ilvl w:val="0"/>
          <w:numId w:val="38"/>
        </w:numPr>
        <w:ind w:firstLine="482" w:firstLineChars="0"/>
        <w:rPr>
          <w:rFonts w:cstheme="minorEastAsia"/>
          <w:bCs/>
        </w:rPr>
      </w:pPr>
      <w:r>
        <w:rPr>
          <w:rFonts w:hint="eastAsia" w:cstheme="minorEastAsia"/>
          <w:bCs/>
        </w:rPr>
        <w:t>肝恶性肿瘤手术患者住院死亡率</w:t>
      </w:r>
    </w:p>
    <w:p w14:paraId="1FD2DB85">
      <w:pPr>
        <w:numPr>
          <w:ilvl w:val="0"/>
          <w:numId w:val="38"/>
        </w:numPr>
        <w:ind w:firstLine="482" w:firstLineChars="0"/>
        <w:rPr>
          <w:rFonts w:cstheme="minorEastAsia"/>
          <w:bCs/>
        </w:rPr>
      </w:pPr>
      <w:r>
        <w:rPr>
          <w:rFonts w:hint="eastAsia" w:cstheme="minorEastAsia"/>
          <w:bCs/>
        </w:rPr>
        <w:t>肺恶性肿瘤手术患者住院死亡人数</w:t>
      </w:r>
    </w:p>
    <w:p w14:paraId="713FA853">
      <w:pPr>
        <w:numPr>
          <w:ilvl w:val="0"/>
          <w:numId w:val="38"/>
        </w:numPr>
        <w:ind w:firstLine="482" w:firstLineChars="0"/>
        <w:rPr>
          <w:rFonts w:cstheme="minorEastAsia"/>
          <w:bCs/>
        </w:rPr>
      </w:pPr>
      <w:r>
        <w:rPr>
          <w:rFonts w:hint="eastAsia" w:cstheme="minorEastAsia"/>
          <w:bCs/>
        </w:rPr>
        <w:t>肺恶性肿瘤手术患者住院死亡率</w:t>
      </w:r>
    </w:p>
    <w:p w14:paraId="22AA67F8">
      <w:pPr>
        <w:numPr>
          <w:ilvl w:val="0"/>
          <w:numId w:val="38"/>
        </w:numPr>
        <w:ind w:firstLine="482" w:firstLineChars="0"/>
        <w:rPr>
          <w:rFonts w:cstheme="minorEastAsia"/>
          <w:bCs/>
        </w:rPr>
      </w:pPr>
      <w:r>
        <w:rPr>
          <w:rFonts w:hint="eastAsia" w:cstheme="minorEastAsia"/>
          <w:bCs/>
        </w:rPr>
        <w:t>胃恶性肿瘤手术患者住院死亡人数</w:t>
      </w:r>
    </w:p>
    <w:p w14:paraId="79C1D018">
      <w:pPr>
        <w:numPr>
          <w:ilvl w:val="0"/>
          <w:numId w:val="38"/>
        </w:numPr>
        <w:ind w:firstLine="482" w:firstLineChars="0"/>
        <w:rPr>
          <w:rFonts w:cstheme="minorEastAsia"/>
          <w:bCs/>
        </w:rPr>
      </w:pPr>
      <w:r>
        <w:rPr>
          <w:rFonts w:hint="eastAsia" w:cstheme="minorEastAsia"/>
          <w:bCs/>
        </w:rPr>
        <w:t>胃恶性肿瘤手术患者住院死亡率</w:t>
      </w:r>
    </w:p>
    <w:p w14:paraId="584FA18D">
      <w:pPr>
        <w:numPr>
          <w:ilvl w:val="0"/>
          <w:numId w:val="38"/>
        </w:numPr>
        <w:ind w:firstLine="482" w:firstLineChars="0"/>
        <w:rPr>
          <w:rFonts w:cstheme="minorEastAsia"/>
          <w:bCs/>
        </w:rPr>
      </w:pPr>
      <w:r>
        <w:rPr>
          <w:rFonts w:hint="eastAsia" w:cstheme="minorEastAsia"/>
          <w:bCs/>
        </w:rPr>
        <w:t>直肠恶性肿瘤手术患者住院死亡人数</w:t>
      </w:r>
    </w:p>
    <w:p w14:paraId="702C3CA0">
      <w:pPr>
        <w:numPr>
          <w:ilvl w:val="0"/>
          <w:numId w:val="38"/>
        </w:numPr>
        <w:ind w:firstLine="482" w:firstLineChars="0"/>
        <w:rPr>
          <w:rFonts w:cstheme="minorEastAsia"/>
          <w:bCs/>
        </w:rPr>
      </w:pPr>
      <w:r>
        <w:rPr>
          <w:rFonts w:hint="eastAsia" w:cstheme="minorEastAsia"/>
          <w:bCs/>
        </w:rPr>
        <w:t>直肠恶性肿瘤手术患者住院死亡率</w:t>
      </w:r>
    </w:p>
    <w:p w14:paraId="63667DB7">
      <w:pPr>
        <w:numPr>
          <w:ilvl w:val="0"/>
          <w:numId w:val="38"/>
        </w:numPr>
        <w:ind w:firstLine="482" w:firstLineChars="0"/>
        <w:rPr>
          <w:rFonts w:cstheme="minorEastAsia"/>
          <w:bCs/>
        </w:rPr>
      </w:pPr>
      <w:r>
        <w:rPr>
          <w:rFonts w:hint="eastAsia" w:cstheme="minorEastAsia"/>
          <w:bCs/>
        </w:rPr>
        <w:t>结肠恶性肿瘤手术患者住院死亡人数</w:t>
      </w:r>
    </w:p>
    <w:p w14:paraId="2556BF59">
      <w:pPr>
        <w:numPr>
          <w:ilvl w:val="0"/>
          <w:numId w:val="38"/>
        </w:numPr>
        <w:ind w:firstLine="482" w:firstLineChars="0"/>
      </w:pPr>
      <w:r>
        <w:rPr>
          <w:rFonts w:hint="eastAsia" w:cstheme="minorEastAsia"/>
          <w:bCs/>
        </w:rPr>
        <w:t>结肠恶性肿瘤手术患者住院死亡率</w:t>
      </w:r>
    </w:p>
    <w:p w14:paraId="7BC7E516">
      <w:pPr>
        <w:ind w:firstLine="480"/>
      </w:pPr>
      <w:r>
        <w:rPr>
          <w:rFonts w:hint="eastAsia"/>
        </w:rPr>
        <w:t>支持从全院－科室－医疗组－医生的层级下钻分析，整体监控住院死亡类指标情况。</w:t>
      </w:r>
    </w:p>
    <w:p w14:paraId="69C17ECC">
      <w:pPr>
        <w:pStyle w:val="4"/>
      </w:pPr>
      <w:bookmarkStart w:id="560" w:name="_Toc1176"/>
      <w:r>
        <w:rPr>
          <w:rFonts w:hint="eastAsia"/>
        </w:rPr>
        <w:t>重返类指标</w:t>
      </w:r>
      <w:bookmarkEnd w:id="560"/>
    </w:p>
    <w:p w14:paraId="55A2BA8F">
      <w:pPr>
        <w:ind w:firstLine="480"/>
      </w:pPr>
      <w:r>
        <w:rPr>
          <w:rFonts w:hint="eastAsia"/>
        </w:rPr>
        <w:t>支持按照多种条件，对重复类数据进行灵活的查询、检索，实现对不同时间段、不同院区、不同科室等多维度数据的统计分析。</w:t>
      </w:r>
    </w:p>
    <w:p w14:paraId="32E26E28">
      <w:pPr>
        <w:ind w:firstLine="480"/>
      </w:pPr>
      <w:r>
        <w:rPr>
          <w:rFonts w:hint="eastAsia"/>
        </w:rPr>
        <w:t>可以对指标的本期数据、上期数据、同期数据、环比增长率、同比增长率进行展示，并支持统计报表的导出功能。主要包含以下指标：</w:t>
      </w:r>
    </w:p>
    <w:p w14:paraId="74E97593">
      <w:pPr>
        <w:ind w:firstLine="480"/>
      </w:pPr>
      <w:r>
        <w:rPr>
          <w:rFonts w:hint="eastAsia"/>
        </w:rPr>
        <w:t>1、住院患者出院再住院分析</w:t>
      </w:r>
    </w:p>
    <w:p w14:paraId="199EE30E">
      <w:pPr>
        <w:ind w:firstLine="480"/>
      </w:pPr>
      <w:r>
        <w:rPr>
          <w:rFonts w:hint="eastAsia"/>
        </w:rPr>
        <w:t>（3）住院患者出院当天再住院例数</w:t>
      </w:r>
    </w:p>
    <w:p w14:paraId="30889D79">
      <w:pPr>
        <w:ind w:firstLine="480"/>
      </w:pPr>
      <w:r>
        <w:rPr>
          <w:rFonts w:hint="eastAsia"/>
        </w:rPr>
        <w:t>（4）住院患者出院当天再住院率</w:t>
      </w:r>
    </w:p>
    <w:p w14:paraId="7860F109">
      <w:pPr>
        <w:ind w:firstLine="480"/>
      </w:pPr>
      <w:r>
        <w:rPr>
          <w:rFonts w:hint="eastAsia"/>
        </w:rPr>
        <w:t>（5）住院患者出院2-15天内再住院例数</w:t>
      </w:r>
    </w:p>
    <w:p w14:paraId="07298544">
      <w:pPr>
        <w:ind w:firstLine="480"/>
      </w:pPr>
      <w:r>
        <w:rPr>
          <w:rFonts w:hint="eastAsia"/>
        </w:rPr>
        <w:t>（6）住院患者出院2-15天内再住院率</w:t>
      </w:r>
    </w:p>
    <w:p w14:paraId="06CECA86">
      <w:pPr>
        <w:ind w:firstLine="480"/>
      </w:pPr>
      <w:r>
        <w:rPr>
          <w:rFonts w:hint="eastAsia"/>
        </w:rPr>
        <w:t>（7）住院患者出院16-31天内再住院例数</w:t>
      </w:r>
    </w:p>
    <w:p w14:paraId="1D4FB6D4">
      <w:pPr>
        <w:ind w:firstLine="480"/>
      </w:pPr>
      <w:r>
        <w:rPr>
          <w:rFonts w:hint="eastAsia"/>
        </w:rPr>
        <w:t>（8）住院患者出院16-31天内再住院率</w:t>
      </w:r>
    </w:p>
    <w:p w14:paraId="647B2B88">
      <w:pPr>
        <w:ind w:firstLine="480"/>
      </w:pPr>
      <w:r>
        <w:rPr>
          <w:rFonts w:hint="eastAsia"/>
        </w:rPr>
        <w:t>2、重点病种患者出院再住院分析</w:t>
      </w:r>
    </w:p>
    <w:p w14:paraId="350CBBE5">
      <w:pPr>
        <w:ind w:firstLine="480"/>
      </w:pPr>
      <w:r>
        <w:rPr>
          <w:rFonts w:hint="eastAsia"/>
        </w:rPr>
        <w:t>（1）重点疾病31天内再住院例数</w:t>
      </w:r>
    </w:p>
    <w:p w14:paraId="7AC43418">
      <w:pPr>
        <w:ind w:firstLine="480"/>
      </w:pPr>
      <w:r>
        <w:rPr>
          <w:rFonts w:hint="eastAsia"/>
        </w:rPr>
        <w:t>（2）重点疾病31天内再住院率</w:t>
      </w:r>
    </w:p>
    <w:p w14:paraId="31E6F28E">
      <w:pPr>
        <w:ind w:firstLine="480"/>
      </w:pPr>
      <w:r>
        <w:rPr>
          <w:rFonts w:hint="eastAsia"/>
        </w:rPr>
        <w:t>（3）不稳定性心绞痛患者出院31天内再住院例数</w:t>
      </w:r>
    </w:p>
    <w:p w14:paraId="5CD1840D">
      <w:pPr>
        <w:ind w:firstLine="480"/>
      </w:pPr>
      <w:r>
        <w:rPr>
          <w:rFonts w:hint="eastAsia"/>
        </w:rPr>
        <w:t>（4）不稳定性心绞痛患者出院31天内再住院率</w:t>
      </w:r>
    </w:p>
    <w:p w14:paraId="260ABDD2">
      <w:pPr>
        <w:ind w:firstLine="480"/>
      </w:pPr>
      <w:r>
        <w:rPr>
          <w:rFonts w:hint="eastAsia"/>
        </w:rPr>
        <w:t>（5）脑出血患者出院31天内再住院例数</w:t>
      </w:r>
    </w:p>
    <w:p w14:paraId="69089CA9">
      <w:pPr>
        <w:ind w:firstLine="480"/>
      </w:pPr>
      <w:r>
        <w:rPr>
          <w:rFonts w:hint="eastAsia"/>
        </w:rPr>
        <w:t>（6）脑出血患者出院31天内再住院率</w:t>
      </w:r>
    </w:p>
    <w:p w14:paraId="52090125">
      <w:pPr>
        <w:ind w:firstLine="480"/>
      </w:pPr>
      <w:r>
        <w:rPr>
          <w:rFonts w:hint="eastAsia"/>
        </w:rPr>
        <w:t>（7）急性心肌梗塞患者出院31天内再住院例数</w:t>
      </w:r>
    </w:p>
    <w:p w14:paraId="4DC6D97B">
      <w:pPr>
        <w:ind w:firstLine="480"/>
      </w:pPr>
      <w:r>
        <w:rPr>
          <w:rFonts w:hint="eastAsia"/>
        </w:rPr>
        <w:t>（8）急性心肌梗塞患者出院31天内再住院率</w:t>
      </w:r>
    </w:p>
    <w:p w14:paraId="67DF78AF">
      <w:pPr>
        <w:ind w:firstLine="480"/>
      </w:pPr>
      <w:r>
        <w:rPr>
          <w:rFonts w:hint="eastAsia"/>
        </w:rPr>
        <w:t>（9）消化道出血患者出院31天内再住院例数</w:t>
      </w:r>
    </w:p>
    <w:p w14:paraId="0CF834E9">
      <w:pPr>
        <w:ind w:firstLine="480"/>
      </w:pPr>
      <w:r>
        <w:rPr>
          <w:rFonts w:hint="eastAsia"/>
        </w:rPr>
        <w:t>（10）消化道出血患者出院31天内再住院率</w:t>
      </w:r>
    </w:p>
    <w:p w14:paraId="6C825C99">
      <w:pPr>
        <w:ind w:firstLine="480"/>
      </w:pPr>
      <w:r>
        <w:rPr>
          <w:rFonts w:hint="eastAsia"/>
        </w:rPr>
        <w:t>（11）脑梗塞患者出院31天内再住院例数</w:t>
      </w:r>
    </w:p>
    <w:p w14:paraId="44CE2374">
      <w:pPr>
        <w:ind w:firstLine="480"/>
      </w:pPr>
      <w:r>
        <w:rPr>
          <w:rFonts w:hint="eastAsia"/>
        </w:rPr>
        <w:t>（12）脑梗塞患者出院31天内再住院率</w:t>
      </w:r>
    </w:p>
    <w:p w14:paraId="6CA7D1CF">
      <w:pPr>
        <w:ind w:firstLine="480"/>
      </w:pPr>
      <w:r>
        <w:rPr>
          <w:rFonts w:hint="eastAsia"/>
        </w:rPr>
        <w:t>（13）肺炎患者出院31天内再住院例数</w:t>
      </w:r>
    </w:p>
    <w:p w14:paraId="2A98DC29">
      <w:pPr>
        <w:ind w:firstLine="480"/>
      </w:pPr>
      <w:r>
        <w:rPr>
          <w:rFonts w:hint="eastAsia"/>
        </w:rPr>
        <w:t>（14）肺炎患者出院31天内再住院率</w:t>
      </w:r>
    </w:p>
    <w:p w14:paraId="04D275E8">
      <w:pPr>
        <w:ind w:firstLine="480"/>
      </w:pPr>
      <w:r>
        <w:rPr>
          <w:rFonts w:hint="eastAsia"/>
        </w:rPr>
        <w:t>3、重点手术患者出院再住院分析</w:t>
      </w:r>
    </w:p>
    <w:p w14:paraId="7DC77F4E">
      <w:pPr>
        <w:ind w:firstLine="480"/>
      </w:pPr>
      <w:r>
        <w:rPr>
          <w:rFonts w:hint="eastAsia"/>
        </w:rPr>
        <w:t>（1）重点手术31天内再住院例数</w:t>
      </w:r>
    </w:p>
    <w:p w14:paraId="42B51BD5">
      <w:pPr>
        <w:ind w:firstLine="480"/>
      </w:pPr>
      <w:r>
        <w:rPr>
          <w:rFonts w:hint="eastAsia"/>
        </w:rPr>
        <w:t>（2）重点手术31天内再住院率</w:t>
      </w:r>
    </w:p>
    <w:p w14:paraId="010D1BBF">
      <w:pPr>
        <w:ind w:firstLine="480"/>
      </w:pPr>
      <w:r>
        <w:rPr>
          <w:rFonts w:hint="eastAsia"/>
        </w:rPr>
        <w:t>（3）冠状动脉旁路移植术患者出院31天内再住院例数</w:t>
      </w:r>
    </w:p>
    <w:p w14:paraId="20E1D62D">
      <w:pPr>
        <w:ind w:firstLine="480"/>
      </w:pPr>
      <w:r>
        <w:rPr>
          <w:rFonts w:hint="eastAsia"/>
        </w:rPr>
        <w:t>（4）冠状动脉旁路移植术患者出院31天内再住院率</w:t>
      </w:r>
    </w:p>
    <w:p w14:paraId="388E3C03">
      <w:pPr>
        <w:ind w:firstLine="480"/>
      </w:pPr>
      <w:r>
        <w:rPr>
          <w:rFonts w:hint="eastAsia"/>
        </w:rPr>
        <w:t>（5）经皮冠状动脉介入治疗患者出院31天内再住院例数</w:t>
      </w:r>
    </w:p>
    <w:p w14:paraId="34E3F04D">
      <w:pPr>
        <w:ind w:firstLine="480"/>
      </w:pPr>
      <w:r>
        <w:rPr>
          <w:rFonts w:hint="eastAsia"/>
        </w:rPr>
        <w:t>（6）经皮冠状动脉介入治疗患者出院31天内再住院率</w:t>
      </w:r>
    </w:p>
    <w:p w14:paraId="3641DA23">
      <w:pPr>
        <w:ind w:firstLine="480"/>
      </w:pPr>
      <w:r>
        <w:rPr>
          <w:rFonts w:hint="eastAsia"/>
        </w:rPr>
        <w:t>（7）子宫切除术患者出院31天内再住院例数</w:t>
      </w:r>
    </w:p>
    <w:p w14:paraId="062405E8">
      <w:pPr>
        <w:ind w:firstLine="480"/>
      </w:pPr>
      <w:r>
        <w:rPr>
          <w:rFonts w:hint="eastAsia"/>
        </w:rPr>
        <w:t>（8）子宫切除术患者出院31天内再住院率</w:t>
      </w:r>
    </w:p>
    <w:p w14:paraId="71AE6531">
      <w:pPr>
        <w:ind w:firstLine="480"/>
      </w:pPr>
      <w:r>
        <w:rPr>
          <w:rFonts w:hint="eastAsia"/>
        </w:rPr>
        <w:t>（9）剖宫产手术患者出院31天内再住院例数</w:t>
      </w:r>
    </w:p>
    <w:p w14:paraId="2BE53287">
      <w:pPr>
        <w:ind w:firstLine="480"/>
      </w:pPr>
      <w:r>
        <w:rPr>
          <w:rFonts w:hint="eastAsia"/>
        </w:rPr>
        <w:t>（10）剖宫产手术患者出院31天内再住院率</w:t>
      </w:r>
    </w:p>
    <w:p w14:paraId="55F77510">
      <w:pPr>
        <w:ind w:firstLine="480"/>
      </w:pPr>
      <w:r>
        <w:rPr>
          <w:rFonts w:hint="eastAsia"/>
        </w:rPr>
        <w:t>（11）心脏瓣膜置换术患者出院31天内再住院例数</w:t>
      </w:r>
    </w:p>
    <w:p w14:paraId="5662629C">
      <w:pPr>
        <w:ind w:firstLine="480"/>
      </w:pPr>
      <w:r>
        <w:rPr>
          <w:rFonts w:hint="eastAsia"/>
        </w:rPr>
        <w:t>（12）心脏瓣膜置换术患者出院31天内再住院率</w:t>
      </w:r>
    </w:p>
    <w:p w14:paraId="46728237">
      <w:pPr>
        <w:ind w:firstLine="480"/>
      </w:pPr>
      <w:r>
        <w:rPr>
          <w:rFonts w:hint="eastAsia"/>
        </w:rPr>
        <w:t>（13）脑血肿清除术患者出院31天内再住院例数</w:t>
      </w:r>
    </w:p>
    <w:p w14:paraId="2BBC9890">
      <w:pPr>
        <w:ind w:firstLine="480"/>
      </w:pPr>
      <w:r>
        <w:rPr>
          <w:rFonts w:hint="eastAsia"/>
        </w:rPr>
        <w:t>（14）脑血肿清除术患者出院31天内再住院率</w:t>
      </w:r>
    </w:p>
    <w:p w14:paraId="619E7087">
      <w:pPr>
        <w:ind w:firstLine="480"/>
      </w:pPr>
      <w:r>
        <w:rPr>
          <w:rFonts w:hint="eastAsia"/>
        </w:rPr>
        <w:t>4、重返手术室再次手术分析</w:t>
      </w:r>
    </w:p>
    <w:p w14:paraId="32AF121F">
      <w:pPr>
        <w:ind w:firstLine="480"/>
      </w:pPr>
      <w:r>
        <w:rPr>
          <w:rFonts w:hint="eastAsia"/>
        </w:rPr>
        <w:t>（1）择期手术患者重返手术室再次手术发生例数</w:t>
      </w:r>
    </w:p>
    <w:p w14:paraId="1E5679C9">
      <w:pPr>
        <w:ind w:firstLine="480"/>
      </w:pPr>
      <w:r>
        <w:rPr>
          <w:rFonts w:hint="eastAsia"/>
        </w:rPr>
        <w:t>（2）择期手术患者重返手术室再次手术发生率</w:t>
      </w:r>
    </w:p>
    <w:p w14:paraId="1647645F">
      <w:pPr>
        <w:ind w:firstLine="480"/>
      </w:pPr>
      <w:r>
        <w:rPr>
          <w:rFonts w:hint="eastAsia"/>
        </w:rPr>
        <w:t>5、重症监护室患者转出后重返重症监护室分析</w:t>
      </w:r>
    </w:p>
    <w:p w14:paraId="45CD0157">
      <w:pPr>
        <w:ind w:firstLine="480"/>
      </w:pPr>
      <w:r>
        <w:rPr>
          <w:rFonts w:hint="eastAsia"/>
        </w:rPr>
        <w:t>（1）ICU患者转出后重返ICU总发生人次</w:t>
      </w:r>
    </w:p>
    <w:p w14:paraId="1C59606D">
      <w:pPr>
        <w:ind w:firstLine="480"/>
      </w:pPr>
      <w:r>
        <w:rPr>
          <w:rFonts w:hint="eastAsia"/>
        </w:rPr>
        <w:t>（2）ICU患者转出后重返ICU总发生率</w:t>
      </w:r>
    </w:p>
    <w:p w14:paraId="1A530439">
      <w:pPr>
        <w:pStyle w:val="4"/>
      </w:pPr>
      <w:bookmarkStart w:id="561" w:name="_Toc11643"/>
      <w:r>
        <w:rPr>
          <w:rFonts w:hint="eastAsia"/>
        </w:rPr>
        <w:t>医院感染类指标</w:t>
      </w:r>
      <w:bookmarkEnd w:id="561"/>
    </w:p>
    <w:p w14:paraId="47FE2E43">
      <w:pPr>
        <w:ind w:firstLine="480"/>
      </w:pPr>
      <w:r>
        <w:rPr>
          <w:rFonts w:hint="eastAsia"/>
        </w:rPr>
        <w:t>支持按照多种条件，对医院感染类数据进行灵活的查询、检索，实现对不同时间段、不同院区、不同科室等多维度数据的统计分析。</w:t>
      </w:r>
    </w:p>
    <w:p w14:paraId="5515E923">
      <w:pPr>
        <w:ind w:firstLine="480"/>
      </w:pPr>
      <w:r>
        <w:rPr>
          <w:rFonts w:hint="eastAsia"/>
        </w:rPr>
        <w:t>可以对指标的本期数据、上期数据、同期数据、环比增长率、同比增长率进行展示，并支持统计报表的导出功能。主要包含以下指标：</w:t>
      </w:r>
    </w:p>
    <w:p w14:paraId="5F2BFD37">
      <w:pPr>
        <w:ind w:firstLine="480"/>
      </w:pPr>
      <w:r>
        <w:rPr>
          <w:rFonts w:hint="eastAsia"/>
        </w:rPr>
        <w:t>1、医院感染分析</w:t>
      </w:r>
    </w:p>
    <w:p w14:paraId="472FF67C">
      <w:pPr>
        <w:ind w:firstLine="480"/>
      </w:pPr>
      <w:r>
        <w:rPr>
          <w:rFonts w:hint="eastAsia"/>
        </w:rPr>
        <w:t>（1）医院感染总发生例数</w:t>
      </w:r>
    </w:p>
    <w:p w14:paraId="49DB737B">
      <w:pPr>
        <w:ind w:firstLine="480"/>
      </w:pPr>
      <w:r>
        <w:rPr>
          <w:rFonts w:hint="eastAsia"/>
        </w:rPr>
        <w:t>（2）医院感染总发生率</w:t>
      </w:r>
    </w:p>
    <w:p w14:paraId="6229DCFD">
      <w:pPr>
        <w:ind w:firstLine="480"/>
      </w:pPr>
      <w:r>
        <w:rPr>
          <w:rFonts w:hint="eastAsia"/>
        </w:rPr>
        <w:t>2、与手术相关医院感染分析</w:t>
      </w:r>
    </w:p>
    <w:p w14:paraId="6180F141">
      <w:pPr>
        <w:ind w:firstLine="480"/>
      </w:pPr>
      <w:r>
        <w:rPr>
          <w:rFonts w:hint="eastAsia"/>
        </w:rPr>
        <w:t>（1）与手术相关医院感染发生例数</w:t>
      </w:r>
    </w:p>
    <w:p w14:paraId="1ED5C041">
      <w:pPr>
        <w:ind w:firstLine="480"/>
      </w:pPr>
      <w:r>
        <w:rPr>
          <w:rFonts w:hint="eastAsia"/>
        </w:rPr>
        <w:t>（2）与手术相关医院感染发生率</w:t>
      </w:r>
    </w:p>
    <w:p w14:paraId="19B16B87">
      <w:pPr>
        <w:ind w:firstLine="480"/>
      </w:pPr>
      <w:r>
        <w:rPr>
          <w:rFonts w:hint="eastAsia"/>
        </w:rPr>
        <w:t>3、手术患者肺部感染分析</w:t>
      </w:r>
    </w:p>
    <w:p w14:paraId="2C5B64AA">
      <w:pPr>
        <w:ind w:firstLine="480"/>
      </w:pPr>
      <w:r>
        <w:rPr>
          <w:rFonts w:hint="eastAsia"/>
        </w:rPr>
        <w:t>（1）手术患者肺部感染发生例数</w:t>
      </w:r>
    </w:p>
    <w:p w14:paraId="77163BDE">
      <w:pPr>
        <w:ind w:firstLine="480"/>
      </w:pPr>
      <w:r>
        <w:rPr>
          <w:rFonts w:hint="eastAsia"/>
        </w:rPr>
        <w:t>（2）手术患者肺部感染发生率</w:t>
      </w:r>
    </w:p>
    <w:p w14:paraId="5AA05A8B">
      <w:pPr>
        <w:ind w:firstLine="480"/>
      </w:pPr>
      <w:r>
        <w:rPr>
          <w:rFonts w:hint="eastAsia"/>
        </w:rPr>
        <w:t>4、新生儿患者医院感染分析</w:t>
      </w:r>
    </w:p>
    <w:p w14:paraId="31C92A1A">
      <w:pPr>
        <w:ind w:firstLine="480"/>
      </w:pPr>
      <w:r>
        <w:rPr>
          <w:rFonts w:hint="eastAsia"/>
        </w:rPr>
        <w:t>（1）新生儿患者医院感染发生例数</w:t>
      </w:r>
    </w:p>
    <w:p w14:paraId="5DE5FC28">
      <w:pPr>
        <w:ind w:firstLine="480"/>
      </w:pPr>
      <w:r>
        <w:rPr>
          <w:rFonts w:hint="eastAsia"/>
        </w:rPr>
        <w:t>（2）新生儿患者医院感染发生率</w:t>
      </w:r>
    </w:p>
    <w:p w14:paraId="0104BC5A">
      <w:pPr>
        <w:ind w:firstLine="480"/>
      </w:pPr>
      <w:r>
        <w:rPr>
          <w:rFonts w:hint="eastAsia"/>
        </w:rPr>
        <w:t>5、手术部位感染分析</w:t>
      </w:r>
    </w:p>
    <w:p w14:paraId="6C46AC58">
      <w:pPr>
        <w:ind w:firstLine="480"/>
      </w:pPr>
      <w:r>
        <w:rPr>
          <w:rFonts w:hint="eastAsia"/>
        </w:rPr>
        <w:t>（1）手术部位感染发生例数</w:t>
      </w:r>
    </w:p>
    <w:p w14:paraId="269BB61E">
      <w:pPr>
        <w:ind w:firstLine="480"/>
      </w:pPr>
      <w:r>
        <w:rPr>
          <w:rFonts w:hint="eastAsia"/>
        </w:rPr>
        <w:t>（2）手术部位感染发生率</w:t>
      </w:r>
    </w:p>
    <w:p w14:paraId="42E44AD6">
      <w:pPr>
        <w:ind w:firstLine="480"/>
      </w:pPr>
      <w:r>
        <w:rPr>
          <w:rFonts w:hint="eastAsia"/>
        </w:rPr>
        <w:t>6、择期手术患者医院感染分析</w:t>
      </w:r>
    </w:p>
    <w:p w14:paraId="1531588B">
      <w:pPr>
        <w:ind w:firstLine="480"/>
      </w:pPr>
      <w:r>
        <w:rPr>
          <w:rFonts w:hint="eastAsia"/>
        </w:rPr>
        <w:t>（1）择期手术患者医院感染发生例数</w:t>
      </w:r>
    </w:p>
    <w:p w14:paraId="40618390">
      <w:pPr>
        <w:ind w:firstLine="480"/>
      </w:pPr>
      <w:r>
        <w:rPr>
          <w:rFonts w:hint="eastAsia"/>
        </w:rPr>
        <w:t>（2）择期手术患者医院感染发生率</w:t>
      </w:r>
    </w:p>
    <w:p w14:paraId="0858BDE0">
      <w:pPr>
        <w:ind w:firstLine="480"/>
      </w:pPr>
      <w:r>
        <w:rPr>
          <w:rFonts w:hint="eastAsia"/>
        </w:rPr>
        <w:t>（3）择期手术患者肺部感染发生例数</w:t>
      </w:r>
    </w:p>
    <w:p w14:paraId="111532AE">
      <w:pPr>
        <w:ind w:firstLine="480"/>
      </w:pPr>
      <w:r>
        <w:rPr>
          <w:rFonts w:hint="eastAsia"/>
        </w:rPr>
        <w:t>（4）择期手术患者肺部感染发生率</w:t>
      </w:r>
    </w:p>
    <w:p w14:paraId="5674D218">
      <w:pPr>
        <w:ind w:firstLine="480"/>
      </w:pPr>
      <w:r>
        <w:rPr>
          <w:rFonts w:hint="eastAsia"/>
        </w:rPr>
        <w:t>7、重症监护室感染分析</w:t>
      </w:r>
    </w:p>
    <w:p w14:paraId="6229AE2F">
      <w:pPr>
        <w:ind w:firstLine="480"/>
      </w:pPr>
      <w:r>
        <w:rPr>
          <w:rFonts w:hint="eastAsia"/>
        </w:rPr>
        <w:t>（1）重症监护与导尿管相关泌尿系统感染发生例数</w:t>
      </w:r>
    </w:p>
    <w:p w14:paraId="5430F7B1">
      <w:pPr>
        <w:ind w:firstLine="480"/>
      </w:pPr>
      <w:r>
        <w:rPr>
          <w:rFonts w:hint="eastAsia"/>
        </w:rPr>
        <w:t>（2）重症监护与导尿管相关泌尿系统感染发生率</w:t>
      </w:r>
    </w:p>
    <w:p w14:paraId="21ECFA86">
      <w:pPr>
        <w:ind w:firstLine="480"/>
      </w:pPr>
      <w:r>
        <w:rPr>
          <w:rFonts w:hint="eastAsia"/>
        </w:rPr>
        <w:t>（3）重症监护室与中心静脉置管相关血液感染发生例数</w:t>
      </w:r>
    </w:p>
    <w:p w14:paraId="7E0A73E9">
      <w:pPr>
        <w:ind w:firstLine="480"/>
      </w:pPr>
      <w:r>
        <w:rPr>
          <w:rFonts w:hint="eastAsia"/>
        </w:rPr>
        <w:t>（4）重症监护室与中心静脉置管相关血液感染发生率</w:t>
      </w:r>
    </w:p>
    <w:p w14:paraId="4AC8DDB4">
      <w:pPr>
        <w:ind w:firstLine="480"/>
      </w:pPr>
      <w:r>
        <w:rPr>
          <w:rFonts w:hint="eastAsia"/>
        </w:rPr>
        <w:t>（5）重症监护室中与呼吸机相关肺部感染发生例数</w:t>
      </w:r>
    </w:p>
    <w:p w14:paraId="16537BD5">
      <w:pPr>
        <w:ind w:firstLine="480"/>
      </w:pPr>
      <w:r>
        <w:rPr>
          <w:rFonts w:hint="eastAsia"/>
        </w:rPr>
        <w:t>（6）重症监护室中与呼吸机相关肺部感染发生率</w:t>
      </w:r>
    </w:p>
    <w:p w14:paraId="09944666">
      <w:pPr>
        <w:ind w:firstLine="480"/>
      </w:pPr>
      <w:r>
        <w:rPr>
          <w:rFonts w:hint="eastAsia"/>
        </w:rPr>
        <w:t>同时，可实现从全院－科室的层级下钻分析，并提供指标日趋势图分析，整体监控医院感染类指标情况。</w:t>
      </w:r>
    </w:p>
    <w:p w14:paraId="182BF0B5">
      <w:pPr>
        <w:pStyle w:val="4"/>
      </w:pPr>
      <w:bookmarkStart w:id="562" w:name="_Toc20429"/>
      <w:r>
        <w:rPr>
          <w:rFonts w:hint="eastAsia"/>
        </w:rPr>
        <w:t>手术并发症类指标</w:t>
      </w:r>
      <w:bookmarkEnd w:id="562"/>
    </w:p>
    <w:p w14:paraId="56F43913">
      <w:pPr>
        <w:ind w:firstLine="480"/>
      </w:pPr>
      <w:r>
        <w:rPr>
          <w:rFonts w:hint="eastAsia"/>
        </w:rPr>
        <w:t>支持按照多种条件，对手术并发症类数据进行灵活的查询、检索，实现对不同时间段、不同院区、不同科室等多维度数据的统计分析。</w:t>
      </w:r>
    </w:p>
    <w:p w14:paraId="6974ADE4">
      <w:pPr>
        <w:ind w:firstLine="480"/>
      </w:pPr>
      <w:r>
        <w:rPr>
          <w:rFonts w:hint="eastAsia"/>
        </w:rPr>
        <w:t>可以对指标的本期数据、上期数据、同期数据、环比增长率、同比增长率进行展示，并支持统计报表的导出功能。主要包含以下指标：</w:t>
      </w:r>
    </w:p>
    <w:p w14:paraId="42353836">
      <w:pPr>
        <w:ind w:firstLine="480"/>
      </w:pPr>
      <w:r>
        <w:rPr>
          <w:rFonts w:hint="eastAsia"/>
        </w:rPr>
        <w:t>1、手术患者并发症分析</w:t>
      </w:r>
    </w:p>
    <w:p w14:paraId="316C71E5">
      <w:pPr>
        <w:ind w:firstLine="480"/>
      </w:pPr>
      <w:r>
        <w:rPr>
          <w:rFonts w:hint="eastAsia"/>
        </w:rPr>
        <w:t>（1）手术患者并发症发生例数</w:t>
      </w:r>
    </w:p>
    <w:p w14:paraId="5B944164">
      <w:pPr>
        <w:ind w:firstLine="480"/>
      </w:pPr>
      <w:r>
        <w:rPr>
          <w:rFonts w:hint="eastAsia"/>
        </w:rPr>
        <w:t>（2）手术患者并发症发生率</w:t>
      </w:r>
    </w:p>
    <w:p w14:paraId="69073506">
      <w:pPr>
        <w:ind w:firstLine="480"/>
      </w:pPr>
      <w:r>
        <w:rPr>
          <w:rFonts w:hint="eastAsia"/>
        </w:rPr>
        <w:t>2、手术患者手术后肺栓塞分析</w:t>
      </w:r>
    </w:p>
    <w:p w14:paraId="57556559">
      <w:pPr>
        <w:ind w:firstLine="480"/>
      </w:pPr>
      <w:r>
        <w:rPr>
          <w:rFonts w:hint="eastAsia"/>
        </w:rPr>
        <w:t>（1）手术患者手术后肺栓塞发生例数</w:t>
      </w:r>
    </w:p>
    <w:p w14:paraId="3F166357">
      <w:pPr>
        <w:ind w:firstLine="480"/>
      </w:pPr>
      <w:r>
        <w:rPr>
          <w:rFonts w:hint="eastAsia"/>
        </w:rPr>
        <w:t>（2）手术患者手术后肺栓塞发生率</w:t>
      </w:r>
    </w:p>
    <w:p w14:paraId="268747A9">
      <w:pPr>
        <w:ind w:firstLine="480"/>
      </w:pPr>
      <w:r>
        <w:rPr>
          <w:rFonts w:hint="eastAsia"/>
        </w:rPr>
        <w:t>3、手术患者手术后深静脉血栓分析</w:t>
      </w:r>
    </w:p>
    <w:p w14:paraId="0CB31474">
      <w:pPr>
        <w:ind w:firstLine="480"/>
      </w:pPr>
      <w:r>
        <w:rPr>
          <w:rFonts w:hint="eastAsia"/>
        </w:rPr>
        <w:t>（1）手术患者手术后深静脉血栓发生例数</w:t>
      </w:r>
    </w:p>
    <w:p w14:paraId="6C9C1238">
      <w:pPr>
        <w:ind w:firstLine="480"/>
      </w:pPr>
      <w:r>
        <w:rPr>
          <w:rFonts w:hint="eastAsia"/>
        </w:rPr>
        <w:t>（2）手术患者手术后深静脉血栓发生率</w:t>
      </w:r>
    </w:p>
    <w:p w14:paraId="08BEE0FE">
      <w:pPr>
        <w:ind w:firstLine="480"/>
      </w:pPr>
      <w:r>
        <w:rPr>
          <w:rFonts w:hint="eastAsia"/>
        </w:rPr>
        <w:t>4、手术患者手术后败血症分析</w:t>
      </w:r>
    </w:p>
    <w:p w14:paraId="38F17FA7">
      <w:pPr>
        <w:ind w:firstLine="480"/>
      </w:pPr>
      <w:r>
        <w:rPr>
          <w:rFonts w:hint="eastAsia"/>
        </w:rPr>
        <w:t>（1）手术患者手术后败血症发生例数</w:t>
      </w:r>
    </w:p>
    <w:p w14:paraId="3CF4A1DC">
      <w:pPr>
        <w:ind w:firstLine="480"/>
      </w:pPr>
      <w:r>
        <w:rPr>
          <w:rFonts w:hint="eastAsia"/>
        </w:rPr>
        <w:t>（2）手术患者手术后败血症发生率</w:t>
      </w:r>
    </w:p>
    <w:p w14:paraId="17E617DD">
      <w:pPr>
        <w:ind w:firstLine="480"/>
      </w:pPr>
      <w:r>
        <w:rPr>
          <w:rFonts w:hint="eastAsia"/>
        </w:rPr>
        <w:t>5、手术患者手术后出血或血肿分析</w:t>
      </w:r>
    </w:p>
    <w:p w14:paraId="1A6A10F4">
      <w:pPr>
        <w:ind w:firstLine="480"/>
      </w:pPr>
      <w:r>
        <w:rPr>
          <w:rFonts w:hint="eastAsia"/>
        </w:rPr>
        <w:t>（1）手术患者手术后出血或血肿发生例数</w:t>
      </w:r>
    </w:p>
    <w:p w14:paraId="2A9837D9">
      <w:pPr>
        <w:ind w:firstLine="480"/>
      </w:pPr>
      <w:r>
        <w:rPr>
          <w:rFonts w:hint="eastAsia"/>
        </w:rPr>
        <w:t>（2）手术患者手术后出血或血肿发生率</w:t>
      </w:r>
    </w:p>
    <w:p w14:paraId="0C1C03FA">
      <w:pPr>
        <w:ind w:firstLine="480"/>
      </w:pPr>
      <w:r>
        <w:rPr>
          <w:rFonts w:hint="eastAsia"/>
        </w:rPr>
        <w:t>6、手术患者手术后手术伤口裂开分析</w:t>
      </w:r>
    </w:p>
    <w:p w14:paraId="695856A5">
      <w:pPr>
        <w:ind w:firstLine="480"/>
      </w:pPr>
      <w:r>
        <w:rPr>
          <w:rFonts w:hint="eastAsia"/>
        </w:rPr>
        <w:t>（1）手术患者手术后手术伤口裂开发生例数</w:t>
      </w:r>
    </w:p>
    <w:p w14:paraId="02426972">
      <w:pPr>
        <w:ind w:firstLine="480"/>
      </w:pPr>
      <w:r>
        <w:rPr>
          <w:rFonts w:hint="eastAsia"/>
        </w:rPr>
        <w:t>（2）手术患者手术后手术伤口裂开发生率</w:t>
      </w:r>
    </w:p>
    <w:p w14:paraId="520E469E">
      <w:pPr>
        <w:ind w:firstLine="480"/>
      </w:pPr>
      <w:r>
        <w:rPr>
          <w:rFonts w:hint="eastAsia"/>
        </w:rPr>
        <w:t>7、手术患者手术后猝死发生分析</w:t>
      </w:r>
    </w:p>
    <w:p w14:paraId="0718614C">
      <w:pPr>
        <w:ind w:firstLine="480"/>
      </w:pPr>
      <w:r>
        <w:rPr>
          <w:rFonts w:hint="eastAsia"/>
        </w:rPr>
        <w:t>（1）手术患者手术后猝死发生例数</w:t>
      </w:r>
    </w:p>
    <w:p w14:paraId="6E6C3D02">
      <w:pPr>
        <w:ind w:firstLine="480"/>
      </w:pPr>
      <w:r>
        <w:rPr>
          <w:rFonts w:hint="eastAsia"/>
        </w:rPr>
        <w:t>（2）手术患者手术后猝死发生率</w:t>
      </w:r>
    </w:p>
    <w:p w14:paraId="724EDA10">
      <w:pPr>
        <w:ind w:firstLine="480"/>
      </w:pPr>
      <w:r>
        <w:rPr>
          <w:rFonts w:hint="eastAsia"/>
        </w:rPr>
        <w:t>8、手术患者手术后手术并发症分析</w:t>
      </w:r>
    </w:p>
    <w:p w14:paraId="3EE11B96">
      <w:pPr>
        <w:ind w:firstLine="480"/>
      </w:pPr>
      <w:r>
        <w:rPr>
          <w:rFonts w:hint="eastAsia"/>
        </w:rPr>
        <w:t>（1）手术患者手术后手术并发症发生例数</w:t>
      </w:r>
    </w:p>
    <w:p w14:paraId="506A0F7C">
      <w:pPr>
        <w:ind w:firstLine="480"/>
      </w:pPr>
      <w:r>
        <w:rPr>
          <w:rFonts w:hint="eastAsia"/>
        </w:rPr>
        <w:t>（2）手术患者手术后手术并发症发生率</w:t>
      </w:r>
    </w:p>
    <w:p w14:paraId="0A65EF52">
      <w:pPr>
        <w:ind w:firstLine="480"/>
      </w:pPr>
      <w:r>
        <w:rPr>
          <w:rFonts w:hint="eastAsia"/>
        </w:rPr>
        <w:t>9、手术患者手术后呼吸衰竭分析</w:t>
      </w:r>
    </w:p>
    <w:p w14:paraId="7ECBBA2E">
      <w:pPr>
        <w:ind w:firstLine="480"/>
      </w:pPr>
      <w:r>
        <w:rPr>
          <w:rFonts w:hint="eastAsia"/>
        </w:rPr>
        <w:t>（1）手术患者手术后呼吸衰竭发生例数</w:t>
      </w:r>
    </w:p>
    <w:p w14:paraId="1E3336A0">
      <w:pPr>
        <w:ind w:firstLine="480"/>
      </w:pPr>
      <w:r>
        <w:rPr>
          <w:rFonts w:hint="eastAsia"/>
        </w:rPr>
        <w:t>（2）手术患者手术后呼吸衰竭发生率</w:t>
      </w:r>
    </w:p>
    <w:p w14:paraId="7BA91418">
      <w:pPr>
        <w:ind w:firstLine="480"/>
      </w:pPr>
      <w:r>
        <w:rPr>
          <w:rFonts w:hint="eastAsia"/>
        </w:rPr>
        <w:t>10、手术患者手术后生理/代谢紊乱分析</w:t>
      </w:r>
    </w:p>
    <w:p w14:paraId="0F96A142">
      <w:pPr>
        <w:ind w:firstLine="480"/>
      </w:pPr>
      <w:r>
        <w:rPr>
          <w:rFonts w:hint="eastAsia"/>
        </w:rPr>
        <w:t>（1）手术患者手术后生理/代谢紊乱发生例数</w:t>
      </w:r>
    </w:p>
    <w:p w14:paraId="3A2C68FF">
      <w:pPr>
        <w:ind w:firstLine="480"/>
      </w:pPr>
      <w:r>
        <w:rPr>
          <w:rFonts w:hint="eastAsia"/>
        </w:rPr>
        <w:t>（2）手术患者手术后生理/代谢紊乱发生率</w:t>
      </w:r>
    </w:p>
    <w:p w14:paraId="40FC89F7">
      <w:pPr>
        <w:ind w:firstLine="480"/>
      </w:pPr>
      <w:r>
        <w:rPr>
          <w:rFonts w:hint="eastAsia"/>
        </w:rPr>
        <w:t>11、手术患者手术后麻醉并发症分析</w:t>
      </w:r>
    </w:p>
    <w:p w14:paraId="6E975DC1">
      <w:pPr>
        <w:ind w:firstLine="480"/>
      </w:pPr>
      <w:r>
        <w:rPr>
          <w:rFonts w:hint="eastAsia"/>
        </w:rPr>
        <w:t>（1）手术患者手术后麻醉并发症发生例数</w:t>
      </w:r>
    </w:p>
    <w:p w14:paraId="2870E015">
      <w:pPr>
        <w:ind w:firstLine="480"/>
      </w:pPr>
      <w:r>
        <w:rPr>
          <w:rFonts w:hint="eastAsia"/>
        </w:rPr>
        <w:t>（2）手术患者手术后麻醉并发症发生率</w:t>
      </w:r>
    </w:p>
    <w:p w14:paraId="205F72BF">
      <w:pPr>
        <w:ind w:firstLine="480"/>
      </w:pPr>
      <w:r>
        <w:rPr>
          <w:rFonts w:hint="eastAsia"/>
        </w:rPr>
        <w:t>实现从全院－科室的层级下钻分析，并提供指标日趋势图分析，整体监控手术并发症类指标情况。</w:t>
      </w:r>
    </w:p>
    <w:p w14:paraId="09D3EA52">
      <w:pPr>
        <w:pStyle w:val="4"/>
      </w:pPr>
      <w:bookmarkStart w:id="563" w:name="_Toc20505"/>
      <w:r>
        <w:rPr>
          <w:rFonts w:hint="eastAsia"/>
        </w:rPr>
        <w:t>患者安全类指标</w:t>
      </w:r>
      <w:bookmarkEnd w:id="563"/>
    </w:p>
    <w:p w14:paraId="1A7659A9">
      <w:pPr>
        <w:ind w:firstLine="480"/>
      </w:pPr>
      <w:r>
        <w:rPr>
          <w:rFonts w:hint="eastAsia"/>
        </w:rPr>
        <w:t>支持按照多种条件，对患者安全类数据进行灵活的查询、检索，实现对不同时间段、不同院区、不同科室等多维度数据的统计分析。</w:t>
      </w:r>
    </w:p>
    <w:p w14:paraId="12AAB17E">
      <w:pPr>
        <w:ind w:firstLine="480"/>
      </w:pPr>
      <w:r>
        <w:rPr>
          <w:rFonts w:hint="eastAsia"/>
        </w:rPr>
        <w:t>可以对指标的本期数据、上期数据、同期数据、环比增长率、同比增长率进行展示，并支持统计报表的导出功能。主要包含以下指标：</w:t>
      </w:r>
    </w:p>
    <w:p w14:paraId="50373E1D">
      <w:pPr>
        <w:ind w:firstLine="480"/>
      </w:pPr>
      <w:r>
        <w:rPr>
          <w:rFonts w:hint="eastAsia"/>
        </w:rPr>
        <w:t>1、住院患者压疮分析</w:t>
      </w:r>
    </w:p>
    <w:p w14:paraId="61B5CC9E">
      <w:pPr>
        <w:ind w:firstLine="480"/>
      </w:pPr>
      <w:r>
        <w:rPr>
          <w:rFonts w:hint="eastAsia"/>
        </w:rPr>
        <w:t>（1）住院患者压疮发生例数</w:t>
      </w:r>
    </w:p>
    <w:p w14:paraId="7A58E0DF">
      <w:pPr>
        <w:ind w:firstLine="480"/>
      </w:pPr>
      <w:r>
        <w:rPr>
          <w:rFonts w:hint="eastAsia"/>
        </w:rPr>
        <w:t>（2）住院患者压疮发生率</w:t>
      </w:r>
    </w:p>
    <w:p w14:paraId="7FED4DEC">
      <w:pPr>
        <w:ind w:firstLine="480"/>
      </w:pPr>
      <w:r>
        <w:rPr>
          <w:rFonts w:hint="eastAsia"/>
        </w:rPr>
        <w:t>2、新生儿产伤分析</w:t>
      </w:r>
    </w:p>
    <w:p w14:paraId="228FDC18">
      <w:pPr>
        <w:ind w:firstLine="480"/>
      </w:pPr>
      <w:r>
        <w:rPr>
          <w:rFonts w:hint="eastAsia"/>
        </w:rPr>
        <w:t>（1）新生儿产伤发生例数</w:t>
      </w:r>
    </w:p>
    <w:p w14:paraId="0BB08E71">
      <w:pPr>
        <w:ind w:firstLine="480"/>
      </w:pPr>
      <w:r>
        <w:rPr>
          <w:rFonts w:hint="eastAsia"/>
        </w:rPr>
        <w:t>（2）新生儿产伤发生率</w:t>
      </w:r>
    </w:p>
    <w:p w14:paraId="781D707F">
      <w:pPr>
        <w:ind w:firstLine="480"/>
      </w:pPr>
      <w:r>
        <w:rPr>
          <w:rFonts w:hint="eastAsia"/>
        </w:rPr>
        <w:t>3、阴道分娩产妇产伤分析</w:t>
      </w:r>
    </w:p>
    <w:p w14:paraId="03B41A76">
      <w:pPr>
        <w:ind w:firstLine="480"/>
      </w:pPr>
      <w:r>
        <w:rPr>
          <w:rFonts w:hint="eastAsia"/>
        </w:rPr>
        <w:t>（1）阴道分娩产妇产伤发生例数</w:t>
      </w:r>
    </w:p>
    <w:p w14:paraId="1475C07D">
      <w:pPr>
        <w:ind w:firstLine="480"/>
      </w:pPr>
      <w:r>
        <w:rPr>
          <w:rFonts w:hint="eastAsia"/>
        </w:rPr>
        <w:t>（2）阴道分娩产妇产伤发生率</w:t>
      </w:r>
    </w:p>
    <w:p w14:paraId="1DEB07FF">
      <w:pPr>
        <w:ind w:firstLine="480"/>
      </w:pPr>
      <w:r>
        <w:rPr>
          <w:rFonts w:hint="eastAsia"/>
        </w:rPr>
        <w:t>4、输血输液反应分析</w:t>
      </w:r>
    </w:p>
    <w:p w14:paraId="7DD6E1C0">
      <w:pPr>
        <w:ind w:firstLine="480"/>
      </w:pPr>
      <w:r>
        <w:rPr>
          <w:rFonts w:hint="eastAsia"/>
        </w:rPr>
        <w:t>（1）输血输液反应发生例数</w:t>
      </w:r>
    </w:p>
    <w:p w14:paraId="612288F0">
      <w:pPr>
        <w:ind w:firstLine="480"/>
      </w:pPr>
      <w:r>
        <w:rPr>
          <w:rFonts w:hint="eastAsia"/>
        </w:rPr>
        <w:t>（2）输血输液反应发生率</w:t>
      </w:r>
    </w:p>
    <w:p w14:paraId="7FDC00D8">
      <w:pPr>
        <w:ind w:firstLine="480"/>
      </w:pPr>
      <w:r>
        <w:rPr>
          <w:rFonts w:hint="eastAsia"/>
        </w:rPr>
        <w:t>（3）输液反应发生例数</w:t>
      </w:r>
    </w:p>
    <w:p w14:paraId="09A14D9A">
      <w:pPr>
        <w:ind w:firstLine="480"/>
      </w:pPr>
      <w:r>
        <w:rPr>
          <w:rFonts w:hint="eastAsia"/>
        </w:rPr>
        <w:t>（4）输液反应发生率</w:t>
      </w:r>
    </w:p>
    <w:p w14:paraId="393DB13B">
      <w:pPr>
        <w:ind w:firstLine="480"/>
      </w:pPr>
      <w:r>
        <w:rPr>
          <w:rFonts w:hint="eastAsia"/>
        </w:rPr>
        <w:t>5、手术过程中异物遗留分析</w:t>
      </w:r>
    </w:p>
    <w:p w14:paraId="12943E3C">
      <w:pPr>
        <w:ind w:firstLine="480"/>
      </w:pPr>
      <w:r>
        <w:rPr>
          <w:rFonts w:hint="eastAsia"/>
        </w:rPr>
        <w:t>（1）手术过程中异物遗留发生例数</w:t>
      </w:r>
    </w:p>
    <w:p w14:paraId="5803C620">
      <w:pPr>
        <w:ind w:firstLine="480"/>
      </w:pPr>
      <w:r>
        <w:rPr>
          <w:rFonts w:hint="eastAsia"/>
        </w:rPr>
        <w:t>（2）手术过程中异物遗留发生率</w:t>
      </w:r>
    </w:p>
    <w:p w14:paraId="4008A0B7">
      <w:pPr>
        <w:ind w:firstLine="480"/>
      </w:pPr>
      <w:r>
        <w:rPr>
          <w:rFonts w:hint="eastAsia"/>
        </w:rPr>
        <w:t>6、医源性气胸分析</w:t>
      </w:r>
    </w:p>
    <w:p w14:paraId="25CA4156">
      <w:pPr>
        <w:ind w:firstLine="480"/>
      </w:pPr>
      <w:r>
        <w:rPr>
          <w:rFonts w:hint="eastAsia"/>
        </w:rPr>
        <w:t>（1）医源性气胸发生例数</w:t>
      </w:r>
    </w:p>
    <w:p w14:paraId="4A892A25">
      <w:pPr>
        <w:ind w:firstLine="480"/>
      </w:pPr>
      <w:r>
        <w:rPr>
          <w:rFonts w:hint="eastAsia"/>
        </w:rPr>
        <w:t>（2）医源性气胸发生率</w:t>
      </w:r>
    </w:p>
    <w:p w14:paraId="2C38D55D">
      <w:pPr>
        <w:ind w:firstLine="480"/>
      </w:pPr>
      <w:r>
        <w:rPr>
          <w:rFonts w:hint="eastAsia"/>
        </w:rPr>
        <w:t>7、医院内跌倒/坠床发生率及伤害严重程度分析</w:t>
      </w:r>
    </w:p>
    <w:p w14:paraId="53951EF9">
      <w:pPr>
        <w:ind w:firstLine="480"/>
      </w:pPr>
      <w:r>
        <w:rPr>
          <w:rFonts w:hint="eastAsia"/>
        </w:rPr>
        <w:t>（1）医院内跌倒/坠床发生例数</w:t>
      </w:r>
    </w:p>
    <w:p w14:paraId="609D51E4">
      <w:pPr>
        <w:ind w:firstLine="480"/>
      </w:pPr>
      <w:r>
        <w:rPr>
          <w:rFonts w:hint="eastAsia"/>
        </w:rPr>
        <w:t>（2）医院内跌倒/坠床发生率</w:t>
      </w:r>
    </w:p>
    <w:p w14:paraId="401651B4">
      <w:pPr>
        <w:ind w:firstLine="480"/>
      </w:pPr>
      <w:r>
        <w:rPr>
          <w:rFonts w:hint="eastAsia"/>
        </w:rPr>
        <w:t>（3）跌倒伤害严重度一级发生率</w:t>
      </w:r>
    </w:p>
    <w:p w14:paraId="39811141">
      <w:pPr>
        <w:ind w:firstLine="480"/>
      </w:pPr>
      <w:r>
        <w:rPr>
          <w:rFonts w:hint="eastAsia"/>
        </w:rPr>
        <w:t>（4）跌倒伤害严重度二级发生率</w:t>
      </w:r>
    </w:p>
    <w:p w14:paraId="0B1B9064">
      <w:pPr>
        <w:ind w:firstLine="480"/>
      </w:pPr>
      <w:r>
        <w:rPr>
          <w:rFonts w:hint="eastAsia"/>
        </w:rPr>
        <w:t>（5）跌倒伤害严重度三级发生率</w:t>
      </w:r>
    </w:p>
    <w:p w14:paraId="2E82B5ED">
      <w:pPr>
        <w:ind w:firstLine="480"/>
      </w:pPr>
      <w:r>
        <w:rPr>
          <w:rFonts w:hint="eastAsia"/>
        </w:rPr>
        <w:t>支持从全院－科室的层级下钻分析，提供指标日趋势图分析，整体监控患者安全类指标情况。</w:t>
      </w:r>
    </w:p>
    <w:p w14:paraId="044C6010">
      <w:pPr>
        <w:pStyle w:val="4"/>
      </w:pPr>
      <w:bookmarkStart w:id="564" w:name="_Toc7902"/>
      <w:r>
        <w:rPr>
          <w:rFonts w:hint="eastAsia"/>
        </w:rPr>
        <w:t>合理用药类指标</w:t>
      </w:r>
      <w:bookmarkEnd w:id="564"/>
    </w:p>
    <w:p w14:paraId="37160F0E">
      <w:pPr>
        <w:ind w:firstLine="480"/>
      </w:pPr>
      <w:r>
        <w:rPr>
          <w:rFonts w:hint="eastAsia"/>
        </w:rPr>
        <w:t>支持按照多种条件，对合理用药数据进行灵活的查询、检索，实现对不同时间段、不同院区、不同科室等多维度数据的统计分析。</w:t>
      </w:r>
    </w:p>
    <w:p w14:paraId="30B2A118">
      <w:pPr>
        <w:ind w:firstLine="480"/>
      </w:pPr>
      <w:r>
        <w:rPr>
          <w:rFonts w:hint="eastAsia"/>
        </w:rPr>
        <w:t>可以对指标的本期数据、上期数据、同期数据、环比增长率、同比增长率进行展示，并支持统计报表的导出功能。主要包含以下指标：</w:t>
      </w:r>
    </w:p>
    <w:p w14:paraId="1D2863B0">
      <w:pPr>
        <w:ind w:firstLine="480"/>
      </w:pPr>
      <w:r>
        <w:rPr>
          <w:rFonts w:hint="eastAsia"/>
        </w:rPr>
        <w:t>1、业务量</w:t>
      </w:r>
    </w:p>
    <w:p w14:paraId="683DFC6F">
      <w:pPr>
        <w:ind w:firstLine="480"/>
      </w:pPr>
      <w:r>
        <w:rPr>
          <w:rFonts w:hint="eastAsia"/>
        </w:rPr>
        <w:t>（1）门急诊抗菌药品累计使用量</w:t>
      </w:r>
    </w:p>
    <w:p w14:paraId="2E34609D">
      <w:pPr>
        <w:ind w:firstLine="480"/>
      </w:pPr>
      <w:r>
        <w:rPr>
          <w:rFonts w:hint="eastAsia"/>
        </w:rPr>
        <w:t>（2）门急诊抗菌药品处方数量</w:t>
      </w:r>
    </w:p>
    <w:p w14:paraId="509C9590">
      <w:pPr>
        <w:ind w:firstLine="480"/>
      </w:pPr>
      <w:r>
        <w:rPr>
          <w:rFonts w:hint="eastAsia"/>
        </w:rPr>
        <w:t>（3）门急诊处方数量</w:t>
      </w:r>
    </w:p>
    <w:p w14:paraId="127932A2">
      <w:pPr>
        <w:ind w:firstLine="480"/>
      </w:pPr>
      <w:r>
        <w:rPr>
          <w:rFonts w:hint="eastAsia"/>
        </w:rPr>
        <w:t>（4）门急诊处方药品数量</w:t>
      </w:r>
    </w:p>
    <w:p w14:paraId="2E84CCA2">
      <w:pPr>
        <w:ind w:firstLine="480"/>
      </w:pPr>
      <w:r>
        <w:rPr>
          <w:rFonts w:hint="eastAsia"/>
        </w:rPr>
        <w:t>（5）门诊抗菌药品累计使用量</w:t>
      </w:r>
    </w:p>
    <w:p w14:paraId="2B30E0AD">
      <w:pPr>
        <w:ind w:firstLine="480"/>
      </w:pPr>
      <w:r>
        <w:rPr>
          <w:rFonts w:hint="eastAsia"/>
        </w:rPr>
        <w:t>（6）急诊抗菌药品处方数量</w:t>
      </w:r>
    </w:p>
    <w:p w14:paraId="74AE0709">
      <w:pPr>
        <w:ind w:firstLine="480"/>
      </w:pPr>
      <w:r>
        <w:rPr>
          <w:rFonts w:hint="eastAsia"/>
        </w:rPr>
        <w:t>（7）门诊处方药品数量</w:t>
      </w:r>
    </w:p>
    <w:p w14:paraId="7C95E892">
      <w:pPr>
        <w:ind w:firstLine="480"/>
      </w:pPr>
      <w:r>
        <w:rPr>
          <w:rFonts w:hint="eastAsia"/>
        </w:rPr>
        <w:t>（8）急诊处方药品数量</w:t>
      </w:r>
    </w:p>
    <w:p w14:paraId="4FE734FF">
      <w:pPr>
        <w:ind w:firstLine="480"/>
      </w:pPr>
      <w:r>
        <w:rPr>
          <w:rFonts w:hint="eastAsia"/>
        </w:rPr>
        <w:t>（9）门诊抗菌药处方数量</w:t>
      </w:r>
    </w:p>
    <w:p w14:paraId="500D3603">
      <w:pPr>
        <w:ind w:firstLine="480"/>
      </w:pPr>
      <w:r>
        <w:rPr>
          <w:rFonts w:hint="eastAsia"/>
        </w:rPr>
        <w:t>（10）急诊抗菌药处方数量</w:t>
      </w:r>
    </w:p>
    <w:p w14:paraId="3E1550A2">
      <w:pPr>
        <w:ind w:firstLine="480"/>
      </w:pPr>
      <w:r>
        <w:rPr>
          <w:rFonts w:hint="eastAsia"/>
        </w:rPr>
        <w:t>（11）门诊抗菌药品累计使用量</w:t>
      </w:r>
    </w:p>
    <w:p w14:paraId="5760E38B">
      <w:pPr>
        <w:ind w:firstLine="480"/>
      </w:pPr>
      <w:r>
        <w:rPr>
          <w:rFonts w:hint="eastAsia"/>
        </w:rPr>
        <w:t>（12）住院抗菌药品处方数量</w:t>
      </w:r>
    </w:p>
    <w:p w14:paraId="76D7DC56">
      <w:pPr>
        <w:ind w:firstLine="480"/>
      </w:pPr>
      <w:r>
        <w:rPr>
          <w:rFonts w:hint="eastAsia"/>
        </w:rPr>
        <w:t>2、次均费用</w:t>
      </w:r>
    </w:p>
    <w:p w14:paraId="5BC3E51D">
      <w:pPr>
        <w:ind w:firstLine="480"/>
      </w:pPr>
      <w:r>
        <w:rPr>
          <w:rFonts w:hint="eastAsia"/>
        </w:rPr>
        <w:t>（1）门急诊处方药品次均费用</w:t>
      </w:r>
    </w:p>
    <w:p w14:paraId="33563ABE">
      <w:pPr>
        <w:ind w:firstLine="480"/>
      </w:pPr>
      <w:r>
        <w:rPr>
          <w:rFonts w:hint="eastAsia"/>
        </w:rPr>
        <w:t>（2）门急诊处方次均费用</w:t>
      </w:r>
    </w:p>
    <w:p w14:paraId="2D27D5FE">
      <w:pPr>
        <w:ind w:firstLine="480"/>
      </w:pPr>
      <w:r>
        <w:rPr>
          <w:rFonts w:hint="eastAsia"/>
        </w:rPr>
        <w:t>（3）门诊处方次均费用</w:t>
      </w:r>
    </w:p>
    <w:p w14:paraId="4BD9576D">
      <w:pPr>
        <w:ind w:firstLine="480"/>
      </w:pPr>
      <w:r>
        <w:rPr>
          <w:rFonts w:hint="eastAsia"/>
        </w:rPr>
        <w:t>（4）门诊处方药品次均费用</w:t>
      </w:r>
    </w:p>
    <w:p w14:paraId="1DD96B79">
      <w:pPr>
        <w:ind w:firstLine="480"/>
      </w:pPr>
      <w:r>
        <w:rPr>
          <w:rFonts w:hint="eastAsia"/>
        </w:rPr>
        <w:t>（5）急诊处方次均费用</w:t>
      </w:r>
    </w:p>
    <w:p w14:paraId="10222675">
      <w:pPr>
        <w:ind w:firstLine="480"/>
      </w:pPr>
      <w:r>
        <w:rPr>
          <w:rFonts w:hint="eastAsia"/>
        </w:rPr>
        <w:t>（6）急诊处方药品次均费用</w:t>
      </w:r>
    </w:p>
    <w:p w14:paraId="592BE97F">
      <w:pPr>
        <w:ind w:firstLine="480"/>
      </w:pPr>
      <w:r>
        <w:rPr>
          <w:rFonts w:hint="eastAsia"/>
        </w:rPr>
        <w:t>3、医疗费用</w:t>
      </w:r>
    </w:p>
    <w:p w14:paraId="22C14258">
      <w:pPr>
        <w:ind w:firstLine="480"/>
      </w:pPr>
      <w:r>
        <w:rPr>
          <w:rFonts w:hint="eastAsia"/>
        </w:rPr>
        <w:t>（1）门急诊药品费用</w:t>
      </w:r>
    </w:p>
    <w:p w14:paraId="2070221C">
      <w:pPr>
        <w:ind w:firstLine="480"/>
      </w:pPr>
      <w:r>
        <w:rPr>
          <w:rFonts w:hint="eastAsia"/>
        </w:rPr>
        <w:t>（2）住院药品费用</w:t>
      </w:r>
    </w:p>
    <w:p w14:paraId="568F9064">
      <w:pPr>
        <w:ind w:firstLine="480"/>
      </w:pPr>
      <w:r>
        <w:rPr>
          <w:rFonts w:hint="eastAsia"/>
        </w:rPr>
        <w:t>（3）门急诊抗菌药品费用</w:t>
      </w:r>
    </w:p>
    <w:p w14:paraId="1966B3AE">
      <w:pPr>
        <w:ind w:firstLine="480"/>
      </w:pPr>
      <w:r>
        <w:rPr>
          <w:rFonts w:hint="eastAsia"/>
        </w:rPr>
        <w:t>（4）门诊抗菌药品费用</w:t>
      </w:r>
    </w:p>
    <w:p w14:paraId="6B903437">
      <w:pPr>
        <w:ind w:firstLine="480"/>
      </w:pPr>
      <w:r>
        <w:rPr>
          <w:rFonts w:hint="eastAsia"/>
        </w:rPr>
        <w:t>（5）急诊抗菌药品费用</w:t>
      </w:r>
    </w:p>
    <w:p w14:paraId="11A65425">
      <w:pPr>
        <w:ind w:firstLine="480"/>
      </w:pPr>
      <w:r>
        <w:rPr>
          <w:rFonts w:hint="eastAsia"/>
        </w:rPr>
        <w:t>（6）住院抗菌药品费用</w:t>
      </w:r>
    </w:p>
    <w:p w14:paraId="479585AE">
      <w:pPr>
        <w:ind w:firstLine="480"/>
      </w:pPr>
      <w:r>
        <w:rPr>
          <w:rFonts w:hint="eastAsia"/>
        </w:rPr>
        <w:t>（7）门急诊药占比</w:t>
      </w:r>
    </w:p>
    <w:p w14:paraId="67EBBE3D">
      <w:pPr>
        <w:ind w:firstLine="480"/>
      </w:pPr>
      <w:r>
        <w:rPr>
          <w:rFonts w:hint="eastAsia"/>
        </w:rPr>
        <w:t>（8）住院药占比</w:t>
      </w:r>
    </w:p>
    <w:p w14:paraId="59DCD2E0">
      <w:pPr>
        <w:ind w:firstLine="480"/>
      </w:pPr>
      <w:r>
        <w:rPr>
          <w:rFonts w:hint="eastAsia"/>
        </w:rPr>
        <w:t>（9）住院抗菌药费占药费比例</w:t>
      </w:r>
    </w:p>
    <w:p w14:paraId="0C3C4EFC">
      <w:pPr>
        <w:ind w:firstLine="480"/>
      </w:pPr>
      <w:r>
        <w:rPr>
          <w:rFonts w:hint="eastAsia"/>
        </w:rPr>
        <w:t>4、效率</w:t>
      </w:r>
    </w:p>
    <w:p w14:paraId="7CA871E2">
      <w:pPr>
        <w:ind w:firstLine="480"/>
      </w:pPr>
      <w:r>
        <w:rPr>
          <w:rFonts w:hint="eastAsia"/>
        </w:rPr>
        <w:t>（1）门急诊抗菌药品使用率</w:t>
      </w:r>
    </w:p>
    <w:p w14:paraId="0E7D2205">
      <w:pPr>
        <w:ind w:firstLine="480"/>
      </w:pPr>
      <w:r>
        <w:rPr>
          <w:rFonts w:hint="eastAsia"/>
        </w:rPr>
        <w:t>（2）门诊抗菌药品使用率</w:t>
      </w:r>
    </w:p>
    <w:p w14:paraId="2CECD77D">
      <w:pPr>
        <w:ind w:firstLine="480"/>
      </w:pPr>
      <w:r>
        <w:rPr>
          <w:rFonts w:hint="eastAsia"/>
        </w:rPr>
        <w:t>（3）急诊抗菌药品使用率</w:t>
      </w:r>
    </w:p>
    <w:p w14:paraId="7D1F49E6">
      <w:pPr>
        <w:ind w:firstLine="480"/>
      </w:pPr>
      <w:r>
        <w:rPr>
          <w:rFonts w:hint="eastAsia"/>
        </w:rPr>
        <w:t>（4）门急诊处方抗菌药品使用率</w:t>
      </w:r>
    </w:p>
    <w:p w14:paraId="0C5FA1E3">
      <w:pPr>
        <w:ind w:firstLine="480"/>
      </w:pPr>
      <w:r>
        <w:rPr>
          <w:rFonts w:hint="eastAsia"/>
        </w:rPr>
        <w:t>（5）门诊处方抗菌药品使用率</w:t>
      </w:r>
    </w:p>
    <w:p w14:paraId="3832D950">
      <w:pPr>
        <w:ind w:firstLine="480"/>
      </w:pPr>
      <w:r>
        <w:rPr>
          <w:rFonts w:hint="eastAsia"/>
        </w:rPr>
        <w:t>（6）急诊处方抗菌药品使用率</w:t>
      </w:r>
    </w:p>
    <w:p w14:paraId="4016A2F8">
      <w:pPr>
        <w:ind w:firstLine="480"/>
      </w:pPr>
      <w:r>
        <w:rPr>
          <w:rFonts w:hint="eastAsia"/>
        </w:rPr>
        <w:t>（7）住院抗菌药品使用强度</w:t>
      </w:r>
    </w:p>
    <w:p w14:paraId="6662AE6B">
      <w:pPr>
        <w:ind w:firstLine="480"/>
      </w:pPr>
      <w:r>
        <w:rPr>
          <w:rFonts w:hint="eastAsia"/>
        </w:rPr>
        <w:t>（8）住院抗菌药品使用率</w:t>
      </w:r>
    </w:p>
    <w:p w14:paraId="04856EB4">
      <w:pPr>
        <w:ind w:firstLine="480"/>
      </w:pPr>
      <w:r>
        <w:rPr>
          <w:rFonts w:hint="eastAsia"/>
        </w:rPr>
        <w:t>支持从全院－科室－医生的层级下钻分析，提供指标日趋势图分析，整体监控合理用药指标情况。</w:t>
      </w:r>
    </w:p>
    <w:p w14:paraId="0C3FEF59">
      <w:pPr>
        <w:pStyle w:val="4"/>
      </w:pPr>
      <w:bookmarkStart w:id="565" w:name="_Toc29509"/>
      <w:r>
        <w:rPr>
          <w:rFonts w:hint="eastAsia"/>
        </w:rPr>
        <w:t>医院运行管理类指标</w:t>
      </w:r>
      <w:bookmarkEnd w:id="565"/>
    </w:p>
    <w:p w14:paraId="036401ED">
      <w:pPr>
        <w:ind w:firstLine="480"/>
      </w:pPr>
      <w:r>
        <w:rPr>
          <w:rFonts w:hint="eastAsia"/>
        </w:rPr>
        <w:t>支持按照多种条件，对医院运行管理数据进行灵活的查询、检索，实现对不同时间段、不同院区、不同科室等多维度数据的统计分析。</w:t>
      </w:r>
    </w:p>
    <w:p w14:paraId="00920BED">
      <w:pPr>
        <w:ind w:firstLine="480"/>
      </w:pPr>
      <w:r>
        <w:rPr>
          <w:rFonts w:hint="eastAsia"/>
        </w:rPr>
        <w:t>可以对指标的本期数据、上期数据、同期数据、环比增长率、同比增长率进行展示，并支持统计报表的导出功能。主要包含以下指标：</w:t>
      </w:r>
    </w:p>
    <w:p w14:paraId="53B33706">
      <w:pPr>
        <w:ind w:firstLine="480"/>
      </w:pPr>
      <w:r>
        <w:rPr>
          <w:rFonts w:hint="eastAsia"/>
        </w:rPr>
        <w:t>1、工作负荷</w:t>
      </w:r>
    </w:p>
    <w:p w14:paraId="01587969">
      <w:pPr>
        <w:ind w:firstLine="480"/>
      </w:pPr>
      <w:r>
        <w:rPr>
          <w:rFonts w:hint="eastAsia"/>
        </w:rPr>
        <w:t>（1）急诊人次</w:t>
      </w:r>
    </w:p>
    <w:p w14:paraId="4922736C">
      <w:pPr>
        <w:ind w:firstLine="480"/>
      </w:pPr>
      <w:r>
        <w:rPr>
          <w:rFonts w:hint="eastAsia"/>
        </w:rPr>
        <w:t>（2）门急诊人次</w:t>
      </w:r>
    </w:p>
    <w:p w14:paraId="4A8C294D">
      <w:pPr>
        <w:ind w:firstLine="480"/>
      </w:pPr>
      <w:r>
        <w:rPr>
          <w:rFonts w:hint="eastAsia"/>
        </w:rPr>
        <w:t>（3）出院人次</w:t>
      </w:r>
    </w:p>
    <w:p w14:paraId="06D20F11">
      <w:pPr>
        <w:ind w:firstLine="480"/>
      </w:pPr>
      <w:r>
        <w:rPr>
          <w:rFonts w:hint="eastAsia"/>
        </w:rPr>
        <w:t>（4）体检人次</w:t>
      </w:r>
    </w:p>
    <w:p w14:paraId="531615F5">
      <w:pPr>
        <w:ind w:firstLine="480"/>
      </w:pPr>
      <w:r>
        <w:rPr>
          <w:rFonts w:hint="eastAsia"/>
        </w:rPr>
        <w:t>（5）留观人次</w:t>
      </w:r>
    </w:p>
    <w:p w14:paraId="2615FDA7">
      <w:pPr>
        <w:ind w:firstLine="480"/>
      </w:pPr>
      <w:r>
        <w:rPr>
          <w:rFonts w:hint="eastAsia"/>
        </w:rPr>
        <w:t>（6）住院患者出院例数</w:t>
      </w:r>
    </w:p>
    <w:p w14:paraId="111AAA81">
      <w:pPr>
        <w:ind w:firstLine="480"/>
      </w:pPr>
      <w:r>
        <w:rPr>
          <w:rFonts w:hint="eastAsia"/>
        </w:rPr>
        <w:t>（7）出院患者实际占用床日数</w:t>
      </w:r>
    </w:p>
    <w:p w14:paraId="4454DD51">
      <w:pPr>
        <w:ind w:firstLine="480"/>
      </w:pPr>
      <w:r>
        <w:rPr>
          <w:rFonts w:hint="eastAsia"/>
        </w:rPr>
        <w:t>（8）门诊手术例数</w:t>
      </w:r>
    </w:p>
    <w:p w14:paraId="25013026">
      <w:pPr>
        <w:ind w:firstLine="480"/>
      </w:pPr>
      <w:r>
        <w:rPr>
          <w:rFonts w:hint="eastAsia"/>
        </w:rPr>
        <w:t>（9）住院手术例数</w:t>
      </w:r>
    </w:p>
    <w:p w14:paraId="516E9DCD">
      <w:pPr>
        <w:ind w:firstLine="480"/>
      </w:pPr>
      <w:r>
        <w:rPr>
          <w:rFonts w:hint="eastAsia"/>
        </w:rPr>
        <w:t>2、治疗质量</w:t>
      </w:r>
    </w:p>
    <w:p w14:paraId="149C2D7C">
      <w:pPr>
        <w:ind w:firstLine="480"/>
      </w:pPr>
      <w:r>
        <w:rPr>
          <w:rFonts w:hint="eastAsia"/>
        </w:rPr>
        <w:t>（1）住院手术死亡例数</w:t>
      </w:r>
    </w:p>
    <w:p w14:paraId="0F1013FF">
      <w:pPr>
        <w:ind w:firstLine="480"/>
      </w:pPr>
      <w:r>
        <w:rPr>
          <w:rFonts w:hint="eastAsia"/>
        </w:rPr>
        <w:t>（2）患者放弃治疗自动出院人次</w:t>
      </w:r>
    </w:p>
    <w:p w14:paraId="0C92AF20">
      <w:pPr>
        <w:ind w:firstLine="480"/>
      </w:pPr>
      <w:r>
        <w:rPr>
          <w:rFonts w:hint="eastAsia"/>
        </w:rPr>
        <w:t>（3）患者放弃治疗自动出院率</w:t>
      </w:r>
    </w:p>
    <w:p w14:paraId="52D7B2DB">
      <w:pPr>
        <w:ind w:firstLine="480"/>
      </w:pPr>
      <w:r>
        <w:rPr>
          <w:rFonts w:hint="eastAsia"/>
        </w:rPr>
        <w:t>（4）手术患者放弃治疗自动出院人次</w:t>
      </w:r>
    </w:p>
    <w:p w14:paraId="72D15139">
      <w:pPr>
        <w:ind w:firstLine="480"/>
      </w:pPr>
      <w:r>
        <w:rPr>
          <w:rFonts w:hint="eastAsia"/>
        </w:rPr>
        <w:t>（5）手术患者放弃治疗自动出院率</w:t>
      </w:r>
    </w:p>
    <w:p w14:paraId="4822450D">
      <w:pPr>
        <w:ind w:firstLine="480"/>
      </w:pPr>
      <w:r>
        <w:rPr>
          <w:rFonts w:hint="eastAsia"/>
        </w:rPr>
        <w:t>（6）住院危重病人例数</w:t>
      </w:r>
    </w:p>
    <w:p w14:paraId="6BD2D4FB">
      <w:pPr>
        <w:ind w:firstLine="480"/>
      </w:pPr>
      <w:r>
        <w:rPr>
          <w:rFonts w:hint="eastAsia"/>
        </w:rPr>
        <w:t>（7）住院危重病人抢救例数</w:t>
      </w:r>
    </w:p>
    <w:p w14:paraId="08CF2207">
      <w:pPr>
        <w:ind w:firstLine="480"/>
      </w:pPr>
      <w:r>
        <w:rPr>
          <w:rFonts w:hint="eastAsia"/>
        </w:rPr>
        <w:t>（8）住院危重病人死亡例数</w:t>
      </w:r>
    </w:p>
    <w:p w14:paraId="2E3230FB">
      <w:pPr>
        <w:ind w:firstLine="480"/>
      </w:pPr>
      <w:r>
        <w:rPr>
          <w:rFonts w:hint="eastAsia"/>
        </w:rPr>
        <w:t>（9）急诊科危重病人例数</w:t>
      </w:r>
    </w:p>
    <w:p w14:paraId="74B0262B">
      <w:pPr>
        <w:ind w:firstLine="480"/>
      </w:pPr>
      <w:r>
        <w:rPr>
          <w:rFonts w:hint="eastAsia"/>
        </w:rPr>
        <w:t>（10）急诊科危重病人抢救例数</w:t>
      </w:r>
    </w:p>
    <w:p w14:paraId="50E763B4">
      <w:pPr>
        <w:ind w:firstLine="480"/>
      </w:pPr>
      <w:r>
        <w:rPr>
          <w:rFonts w:hint="eastAsia"/>
        </w:rPr>
        <w:t>（11）急诊科危重病人抢救死亡例数</w:t>
      </w:r>
    </w:p>
    <w:p w14:paraId="5B1B47AE">
      <w:pPr>
        <w:ind w:firstLine="480"/>
      </w:pPr>
      <w:r>
        <w:rPr>
          <w:rFonts w:hint="eastAsia"/>
        </w:rPr>
        <w:t>（12）术前诊断和术后病理诊断符合率</w:t>
      </w:r>
    </w:p>
    <w:p w14:paraId="0F6CA1BD">
      <w:pPr>
        <w:ind w:firstLine="480"/>
      </w:pPr>
      <w:r>
        <w:rPr>
          <w:rFonts w:hint="eastAsia"/>
        </w:rPr>
        <w:t>（13）恶性肿瘤患者术前诊断和术后病理诊断符合率</w:t>
      </w:r>
    </w:p>
    <w:p w14:paraId="556D95F6">
      <w:pPr>
        <w:ind w:firstLine="480"/>
      </w:pPr>
      <w:r>
        <w:rPr>
          <w:rFonts w:hint="eastAsia"/>
        </w:rPr>
        <w:t>3、工作效率</w:t>
      </w:r>
    </w:p>
    <w:p w14:paraId="375485DF">
      <w:pPr>
        <w:ind w:firstLine="480"/>
      </w:pPr>
      <w:r>
        <w:rPr>
          <w:rFonts w:hint="eastAsia"/>
        </w:rPr>
        <w:t>（1）出院患者平均住院日</w:t>
      </w:r>
    </w:p>
    <w:p w14:paraId="393318D8">
      <w:pPr>
        <w:ind w:firstLine="480"/>
      </w:pPr>
      <w:r>
        <w:rPr>
          <w:rFonts w:hint="eastAsia"/>
        </w:rPr>
        <w:t>（2）床位使用率</w:t>
      </w:r>
    </w:p>
    <w:p w14:paraId="0772165B">
      <w:pPr>
        <w:ind w:firstLine="480"/>
      </w:pPr>
      <w:r>
        <w:rPr>
          <w:rFonts w:hint="eastAsia"/>
        </w:rPr>
        <w:t>4、患者负担</w:t>
      </w:r>
    </w:p>
    <w:p w14:paraId="0B700D3C">
      <w:pPr>
        <w:ind w:firstLine="480"/>
      </w:pPr>
      <w:r>
        <w:rPr>
          <w:rFonts w:hint="eastAsia"/>
        </w:rPr>
        <w:t>（1）门急诊费用</w:t>
      </w:r>
    </w:p>
    <w:p w14:paraId="4178CFE3">
      <w:pPr>
        <w:ind w:firstLine="480"/>
      </w:pPr>
      <w:r>
        <w:rPr>
          <w:rFonts w:hint="eastAsia"/>
        </w:rPr>
        <w:t>（2）住院费用</w:t>
      </w:r>
    </w:p>
    <w:p w14:paraId="05744D21">
      <w:pPr>
        <w:ind w:firstLine="480"/>
      </w:pPr>
      <w:r>
        <w:rPr>
          <w:rFonts w:hint="eastAsia"/>
        </w:rPr>
        <w:t>（3）平均开放床日数</w:t>
      </w:r>
    </w:p>
    <w:p w14:paraId="143B1839">
      <w:pPr>
        <w:ind w:firstLine="480"/>
      </w:pPr>
      <w:r>
        <w:rPr>
          <w:rFonts w:hint="eastAsia"/>
        </w:rPr>
        <w:t>（4）床位周转率</w:t>
      </w:r>
    </w:p>
    <w:p w14:paraId="4EAE9A0F">
      <w:pPr>
        <w:ind w:firstLine="480"/>
      </w:pPr>
      <w:r>
        <w:rPr>
          <w:rFonts w:hint="eastAsia"/>
        </w:rPr>
        <w:t>（5）门诊次均费用</w:t>
      </w:r>
    </w:p>
    <w:p w14:paraId="2F70261A">
      <w:pPr>
        <w:ind w:firstLine="480"/>
      </w:pPr>
      <w:r>
        <w:rPr>
          <w:rFonts w:hint="eastAsia"/>
        </w:rPr>
        <w:t>（6）门诊次均药品费用</w:t>
      </w:r>
    </w:p>
    <w:p w14:paraId="52C4150D">
      <w:pPr>
        <w:ind w:firstLine="480"/>
      </w:pPr>
      <w:r>
        <w:rPr>
          <w:rFonts w:hint="eastAsia"/>
        </w:rPr>
        <w:t>（7）住院次均费用</w:t>
      </w:r>
    </w:p>
    <w:p w14:paraId="3525EDFC">
      <w:pPr>
        <w:ind w:firstLine="480"/>
      </w:pPr>
      <w:r>
        <w:rPr>
          <w:rFonts w:hint="eastAsia"/>
        </w:rPr>
        <w:t>（8）住院次均药品费用</w:t>
      </w:r>
    </w:p>
    <w:p w14:paraId="47936D4F">
      <w:pPr>
        <w:ind w:firstLine="480"/>
      </w:pPr>
      <w:r>
        <w:rPr>
          <w:rFonts w:hint="eastAsia"/>
        </w:rPr>
        <w:t>5、资产运营</w:t>
      </w:r>
    </w:p>
    <w:p w14:paraId="402DBE0C">
      <w:pPr>
        <w:ind w:firstLine="480"/>
      </w:pPr>
      <w:r>
        <w:rPr>
          <w:rFonts w:hint="eastAsia"/>
        </w:rPr>
        <w:t>（1）门急诊药占比</w:t>
      </w:r>
    </w:p>
    <w:p w14:paraId="0D9D6831">
      <w:pPr>
        <w:ind w:firstLine="480"/>
      </w:pPr>
      <w:r>
        <w:rPr>
          <w:rFonts w:hint="eastAsia"/>
        </w:rPr>
        <w:t>（2）住院药占比</w:t>
      </w:r>
    </w:p>
    <w:p w14:paraId="59E26CAE">
      <w:pPr>
        <w:ind w:firstLine="480"/>
      </w:pPr>
      <w:r>
        <w:rPr>
          <w:rFonts w:hint="eastAsia"/>
        </w:rPr>
        <w:t>（3）门急诊材料占比</w:t>
      </w:r>
    </w:p>
    <w:p w14:paraId="263EFCBA">
      <w:pPr>
        <w:ind w:firstLine="480"/>
      </w:pPr>
      <w:r>
        <w:rPr>
          <w:rFonts w:hint="eastAsia"/>
        </w:rPr>
        <w:t>（4）住院材料占比</w:t>
      </w:r>
    </w:p>
    <w:p w14:paraId="5FA16015">
      <w:pPr>
        <w:ind w:firstLine="420" w:firstLineChars="0"/>
      </w:pPr>
      <w:r>
        <w:rPr>
          <w:rFonts w:hint="eastAsia"/>
        </w:rPr>
        <w:t>支持从全院－科室－医生的层级下钻分析，提供指标日趋势图分析，整体监控医院运行管理类指标情况。</w:t>
      </w:r>
    </w:p>
    <w:p w14:paraId="50798DF5">
      <w:pPr>
        <w:pStyle w:val="4"/>
      </w:pPr>
      <w:bookmarkStart w:id="566" w:name="_Toc25817"/>
      <w:r>
        <w:rPr>
          <w:rFonts w:hint="eastAsia"/>
        </w:rPr>
        <w:t>指标库设置</w:t>
      </w:r>
      <w:bookmarkEnd w:id="566"/>
    </w:p>
    <w:p w14:paraId="0707DCCE">
      <w:pPr>
        <w:pStyle w:val="5"/>
      </w:pPr>
      <w:r>
        <w:rPr>
          <w:rFonts w:hint="eastAsia"/>
        </w:rPr>
        <w:t>指标检索查询</w:t>
      </w:r>
    </w:p>
    <w:p w14:paraId="521193C8">
      <w:pPr>
        <w:ind w:firstLine="480"/>
      </w:pPr>
      <w:r>
        <w:rPr>
          <w:rFonts w:hint="eastAsia"/>
        </w:rPr>
        <w:t>支持按照指标编码、指标名称、指标显示名称、指标类型、指标状态进行指标检索查询，并展示指标明细信息列表。</w:t>
      </w:r>
    </w:p>
    <w:p w14:paraId="50D6DC98">
      <w:pPr>
        <w:pStyle w:val="5"/>
      </w:pPr>
      <w:r>
        <w:rPr>
          <w:rFonts w:hint="eastAsia"/>
        </w:rPr>
        <w:t>新增/维护指标信息</w:t>
      </w:r>
    </w:p>
    <w:p w14:paraId="3B087ABC">
      <w:pPr>
        <w:ind w:firstLine="480"/>
      </w:pPr>
      <w:r>
        <w:rPr>
          <w:rFonts w:hint="eastAsia"/>
        </w:rPr>
        <w:t>支持新增/维护指标信息，包括指标编码、指标名称、指标显示名称、日期维度、默认筛选条件、默认值、单位、精度、状态、特殊取值、采集方式（系统采集、人工填报、综合计算）、同比环比显示设置、指标性质、联合指标等明细信息。</w:t>
      </w:r>
    </w:p>
    <w:p w14:paraId="654BE7F7">
      <w:pPr>
        <w:pStyle w:val="4"/>
      </w:pPr>
      <w:bookmarkStart w:id="567" w:name="_Toc28913"/>
      <w:r>
        <w:rPr>
          <w:rFonts w:hint="eastAsia"/>
        </w:rPr>
        <w:t>分析维度设置</w:t>
      </w:r>
      <w:bookmarkEnd w:id="567"/>
    </w:p>
    <w:p w14:paraId="7F8E5082">
      <w:pPr>
        <w:pStyle w:val="5"/>
      </w:pPr>
      <w:r>
        <w:rPr>
          <w:rFonts w:hint="eastAsia"/>
        </w:rPr>
        <w:t>维度检索查询</w:t>
      </w:r>
    </w:p>
    <w:p w14:paraId="48DB886F">
      <w:pPr>
        <w:ind w:firstLine="480"/>
      </w:pPr>
      <w:r>
        <w:rPr>
          <w:rFonts w:hint="eastAsia"/>
        </w:rPr>
        <w:t>支持按照维度编码、维度名称、维度类型、备注、维度状态进行维度检索查询，并展示维度明细信息列表。</w:t>
      </w:r>
    </w:p>
    <w:p w14:paraId="379C8AA1">
      <w:pPr>
        <w:pStyle w:val="5"/>
      </w:pPr>
      <w:r>
        <w:rPr>
          <w:rFonts w:hint="eastAsia"/>
        </w:rPr>
        <w:t>新增/维护维度信息</w:t>
      </w:r>
    </w:p>
    <w:p w14:paraId="0A0E5078">
      <w:pPr>
        <w:ind w:firstLine="480"/>
      </w:pPr>
      <w:r>
        <w:rPr>
          <w:rFonts w:hint="eastAsia"/>
        </w:rPr>
        <w:t>支持新增/维护维度信息，包括图表编码、图表名称、分析维度、默认计算列、计算分子、计算分母、类型、数据源、日期维度、默认筛选条件、精度、排序、周期限制、日期维度自动切换、状态等明细信息。</w:t>
      </w:r>
    </w:p>
    <w:p w14:paraId="469BDA85">
      <w:pPr>
        <w:pStyle w:val="4"/>
      </w:pPr>
      <w:bookmarkStart w:id="568" w:name="_Toc25249"/>
      <w:r>
        <w:rPr>
          <w:rFonts w:hint="eastAsia"/>
        </w:rPr>
        <w:t>筛选项设置</w:t>
      </w:r>
      <w:bookmarkEnd w:id="568"/>
    </w:p>
    <w:p w14:paraId="58234F45">
      <w:pPr>
        <w:pStyle w:val="5"/>
      </w:pPr>
      <w:r>
        <w:rPr>
          <w:rFonts w:hint="eastAsia"/>
        </w:rPr>
        <w:t>筛选项检索查询</w:t>
      </w:r>
    </w:p>
    <w:p w14:paraId="2227A9C3">
      <w:pPr>
        <w:ind w:firstLine="480"/>
      </w:pPr>
      <w:r>
        <w:rPr>
          <w:rFonts w:hint="eastAsia"/>
        </w:rPr>
        <w:t>支持按照编码、名称、类型、状态进行筛选项检索查询，并展示筛选项明细信息列表。</w:t>
      </w:r>
    </w:p>
    <w:p w14:paraId="54D4E217">
      <w:pPr>
        <w:pStyle w:val="5"/>
      </w:pPr>
      <w:r>
        <w:rPr>
          <w:rFonts w:hint="eastAsia"/>
        </w:rPr>
        <w:t>新增/维护筛选项信息</w:t>
      </w:r>
    </w:p>
    <w:p w14:paraId="1F9B16EB">
      <w:pPr>
        <w:ind w:firstLine="480"/>
      </w:pPr>
      <w:r>
        <w:rPr>
          <w:rFonts w:hint="eastAsia"/>
        </w:rPr>
        <w:t>支持新增/维护筛选项信息，包括筛选条件编码、筛选条件名称、筛选条件显示名称、类型、筛选维度、默认筛选条件、状态、备注等明细信息。</w:t>
      </w:r>
    </w:p>
    <w:p w14:paraId="4F5F5801">
      <w:pPr>
        <w:pStyle w:val="4"/>
      </w:pPr>
      <w:bookmarkStart w:id="569" w:name="_Toc25183"/>
      <w:r>
        <w:rPr>
          <w:rFonts w:hint="eastAsia"/>
        </w:rPr>
        <w:t>权限设置</w:t>
      </w:r>
      <w:bookmarkEnd w:id="569"/>
    </w:p>
    <w:p w14:paraId="2C3B157D">
      <w:pPr>
        <w:ind w:firstLine="480"/>
      </w:pPr>
      <w:r>
        <w:rPr>
          <w:rFonts w:hint="eastAsia"/>
        </w:rPr>
        <w:t>支持贴合医院实际业务需求，针对各用户进行查看、导入、管理权限的灵活配置。</w:t>
      </w:r>
    </w:p>
    <w:p w14:paraId="199B97CE">
      <w:pPr>
        <w:pStyle w:val="3"/>
      </w:pPr>
      <w:bookmarkStart w:id="570" w:name="_Toc24746"/>
      <w:r>
        <w:rPr>
          <w:rFonts w:hint="eastAsia"/>
        </w:rPr>
        <w:t>患者360视图</w:t>
      </w:r>
      <w:bookmarkEnd w:id="570"/>
    </w:p>
    <w:p w14:paraId="38B30608">
      <w:pPr>
        <w:ind w:firstLine="480"/>
      </w:pPr>
      <w:r>
        <w:rPr>
          <w:rFonts w:hint="eastAsia"/>
        </w:rPr>
        <w:t>要求包括但不限于以下内容：</w:t>
      </w:r>
    </w:p>
    <w:p w14:paraId="2D0BC252">
      <w:pPr>
        <w:ind w:firstLine="480"/>
      </w:pPr>
      <w:r>
        <w:rPr>
          <w:rFonts w:hint="eastAsia"/>
        </w:rPr>
        <w:t>以患者ID连通多源信息实现共享，涵盖多业务域数据，包括就诊记录、各类检查检验等多种视图，具筛选、检索及标记功能，支持多终端、多元化场景应用，满足医护全面了解患者信息。</w:t>
      </w:r>
    </w:p>
    <w:p w14:paraId="31459A92">
      <w:pPr>
        <w:ind w:firstLine="480"/>
      </w:pPr>
      <w:r>
        <w:rPr>
          <w:rFonts w:hint="eastAsia"/>
        </w:rPr>
        <w:t>支持依靠患者ID实现全部门急诊就诊记录、住院病史、检验检查结果、治疗方案及扫描文档等信息的连通共享。</w:t>
      </w:r>
    </w:p>
    <w:p w14:paraId="1E27AFA7">
      <w:pPr>
        <w:ind w:firstLine="480"/>
      </w:pPr>
      <w:r>
        <w:rPr>
          <w:rFonts w:hint="eastAsia"/>
        </w:rPr>
        <w:t>满足用户只需访问单一来源，即可调取所要的全部信息。临床基础视图的数据项可根据需求进行定义。</w:t>
      </w:r>
    </w:p>
    <w:p w14:paraId="76B02104">
      <w:pPr>
        <w:ind w:firstLine="480"/>
      </w:pPr>
      <w:r>
        <w:rPr>
          <w:rFonts w:hint="eastAsia"/>
        </w:rPr>
        <w:t>支持患者多业务域统一聚合展示：</w:t>
      </w:r>
    </w:p>
    <w:p w14:paraId="14B76599">
      <w:pPr>
        <w:ind w:firstLine="480"/>
      </w:pPr>
      <w:r>
        <w:rPr>
          <w:rFonts w:hint="eastAsia"/>
        </w:rPr>
        <w:t>展示必须包括：患者就诊信息、就诊记录、检查、检验、病理、病史、医嘱、手术、护理、费用等业务域数据。</w:t>
      </w:r>
    </w:p>
    <w:p w14:paraId="49C07BD1">
      <w:pPr>
        <w:ind w:firstLine="480"/>
      </w:pPr>
      <w:r>
        <w:rPr>
          <w:rFonts w:hint="eastAsia"/>
        </w:rPr>
        <w:t>患者360视图：</w:t>
      </w:r>
    </w:p>
    <w:p w14:paraId="1AEA0F7C">
      <w:pPr>
        <w:ind w:firstLine="480"/>
      </w:pPr>
      <w:r>
        <w:rPr>
          <w:rFonts w:hint="eastAsia"/>
        </w:rPr>
        <w:t>支持患者在院内不同科室就诊的分布统计，支持点击弹窗展示更多详细信息，内容必须包括：科室就诊汇总、科室诊断占比，并以可视化形式与列表形式展示：就诊科室、就诊次数、就诊百分比。</w:t>
      </w:r>
    </w:p>
    <w:p w14:paraId="0A26B32C">
      <w:pPr>
        <w:ind w:firstLine="480"/>
      </w:pPr>
      <w:r>
        <w:rPr>
          <w:rFonts w:hint="eastAsia"/>
        </w:rPr>
        <w:t>支持针对单次就诊，对检验、检查异常的就诊记录进行自动标识。</w:t>
      </w:r>
    </w:p>
    <w:p w14:paraId="4030B993">
      <w:pPr>
        <w:ind w:firstLine="480"/>
      </w:pPr>
      <w:r>
        <w:rPr>
          <w:rFonts w:hint="eastAsia"/>
        </w:rPr>
        <w:t>支持检验数据项的自选组合分析。</w:t>
      </w:r>
    </w:p>
    <w:p w14:paraId="025F7035">
      <w:pPr>
        <w:pStyle w:val="4"/>
      </w:pPr>
      <w:bookmarkStart w:id="571" w:name="_Toc14697"/>
      <w:r>
        <w:rPr>
          <w:rFonts w:hint="eastAsia"/>
        </w:rPr>
        <w:t>患者基本信息</w:t>
      </w:r>
      <w:bookmarkEnd w:id="571"/>
      <w:r>
        <w:rPr>
          <w:rFonts w:hint="eastAsia"/>
        </w:rPr>
        <w:tab/>
      </w:r>
    </w:p>
    <w:p w14:paraId="5E63D3AE">
      <w:pPr>
        <w:ind w:firstLine="480"/>
      </w:pPr>
      <w:r>
        <w:rPr>
          <w:rFonts w:hint="eastAsia"/>
        </w:rPr>
        <w:t>支持展示患者基本信息：</w:t>
      </w:r>
    </w:p>
    <w:p w14:paraId="750A6213">
      <w:pPr>
        <w:ind w:firstLine="480"/>
      </w:pPr>
      <w:r>
        <w:rPr>
          <w:rFonts w:hint="eastAsia"/>
        </w:rPr>
        <w:t>必须在同一个界面展示患者基本信息，内容至少包括：姓名、出生年月日、年龄、卡号、身份证号、电话、家庭住址、联系人姓名、身高、血压、联系人电话、体重、体温、联系人地址、BMI值、过敏史等信息，并且必须提供设置脱敏权限，可以对患者的姓名、就诊卡号、身份证等信息，及医生的姓名、科室信息设置是否在页面显示。</w:t>
      </w:r>
    </w:p>
    <w:p w14:paraId="19B069C7">
      <w:pPr>
        <w:ind w:firstLine="480"/>
      </w:pPr>
      <w:r>
        <w:rPr>
          <w:rFonts w:hint="eastAsia"/>
        </w:rPr>
        <w:t>采用不同颜色标记门诊、急诊、住院、体检历史就诊次数。</w:t>
      </w:r>
    </w:p>
    <w:p w14:paraId="67F67559">
      <w:pPr>
        <w:ind w:firstLine="480"/>
      </w:pPr>
      <w:r>
        <w:rPr>
          <w:rFonts w:hint="eastAsia"/>
        </w:rPr>
        <w:t>并且展示就诊频次最高的部分科室信息。</w:t>
      </w:r>
    </w:p>
    <w:p w14:paraId="7A848A4A">
      <w:pPr>
        <w:ind w:firstLine="480"/>
      </w:pPr>
      <w:r>
        <w:rPr>
          <w:rFonts w:hint="eastAsia"/>
        </w:rPr>
        <w:t>支持通过下钻指标，快速查阅患者门诊/急诊/住院详情。</w:t>
      </w:r>
    </w:p>
    <w:p w14:paraId="2030231E">
      <w:pPr>
        <w:ind w:firstLine="480"/>
      </w:pPr>
      <w:r>
        <w:rPr>
          <w:rFonts w:hint="eastAsia"/>
        </w:rPr>
        <w:t>支持诊断词云统一展示，并且对具体的诊断作浮窗展示相关信息，内容必须包括：诊断名称、诊断次数、诊断占比。</w:t>
      </w:r>
    </w:p>
    <w:p w14:paraId="1F8670C2">
      <w:pPr>
        <w:ind w:firstLine="480"/>
      </w:pPr>
      <w:r>
        <w:rPr>
          <w:rFonts w:hint="eastAsia"/>
        </w:rPr>
        <w:t>支持展示就诊时间轴，内容至少包括：医生姓名、诊断、科室。</w:t>
      </w:r>
    </w:p>
    <w:p w14:paraId="4DE4CCAC">
      <w:pPr>
        <w:pStyle w:val="4"/>
      </w:pPr>
      <w:bookmarkStart w:id="572" w:name="_Toc4026"/>
      <w:r>
        <w:rPr>
          <w:rFonts w:hint="eastAsia"/>
        </w:rPr>
        <w:t>就诊记录</w:t>
      </w:r>
      <w:bookmarkEnd w:id="572"/>
      <w:r>
        <w:rPr>
          <w:rFonts w:hint="eastAsia"/>
        </w:rPr>
        <w:tab/>
      </w:r>
    </w:p>
    <w:p w14:paraId="344BF902">
      <w:pPr>
        <w:ind w:firstLine="480"/>
      </w:pPr>
      <w:r>
        <w:rPr>
          <w:rFonts w:hint="eastAsia"/>
        </w:rPr>
        <w:t>支持查看诊疗摘要记录，包括查看总览、门诊、急诊、住院、体检、互联网诊疗等，并按就诊时间排序，可通过滑动选择不同就诊记录。</w:t>
      </w:r>
    </w:p>
    <w:p w14:paraId="1F037BD7">
      <w:pPr>
        <w:ind w:firstLine="480"/>
      </w:pPr>
      <w:r>
        <w:rPr>
          <w:rFonts w:hint="eastAsia"/>
        </w:rPr>
        <w:t>支持分类展示诊疗记录，按照检验、检查、手术、病理、治疗、用药等类别，对该重点关注指标采用醒目的标记进行提醒。</w:t>
      </w:r>
    </w:p>
    <w:p w14:paraId="532442CE">
      <w:pPr>
        <w:pStyle w:val="4"/>
      </w:pPr>
      <w:bookmarkStart w:id="573" w:name="_Toc6345"/>
      <w:r>
        <w:rPr>
          <w:rFonts w:hint="eastAsia"/>
        </w:rPr>
        <w:t>检查视图</w:t>
      </w:r>
      <w:bookmarkEnd w:id="573"/>
      <w:r>
        <w:rPr>
          <w:rFonts w:hint="eastAsia"/>
        </w:rPr>
        <w:tab/>
      </w:r>
    </w:p>
    <w:p w14:paraId="76CE368D">
      <w:pPr>
        <w:ind w:firstLine="480"/>
      </w:pPr>
      <w:r>
        <w:rPr>
          <w:rFonts w:hint="eastAsia"/>
        </w:rPr>
        <w:t>支持按照全部、心电图、ECG、放射、超声等检查类别查询检查报告，报告接入影像及图文查看入口。</w:t>
      </w:r>
    </w:p>
    <w:p w14:paraId="214199BB">
      <w:pPr>
        <w:ind w:firstLine="480"/>
      </w:pPr>
      <w:r>
        <w:rPr>
          <w:rFonts w:hint="eastAsia"/>
        </w:rPr>
        <w:t>必须提供不同的颜色标记方式，标记异常报告。通过颜色标记异常报告，提供总览视图、结果正常视图、结果异常视图。</w:t>
      </w:r>
    </w:p>
    <w:p w14:paraId="7209F0F6">
      <w:pPr>
        <w:ind w:firstLine="480"/>
      </w:pPr>
      <w:r>
        <w:rPr>
          <w:rFonts w:hint="eastAsia"/>
        </w:rPr>
        <w:t>支持按照时间轴及列表等多种展示方式，可以按照时间区间、科室、检查状态进行筛选。</w:t>
      </w:r>
    </w:p>
    <w:p w14:paraId="1CEE0EE4">
      <w:pPr>
        <w:ind w:left="480" w:leftChars="200" w:firstLine="0" w:firstLineChars="0"/>
      </w:pPr>
      <w:r>
        <w:rPr>
          <w:rFonts w:hint="eastAsia"/>
        </w:rPr>
        <w:t>支持全文关键字检索。</w:t>
      </w:r>
    </w:p>
    <w:p w14:paraId="7AB5CF59">
      <w:pPr>
        <w:pStyle w:val="4"/>
      </w:pPr>
      <w:bookmarkStart w:id="574" w:name="_Toc4233"/>
      <w:r>
        <w:rPr>
          <w:rFonts w:hint="eastAsia"/>
        </w:rPr>
        <w:t>检验视图</w:t>
      </w:r>
      <w:bookmarkEnd w:id="574"/>
      <w:r>
        <w:rPr>
          <w:rFonts w:hint="eastAsia"/>
        </w:rPr>
        <w:tab/>
      </w:r>
    </w:p>
    <w:p w14:paraId="28D887F8">
      <w:pPr>
        <w:ind w:firstLine="420" w:firstLineChars="0"/>
      </w:pPr>
      <w:r>
        <w:rPr>
          <w:rFonts w:hint="eastAsia"/>
        </w:rPr>
        <w:t>支持按照全部、血清、尿液、抗凝血、血浆、粪便、其他等检验类别查询检验报告单。</w:t>
      </w:r>
    </w:p>
    <w:p w14:paraId="795C4D00">
      <w:pPr>
        <w:ind w:firstLine="420" w:firstLineChars="0"/>
      </w:pPr>
      <w:r>
        <w:rPr>
          <w:rFonts w:hint="eastAsia"/>
        </w:rPr>
        <w:t>通过颜色标记异常报告。</w:t>
      </w:r>
    </w:p>
    <w:p w14:paraId="35B06C56">
      <w:pPr>
        <w:ind w:firstLine="420" w:firstLineChars="0"/>
      </w:pPr>
      <w:r>
        <w:rPr>
          <w:rFonts w:hint="eastAsia"/>
        </w:rPr>
        <w:t>提供总览视图、结果正常视图、结果异常视图。</w:t>
      </w:r>
    </w:p>
    <w:p w14:paraId="49CB0B1B">
      <w:pPr>
        <w:ind w:firstLine="420" w:firstLineChars="0"/>
      </w:pPr>
      <w:r>
        <w:rPr>
          <w:rFonts w:hint="eastAsia"/>
        </w:rPr>
        <w:t>支持按照时间轴及列表等多种展示方式，可以按照时间区间、科室、检验状态进行筛选。支持全文关键字检索。</w:t>
      </w:r>
    </w:p>
    <w:p w14:paraId="487A6F2D">
      <w:pPr>
        <w:pStyle w:val="4"/>
      </w:pPr>
      <w:bookmarkStart w:id="575" w:name="_Toc2993"/>
      <w:r>
        <w:rPr>
          <w:rFonts w:hint="eastAsia"/>
        </w:rPr>
        <w:t>病理视图</w:t>
      </w:r>
      <w:bookmarkEnd w:id="575"/>
      <w:r>
        <w:rPr>
          <w:rFonts w:hint="eastAsia"/>
        </w:rPr>
        <w:tab/>
      </w:r>
      <w:r>
        <w:rPr>
          <w:rFonts w:hint="eastAsia"/>
        </w:rPr>
        <w:tab/>
      </w:r>
    </w:p>
    <w:p w14:paraId="316C23BB">
      <w:pPr>
        <w:ind w:firstLine="480"/>
      </w:pPr>
      <w:r>
        <w:rPr>
          <w:rFonts w:hint="eastAsia"/>
        </w:rPr>
        <w:t>支持按照年份查询病理报告单。通过颜色标记异常报告，提供总览视图、结果正常视图、结果异常视图。</w:t>
      </w:r>
    </w:p>
    <w:p w14:paraId="2AAE17B0">
      <w:pPr>
        <w:ind w:firstLine="480"/>
      </w:pPr>
      <w:r>
        <w:rPr>
          <w:rFonts w:hint="eastAsia"/>
        </w:rPr>
        <w:t>支持按照时间轴及列表等多种展示方式，可以按照时间区间、科室、报告状态进行筛选。</w:t>
      </w:r>
    </w:p>
    <w:p w14:paraId="293B50C9">
      <w:pPr>
        <w:ind w:firstLine="480"/>
      </w:pPr>
      <w:r>
        <w:rPr>
          <w:rFonts w:hint="eastAsia"/>
        </w:rPr>
        <w:t>支持全文关键字检索。</w:t>
      </w:r>
    </w:p>
    <w:p w14:paraId="6294D0BF">
      <w:pPr>
        <w:pStyle w:val="4"/>
      </w:pPr>
      <w:bookmarkStart w:id="576" w:name="_Toc24943"/>
      <w:r>
        <w:rPr>
          <w:rFonts w:hint="eastAsia"/>
        </w:rPr>
        <w:t>病历文书</w:t>
      </w:r>
      <w:bookmarkEnd w:id="576"/>
      <w:r>
        <w:rPr>
          <w:rFonts w:hint="eastAsia"/>
        </w:rPr>
        <w:tab/>
      </w:r>
    </w:p>
    <w:p w14:paraId="761030B8">
      <w:pPr>
        <w:ind w:firstLine="480"/>
      </w:pPr>
      <w:r>
        <w:rPr>
          <w:rFonts w:hint="eastAsia"/>
        </w:rPr>
        <w:t>可按照年份、就诊类型、就诊日期及就诊科室查询病历文书，并按照病程提供病历文书目录，就诊类型包括门诊、住院。支持全文关键字检索。</w:t>
      </w:r>
    </w:p>
    <w:p w14:paraId="78028807">
      <w:pPr>
        <w:pStyle w:val="4"/>
      </w:pPr>
      <w:bookmarkStart w:id="577" w:name="_Toc32579"/>
      <w:r>
        <w:rPr>
          <w:rFonts w:hint="eastAsia"/>
        </w:rPr>
        <w:t>医嘱视图</w:t>
      </w:r>
      <w:bookmarkEnd w:id="577"/>
    </w:p>
    <w:p w14:paraId="47F56521">
      <w:pPr>
        <w:ind w:firstLine="480"/>
      </w:pPr>
      <w:r>
        <w:rPr>
          <w:rFonts w:hint="eastAsia"/>
        </w:rPr>
        <w:t>支持按照医嘱类型、就诊类型查询医嘱记录，医嘱类型包括出院带药、药品医嘱、治疗医嘱、检查医嘱、检验医嘱、膳食医嘱、文字医嘱、护理医嘱，就诊类型包括门诊、住院。</w:t>
      </w:r>
    </w:p>
    <w:p w14:paraId="7D742D9A">
      <w:pPr>
        <w:ind w:firstLine="480"/>
      </w:pPr>
      <w:r>
        <w:rPr>
          <w:rFonts w:hint="eastAsia"/>
        </w:rPr>
        <w:t>以列表的形式展示医嘱明细，包括医嘱时效、医嘱名称、套餐名称、单次剂量、频次、给药途径、日期、医生签名、医嘱类型。</w:t>
      </w:r>
    </w:p>
    <w:p w14:paraId="6FA1D424">
      <w:pPr>
        <w:pStyle w:val="4"/>
      </w:pPr>
      <w:bookmarkStart w:id="578" w:name="_Toc10889"/>
      <w:r>
        <w:rPr>
          <w:rFonts w:hint="eastAsia"/>
        </w:rPr>
        <w:t>手术视图</w:t>
      </w:r>
      <w:bookmarkEnd w:id="578"/>
      <w:r>
        <w:rPr>
          <w:rFonts w:hint="eastAsia"/>
        </w:rPr>
        <w:tab/>
      </w:r>
    </w:p>
    <w:p w14:paraId="49DB13FA">
      <w:pPr>
        <w:ind w:left="480" w:leftChars="200" w:firstLine="0" w:firstLineChars="0"/>
      </w:pPr>
      <w:r>
        <w:rPr>
          <w:rFonts w:hint="eastAsia"/>
        </w:rPr>
        <w:t>必须支持按照时间轴或者列表的方式展示患者手术信息。</w:t>
      </w:r>
    </w:p>
    <w:p w14:paraId="7CAE1C9F">
      <w:pPr>
        <w:ind w:firstLine="480"/>
      </w:pPr>
      <w:r>
        <w:rPr>
          <w:rFonts w:hint="eastAsia"/>
        </w:rPr>
        <w:t>展示患者手术信息内容至少包括：操作编码、操作名称、主刀医生、第一助手、第二助手、麻醉方式、麻醉师、等级、开始时间、结束时间等。</w:t>
      </w:r>
    </w:p>
    <w:p w14:paraId="198D8B26">
      <w:pPr>
        <w:ind w:left="480" w:leftChars="200" w:firstLine="0" w:firstLineChars="0"/>
      </w:pPr>
      <w:r>
        <w:rPr>
          <w:rFonts w:hint="eastAsia"/>
        </w:rPr>
        <w:t>支持通过全部或特定年份时间进行筛选查看。</w:t>
      </w:r>
    </w:p>
    <w:p w14:paraId="499A970C">
      <w:pPr>
        <w:ind w:firstLine="480"/>
      </w:pPr>
      <w:r>
        <w:rPr>
          <w:rFonts w:hint="eastAsia"/>
        </w:rPr>
        <w:t>支持查询手术时间、手术名称及编码、主刀医生、麻醉师、麻醉方式、手术级别、手术申请及执行时间节点、手术部位、手术记录单等内容。</w:t>
      </w:r>
    </w:p>
    <w:p w14:paraId="0C95299D">
      <w:pPr>
        <w:pStyle w:val="4"/>
      </w:pPr>
      <w:bookmarkStart w:id="579" w:name="_Toc13478"/>
      <w:r>
        <w:rPr>
          <w:rFonts w:hint="eastAsia"/>
        </w:rPr>
        <w:t>护理视图</w:t>
      </w:r>
      <w:bookmarkEnd w:id="579"/>
      <w:r>
        <w:rPr>
          <w:rFonts w:hint="eastAsia"/>
        </w:rPr>
        <w:tab/>
      </w:r>
    </w:p>
    <w:p w14:paraId="51753D2E">
      <w:pPr>
        <w:ind w:firstLine="420" w:firstLineChars="0"/>
      </w:pPr>
      <w:r>
        <w:rPr>
          <w:rFonts w:hint="eastAsia"/>
        </w:rPr>
        <w:t>支持按照护理文书类型、就诊日期、就诊类型查询医嘱记录，医嘱类型包括护理记录单、护理文书、血糖血压记录，就诊类型包括门诊、住院。</w:t>
      </w:r>
    </w:p>
    <w:p w14:paraId="3B07EAA4">
      <w:pPr>
        <w:pStyle w:val="4"/>
      </w:pPr>
      <w:bookmarkStart w:id="580" w:name="_Toc25590"/>
      <w:r>
        <w:rPr>
          <w:rFonts w:hint="eastAsia"/>
        </w:rPr>
        <w:t>费用视图</w:t>
      </w:r>
      <w:bookmarkEnd w:id="580"/>
      <w:r>
        <w:rPr>
          <w:rFonts w:hint="eastAsia"/>
        </w:rPr>
        <w:tab/>
      </w:r>
    </w:p>
    <w:p w14:paraId="6EAABE87">
      <w:pPr>
        <w:ind w:firstLine="480"/>
      </w:pPr>
      <w:r>
        <w:rPr>
          <w:rFonts w:hint="eastAsia"/>
        </w:rPr>
        <w:t>支持按照就诊日期、就诊类型查询费用记录，就诊类型包括门诊、住院。</w:t>
      </w:r>
    </w:p>
    <w:p w14:paraId="15F7F892">
      <w:pPr>
        <w:ind w:firstLine="480"/>
      </w:pPr>
      <w:r>
        <w:rPr>
          <w:rFonts w:hint="eastAsia"/>
        </w:rPr>
        <w:t>以列表的形式展示费用类型、费用名称、单价、数量，并统计单次就诊的药品费用、材料费用诊疗费用、化验费用、检查费用、护理费用等费用构成。</w:t>
      </w:r>
    </w:p>
    <w:p w14:paraId="04D26FBF">
      <w:pPr>
        <w:pStyle w:val="3"/>
      </w:pPr>
      <w:bookmarkStart w:id="581" w:name="_Toc22720"/>
      <w:r>
        <w:rPr>
          <w:rFonts w:hint="eastAsia"/>
        </w:rPr>
        <w:t>数据质量监测系统</w:t>
      </w:r>
      <w:bookmarkEnd w:id="581"/>
    </w:p>
    <w:p w14:paraId="1D9FADEF">
      <w:pPr>
        <w:ind w:firstLine="480"/>
      </w:pPr>
      <w:r>
        <w:rPr>
          <w:rFonts w:hint="eastAsia"/>
        </w:rPr>
        <w:t>要求包括但不限于以下内容：</w:t>
      </w:r>
    </w:p>
    <w:p w14:paraId="21B2FD0A">
      <w:pPr>
        <w:pStyle w:val="4"/>
      </w:pPr>
      <w:bookmarkStart w:id="582" w:name="_Toc28450"/>
      <w:r>
        <w:rPr>
          <w:rFonts w:hint="eastAsia"/>
        </w:rPr>
        <w:t>数据可视化管理</w:t>
      </w:r>
      <w:bookmarkEnd w:id="582"/>
    </w:p>
    <w:p w14:paraId="3C46F599">
      <w:pPr>
        <w:ind w:firstLine="480"/>
      </w:pPr>
      <w:r>
        <w:rPr>
          <w:rFonts w:hint="eastAsia"/>
        </w:rPr>
        <w:t>基于电子病历系统应用水平分级评价的不同应用等级，分别展示一致性、完整性、整合性和及时性四个维度的规则配置完成情况，并通过多种图标类型，直观的展示不同工作角色的考察项目得分情况。</w:t>
      </w:r>
    </w:p>
    <w:p w14:paraId="16C97198">
      <w:pPr>
        <w:pStyle w:val="5"/>
      </w:pPr>
      <w:r>
        <w:rPr>
          <w:rFonts w:hint="eastAsia"/>
        </w:rPr>
        <w:t>数据质量统计</w:t>
      </w:r>
    </w:p>
    <w:p w14:paraId="0F4A03FE">
      <w:pPr>
        <w:numPr>
          <w:ilvl w:val="0"/>
          <w:numId w:val="39"/>
        </w:numPr>
        <w:ind w:firstLineChars="0"/>
      </w:pPr>
      <w:r>
        <w:rPr>
          <w:rFonts w:hint="eastAsia"/>
        </w:rPr>
        <w:t>支持对数据质量进行统计，展示数据数据质量的规则总数(已完成、未完成、总数)、一致性(已完成、未完成、总数)、完整性(已完成、未完成、总数)、整合性(已完成、未完成、总数)、及时性(已完成、未完成、总数)。</w:t>
      </w:r>
    </w:p>
    <w:p w14:paraId="3A31BB77">
      <w:pPr>
        <w:numPr>
          <w:ilvl w:val="0"/>
          <w:numId w:val="39"/>
        </w:numPr>
        <w:ind w:firstLineChars="0"/>
      </w:pPr>
      <w:r>
        <w:rPr>
          <w:rFonts w:hint="eastAsia"/>
        </w:rPr>
        <w:t>支持对数据校验等级情况展示；支持对数据异常查询结果统计展示，包括各个工作角色的正常和异常数；支持对数据源链接情况统计展示，包括数据源名称、连接状态；</w:t>
      </w:r>
    </w:p>
    <w:p w14:paraId="39956F88">
      <w:pPr>
        <w:numPr>
          <w:ilvl w:val="0"/>
          <w:numId w:val="39"/>
        </w:numPr>
        <w:ind w:firstLineChars="0"/>
      </w:pPr>
      <w:r>
        <w:rPr>
          <w:rFonts w:hint="eastAsia"/>
        </w:rPr>
        <w:t>支持以环形图等可视化形式对考察项目脚本配置情况统计展示，包括已配置、未配置、配置占比。</w:t>
      </w:r>
    </w:p>
    <w:p w14:paraId="6F49A7B4">
      <w:pPr>
        <w:numPr>
          <w:ilvl w:val="0"/>
          <w:numId w:val="39"/>
        </w:numPr>
        <w:ind w:firstLineChars="0"/>
      </w:pPr>
      <w:r>
        <w:rPr>
          <w:rFonts w:hint="eastAsia"/>
        </w:rPr>
        <w:t>支持以条形图等可视化形式对数据质量考核结果的各个工作角色进行统计展示。</w:t>
      </w:r>
    </w:p>
    <w:p w14:paraId="10B10468">
      <w:pPr>
        <w:pStyle w:val="5"/>
      </w:pPr>
      <w:r>
        <w:rPr>
          <w:rFonts w:hint="eastAsia"/>
        </w:rPr>
        <w:t>执行报表统计</w:t>
      </w:r>
    </w:p>
    <w:p w14:paraId="5AF3BABC">
      <w:pPr>
        <w:ind w:firstLine="480"/>
      </w:pPr>
      <w:r>
        <w:t>支持查看执行报表统计，可按工作角色、执行时间、异常类型进行查询，并将查询的结果进行导出。查询显示的内容包括：工作角色、业务项目、序号、项目、参数-开始时间、参数-结束时间、系数、执行时间、操作。</w:t>
      </w:r>
    </w:p>
    <w:p w14:paraId="2038AFAE">
      <w:pPr>
        <w:ind w:firstLine="480"/>
      </w:pPr>
      <w:r>
        <w:t>支持查看数据明细，明细信息包括：考察项目、记录总数、不完整记录数、完整记录数、完整性比例。</w:t>
      </w:r>
    </w:p>
    <w:p w14:paraId="5F644FB5">
      <w:pPr>
        <w:ind w:firstLine="480"/>
      </w:pPr>
      <w:r>
        <w:t>支持查看不完整数据明细，包括：医嘱号、医嘱项目编码、医嘱项目名称、医嘱下达时间、药师审核日期。</w:t>
      </w:r>
    </w:p>
    <w:p w14:paraId="318AFA87">
      <w:pPr>
        <w:pStyle w:val="4"/>
      </w:pPr>
      <w:bookmarkStart w:id="583" w:name="_Toc5867"/>
      <w:r>
        <w:rPr>
          <w:rFonts w:hint="eastAsia"/>
        </w:rPr>
        <w:t>数据质量评估配置</w:t>
      </w:r>
      <w:bookmarkEnd w:id="583"/>
    </w:p>
    <w:p w14:paraId="1305B852">
      <w:pPr>
        <w:pStyle w:val="5"/>
      </w:pPr>
      <w:r>
        <w:rPr>
          <w:rFonts w:hint="eastAsia"/>
        </w:rPr>
        <w:t>工作角色</w:t>
      </w:r>
    </w:p>
    <w:p w14:paraId="3C17C1A5">
      <w:pPr>
        <w:ind w:firstLine="480"/>
      </w:pPr>
      <w:r>
        <w:rPr>
          <w:rFonts w:hint="eastAsia"/>
        </w:rPr>
        <w:t>支持</w:t>
      </w:r>
      <w:r>
        <w:t>根据</w:t>
      </w:r>
      <w:r>
        <w:rPr>
          <w:rFonts w:hint="eastAsia"/>
        </w:rPr>
        <w:t>全部、启用、停用的</w:t>
      </w:r>
      <w:r>
        <w:t>状态查询工作角色，支持输入角色名称或ID查询工作角色，直观展示工作角色详情</w:t>
      </w:r>
      <w:r>
        <w:rPr>
          <w:rFonts w:hint="eastAsia"/>
        </w:rPr>
        <w:t>；</w:t>
      </w:r>
    </w:p>
    <w:p w14:paraId="145C668E">
      <w:pPr>
        <w:ind w:firstLine="480"/>
      </w:pPr>
      <w:r>
        <w:rPr>
          <w:rFonts w:hint="eastAsia"/>
        </w:rPr>
        <w:t>支持</w:t>
      </w:r>
      <w:r>
        <w:t>操作列可编辑角色名称、序号及状态。</w:t>
      </w:r>
    </w:p>
    <w:p w14:paraId="3731D09F">
      <w:pPr>
        <w:ind w:firstLine="480"/>
      </w:pPr>
      <w:r>
        <w:t>支持新增工作角色，配置角色序号与状态（启用/停用）。</w:t>
      </w:r>
    </w:p>
    <w:p w14:paraId="3A9B6FDB">
      <w:pPr>
        <w:pStyle w:val="5"/>
      </w:pPr>
      <w:r>
        <w:rPr>
          <w:rFonts w:hint="eastAsia"/>
        </w:rPr>
        <w:t>业务项目</w:t>
      </w:r>
    </w:p>
    <w:p w14:paraId="5073C130">
      <w:pPr>
        <w:ind w:firstLine="480"/>
      </w:pPr>
      <w:r>
        <w:rPr>
          <w:rFonts w:hint="eastAsia"/>
        </w:rPr>
        <w:t>支持下拉筛选</w:t>
      </w:r>
      <w:r>
        <w:t>工作角色、</w:t>
      </w:r>
      <w:r>
        <w:rPr>
          <w:rFonts w:hint="eastAsia"/>
        </w:rPr>
        <w:t>电子病历等级</w:t>
      </w:r>
      <w:r>
        <w:t>级别</w:t>
      </w:r>
      <w:r>
        <w:rPr>
          <w:rFonts w:hint="eastAsia"/>
        </w:rPr>
        <w:t>，以及输入</w:t>
      </w:r>
      <w:r>
        <w:t>业务项目</w:t>
      </w:r>
      <w:r>
        <w:rPr>
          <w:rFonts w:hint="eastAsia"/>
        </w:rPr>
        <w:t>进行</w:t>
      </w:r>
      <w:r>
        <w:t>业务项目</w:t>
      </w:r>
      <w:r>
        <w:rPr>
          <w:rFonts w:hint="eastAsia"/>
        </w:rPr>
        <w:t>查询；</w:t>
      </w:r>
    </w:p>
    <w:p w14:paraId="4FFC28EC">
      <w:pPr>
        <w:ind w:firstLine="480"/>
      </w:pPr>
      <w:r>
        <w:rPr>
          <w:rFonts w:hint="eastAsia"/>
        </w:rPr>
        <w:t>支持列表</w:t>
      </w:r>
      <w:r>
        <w:t>直观展示业务项目详情，</w:t>
      </w:r>
      <w:r>
        <w:rPr>
          <w:rFonts w:hint="eastAsia"/>
        </w:rPr>
        <w:t>展示内容包括：业务项目序号、工作角色、业务项目、应用级别、创建时间、操作人、操作。其中</w:t>
      </w:r>
      <w:r>
        <w:t>操作列可</w:t>
      </w:r>
      <w:r>
        <w:rPr>
          <w:rFonts w:hint="eastAsia"/>
        </w:rPr>
        <w:t>对</w:t>
      </w:r>
      <w:r>
        <w:t>业务项目</w:t>
      </w:r>
      <w:r>
        <w:rPr>
          <w:rFonts w:hint="eastAsia"/>
        </w:rPr>
        <w:t>进行编辑、新增、删除等维护操作。</w:t>
      </w:r>
    </w:p>
    <w:p w14:paraId="2E8800CA">
      <w:pPr>
        <w:ind w:firstLine="480"/>
      </w:pPr>
      <w:r>
        <w:rPr>
          <w:rFonts w:hint="eastAsia"/>
        </w:rPr>
        <w:t>支持点击业务项目序号，展开当前工作角色下的更多业务项目情况。</w:t>
      </w:r>
    </w:p>
    <w:p w14:paraId="2052C133">
      <w:pPr>
        <w:pStyle w:val="5"/>
      </w:pPr>
      <w:r>
        <w:rPr>
          <w:rFonts w:hint="eastAsia"/>
        </w:rPr>
        <w:t>数据质量考察项目</w:t>
      </w:r>
    </w:p>
    <w:p w14:paraId="35C566B5">
      <w:pPr>
        <w:ind w:firstLine="420" w:firstLineChars="0"/>
      </w:pPr>
      <w:r>
        <w:rPr>
          <w:rFonts w:hint="eastAsia"/>
        </w:rPr>
        <w:t>提供数据质量考察项目配置，支持工作角色-业务项目-考察项目逐级细分颗粒度的信息查询、新增、删除和维护，可基于不同应用等级配置考察项目代码、考察项目类型（一致性、完整性、整合性、及时性）、考察项目、考察字段集合。</w:t>
      </w:r>
    </w:p>
    <w:p w14:paraId="204D2041">
      <w:pPr>
        <w:ind w:firstLine="480"/>
      </w:pPr>
      <w:r>
        <w:rPr>
          <w:rFonts w:hint="eastAsia"/>
        </w:rPr>
        <w:t>支持对</w:t>
      </w:r>
      <w:r>
        <w:t>数据质量考察项目</w:t>
      </w:r>
      <w:r>
        <w:rPr>
          <w:rFonts w:hint="eastAsia"/>
        </w:rPr>
        <w:t>的</w:t>
      </w:r>
      <w:r>
        <w:t>逐级细分颗粒度的信息查询、新增、删除和维护</w:t>
      </w:r>
      <w:r>
        <w:rPr>
          <w:rFonts w:hint="eastAsia"/>
        </w:rPr>
        <w:t>，统一展示包括工作角色、业务项目、应用级别、考察项目类型、量考察项目等内容。</w:t>
      </w:r>
    </w:p>
    <w:p w14:paraId="07BC3A52">
      <w:pPr>
        <w:ind w:firstLine="480"/>
      </w:pPr>
      <w:r>
        <w:t>可以基于不同应用等级</w:t>
      </w:r>
      <w:r>
        <w:rPr>
          <w:rFonts w:hint="eastAsia"/>
        </w:rPr>
        <w:t>细化</w:t>
      </w:r>
      <w:r>
        <w:t>配置考察项目代码、考察项目类型（一致性、完整性、整合性、及时性）、考察项目、考察字段集合</w:t>
      </w:r>
      <w:r>
        <w:rPr>
          <w:rFonts w:hint="eastAsia"/>
        </w:rPr>
        <w:t>的情况</w:t>
      </w:r>
      <w:r>
        <w:t>。</w:t>
      </w:r>
    </w:p>
    <w:p w14:paraId="7DA32417">
      <w:pPr>
        <w:pStyle w:val="5"/>
      </w:pPr>
      <w:r>
        <w:rPr>
          <w:rFonts w:hint="eastAsia"/>
        </w:rPr>
        <w:t>数据质量配置</w:t>
      </w:r>
    </w:p>
    <w:p w14:paraId="66E1CB23">
      <w:pPr>
        <w:ind w:firstLine="480"/>
      </w:pPr>
      <w:r>
        <w:t>支持对数据质量配置，数据质量配置的内容包括：考察项目总览、所在方案、项目序号、数据源配置、要求项目、医院项目、数据库表与字段、总SQL配置、符合记录SQL配置。</w:t>
      </w:r>
    </w:p>
    <w:p w14:paraId="1870DBB8">
      <w:pPr>
        <w:ind w:firstLine="480"/>
      </w:pPr>
      <w:r>
        <w:t>支持对已配置的规则进行测试，便于核查规则的有效性。</w:t>
      </w:r>
    </w:p>
    <w:p w14:paraId="216B304E">
      <w:pPr>
        <w:ind w:firstLine="480"/>
      </w:pPr>
      <w:r>
        <w:t>支持校验规则的手动执行，执行结果即时同步至系统首页的统计结果中。</w:t>
      </w:r>
    </w:p>
    <w:p w14:paraId="5D0B3D9B">
      <w:pPr>
        <w:ind w:firstLine="480"/>
      </w:pPr>
      <w:r>
        <w:t>支持将已配置的SQL语句复制功能，在切换数据源、考察项目后，将复制内容快速粘贴至对应位置，避免相似内容的重复输入，提高规则配置效率。</w:t>
      </w:r>
    </w:p>
    <w:p w14:paraId="648B8510">
      <w:pPr>
        <w:pStyle w:val="5"/>
      </w:pPr>
      <w:r>
        <w:rPr>
          <w:rFonts w:hint="eastAsia"/>
        </w:rPr>
        <w:t>数据质量评估总览</w:t>
      </w:r>
    </w:p>
    <w:p w14:paraId="5DB343B4">
      <w:pPr>
        <w:ind w:firstLine="420" w:firstLineChars="0"/>
      </w:pPr>
      <w:r>
        <w:rPr>
          <w:rFonts w:hint="eastAsia"/>
        </w:rPr>
        <w:t>为节省评级过程中大量材料准备带来的人力投入，内嵌数据质量评估总览报表，并且支持导出为本地WORD文档。</w:t>
      </w:r>
    </w:p>
    <w:p w14:paraId="15C7BB4C">
      <w:pPr>
        <w:ind w:firstLine="420" w:firstLineChars="0"/>
      </w:pPr>
      <w:r>
        <w:rPr>
          <w:rFonts w:hint="eastAsia"/>
        </w:rPr>
        <w:t>总览报告主要包含以下信息：</w:t>
      </w:r>
    </w:p>
    <w:p w14:paraId="4C70CF06">
      <w:pPr>
        <w:numPr>
          <w:ilvl w:val="0"/>
          <w:numId w:val="40"/>
        </w:numPr>
        <w:ind w:firstLineChars="0"/>
      </w:pPr>
      <w:r>
        <w:rPr>
          <w:rFonts w:hint="eastAsia"/>
        </w:rPr>
        <w:t>数据质量考察项目信息：项目代码、业务名称、数据质量考察项目。</w:t>
      </w:r>
    </w:p>
    <w:p w14:paraId="2DFFF65E">
      <w:pPr>
        <w:numPr>
          <w:ilvl w:val="0"/>
          <w:numId w:val="40"/>
        </w:numPr>
        <w:ind w:firstLineChars="0"/>
      </w:pPr>
      <w:r>
        <w:rPr>
          <w:rFonts w:hint="eastAsia"/>
        </w:rPr>
        <w:t>医嘱项目编码信息：医嘱项目编码、记录数、字典对照情况。</w:t>
      </w:r>
    </w:p>
    <w:p w14:paraId="5ECFC4E0">
      <w:pPr>
        <w:numPr>
          <w:ilvl w:val="0"/>
          <w:numId w:val="40"/>
        </w:numPr>
        <w:ind w:firstLineChars="0"/>
      </w:pPr>
      <w:r>
        <w:rPr>
          <w:rFonts w:hint="eastAsia"/>
        </w:rPr>
        <w:t>医嘱项目名称：医嘱项目名称、记录数、字典对照情况。</w:t>
      </w:r>
    </w:p>
    <w:p w14:paraId="0B2B5283">
      <w:pPr>
        <w:numPr>
          <w:ilvl w:val="0"/>
          <w:numId w:val="40"/>
        </w:numPr>
        <w:ind w:firstLineChars="0"/>
      </w:pPr>
      <w:r>
        <w:rPr>
          <w:rFonts w:hint="eastAsia"/>
        </w:rPr>
        <w:t>数据符合情况说明：考察项目、数据库字段名称、字典表字段名称、总数、符合记录数、系数。</w:t>
      </w:r>
    </w:p>
    <w:p w14:paraId="6BA84D8D">
      <w:pPr>
        <w:numPr>
          <w:ilvl w:val="0"/>
          <w:numId w:val="40"/>
        </w:numPr>
        <w:ind w:firstLineChars="0"/>
      </w:pPr>
      <w:r>
        <w:rPr>
          <w:rFonts w:hint="eastAsia"/>
        </w:rPr>
        <w:t>数据库查询语句</w:t>
      </w:r>
    </w:p>
    <w:p w14:paraId="1CDCEF0C">
      <w:pPr>
        <w:pStyle w:val="4"/>
      </w:pPr>
      <w:bookmarkStart w:id="584" w:name="_Toc17205"/>
      <w:r>
        <w:rPr>
          <w:rFonts w:hint="eastAsia"/>
        </w:rPr>
        <w:t>数据源管理</w:t>
      </w:r>
      <w:bookmarkEnd w:id="584"/>
    </w:p>
    <w:p w14:paraId="572F9954">
      <w:pPr>
        <w:pStyle w:val="5"/>
      </w:pPr>
      <w:r>
        <w:rPr>
          <w:rFonts w:hint="eastAsia"/>
        </w:rPr>
        <w:t>数据源配置</w:t>
      </w:r>
    </w:p>
    <w:p w14:paraId="3BF57261">
      <w:pPr>
        <w:ind w:firstLine="420" w:firstLineChars="0"/>
      </w:pPr>
      <w:r>
        <w:rPr>
          <w:rFonts w:hint="eastAsia"/>
        </w:rPr>
        <w:t>支持对涉及数据质量考察的数据源信息进行统一展示、新增、编辑。</w:t>
      </w:r>
    </w:p>
    <w:p w14:paraId="717EF647">
      <w:pPr>
        <w:ind w:firstLine="420" w:firstLineChars="0"/>
      </w:pPr>
      <w:r>
        <w:rPr>
          <w:rFonts w:hint="eastAsia"/>
        </w:rPr>
        <w:t>支持通过全部、启用、停用的状态以及输入系统数据源方式进行查询。支持查询结果以列表形式统一展示，展示内容包括：序号、系统数据源、系统厂商、数据库链接、访问账号、访问密码、数据库产品、创建者、状态、操作等信息。</w:t>
      </w:r>
    </w:p>
    <w:p w14:paraId="1C842D57">
      <w:pPr>
        <w:ind w:firstLine="420" w:firstLineChars="0"/>
      </w:pPr>
      <w:r>
        <w:rPr>
          <w:rFonts w:hint="eastAsia"/>
        </w:rPr>
        <w:t>支持对数据库链接进行测试，正确的数据源管理有助于提高数据考察规则的配置效率。</w:t>
      </w:r>
    </w:p>
    <w:p w14:paraId="66AEA43B">
      <w:pPr>
        <w:pStyle w:val="5"/>
      </w:pPr>
      <w:r>
        <w:rPr>
          <w:rFonts w:hint="eastAsia"/>
        </w:rPr>
        <w:t>查询时段设置</w:t>
      </w:r>
    </w:p>
    <w:p w14:paraId="0F645D19">
      <w:pPr>
        <w:ind w:firstLine="420" w:firstLineChars="0"/>
      </w:pPr>
      <w:r>
        <w:rPr>
          <w:rFonts w:hint="eastAsia"/>
        </w:rPr>
        <w:t>支持通过全部、启用、停用的状态以及选择时间范围的形式进行查询，统一展示内容包括：序号、工作角色、开始日期、结束日期、执行频率、执行时间、状态、操作。</w:t>
      </w:r>
    </w:p>
    <w:p w14:paraId="23F2E4B5">
      <w:pPr>
        <w:ind w:firstLine="420" w:firstLineChars="0"/>
      </w:pPr>
      <w:r>
        <w:rPr>
          <w:rFonts w:hint="eastAsia"/>
        </w:rPr>
        <w:t>支持按照工作角色灵活的配置自动校验规则执行频率，可每天、每周的固定时间段自动执行，并可设置该执行规则的有效期（开始时间、结束时间）及启用状态。</w:t>
      </w:r>
    </w:p>
    <w:p w14:paraId="1853DF0B">
      <w:pPr>
        <w:pStyle w:val="5"/>
      </w:pPr>
      <w:r>
        <w:rPr>
          <w:rFonts w:hint="eastAsia"/>
        </w:rPr>
        <w:t>角色授权</w:t>
      </w:r>
    </w:p>
    <w:p w14:paraId="3F4C998B">
      <w:pPr>
        <w:ind w:firstLine="420" w:firstLineChars="0"/>
      </w:pPr>
      <w:r>
        <w:rPr>
          <w:rFonts w:hint="eastAsia"/>
        </w:rPr>
        <w:t>支持通过筛选工作角色、输入用户代码或用户名称、筛选有效标志、筛选绑定方式的形式查询角色授权情况。列表统一展示内容包括：序号、用户名称、用户代码、工作角色、绑定方式、号码、用户有效情况、创建时间、最后登录时间、操作。</w:t>
      </w:r>
    </w:p>
    <w:p w14:paraId="1CA04263">
      <w:pPr>
        <w:ind w:firstLine="420" w:firstLineChars="0"/>
      </w:pPr>
      <w:r>
        <w:rPr>
          <w:rFonts w:hint="eastAsia"/>
        </w:rPr>
        <w:t>支持对考察项目进行角色配置，可以配置用户姓名、代码、工作角色、默认密码、发送方式（短信、微信），当监测到数据异常时，即时向用户发送消息提醒，便于及时干预。</w:t>
      </w:r>
    </w:p>
    <w:p w14:paraId="1D42155D">
      <w:pPr>
        <w:pStyle w:val="5"/>
      </w:pPr>
      <w:r>
        <w:rPr>
          <w:rFonts w:hint="eastAsia"/>
        </w:rPr>
        <w:t>消息提醒配置</w:t>
      </w:r>
    </w:p>
    <w:p w14:paraId="7F40CAB0">
      <w:pPr>
        <w:ind w:firstLine="420" w:firstLineChars="0"/>
      </w:pPr>
      <w:r>
        <w:rPr>
          <w:rFonts w:hint="eastAsia"/>
        </w:rPr>
        <w:t>支持消息提醒配置功能，可以自由配置消息提醒标题、发送方式（企业微信、手机短信等）、启用状态（启用、停用）、发送频率（每天固定时间段、实时）、用户角色、用户姓名、消息模板。支持预设三套不同消息模板，根据实际使用需要自行选择。</w:t>
      </w:r>
    </w:p>
    <w:p w14:paraId="44685520">
      <w:pPr>
        <w:ind w:firstLine="420" w:firstLineChars="0"/>
      </w:pPr>
      <w:r>
        <w:rPr>
          <w:rFonts w:hint="eastAsia"/>
        </w:rPr>
        <w:t>支持消息提醒配置列表展示，可以通过发送方式（短信、微信）、模板启用（全部、启用、停用）、操作时间范围进行查询，查询结果列表统一展示，内容包括：角色序号、用户角色、用户姓名、标题、发送方式、发送频率、发送内容、状态、操作时间、操作人、操作。</w:t>
      </w:r>
    </w:p>
    <w:p w14:paraId="51CEB955">
      <w:pPr>
        <w:pStyle w:val="5"/>
      </w:pPr>
      <w:r>
        <w:rPr>
          <w:rFonts w:hint="eastAsia"/>
        </w:rPr>
        <w:t>消息提醒明细</w:t>
      </w:r>
    </w:p>
    <w:p w14:paraId="52A868C6">
      <w:pPr>
        <w:ind w:firstLine="420" w:firstLineChars="0"/>
      </w:pPr>
      <w:r>
        <w:rPr>
          <w:rFonts w:hint="eastAsia"/>
        </w:rPr>
        <w:t>支持对于已发送的消息提醒，提供详细的发送记录，包含标题、发送方式、发送频率、发送内容、发送手机号等信息。</w:t>
      </w:r>
    </w:p>
    <w:p w14:paraId="16160491">
      <w:pPr>
        <w:pStyle w:val="2"/>
      </w:pPr>
      <w:bookmarkStart w:id="585" w:name="_Toc26136"/>
      <w:r>
        <w:rPr>
          <w:rFonts w:hint="eastAsia"/>
        </w:rPr>
        <w:t>互联互通评审</w:t>
      </w:r>
      <w:bookmarkEnd w:id="585"/>
    </w:p>
    <w:p w14:paraId="45327A99">
      <w:pPr>
        <w:pStyle w:val="3"/>
      </w:pPr>
      <w:bookmarkStart w:id="586" w:name="_Toc3612"/>
      <w:r>
        <w:rPr>
          <w:rFonts w:hint="eastAsia"/>
        </w:rPr>
        <w:t>标准化信息集成平台</w:t>
      </w:r>
      <w:bookmarkEnd w:id="586"/>
    </w:p>
    <w:p w14:paraId="1F210926">
      <w:pPr>
        <w:ind w:firstLine="480"/>
      </w:pPr>
      <w:r>
        <w:rPr>
          <w:rFonts w:hint="eastAsia"/>
        </w:rPr>
        <w:t>要求包括但不限于以下内容：</w:t>
      </w:r>
    </w:p>
    <w:p w14:paraId="2AF2A30E">
      <w:pPr>
        <w:ind w:firstLine="480"/>
      </w:pPr>
      <w:r>
        <w:rPr>
          <w:rFonts w:hint="eastAsia"/>
        </w:rPr>
        <w:t>标准化信息集成平台针对互联互通成熟度测评的CDA可视化文档进行展示，并形成基于XML格式和表格格式的分类展示管理。涉及患者列表的共享文档统计与展示、诊疗事件配置，共享文档多层面管理与模板维护，数据元与OID 管理，以及视图编写明细查询等，便于信息集成与管理。</w:t>
      </w:r>
    </w:p>
    <w:p w14:paraId="5027BC52">
      <w:pPr>
        <w:pStyle w:val="4"/>
      </w:pPr>
      <w:bookmarkStart w:id="587" w:name="_Toc3131"/>
      <w:r>
        <w:rPr>
          <w:rFonts w:hint="eastAsia"/>
        </w:rPr>
        <w:t>患者列表</w:t>
      </w:r>
      <w:bookmarkEnd w:id="587"/>
    </w:p>
    <w:p w14:paraId="22EEF5B9">
      <w:pPr>
        <w:pStyle w:val="5"/>
      </w:pPr>
      <w:r>
        <w:rPr>
          <w:rFonts w:hint="eastAsia"/>
        </w:rPr>
        <w:t>共享文档聚合统计</w:t>
      </w:r>
    </w:p>
    <w:p w14:paraId="71066DB3">
      <w:pPr>
        <w:ind w:firstLine="480"/>
      </w:pPr>
      <w:r>
        <w:rPr>
          <w:rFonts w:hint="eastAsia"/>
        </w:rPr>
        <w:t>(1)支持对共享文档进行聚合统计和展示，必须包括：共享文档总数的统计、实际共享文档分类的统计、共享文档的患者总数的统计及展示。</w:t>
      </w:r>
    </w:p>
    <w:p w14:paraId="723EE172">
      <w:pPr>
        <w:ind w:firstLine="480"/>
      </w:pPr>
      <w:r>
        <w:rPr>
          <w:rFonts w:hint="eastAsia"/>
        </w:rPr>
        <w:t>(2)必须提供可视化形式统计与展示实际共享文档的分类及对应的文档数量。</w:t>
      </w:r>
    </w:p>
    <w:p w14:paraId="0FAFDC1E">
      <w:pPr>
        <w:ind w:firstLine="480"/>
      </w:pPr>
      <w:r>
        <w:rPr>
          <w:rFonts w:hint="eastAsia"/>
        </w:rPr>
        <w:t>(3)并且需要用可视化形式统计与展示共享文档的分布占比，统计展示包括HIS/RIS/LIS/病案系统等共享文档的来源系统情况。</w:t>
      </w:r>
    </w:p>
    <w:p w14:paraId="7A0A0EA2">
      <w:pPr>
        <w:pStyle w:val="5"/>
      </w:pPr>
      <w:r>
        <w:rPr>
          <w:rFonts w:hint="eastAsia"/>
        </w:rPr>
        <w:t>患者列表展示</w:t>
      </w:r>
    </w:p>
    <w:p w14:paraId="49DD253E">
      <w:pPr>
        <w:ind w:firstLine="480"/>
      </w:pPr>
      <w:r>
        <w:rPr>
          <w:rFonts w:hint="eastAsia"/>
        </w:rPr>
        <w:t>(1)支持患者列表展示，展示内容至少包括患者姓名、患者编号、证件类型、证件编号、家庭地址信息。</w:t>
      </w:r>
    </w:p>
    <w:p w14:paraId="201912DF">
      <w:pPr>
        <w:ind w:firstLine="480"/>
      </w:pPr>
      <w:r>
        <w:rPr>
          <w:rFonts w:hint="eastAsia"/>
        </w:rPr>
        <w:t>(2)支持展示患者就诊时间轴，就诊类型包括门诊、住院。</w:t>
      </w:r>
    </w:p>
    <w:p w14:paraId="303DC99D">
      <w:pPr>
        <w:pStyle w:val="5"/>
      </w:pPr>
      <w:r>
        <w:rPr>
          <w:rFonts w:hint="eastAsia"/>
        </w:rPr>
        <w:t>诊疗事件共享文档</w:t>
      </w:r>
    </w:p>
    <w:p w14:paraId="2458959B">
      <w:pPr>
        <w:ind w:firstLine="480"/>
      </w:pPr>
      <w:r>
        <w:rPr>
          <w:rFonts w:hint="eastAsia"/>
        </w:rPr>
        <w:t>(1)能够展现数据中心与业务系统的数据关系并支持配置操作。</w:t>
      </w:r>
    </w:p>
    <w:p w14:paraId="2FD3E905">
      <w:pPr>
        <w:ind w:firstLine="480"/>
      </w:pPr>
      <w:r>
        <w:rPr>
          <w:rFonts w:hint="eastAsia"/>
        </w:rPr>
        <w:t>(2)支持通过患者的信息查询，生成完整的诊疗事件共享文档和服务实例并根据患者就诊时间轴进行展示。</w:t>
      </w:r>
    </w:p>
    <w:p w14:paraId="465DBE6F">
      <w:pPr>
        <w:ind w:firstLine="480"/>
      </w:pPr>
      <w:r>
        <w:rPr>
          <w:rFonts w:hint="eastAsia"/>
        </w:rPr>
        <w:t>(3)支持点击患者标识，直接跳转查看共享文档，至少必须提供该份文档的表格化数据或者文书两种展示形式。</w:t>
      </w:r>
    </w:p>
    <w:p w14:paraId="21D87426">
      <w:pPr>
        <w:pStyle w:val="4"/>
      </w:pPr>
      <w:bookmarkStart w:id="588" w:name="_Toc30412"/>
      <w:r>
        <w:rPr>
          <w:rFonts w:hint="eastAsia"/>
        </w:rPr>
        <w:t>共享文档配置管理</w:t>
      </w:r>
      <w:bookmarkEnd w:id="588"/>
      <w:r>
        <w:rPr>
          <w:rFonts w:hint="eastAsia"/>
        </w:rPr>
        <w:tab/>
      </w:r>
    </w:p>
    <w:p w14:paraId="30ACD926">
      <w:pPr>
        <w:pStyle w:val="5"/>
      </w:pPr>
      <w:r>
        <w:rPr>
          <w:rFonts w:hint="eastAsia"/>
        </w:rPr>
        <w:t>共享文档管理</w:t>
      </w:r>
    </w:p>
    <w:p w14:paraId="72431FCD">
      <w:pPr>
        <w:ind w:firstLine="480"/>
      </w:pPr>
      <w:r>
        <w:rPr>
          <w:rFonts w:hint="eastAsia"/>
        </w:rPr>
        <w:t>支持对共享文档进行查询、新增、删除、维护。</w:t>
      </w:r>
    </w:p>
    <w:p w14:paraId="0BBC3AEE">
      <w:pPr>
        <w:pStyle w:val="5"/>
      </w:pPr>
      <w:r>
        <w:rPr>
          <w:rFonts w:hint="eastAsia"/>
        </w:rPr>
        <w:t>章节管理</w:t>
      </w:r>
    </w:p>
    <w:p w14:paraId="018C0043">
      <w:pPr>
        <w:ind w:firstLine="480"/>
      </w:pPr>
      <w:r>
        <w:rPr>
          <w:rFonts w:hint="eastAsia"/>
        </w:rPr>
        <w:t>(1)支持共享文档章节统一列表展示，展示信息必须包括文档名称、章节名称、章节最小约束、章节最大约束。</w:t>
      </w:r>
    </w:p>
    <w:p w14:paraId="5D36AA33">
      <w:pPr>
        <w:ind w:firstLine="480"/>
      </w:pPr>
      <w:r>
        <w:rPr>
          <w:rFonts w:hint="eastAsia"/>
        </w:rPr>
        <w:t>(2)支持选择任意一份共享文档进行查看，可查看该共享文档的章节构成，以及每一个章节的基数、约束等明细。</w:t>
      </w:r>
    </w:p>
    <w:p w14:paraId="0A9E3D06">
      <w:pPr>
        <w:ind w:firstLine="480"/>
      </w:pPr>
      <w:r>
        <w:rPr>
          <w:rFonts w:hint="eastAsia"/>
        </w:rPr>
        <w:t>(3)可以对指定文档的章节进行新增、删除、修改维护，内容必须包括文档名称、章节名称、章节最小约束、章节最大约束。</w:t>
      </w:r>
    </w:p>
    <w:p w14:paraId="3E517D0E">
      <w:pPr>
        <w:pStyle w:val="5"/>
      </w:pPr>
      <w:r>
        <w:rPr>
          <w:rFonts w:hint="eastAsia"/>
        </w:rPr>
        <w:t>条目管理</w:t>
      </w:r>
    </w:p>
    <w:p w14:paraId="09E473FC">
      <w:pPr>
        <w:ind w:firstLine="480"/>
      </w:pPr>
      <w:r>
        <w:rPr>
          <w:rFonts w:hint="eastAsia"/>
        </w:rPr>
        <w:t>(1)支持选择任意一份共享文档的任意章节进行查看，可查看该章节的条目构成，以及每一个条目的基数、约束等明细。</w:t>
      </w:r>
    </w:p>
    <w:p w14:paraId="495482A1">
      <w:pPr>
        <w:ind w:firstLine="480"/>
      </w:pPr>
      <w:r>
        <w:rPr>
          <w:rFonts w:hint="eastAsia"/>
        </w:rPr>
        <w:t>(2)可以对指定章节下的条目进行新增、删除、维护。</w:t>
      </w:r>
    </w:p>
    <w:p w14:paraId="07F4741E">
      <w:pPr>
        <w:pStyle w:val="5"/>
      </w:pPr>
      <w:r>
        <w:rPr>
          <w:rFonts w:hint="eastAsia"/>
        </w:rPr>
        <w:t>元素管理</w:t>
      </w:r>
    </w:p>
    <w:p w14:paraId="204104FD">
      <w:pPr>
        <w:ind w:firstLine="480"/>
      </w:pPr>
      <w:r>
        <w:rPr>
          <w:rFonts w:hint="eastAsia"/>
        </w:rPr>
        <w:t>(1)支持选择任意一份共享文档的任意章节下的任意条目进行查看，可查看该条目的元素构成。</w:t>
      </w:r>
    </w:p>
    <w:p w14:paraId="7DEDFE36">
      <w:pPr>
        <w:ind w:firstLine="480"/>
      </w:pPr>
      <w:r>
        <w:rPr>
          <w:rFonts w:hint="eastAsia"/>
        </w:rPr>
        <w:t>(2)支持对共享文档内的元素进行新增、删除、维护。</w:t>
      </w:r>
    </w:p>
    <w:p w14:paraId="00E9CE82">
      <w:pPr>
        <w:pStyle w:val="4"/>
      </w:pPr>
      <w:bookmarkStart w:id="589" w:name="_Toc29181"/>
      <w:r>
        <w:rPr>
          <w:rFonts w:hint="eastAsia"/>
        </w:rPr>
        <w:t>共享文档模板维护管理</w:t>
      </w:r>
      <w:bookmarkEnd w:id="589"/>
    </w:p>
    <w:p w14:paraId="2F711CF1">
      <w:pPr>
        <w:pStyle w:val="5"/>
      </w:pPr>
      <w:r>
        <w:rPr>
          <w:rFonts w:hint="eastAsia"/>
        </w:rPr>
        <w:t>模板管理</w:t>
      </w:r>
    </w:p>
    <w:p w14:paraId="1E20AC61">
      <w:pPr>
        <w:ind w:firstLine="480"/>
      </w:pPr>
      <w:r>
        <w:rPr>
          <w:rFonts w:hint="eastAsia"/>
        </w:rPr>
        <w:t>(1)满足任何一份共享文档都是由Header和Body两部分组成的完整的节点树。</w:t>
      </w:r>
    </w:p>
    <w:p w14:paraId="46C2DBD0">
      <w:pPr>
        <w:ind w:firstLine="480"/>
      </w:pPr>
      <w:r>
        <w:rPr>
          <w:rFonts w:hint="eastAsia"/>
        </w:rPr>
        <w:t>(2)必须支持对每一个节点本身、节点的属性、节点的上下级关系进行查询、新增、删除、维护，并进行文档模板的质量校验。</w:t>
      </w:r>
    </w:p>
    <w:p w14:paraId="195250C1">
      <w:pPr>
        <w:pStyle w:val="4"/>
      </w:pPr>
      <w:bookmarkStart w:id="590" w:name="_Toc21166"/>
      <w:r>
        <w:rPr>
          <w:rFonts w:hint="eastAsia"/>
        </w:rPr>
        <w:t>数据元维护管理</w:t>
      </w:r>
      <w:bookmarkEnd w:id="590"/>
    </w:p>
    <w:p w14:paraId="64E095CF">
      <w:pPr>
        <w:pStyle w:val="5"/>
      </w:pPr>
      <w:r>
        <w:rPr>
          <w:rFonts w:hint="eastAsia"/>
        </w:rPr>
        <w:t>数据元管理</w:t>
      </w:r>
    </w:p>
    <w:p w14:paraId="67B0A8A2">
      <w:pPr>
        <w:ind w:firstLine="480"/>
      </w:pPr>
      <w:r>
        <w:rPr>
          <w:rFonts w:hint="eastAsia"/>
        </w:rPr>
        <w:t>（1）支持对互联互通中使用的数据元进行查询、新增、删除、维护。</w:t>
      </w:r>
    </w:p>
    <w:p w14:paraId="0076CE83">
      <w:pPr>
        <w:ind w:firstLine="480"/>
      </w:pPr>
      <w:r>
        <w:rPr>
          <w:rFonts w:hint="eastAsia"/>
        </w:rPr>
        <w:t>（2）支持数据元统一列表展示，展示信息必须包括数据集名称、子集名称、内部标识符、数据元标识符、数据元名称、数据元数据类型、表示格式。</w:t>
      </w:r>
    </w:p>
    <w:p w14:paraId="38A35847">
      <w:pPr>
        <w:ind w:firstLine="480"/>
      </w:pPr>
      <w:r>
        <w:rPr>
          <w:rFonts w:hint="eastAsia"/>
        </w:rPr>
        <w:t>（3）支持以下拉的形式选择指定的子数据集，支持对指定数据元的映射逻辑进行查询、新增、删除、维护。</w:t>
      </w:r>
    </w:p>
    <w:p w14:paraId="1251F954">
      <w:pPr>
        <w:pStyle w:val="4"/>
      </w:pPr>
      <w:bookmarkStart w:id="591" w:name="_Toc28925"/>
      <w:r>
        <w:rPr>
          <w:rFonts w:hint="eastAsia"/>
        </w:rPr>
        <w:t>OID维护管理</w:t>
      </w:r>
      <w:bookmarkEnd w:id="591"/>
    </w:p>
    <w:p w14:paraId="7FAB4D35">
      <w:pPr>
        <w:pStyle w:val="5"/>
      </w:pPr>
      <w:r>
        <w:rPr>
          <w:rFonts w:hint="eastAsia"/>
        </w:rPr>
        <w:t>OID类别管理</w:t>
      </w:r>
    </w:p>
    <w:p w14:paraId="738F0736">
      <w:pPr>
        <w:ind w:firstLine="480"/>
      </w:pPr>
      <w:r>
        <w:rPr>
          <w:rFonts w:hint="eastAsia"/>
        </w:rPr>
        <w:t>支持对互联互通中使用的OID类别进行查询、新增、删除、维护。</w:t>
      </w:r>
    </w:p>
    <w:p w14:paraId="2FD82CEE">
      <w:pPr>
        <w:pStyle w:val="5"/>
      </w:pPr>
      <w:r>
        <w:rPr>
          <w:rFonts w:hint="eastAsia"/>
        </w:rPr>
        <w:t>OID类别明细管理</w:t>
      </w:r>
    </w:p>
    <w:p w14:paraId="7B3B2BED">
      <w:pPr>
        <w:ind w:firstLine="480"/>
      </w:pPr>
      <w:r>
        <w:rPr>
          <w:rFonts w:hint="eastAsia"/>
        </w:rPr>
        <w:t>支持对互联互通中使用的OID类别明细进行查询、新增、删除、维护。</w:t>
      </w:r>
    </w:p>
    <w:p w14:paraId="2DC5C2AF">
      <w:pPr>
        <w:pStyle w:val="4"/>
      </w:pPr>
      <w:bookmarkStart w:id="592" w:name="_Toc28501"/>
      <w:r>
        <w:rPr>
          <w:rFonts w:hint="eastAsia"/>
        </w:rPr>
        <w:t>视图编写明细查询</w:t>
      </w:r>
      <w:bookmarkEnd w:id="592"/>
    </w:p>
    <w:p w14:paraId="1C17A2B5">
      <w:pPr>
        <w:pStyle w:val="5"/>
      </w:pPr>
      <w:r>
        <w:rPr>
          <w:rFonts w:hint="eastAsia"/>
        </w:rPr>
        <w:t>服务和共享文档明细</w:t>
      </w:r>
    </w:p>
    <w:p w14:paraId="3BB1DC15">
      <w:pPr>
        <w:ind w:firstLine="480"/>
      </w:pPr>
      <w:r>
        <w:rPr>
          <w:rFonts w:hint="eastAsia"/>
        </w:rPr>
        <w:t>支持查询每一份共享文档或者服务对应的标准编码、标准名称、标准显示名称、类型等数据。</w:t>
      </w:r>
    </w:p>
    <w:p w14:paraId="3146212E">
      <w:pPr>
        <w:pStyle w:val="5"/>
      </w:pPr>
      <w:r>
        <w:rPr>
          <w:rFonts w:hint="eastAsia"/>
        </w:rPr>
        <w:t>共享文档对应物理表明细</w:t>
      </w:r>
    </w:p>
    <w:p w14:paraId="506D3BA0">
      <w:pPr>
        <w:ind w:firstLine="480"/>
      </w:pPr>
      <w:r>
        <w:rPr>
          <w:rFonts w:hint="eastAsia"/>
        </w:rPr>
        <w:t>支持查询指定共享文档对应物理表的表编码、表编码别名、表名称、表描述、最小记录、最大记录等数据。</w:t>
      </w:r>
    </w:p>
    <w:p w14:paraId="451870E8">
      <w:pPr>
        <w:pStyle w:val="5"/>
      </w:pPr>
      <w:r>
        <w:rPr>
          <w:rFonts w:hint="eastAsia"/>
        </w:rPr>
        <w:t>共享文档物理表明细</w:t>
      </w:r>
    </w:p>
    <w:p w14:paraId="3B895086">
      <w:pPr>
        <w:ind w:firstLine="480"/>
      </w:pPr>
      <w:r>
        <w:rPr>
          <w:rFonts w:hint="eastAsia"/>
        </w:rPr>
        <w:t>(1)支持以下拉的形式选择指定的服务种类及视图名称进行查询。</w:t>
      </w:r>
    </w:p>
    <w:p w14:paraId="39DF900A">
      <w:pPr>
        <w:ind w:firstLine="480"/>
      </w:pPr>
      <w:r>
        <w:rPr>
          <w:rFonts w:hint="eastAsia"/>
        </w:rPr>
        <w:t>(2)支持共享文档物理表统一展示，展示信息必须包括：实体英文名称、实体英文别名、实体中文名称、属性命名、属性别名、属性数据类型、属性长度、小数保留位数、最小长度、验证类型、主数据标识、主数据类别。</w:t>
      </w:r>
    </w:p>
    <w:p w14:paraId="27433AFD">
      <w:pPr>
        <w:pStyle w:val="5"/>
      </w:pPr>
      <w:r>
        <w:rPr>
          <w:rFonts w:hint="eastAsia"/>
        </w:rPr>
        <w:t>共享文档物理明细</w:t>
      </w:r>
    </w:p>
    <w:p w14:paraId="019BA011">
      <w:pPr>
        <w:ind w:firstLine="480"/>
      </w:pPr>
      <w:r>
        <w:rPr>
          <w:rFonts w:hint="eastAsia"/>
        </w:rPr>
        <w:t>(1)支持按照关键字过滤查找共享文档。</w:t>
      </w:r>
    </w:p>
    <w:p w14:paraId="2A113A4D">
      <w:pPr>
        <w:ind w:firstLine="480"/>
      </w:pPr>
      <w:r>
        <w:rPr>
          <w:rFonts w:hint="eastAsia"/>
        </w:rPr>
        <w:t>(2)支持查看指定文档的元素构成，以及出处、系统归属、厂商名称、系统是否可见、是否正确、是否有默认值、固定值等数据。</w:t>
      </w:r>
    </w:p>
    <w:p w14:paraId="50EEC29F">
      <w:pPr>
        <w:pStyle w:val="3"/>
      </w:pPr>
      <w:bookmarkStart w:id="593" w:name="_Toc22832"/>
      <w:r>
        <w:rPr>
          <w:rFonts w:hint="eastAsia"/>
        </w:rPr>
        <w:t>CDA共享文档工具</w:t>
      </w:r>
      <w:bookmarkEnd w:id="593"/>
    </w:p>
    <w:p w14:paraId="36ADBD37">
      <w:pPr>
        <w:ind w:firstLine="480"/>
      </w:pPr>
      <w:r>
        <w:rPr>
          <w:rFonts w:hint="eastAsia"/>
        </w:rPr>
        <w:t>要求包括但不限于以下内容：</w:t>
      </w:r>
    </w:p>
    <w:p w14:paraId="2CFC99C7">
      <w:pPr>
        <w:ind w:firstLine="480"/>
      </w:pPr>
      <w:r>
        <w:rPr>
          <w:rFonts w:hint="eastAsia"/>
        </w:rPr>
        <w:t>提供包括增量服务生成模式和业务系统主动调用模式。支持依据厂商视图生成共享文档，进行规则校验以确保符合规范要求，在生成过程中对主数据元素匹配映射，提供元素出处等信息，还需完成批量生成并核对数据一致性，保障共享文档的质量与准确性。</w:t>
      </w:r>
    </w:p>
    <w:p w14:paraId="0814DD43">
      <w:pPr>
        <w:pStyle w:val="4"/>
      </w:pPr>
      <w:bookmarkStart w:id="594" w:name="_Toc23272"/>
      <w:r>
        <w:rPr>
          <w:rFonts w:hint="eastAsia"/>
        </w:rPr>
        <w:t>工具模式</w:t>
      </w:r>
      <w:bookmarkEnd w:id="594"/>
    </w:p>
    <w:p w14:paraId="333ABC30">
      <w:pPr>
        <w:pStyle w:val="5"/>
      </w:pPr>
      <w:r>
        <w:rPr>
          <w:rFonts w:hint="eastAsia"/>
        </w:rPr>
        <w:t>增量服务生成模式</w:t>
      </w:r>
    </w:p>
    <w:p w14:paraId="392024BE">
      <w:pPr>
        <w:ind w:firstLine="480"/>
      </w:pPr>
      <w:r>
        <w:rPr>
          <w:rFonts w:hint="eastAsia"/>
        </w:rPr>
        <w:t>支持增量服务生成模式：产生一条业务数据后，通过CDC检测到变化，即触发引擎进行文档生成。</w:t>
      </w:r>
    </w:p>
    <w:p w14:paraId="1D0A065F">
      <w:pPr>
        <w:pStyle w:val="5"/>
      </w:pPr>
      <w:r>
        <w:rPr>
          <w:rFonts w:hint="eastAsia"/>
        </w:rPr>
        <w:t>业务系统主动调用模式</w:t>
      </w:r>
    </w:p>
    <w:p w14:paraId="40B2D5F8">
      <w:pPr>
        <w:ind w:firstLine="480"/>
      </w:pPr>
      <w:r>
        <w:rPr>
          <w:rFonts w:hint="eastAsia"/>
        </w:rPr>
        <w:t>支持业务系统主动调用模式：集成平台提供相应接口，系统不做数据变化监测，由业务系统主动发起调用进行文档存储（业务系统处理文档的标准化、逻辑校验并生成 XML），在存储之前，平台服务也会对XML进行逻辑校验，若校验失败，则明确提醒调用者当前错误原因。</w:t>
      </w:r>
    </w:p>
    <w:p w14:paraId="43AD2548">
      <w:pPr>
        <w:pStyle w:val="4"/>
      </w:pPr>
      <w:bookmarkStart w:id="595" w:name="_Toc3609"/>
      <w:r>
        <w:rPr>
          <w:rFonts w:hint="eastAsia"/>
        </w:rPr>
        <w:t>工具功能</w:t>
      </w:r>
      <w:bookmarkEnd w:id="595"/>
    </w:p>
    <w:p w14:paraId="12A90C47">
      <w:pPr>
        <w:pStyle w:val="5"/>
      </w:pPr>
      <w:r>
        <w:rPr>
          <w:rFonts w:hint="eastAsia"/>
        </w:rPr>
        <w:t>共享文档生成</w:t>
      </w:r>
    </w:p>
    <w:p w14:paraId="12995CEF">
      <w:pPr>
        <w:ind w:firstLine="480"/>
      </w:pPr>
      <w:r>
        <w:rPr>
          <w:rFonts w:hint="eastAsia"/>
        </w:rPr>
        <w:t>(1)支持根据各厂商提供的视图用于生成共享文档。</w:t>
      </w:r>
    </w:p>
    <w:p w14:paraId="5D33CED9">
      <w:pPr>
        <w:ind w:firstLine="480"/>
      </w:pPr>
      <w:r>
        <w:rPr>
          <w:rFonts w:hint="eastAsia"/>
        </w:rPr>
        <w:t>(2)支持对共享文档进行规则校验，必须包括逻辑性、完整性、一致性规则校验，保证共享文档符合17份电子病历基础数据集和53份电子病历共享文档规范的要求。</w:t>
      </w:r>
    </w:p>
    <w:p w14:paraId="0471B12D">
      <w:pPr>
        <w:pStyle w:val="5"/>
      </w:pPr>
      <w:r>
        <w:rPr>
          <w:rFonts w:hint="eastAsia"/>
        </w:rPr>
        <w:t>厂商编写视图规则</w:t>
      </w:r>
    </w:p>
    <w:p w14:paraId="45D0A7EA">
      <w:pPr>
        <w:ind w:firstLine="480"/>
      </w:pPr>
      <w:r>
        <w:rPr>
          <w:rFonts w:hint="eastAsia"/>
        </w:rPr>
        <w:t>(1)根据提供的共享文档字段说明编写视图，通过CDA工具生成共享文档。</w:t>
      </w:r>
    </w:p>
    <w:p w14:paraId="399E4F60">
      <w:pPr>
        <w:ind w:firstLine="480"/>
      </w:pPr>
      <w:r>
        <w:rPr>
          <w:rFonts w:hint="eastAsia"/>
        </w:rPr>
        <w:t>(2)在共享文档生成过程中，对主数据相关的元素进行匹配映射，确保能验证通过。</w:t>
      </w:r>
    </w:p>
    <w:p w14:paraId="21447FE9">
      <w:pPr>
        <w:ind w:firstLine="480"/>
      </w:pPr>
      <w:r>
        <w:rPr>
          <w:rFonts w:hint="eastAsia"/>
        </w:rPr>
        <w:t>(3)共享文档生成后，提供共享文档中各元素的出处（来源系统、所在模块、所在菜单、所在表单、页面对应的字段），说明各元素是否给了默认值，以及各元素是否和业务系统一致。</w:t>
      </w:r>
    </w:p>
    <w:p w14:paraId="08BAA409">
      <w:pPr>
        <w:ind w:firstLine="480"/>
      </w:pPr>
      <w:r>
        <w:rPr>
          <w:rFonts w:hint="eastAsia"/>
        </w:rPr>
        <w:t>(4)完成上述三点后，进行共享文档批量生成，同时核对生成的共享文档数据是否和业务系统中的数量一致。在批量生成过程中，若发现错误需厂商及时调整。</w:t>
      </w:r>
    </w:p>
    <w:p w14:paraId="724DB24F">
      <w:pPr>
        <w:pStyle w:val="3"/>
      </w:pPr>
      <w:bookmarkStart w:id="596" w:name="_Toc10474"/>
      <w:r>
        <w:rPr>
          <w:rFonts w:hint="eastAsia"/>
        </w:rPr>
        <w:t>互联互通标准服务</w:t>
      </w:r>
      <w:bookmarkEnd w:id="596"/>
    </w:p>
    <w:p w14:paraId="344089FF">
      <w:pPr>
        <w:ind w:firstLine="480"/>
      </w:pPr>
      <w:r>
        <w:rPr>
          <w:rFonts w:hint="eastAsia"/>
        </w:rPr>
        <w:t>要求包括但不限于以下内容：</w:t>
      </w:r>
    </w:p>
    <w:p w14:paraId="324EFB88">
      <w:pPr>
        <w:ind w:firstLine="480"/>
      </w:pPr>
      <w:r>
        <w:rPr>
          <w:rFonts w:hint="eastAsia"/>
        </w:rPr>
        <w:t>包含标准化服务改造，针对院内ESB的标准服务补充属性、优化执行效率并进行负载测试，实现交互服务标准化；包括共享文档标准化改造，对电子病历数据集研习、梳理数据字典，对非标及差异数据标准化，形成符合标准和院内业务的基础数据模型与接口管理。</w:t>
      </w:r>
    </w:p>
    <w:p w14:paraId="1586CF5C">
      <w:pPr>
        <w:pStyle w:val="4"/>
      </w:pPr>
      <w:bookmarkStart w:id="597" w:name="_Toc25332"/>
      <w:r>
        <w:rPr>
          <w:rFonts w:hint="eastAsia"/>
        </w:rPr>
        <w:t>互联互通标准化服务改造</w:t>
      </w:r>
      <w:bookmarkEnd w:id="597"/>
    </w:p>
    <w:p w14:paraId="22144C94">
      <w:pPr>
        <w:ind w:firstLine="480"/>
      </w:pPr>
      <w:r>
        <w:rPr>
          <w:rFonts w:hint="eastAsia"/>
        </w:rPr>
        <w:t>1.针对当前院内ESB上使用的标准服务，包括患者基本信息、医务工作者基本信息、科室基本信息、医嘱、申请单、出院、入院、挂号八大类服务，补充互联互通标准服务中存在而当前服务中没有的属性。</w:t>
      </w:r>
    </w:p>
    <w:p w14:paraId="5FCA20C6">
      <w:pPr>
        <w:ind w:firstLine="480"/>
      </w:pPr>
      <w:r>
        <w:rPr>
          <w:rFonts w:hint="eastAsia"/>
        </w:rPr>
        <w:t>2.对交互服务的执行效率进行优化，通过相关性能测试软件进行针对性的负载测试，以达到互联互通的标准。</w:t>
      </w:r>
    </w:p>
    <w:p w14:paraId="7369F736">
      <w:pPr>
        <w:ind w:firstLine="480"/>
      </w:pPr>
      <w:r>
        <w:rPr>
          <w:rFonts w:hint="eastAsia"/>
        </w:rPr>
        <w:t>3.交互服务标准化目的是为医院与医院、医院与上下级诊疗机构之间的数据交互带来便捷性，在全民健康的大前提下，为支持分级诊疗、远程会诊、科研多中心打下坚实基础。</w:t>
      </w:r>
    </w:p>
    <w:p w14:paraId="51E62465">
      <w:pPr>
        <w:pStyle w:val="4"/>
      </w:pPr>
      <w:bookmarkStart w:id="598" w:name="_Toc24142"/>
      <w:r>
        <w:rPr>
          <w:rFonts w:hint="eastAsia"/>
        </w:rPr>
        <w:t>共享文档标准化改造</w:t>
      </w:r>
      <w:bookmarkEnd w:id="598"/>
    </w:p>
    <w:p w14:paraId="657937AA">
      <w:pPr>
        <w:numPr>
          <w:ilvl w:val="0"/>
          <w:numId w:val="41"/>
        </w:numPr>
        <w:ind w:firstLine="480"/>
      </w:pPr>
      <w:r>
        <w:rPr>
          <w:rFonts w:hint="eastAsia"/>
        </w:rPr>
        <w:t>根据医院互联互通成熟度测评要求，对17份电子病历基本数据集所有内容进行深度研习，对涉及医院临床、管理、运营的相关系统的数据字典进行针对性比对梳理。</w:t>
      </w:r>
    </w:p>
    <w:p w14:paraId="761422A3">
      <w:pPr>
        <w:ind w:firstLine="480"/>
      </w:pPr>
      <w:r>
        <w:rPr>
          <w:rFonts w:hint="eastAsia"/>
        </w:rPr>
        <w:t>2.针对非标数据或版本差异的数据，如用药使用频次、患者离院方式等基础数据进行标准化改造；针对诊断编码、手术操作编码，在病案室的主导下，进行医院使用版本与互联互通使用版本的内容映射。</w:t>
      </w:r>
    </w:p>
    <w:p w14:paraId="017FFF4F">
      <w:pPr>
        <w:ind w:firstLine="480"/>
      </w:pPr>
      <w:r>
        <w:rPr>
          <w:rFonts w:hint="eastAsia"/>
        </w:rPr>
        <w:t>3.针对院内使用的基础数据的模型和接口形式进行梳理，在此基础上，形成符合互联互通标准且符合院内实际业务场景的基础数据统一模型和接口管理。</w:t>
      </w:r>
    </w:p>
    <w:p w14:paraId="136D756D">
      <w:pPr>
        <w:pStyle w:val="3"/>
      </w:pPr>
      <w:bookmarkStart w:id="599" w:name="_Toc21771"/>
      <w:r>
        <w:rPr>
          <w:rFonts w:hint="eastAsia"/>
        </w:rPr>
        <w:t>平台接口改造</w:t>
      </w:r>
      <w:bookmarkEnd w:id="599"/>
    </w:p>
    <w:p w14:paraId="7C7C7D56">
      <w:pPr>
        <w:ind w:firstLine="480"/>
      </w:pPr>
      <w:r>
        <w:rPr>
          <w:rFonts w:hint="eastAsia"/>
        </w:rPr>
        <w:t>要求包括但不限于以下内容：</w:t>
      </w:r>
    </w:p>
    <w:p w14:paraId="7931A1D0">
      <w:pPr>
        <w:ind w:firstLine="480"/>
      </w:pPr>
      <w:r>
        <w:rPr>
          <w:rFonts w:hint="eastAsia"/>
        </w:rPr>
        <w:t>参照现行互联互通四级等级需求对标改造。</w:t>
      </w:r>
    </w:p>
    <w:p w14:paraId="31A2DC18">
      <w:pPr>
        <w:pStyle w:val="4"/>
      </w:pPr>
      <w:bookmarkStart w:id="600" w:name="_Toc18152"/>
      <w:r>
        <w:rPr>
          <w:rFonts w:hint="eastAsia"/>
        </w:rPr>
        <w:t>HIS对标改造</w:t>
      </w:r>
      <w:bookmarkEnd w:id="600"/>
    </w:p>
    <w:p w14:paraId="53DCD544">
      <w:pPr>
        <w:ind w:firstLine="480"/>
      </w:pPr>
      <w:r>
        <w:rPr>
          <w:rFonts w:hint="eastAsia"/>
        </w:rPr>
        <w:t>对HIS系统互联互通四级对标改造内容，包括但不限于：</w:t>
      </w:r>
    </w:p>
    <w:p w14:paraId="7D99F6BF">
      <w:pPr>
        <w:numPr>
          <w:ilvl w:val="0"/>
          <w:numId w:val="42"/>
        </w:numPr>
        <w:ind w:left="840" w:hanging="420" w:firstLineChars="0"/>
      </w:pPr>
      <w:r>
        <w:rPr>
          <w:rFonts w:hint="eastAsia"/>
        </w:rPr>
        <w:t>单点登录集成；</w:t>
      </w:r>
    </w:p>
    <w:p w14:paraId="31D25961">
      <w:pPr>
        <w:numPr>
          <w:ilvl w:val="0"/>
          <w:numId w:val="42"/>
        </w:numPr>
        <w:ind w:left="840" w:hanging="420" w:firstLineChars="0"/>
      </w:pPr>
      <w:r>
        <w:rPr>
          <w:rFonts w:hint="eastAsia"/>
        </w:rPr>
        <w:t>患者360集成；</w:t>
      </w:r>
    </w:p>
    <w:p w14:paraId="58871B14">
      <w:pPr>
        <w:numPr>
          <w:ilvl w:val="0"/>
          <w:numId w:val="42"/>
        </w:numPr>
        <w:ind w:left="840" w:hanging="420" w:firstLineChars="0"/>
      </w:pPr>
      <w:r>
        <w:rPr>
          <w:rFonts w:hint="eastAsia"/>
        </w:rPr>
        <w:t>基础数据集成；</w:t>
      </w:r>
    </w:p>
    <w:p w14:paraId="44CE1BA1">
      <w:pPr>
        <w:numPr>
          <w:ilvl w:val="0"/>
          <w:numId w:val="42"/>
        </w:numPr>
        <w:ind w:left="840" w:hanging="420" w:firstLineChars="0"/>
      </w:pPr>
      <w:r>
        <w:rPr>
          <w:rFonts w:hint="eastAsia"/>
        </w:rPr>
        <w:t>提供CDA共享文档生成的数据接口；</w:t>
      </w:r>
    </w:p>
    <w:p w14:paraId="28027770">
      <w:pPr>
        <w:numPr>
          <w:ilvl w:val="0"/>
          <w:numId w:val="42"/>
        </w:numPr>
        <w:ind w:left="840" w:hanging="420" w:firstLineChars="0"/>
      </w:pPr>
      <w:r>
        <w:rPr>
          <w:rFonts w:hint="eastAsia"/>
        </w:rPr>
        <w:t>HIS对外交互接口改造(HIS提供的接口和所需调用的接口)；</w:t>
      </w:r>
    </w:p>
    <w:p w14:paraId="2343490F">
      <w:pPr>
        <w:numPr>
          <w:ilvl w:val="0"/>
          <w:numId w:val="42"/>
        </w:numPr>
        <w:ind w:left="840" w:hanging="420" w:firstLineChars="0"/>
      </w:pPr>
      <w:r>
        <w:rPr>
          <w:rFonts w:hint="eastAsia"/>
        </w:rPr>
        <w:t>提供数据管理权限（包括：数据库实例主库或者备库的IP地址，访问用户名，密码、当前系统运行对应的数据库结构及字典说明文档）。</w:t>
      </w:r>
    </w:p>
    <w:p w14:paraId="3E20AE47">
      <w:pPr>
        <w:pStyle w:val="4"/>
      </w:pPr>
      <w:bookmarkStart w:id="601" w:name="_Toc32196"/>
      <w:r>
        <w:rPr>
          <w:rFonts w:hint="eastAsia"/>
        </w:rPr>
        <w:t>EMR对标改造</w:t>
      </w:r>
      <w:bookmarkEnd w:id="601"/>
    </w:p>
    <w:p w14:paraId="2B554F41">
      <w:pPr>
        <w:ind w:firstLine="480"/>
      </w:pPr>
      <w:r>
        <w:rPr>
          <w:rFonts w:hint="eastAsia"/>
        </w:rPr>
        <w:t>对EMR系统互联互通四级对标改造内容，包括但不限于：</w:t>
      </w:r>
    </w:p>
    <w:p w14:paraId="7A4E16D9">
      <w:pPr>
        <w:numPr>
          <w:ilvl w:val="0"/>
          <w:numId w:val="43"/>
        </w:numPr>
        <w:ind w:firstLineChars="0"/>
      </w:pPr>
      <w:r>
        <w:rPr>
          <w:rFonts w:hint="eastAsia"/>
        </w:rPr>
        <w:t>单点登录集成；</w:t>
      </w:r>
    </w:p>
    <w:p w14:paraId="0497ABD9">
      <w:pPr>
        <w:numPr>
          <w:ilvl w:val="0"/>
          <w:numId w:val="43"/>
        </w:numPr>
        <w:ind w:firstLineChars="0"/>
      </w:pPr>
      <w:r>
        <w:rPr>
          <w:rFonts w:hint="eastAsia"/>
        </w:rPr>
        <w:t>患者360集成；</w:t>
      </w:r>
    </w:p>
    <w:p w14:paraId="40A4A725">
      <w:pPr>
        <w:numPr>
          <w:ilvl w:val="0"/>
          <w:numId w:val="43"/>
        </w:numPr>
        <w:ind w:firstLineChars="0"/>
      </w:pPr>
      <w:r>
        <w:rPr>
          <w:rFonts w:hint="eastAsia"/>
        </w:rPr>
        <w:t>基础数据集成；</w:t>
      </w:r>
    </w:p>
    <w:p w14:paraId="02B08F88">
      <w:pPr>
        <w:numPr>
          <w:ilvl w:val="0"/>
          <w:numId w:val="43"/>
        </w:numPr>
        <w:ind w:firstLineChars="0"/>
      </w:pPr>
      <w:r>
        <w:rPr>
          <w:rFonts w:hint="eastAsia"/>
        </w:rPr>
        <w:t>提供CDA共享文档生成的数据接口；</w:t>
      </w:r>
    </w:p>
    <w:p w14:paraId="47CEB2B4">
      <w:pPr>
        <w:numPr>
          <w:ilvl w:val="0"/>
          <w:numId w:val="43"/>
        </w:numPr>
        <w:ind w:firstLineChars="0"/>
      </w:pPr>
      <w:r>
        <w:rPr>
          <w:rFonts w:hint="eastAsia"/>
        </w:rPr>
        <w:t>EMR对外交互接口改造(EMR提供的接口和所需调用的接口)；</w:t>
      </w:r>
    </w:p>
    <w:p w14:paraId="272F11C9">
      <w:pPr>
        <w:numPr>
          <w:ilvl w:val="0"/>
          <w:numId w:val="43"/>
        </w:numPr>
        <w:ind w:firstLineChars="0"/>
      </w:pPr>
      <w:r>
        <w:rPr>
          <w:rFonts w:hint="eastAsia"/>
        </w:rPr>
        <w:t>提供数据管理权限（包括：数据库实例主库或者备库的IP地址，访问用户名，密码、当前系统运行对应的数据库结构及字典说明文档）；</w:t>
      </w:r>
    </w:p>
    <w:p w14:paraId="0DBE00E9">
      <w:pPr>
        <w:pStyle w:val="4"/>
      </w:pPr>
      <w:bookmarkStart w:id="602" w:name="_Toc18374"/>
      <w:r>
        <w:rPr>
          <w:rFonts w:hint="eastAsia"/>
        </w:rPr>
        <w:t>移动护理对标改造</w:t>
      </w:r>
      <w:bookmarkEnd w:id="602"/>
    </w:p>
    <w:p w14:paraId="7AE41D28">
      <w:pPr>
        <w:ind w:firstLine="480"/>
      </w:pPr>
      <w:r>
        <w:rPr>
          <w:rFonts w:hint="eastAsia"/>
        </w:rPr>
        <w:t>对移动护理系统互联互通四级对标改造内容，包括但不限于：</w:t>
      </w:r>
    </w:p>
    <w:p w14:paraId="7592E39D">
      <w:pPr>
        <w:numPr>
          <w:ilvl w:val="0"/>
          <w:numId w:val="44"/>
        </w:numPr>
        <w:ind w:firstLineChars="0"/>
      </w:pPr>
      <w:r>
        <w:rPr>
          <w:rFonts w:hint="eastAsia"/>
        </w:rPr>
        <w:t>单点登录集成；</w:t>
      </w:r>
    </w:p>
    <w:p w14:paraId="4C521DBD">
      <w:pPr>
        <w:numPr>
          <w:ilvl w:val="0"/>
          <w:numId w:val="44"/>
        </w:numPr>
        <w:ind w:firstLineChars="0"/>
      </w:pPr>
      <w:r>
        <w:rPr>
          <w:rFonts w:hint="eastAsia"/>
        </w:rPr>
        <w:t>患者360集成；</w:t>
      </w:r>
    </w:p>
    <w:p w14:paraId="7241E411">
      <w:pPr>
        <w:numPr>
          <w:ilvl w:val="0"/>
          <w:numId w:val="44"/>
        </w:numPr>
        <w:ind w:firstLineChars="0"/>
      </w:pPr>
      <w:r>
        <w:rPr>
          <w:rFonts w:hint="eastAsia"/>
        </w:rPr>
        <w:t>基础数据集成；</w:t>
      </w:r>
    </w:p>
    <w:p w14:paraId="68F922CE">
      <w:pPr>
        <w:numPr>
          <w:ilvl w:val="0"/>
          <w:numId w:val="44"/>
        </w:numPr>
        <w:ind w:firstLineChars="0"/>
      </w:pPr>
      <w:r>
        <w:rPr>
          <w:rFonts w:hint="eastAsia"/>
        </w:rPr>
        <w:t>提供CDA共享文档生成的数据接口；</w:t>
      </w:r>
    </w:p>
    <w:p w14:paraId="6D8355F3">
      <w:pPr>
        <w:numPr>
          <w:ilvl w:val="0"/>
          <w:numId w:val="44"/>
        </w:numPr>
        <w:ind w:firstLineChars="0"/>
      </w:pPr>
      <w:r>
        <w:rPr>
          <w:rFonts w:hint="eastAsia"/>
        </w:rPr>
        <w:t>移动护理对外交互接口改造(移动护理提供的接口和所需调用的接口)；</w:t>
      </w:r>
    </w:p>
    <w:p w14:paraId="3FCD9479">
      <w:pPr>
        <w:numPr>
          <w:ilvl w:val="0"/>
          <w:numId w:val="44"/>
        </w:numPr>
        <w:ind w:firstLineChars="0"/>
      </w:pPr>
      <w:r>
        <w:rPr>
          <w:rFonts w:hint="eastAsia"/>
        </w:rPr>
        <w:t>提供数据管理权限（包括：数据库实例主库或者备库的IP地址，访问用户名，密码、当前系统运行对应的数据库结构及字典说明文档）。</w:t>
      </w:r>
    </w:p>
    <w:p w14:paraId="37405445">
      <w:pPr>
        <w:pStyle w:val="4"/>
      </w:pPr>
      <w:bookmarkStart w:id="603" w:name="_Toc8758"/>
      <w:r>
        <w:rPr>
          <w:rFonts w:hint="eastAsia"/>
        </w:rPr>
        <w:t>手术麻醉管理系统对标改造</w:t>
      </w:r>
      <w:bookmarkEnd w:id="603"/>
    </w:p>
    <w:p w14:paraId="3AE4DE47">
      <w:pPr>
        <w:ind w:firstLine="480"/>
      </w:pPr>
      <w:r>
        <w:rPr>
          <w:rFonts w:hint="eastAsia"/>
        </w:rPr>
        <w:t>对手术麻醉管理系统互联互通四级对标改造内容，包括但不限于：</w:t>
      </w:r>
    </w:p>
    <w:p w14:paraId="329D757A">
      <w:pPr>
        <w:numPr>
          <w:ilvl w:val="0"/>
          <w:numId w:val="45"/>
        </w:numPr>
        <w:ind w:firstLineChars="0"/>
      </w:pPr>
      <w:r>
        <w:rPr>
          <w:rFonts w:hint="eastAsia"/>
        </w:rPr>
        <w:t>单点登录集成；</w:t>
      </w:r>
    </w:p>
    <w:p w14:paraId="152A06E2">
      <w:pPr>
        <w:numPr>
          <w:ilvl w:val="0"/>
          <w:numId w:val="45"/>
        </w:numPr>
        <w:ind w:firstLineChars="0"/>
      </w:pPr>
      <w:r>
        <w:rPr>
          <w:rFonts w:hint="eastAsia"/>
        </w:rPr>
        <w:t>患者360集成；</w:t>
      </w:r>
    </w:p>
    <w:p w14:paraId="70A1116F">
      <w:pPr>
        <w:numPr>
          <w:ilvl w:val="0"/>
          <w:numId w:val="45"/>
        </w:numPr>
        <w:ind w:firstLineChars="0"/>
      </w:pPr>
      <w:r>
        <w:rPr>
          <w:rFonts w:hint="eastAsia"/>
        </w:rPr>
        <w:t>基础数据集成；</w:t>
      </w:r>
    </w:p>
    <w:p w14:paraId="53ECA594">
      <w:pPr>
        <w:numPr>
          <w:ilvl w:val="0"/>
          <w:numId w:val="45"/>
        </w:numPr>
        <w:ind w:firstLineChars="0"/>
      </w:pPr>
      <w:r>
        <w:rPr>
          <w:rFonts w:hint="eastAsia"/>
        </w:rPr>
        <w:t>提供CDA共享文档生成的数据接口；</w:t>
      </w:r>
    </w:p>
    <w:p w14:paraId="2F455338">
      <w:pPr>
        <w:numPr>
          <w:ilvl w:val="0"/>
          <w:numId w:val="45"/>
        </w:numPr>
        <w:ind w:firstLineChars="0"/>
      </w:pPr>
      <w:r>
        <w:rPr>
          <w:rFonts w:hint="eastAsia"/>
        </w:rPr>
        <w:t>手麻对外交互接口改造(手麻提供的接口和所需调用的接口)；</w:t>
      </w:r>
    </w:p>
    <w:p w14:paraId="54B4EBEB">
      <w:pPr>
        <w:numPr>
          <w:ilvl w:val="0"/>
          <w:numId w:val="45"/>
        </w:numPr>
        <w:ind w:firstLineChars="0"/>
      </w:pPr>
      <w:r>
        <w:rPr>
          <w:rFonts w:hint="eastAsia"/>
        </w:rPr>
        <w:t>提供数据管理权限（包括：数据库实例主库或者备库的IP地址，访问用户名，密码、当前系统运行对应的数据库结构及字典说明文档）。</w:t>
      </w:r>
    </w:p>
    <w:p w14:paraId="5C6B32D4">
      <w:pPr>
        <w:pStyle w:val="4"/>
      </w:pPr>
      <w:bookmarkStart w:id="604" w:name="_Toc7411"/>
      <w:r>
        <w:rPr>
          <w:rFonts w:hint="eastAsia"/>
        </w:rPr>
        <w:t>检验管理系统对标改造</w:t>
      </w:r>
      <w:bookmarkEnd w:id="604"/>
    </w:p>
    <w:p w14:paraId="0D685289">
      <w:pPr>
        <w:ind w:firstLine="480"/>
      </w:pPr>
      <w:r>
        <w:rPr>
          <w:rFonts w:hint="eastAsia"/>
        </w:rPr>
        <w:t>对检验管理系统互联互通四级对标改造内容，包括但不限于：</w:t>
      </w:r>
    </w:p>
    <w:p w14:paraId="7E02491E">
      <w:pPr>
        <w:numPr>
          <w:ilvl w:val="0"/>
          <w:numId w:val="46"/>
        </w:numPr>
        <w:ind w:firstLineChars="0"/>
      </w:pPr>
      <w:r>
        <w:rPr>
          <w:rFonts w:hint="eastAsia"/>
        </w:rPr>
        <w:t>单点登录集成；</w:t>
      </w:r>
    </w:p>
    <w:p w14:paraId="3E3D0C82">
      <w:pPr>
        <w:numPr>
          <w:ilvl w:val="0"/>
          <w:numId w:val="46"/>
        </w:numPr>
        <w:ind w:firstLineChars="0"/>
      </w:pPr>
      <w:r>
        <w:rPr>
          <w:rFonts w:hint="eastAsia"/>
        </w:rPr>
        <w:t>患者360集成；</w:t>
      </w:r>
    </w:p>
    <w:p w14:paraId="245B4CC1">
      <w:pPr>
        <w:numPr>
          <w:ilvl w:val="0"/>
          <w:numId w:val="46"/>
        </w:numPr>
        <w:ind w:firstLineChars="0"/>
      </w:pPr>
      <w:r>
        <w:rPr>
          <w:rFonts w:hint="eastAsia"/>
        </w:rPr>
        <w:t>基础数据集成；</w:t>
      </w:r>
    </w:p>
    <w:p w14:paraId="12CA8BE0">
      <w:pPr>
        <w:numPr>
          <w:ilvl w:val="0"/>
          <w:numId w:val="46"/>
        </w:numPr>
        <w:ind w:firstLineChars="0"/>
      </w:pPr>
      <w:r>
        <w:rPr>
          <w:rFonts w:hint="eastAsia"/>
        </w:rPr>
        <w:t>检验对外交互接口改造(检验提供的接口和所需调用的接口)；</w:t>
      </w:r>
    </w:p>
    <w:p w14:paraId="3DD91A42">
      <w:pPr>
        <w:numPr>
          <w:ilvl w:val="0"/>
          <w:numId w:val="46"/>
        </w:numPr>
        <w:ind w:firstLineChars="0"/>
      </w:pPr>
      <w:r>
        <w:rPr>
          <w:rFonts w:hint="eastAsia"/>
        </w:rPr>
        <w:t>提供数据管理权限（包括：数据库实例主库或者备库的IP地址，访问用户名，密码、当前系统运行对应的数据库结构及字典说明文档）。</w:t>
      </w:r>
    </w:p>
    <w:p w14:paraId="4AE5C5C0">
      <w:pPr>
        <w:pStyle w:val="4"/>
      </w:pPr>
      <w:bookmarkStart w:id="605" w:name="_Toc13377"/>
      <w:r>
        <w:rPr>
          <w:rFonts w:hint="eastAsia"/>
        </w:rPr>
        <w:t>PACS(放射、超声、内镜、病理)对标改造</w:t>
      </w:r>
      <w:bookmarkEnd w:id="605"/>
    </w:p>
    <w:p w14:paraId="05991409">
      <w:pPr>
        <w:ind w:firstLine="480"/>
      </w:pPr>
      <w:r>
        <w:rPr>
          <w:rFonts w:hint="eastAsia"/>
        </w:rPr>
        <w:t>对PACS系统互联互通四级对标改造内容，包括但不限于：</w:t>
      </w:r>
    </w:p>
    <w:p w14:paraId="73336112">
      <w:pPr>
        <w:numPr>
          <w:ilvl w:val="0"/>
          <w:numId w:val="47"/>
        </w:numPr>
        <w:ind w:firstLineChars="0"/>
      </w:pPr>
      <w:r>
        <w:rPr>
          <w:rFonts w:hint="eastAsia"/>
        </w:rPr>
        <w:t>单点登录集成；</w:t>
      </w:r>
    </w:p>
    <w:p w14:paraId="26112EBA">
      <w:pPr>
        <w:numPr>
          <w:ilvl w:val="0"/>
          <w:numId w:val="47"/>
        </w:numPr>
        <w:ind w:firstLineChars="0"/>
      </w:pPr>
      <w:r>
        <w:rPr>
          <w:rFonts w:hint="eastAsia"/>
        </w:rPr>
        <w:t>患者360集成；</w:t>
      </w:r>
    </w:p>
    <w:p w14:paraId="49D6A4D8">
      <w:pPr>
        <w:numPr>
          <w:ilvl w:val="0"/>
          <w:numId w:val="47"/>
        </w:numPr>
        <w:ind w:firstLineChars="0"/>
      </w:pPr>
      <w:r>
        <w:rPr>
          <w:rFonts w:hint="eastAsia"/>
        </w:rPr>
        <w:t>基础数据集成；</w:t>
      </w:r>
    </w:p>
    <w:p w14:paraId="0C1D6336">
      <w:pPr>
        <w:numPr>
          <w:ilvl w:val="0"/>
          <w:numId w:val="47"/>
        </w:numPr>
        <w:ind w:firstLineChars="0"/>
      </w:pPr>
      <w:r>
        <w:rPr>
          <w:rFonts w:hint="eastAsia"/>
        </w:rPr>
        <w:t>PACS对外交互接口改造(PACS提供的接口和所需调用的接口)；</w:t>
      </w:r>
    </w:p>
    <w:p w14:paraId="48D7F917">
      <w:pPr>
        <w:numPr>
          <w:ilvl w:val="0"/>
          <w:numId w:val="47"/>
        </w:numPr>
        <w:ind w:firstLineChars="0"/>
      </w:pPr>
      <w:r>
        <w:rPr>
          <w:rFonts w:hint="eastAsia"/>
        </w:rPr>
        <w:t>提供数据管理权限（包括：数据库实例主库或者备库的IP地址，访问用户名，密码、当前系统运行对应的数据库结构及字典说明文档）。</w:t>
      </w:r>
    </w:p>
    <w:p w14:paraId="10077CB4">
      <w:pPr>
        <w:pStyle w:val="4"/>
      </w:pPr>
      <w:bookmarkStart w:id="606" w:name="_Toc9908"/>
      <w:r>
        <w:rPr>
          <w:rFonts w:hint="eastAsia"/>
        </w:rPr>
        <w:t>心(脑)电管理系统对标改造</w:t>
      </w:r>
      <w:bookmarkEnd w:id="606"/>
    </w:p>
    <w:p w14:paraId="62F5C025">
      <w:pPr>
        <w:ind w:firstLine="480"/>
      </w:pPr>
      <w:r>
        <w:rPr>
          <w:rFonts w:hint="eastAsia"/>
        </w:rPr>
        <w:t>对电生理管理系统互联互通四级对标改造内容，包括但不限于：</w:t>
      </w:r>
    </w:p>
    <w:p w14:paraId="1BDAED3E">
      <w:pPr>
        <w:numPr>
          <w:ilvl w:val="0"/>
          <w:numId w:val="48"/>
        </w:numPr>
        <w:ind w:firstLineChars="0"/>
      </w:pPr>
      <w:r>
        <w:rPr>
          <w:rFonts w:hint="eastAsia"/>
        </w:rPr>
        <w:t>单点登录集成；</w:t>
      </w:r>
    </w:p>
    <w:p w14:paraId="23E65757">
      <w:pPr>
        <w:numPr>
          <w:ilvl w:val="0"/>
          <w:numId w:val="48"/>
        </w:numPr>
        <w:ind w:firstLineChars="0"/>
      </w:pPr>
      <w:r>
        <w:rPr>
          <w:rFonts w:hint="eastAsia"/>
        </w:rPr>
        <w:t>患者360集成；</w:t>
      </w:r>
    </w:p>
    <w:p w14:paraId="279DC83E">
      <w:pPr>
        <w:numPr>
          <w:ilvl w:val="0"/>
          <w:numId w:val="48"/>
        </w:numPr>
        <w:ind w:firstLineChars="0"/>
      </w:pPr>
      <w:r>
        <w:rPr>
          <w:rFonts w:hint="eastAsia"/>
        </w:rPr>
        <w:t>基础数据集成；</w:t>
      </w:r>
    </w:p>
    <w:p w14:paraId="75545E1F">
      <w:pPr>
        <w:numPr>
          <w:ilvl w:val="0"/>
          <w:numId w:val="48"/>
        </w:numPr>
        <w:ind w:firstLineChars="0"/>
      </w:pPr>
      <w:r>
        <w:rPr>
          <w:rFonts w:hint="eastAsia"/>
        </w:rPr>
        <w:t>电生理管理系统对外交互接口改造(心电管理系统提供的接口和所需调用的接口)；</w:t>
      </w:r>
    </w:p>
    <w:p w14:paraId="7E0E8D58">
      <w:pPr>
        <w:numPr>
          <w:ilvl w:val="0"/>
          <w:numId w:val="48"/>
        </w:numPr>
        <w:ind w:firstLineChars="0"/>
      </w:pPr>
      <w:r>
        <w:rPr>
          <w:rFonts w:hint="eastAsia"/>
        </w:rPr>
        <w:t>提供数据管理权限（包括：数据库实例主库或者备库的IP地址，访问用户名，密码、当前系统运行对应的数据库结构及字典说明文档）。</w:t>
      </w:r>
    </w:p>
    <w:p w14:paraId="447EFD96">
      <w:pPr>
        <w:pStyle w:val="4"/>
      </w:pPr>
      <w:bookmarkStart w:id="607" w:name="_Toc31098"/>
      <w:r>
        <w:rPr>
          <w:rFonts w:hint="eastAsia"/>
        </w:rPr>
        <w:t>输血管理系统对标改造</w:t>
      </w:r>
      <w:bookmarkEnd w:id="607"/>
    </w:p>
    <w:p w14:paraId="6756CABE">
      <w:pPr>
        <w:ind w:firstLine="480"/>
      </w:pPr>
      <w:r>
        <w:rPr>
          <w:rFonts w:hint="eastAsia"/>
        </w:rPr>
        <w:t>对输血管理系统互联互通四级对标改造内容，包括但不限于：</w:t>
      </w:r>
    </w:p>
    <w:p w14:paraId="117C61FB">
      <w:pPr>
        <w:numPr>
          <w:ilvl w:val="0"/>
          <w:numId w:val="49"/>
        </w:numPr>
        <w:ind w:firstLineChars="0"/>
      </w:pPr>
      <w:r>
        <w:rPr>
          <w:rFonts w:hint="eastAsia"/>
        </w:rPr>
        <w:t>单点登录集成；</w:t>
      </w:r>
    </w:p>
    <w:p w14:paraId="3AFA9904">
      <w:pPr>
        <w:numPr>
          <w:ilvl w:val="0"/>
          <w:numId w:val="49"/>
        </w:numPr>
        <w:ind w:firstLineChars="0"/>
      </w:pPr>
      <w:r>
        <w:rPr>
          <w:rFonts w:hint="eastAsia"/>
        </w:rPr>
        <w:t>患者360集成；</w:t>
      </w:r>
    </w:p>
    <w:p w14:paraId="1DF2DE20">
      <w:pPr>
        <w:numPr>
          <w:ilvl w:val="0"/>
          <w:numId w:val="49"/>
        </w:numPr>
        <w:ind w:firstLineChars="0"/>
      </w:pPr>
      <w:r>
        <w:rPr>
          <w:rFonts w:hint="eastAsia"/>
        </w:rPr>
        <w:t>基础数据集成；</w:t>
      </w:r>
    </w:p>
    <w:p w14:paraId="39F110CA">
      <w:pPr>
        <w:numPr>
          <w:ilvl w:val="0"/>
          <w:numId w:val="49"/>
        </w:numPr>
        <w:ind w:firstLineChars="0"/>
      </w:pPr>
      <w:r>
        <w:rPr>
          <w:rFonts w:hint="eastAsia"/>
        </w:rPr>
        <w:t>提供CDA共享文档生成的数据接口；</w:t>
      </w:r>
    </w:p>
    <w:p w14:paraId="321F6287">
      <w:pPr>
        <w:numPr>
          <w:ilvl w:val="0"/>
          <w:numId w:val="49"/>
        </w:numPr>
        <w:ind w:firstLineChars="0"/>
      </w:pPr>
      <w:r>
        <w:rPr>
          <w:rFonts w:hint="eastAsia"/>
        </w:rPr>
        <w:t>输血对外交互接口改造(输血提供的接口和所需调用的接口)；</w:t>
      </w:r>
    </w:p>
    <w:p w14:paraId="03106E6E">
      <w:pPr>
        <w:numPr>
          <w:ilvl w:val="0"/>
          <w:numId w:val="49"/>
        </w:numPr>
        <w:ind w:firstLineChars="0"/>
      </w:pPr>
      <w:r>
        <w:rPr>
          <w:rFonts w:hint="eastAsia"/>
        </w:rPr>
        <w:t>提供数据管理权限（包括：数据库实例主库或者备库的IP地址，访问用户名，密码、当前系统运行对应的数据库结构及字典说明文档）。</w:t>
      </w:r>
    </w:p>
    <w:p w14:paraId="274F1258">
      <w:pPr>
        <w:pStyle w:val="4"/>
      </w:pPr>
      <w:bookmarkStart w:id="608" w:name="_Toc18747"/>
      <w:r>
        <w:rPr>
          <w:rFonts w:hint="eastAsia"/>
        </w:rPr>
        <w:t>护理管理系统对标改造</w:t>
      </w:r>
      <w:bookmarkEnd w:id="608"/>
    </w:p>
    <w:p w14:paraId="57D48E8A">
      <w:pPr>
        <w:ind w:firstLine="480"/>
      </w:pPr>
      <w:r>
        <w:rPr>
          <w:rFonts w:hint="eastAsia"/>
        </w:rPr>
        <w:t>对护理管理系统互联互通四级对标改造内容，包括但不限于：</w:t>
      </w:r>
    </w:p>
    <w:p w14:paraId="7BED009B">
      <w:pPr>
        <w:numPr>
          <w:ilvl w:val="0"/>
          <w:numId w:val="50"/>
        </w:numPr>
        <w:ind w:firstLineChars="0"/>
      </w:pPr>
      <w:r>
        <w:rPr>
          <w:rFonts w:hint="eastAsia"/>
        </w:rPr>
        <w:t>单点登录集成；</w:t>
      </w:r>
    </w:p>
    <w:p w14:paraId="5D36F831">
      <w:pPr>
        <w:numPr>
          <w:ilvl w:val="0"/>
          <w:numId w:val="50"/>
        </w:numPr>
        <w:ind w:firstLineChars="0"/>
      </w:pPr>
      <w:r>
        <w:rPr>
          <w:rFonts w:hint="eastAsia"/>
        </w:rPr>
        <w:t>患者360集成；</w:t>
      </w:r>
    </w:p>
    <w:p w14:paraId="67218FDB">
      <w:pPr>
        <w:numPr>
          <w:ilvl w:val="0"/>
          <w:numId w:val="50"/>
        </w:numPr>
        <w:ind w:firstLineChars="0"/>
      </w:pPr>
      <w:r>
        <w:rPr>
          <w:rFonts w:hint="eastAsia"/>
        </w:rPr>
        <w:t>基础数据集成；</w:t>
      </w:r>
    </w:p>
    <w:p w14:paraId="2D4E96D4">
      <w:pPr>
        <w:numPr>
          <w:ilvl w:val="0"/>
          <w:numId w:val="50"/>
        </w:numPr>
        <w:ind w:firstLineChars="0"/>
      </w:pPr>
      <w:r>
        <w:rPr>
          <w:rFonts w:hint="eastAsia"/>
        </w:rPr>
        <w:t>护理管理对外交互接口改造(护理管理提供的接口和所需调用的接口)；</w:t>
      </w:r>
    </w:p>
    <w:p w14:paraId="32639550">
      <w:pPr>
        <w:numPr>
          <w:ilvl w:val="0"/>
          <w:numId w:val="50"/>
        </w:numPr>
        <w:ind w:firstLineChars="0"/>
      </w:pPr>
      <w:r>
        <w:rPr>
          <w:rFonts w:hint="eastAsia"/>
        </w:rPr>
        <w:t>提供数据管理权限（包括：数据库实例主库或者备库的IP地址，访问用户名，密码、当前系统运行对应的数据库结构及字典说明文档）。</w:t>
      </w:r>
    </w:p>
    <w:p w14:paraId="64F80D41">
      <w:pPr>
        <w:pStyle w:val="4"/>
      </w:pPr>
      <w:bookmarkStart w:id="609" w:name="_Toc28270"/>
      <w:r>
        <w:rPr>
          <w:rFonts w:hint="eastAsia"/>
        </w:rPr>
        <w:t>院感管理系统对标改造</w:t>
      </w:r>
      <w:bookmarkEnd w:id="609"/>
    </w:p>
    <w:p w14:paraId="48B58BD8">
      <w:pPr>
        <w:ind w:firstLine="480"/>
      </w:pPr>
      <w:r>
        <w:rPr>
          <w:rFonts w:hint="eastAsia"/>
        </w:rPr>
        <w:t>对院感管理系统互联互通四级对标改造内容，包括但不限于：</w:t>
      </w:r>
    </w:p>
    <w:p w14:paraId="41872176">
      <w:pPr>
        <w:numPr>
          <w:ilvl w:val="0"/>
          <w:numId w:val="51"/>
        </w:numPr>
        <w:ind w:firstLineChars="0"/>
      </w:pPr>
      <w:r>
        <w:rPr>
          <w:rFonts w:hint="eastAsia"/>
        </w:rPr>
        <w:t>单点登录集成；</w:t>
      </w:r>
    </w:p>
    <w:p w14:paraId="4613C845">
      <w:pPr>
        <w:numPr>
          <w:ilvl w:val="0"/>
          <w:numId w:val="51"/>
        </w:numPr>
        <w:ind w:firstLineChars="0"/>
      </w:pPr>
      <w:r>
        <w:rPr>
          <w:rFonts w:hint="eastAsia"/>
        </w:rPr>
        <w:t>患者360集成；</w:t>
      </w:r>
    </w:p>
    <w:p w14:paraId="2E0186E0">
      <w:pPr>
        <w:numPr>
          <w:ilvl w:val="0"/>
          <w:numId w:val="51"/>
        </w:numPr>
        <w:ind w:firstLineChars="0"/>
      </w:pPr>
      <w:r>
        <w:rPr>
          <w:rFonts w:hint="eastAsia"/>
        </w:rPr>
        <w:t>基础数据集成；</w:t>
      </w:r>
    </w:p>
    <w:p w14:paraId="782971D3">
      <w:pPr>
        <w:numPr>
          <w:ilvl w:val="0"/>
          <w:numId w:val="51"/>
        </w:numPr>
        <w:ind w:firstLineChars="0"/>
      </w:pPr>
      <w:r>
        <w:rPr>
          <w:rFonts w:hint="eastAsia"/>
        </w:rPr>
        <w:t>院感对外交互接口改造(院感提供的接口和所需调用的接口)；</w:t>
      </w:r>
    </w:p>
    <w:p w14:paraId="3BB83A4E">
      <w:pPr>
        <w:numPr>
          <w:ilvl w:val="0"/>
          <w:numId w:val="51"/>
        </w:numPr>
        <w:ind w:firstLineChars="0"/>
      </w:pPr>
      <w:r>
        <w:rPr>
          <w:rFonts w:hint="eastAsia"/>
        </w:rPr>
        <w:t>提供数据管理权限（包括：数据库实例主库或者备库的IP地址，访问用户名，密码、当前系统运行对应的数据库结构及字典说明文档）。</w:t>
      </w:r>
    </w:p>
    <w:p w14:paraId="0C7EC734">
      <w:pPr>
        <w:pStyle w:val="4"/>
      </w:pPr>
      <w:bookmarkStart w:id="610" w:name="_Toc15203"/>
      <w:r>
        <w:rPr>
          <w:rFonts w:hint="eastAsia"/>
        </w:rPr>
        <w:t>病案管理系统对标改造</w:t>
      </w:r>
      <w:bookmarkEnd w:id="610"/>
    </w:p>
    <w:p w14:paraId="34CF34B5">
      <w:pPr>
        <w:ind w:firstLine="480"/>
      </w:pPr>
      <w:r>
        <w:rPr>
          <w:rFonts w:hint="eastAsia"/>
        </w:rPr>
        <w:t>对病案管理系统互联互通四级对标改造内容，包括但不限于：</w:t>
      </w:r>
    </w:p>
    <w:p w14:paraId="56E0F5FB">
      <w:pPr>
        <w:numPr>
          <w:ilvl w:val="0"/>
          <w:numId w:val="52"/>
        </w:numPr>
        <w:ind w:firstLineChars="0"/>
      </w:pPr>
      <w:r>
        <w:rPr>
          <w:rFonts w:hint="eastAsia"/>
        </w:rPr>
        <w:t>单点登录集成；</w:t>
      </w:r>
    </w:p>
    <w:p w14:paraId="069FAEB1">
      <w:pPr>
        <w:numPr>
          <w:ilvl w:val="0"/>
          <w:numId w:val="52"/>
        </w:numPr>
        <w:ind w:firstLineChars="0"/>
      </w:pPr>
      <w:r>
        <w:rPr>
          <w:rFonts w:hint="eastAsia"/>
        </w:rPr>
        <w:t>患者360集成；</w:t>
      </w:r>
    </w:p>
    <w:p w14:paraId="108DF769">
      <w:pPr>
        <w:numPr>
          <w:ilvl w:val="0"/>
          <w:numId w:val="52"/>
        </w:numPr>
        <w:ind w:firstLineChars="0"/>
      </w:pPr>
      <w:r>
        <w:rPr>
          <w:rFonts w:hint="eastAsia"/>
        </w:rPr>
        <w:t>基础数据集成；</w:t>
      </w:r>
    </w:p>
    <w:p w14:paraId="7A2E057D">
      <w:pPr>
        <w:numPr>
          <w:ilvl w:val="0"/>
          <w:numId w:val="52"/>
        </w:numPr>
        <w:ind w:firstLineChars="0"/>
      </w:pPr>
      <w:r>
        <w:rPr>
          <w:rFonts w:hint="eastAsia"/>
        </w:rPr>
        <w:t>提供CDA共享文档生成的数据接口；</w:t>
      </w:r>
    </w:p>
    <w:p w14:paraId="4AC60371">
      <w:pPr>
        <w:numPr>
          <w:ilvl w:val="0"/>
          <w:numId w:val="52"/>
        </w:numPr>
        <w:ind w:firstLineChars="0"/>
      </w:pPr>
      <w:r>
        <w:rPr>
          <w:rFonts w:hint="eastAsia"/>
        </w:rPr>
        <w:t>病案对外交互接口改造(病案提供的接口和所需调用的接口)；</w:t>
      </w:r>
    </w:p>
    <w:p w14:paraId="42C9E856">
      <w:pPr>
        <w:numPr>
          <w:ilvl w:val="0"/>
          <w:numId w:val="52"/>
        </w:numPr>
        <w:ind w:firstLineChars="0"/>
      </w:pPr>
      <w:r>
        <w:rPr>
          <w:rFonts w:hint="eastAsia"/>
        </w:rPr>
        <w:t>提供数据管理权限（包括：数据库实例主库或者备库的IP地址，访问用户名，密码、当前系统运行对应的数据库结构及字典说明文档）。</w:t>
      </w:r>
    </w:p>
    <w:p w14:paraId="08D1EA0D">
      <w:pPr>
        <w:pStyle w:val="4"/>
      </w:pPr>
      <w:bookmarkStart w:id="611" w:name="_Toc28936"/>
      <w:r>
        <w:rPr>
          <w:rFonts w:hint="eastAsia"/>
        </w:rPr>
        <w:t>电子签名认证系统（CA）对标改造</w:t>
      </w:r>
      <w:bookmarkEnd w:id="611"/>
    </w:p>
    <w:p w14:paraId="41265946">
      <w:pPr>
        <w:ind w:firstLine="480"/>
      </w:pPr>
      <w:r>
        <w:rPr>
          <w:rFonts w:hint="eastAsia"/>
        </w:rPr>
        <w:t>对电子签名认证系统互联互通四级对标改造内容，包括但不限于：</w:t>
      </w:r>
    </w:p>
    <w:p w14:paraId="0D6EB553">
      <w:pPr>
        <w:numPr>
          <w:ilvl w:val="0"/>
          <w:numId w:val="53"/>
        </w:numPr>
        <w:ind w:firstLineChars="0"/>
      </w:pPr>
      <w:r>
        <w:rPr>
          <w:rFonts w:hint="eastAsia"/>
        </w:rPr>
        <w:t>单点登录集成；</w:t>
      </w:r>
    </w:p>
    <w:p w14:paraId="6D2A7D6C">
      <w:pPr>
        <w:numPr>
          <w:ilvl w:val="0"/>
          <w:numId w:val="53"/>
        </w:numPr>
        <w:ind w:firstLineChars="0"/>
      </w:pPr>
      <w:r>
        <w:rPr>
          <w:rFonts w:hint="eastAsia"/>
        </w:rPr>
        <w:t>基础数据集成；</w:t>
      </w:r>
    </w:p>
    <w:p w14:paraId="130EE201">
      <w:pPr>
        <w:numPr>
          <w:ilvl w:val="0"/>
          <w:numId w:val="53"/>
        </w:numPr>
        <w:ind w:firstLineChars="0"/>
      </w:pPr>
      <w:r>
        <w:rPr>
          <w:rFonts w:hint="eastAsia"/>
        </w:rPr>
        <w:t>CA对外交互接口改造(CA提供的接口和所需调用的接口)。</w:t>
      </w:r>
    </w:p>
    <w:p w14:paraId="1228D63A">
      <w:pPr>
        <w:pStyle w:val="2"/>
      </w:pPr>
      <w:bookmarkStart w:id="612" w:name="_Toc17405"/>
      <w:r>
        <w:rPr>
          <w:rFonts w:hint="eastAsia"/>
        </w:rPr>
        <w:t>互联互通评级别</w:t>
      </w:r>
      <w:bookmarkEnd w:id="612"/>
    </w:p>
    <w:p w14:paraId="3D89C1E4">
      <w:pPr>
        <w:pStyle w:val="3"/>
      </w:pPr>
      <w:bookmarkStart w:id="613" w:name="_Toc21279"/>
      <w:r>
        <w:rPr>
          <w:rFonts w:hint="eastAsia"/>
        </w:rPr>
        <w:t>评级目标</w:t>
      </w:r>
      <w:bookmarkEnd w:id="613"/>
    </w:p>
    <w:p w14:paraId="1B095819">
      <w:pPr>
        <w:ind w:firstLine="480"/>
      </w:pPr>
      <w:r>
        <w:rPr>
          <w:rFonts w:hint="eastAsia"/>
        </w:rPr>
        <w:t>要求包括但不限于以下内容：</w:t>
      </w:r>
    </w:p>
    <w:p w14:paraId="32B85AE6">
      <w:pPr>
        <w:ind w:firstLine="480"/>
      </w:pPr>
      <w:r>
        <w:rPr>
          <w:rFonts w:hint="eastAsia"/>
        </w:rPr>
        <w:t>互联互通按照四级甲等的要求给医院提供评级服务。</w:t>
      </w:r>
    </w:p>
    <w:p w14:paraId="1C9FD627">
      <w:pPr>
        <w:ind w:firstLine="480"/>
      </w:pPr>
      <w:r>
        <w:rPr>
          <w:rFonts w:hint="eastAsia"/>
        </w:rPr>
        <w:t>要求投标人提供承诺函。</w:t>
      </w:r>
    </w:p>
    <w:p w14:paraId="09A14F4E">
      <w:pPr>
        <w:pStyle w:val="3"/>
      </w:pPr>
      <w:bookmarkStart w:id="614" w:name="_Toc8871"/>
      <w:r>
        <w:rPr>
          <w:rFonts w:hint="eastAsia"/>
        </w:rPr>
        <w:t>评审服务</w:t>
      </w:r>
      <w:bookmarkEnd w:id="614"/>
    </w:p>
    <w:p w14:paraId="6A1FCA49">
      <w:pPr>
        <w:ind w:firstLine="480"/>
      </w:pPr>
      <w:r>
        <w:rPr>
          <w:rFonts w:hint="eastAsia"/>
        </w:rPr>
        <w:t>要求包括但不限于以下内容：</w:t>
      </w:r>
    </w:p>
    <w:p w14:paraId="742ECD59">
      <w:pPr>
        <w:numPr>
          <w:ilvl w:val="0"/>
          <w:numId w:val="54"/>
        </w:numPr>
        <w:ind w:firstLine="480"/>
      </w:pPr>
      <w:r>
        <w:rPr>
          <w:rFonts w:hint="eastAsia"/>
        </w:rPr>
        <w:t>对完成四级评审四大类指标(数据资源标准化建设情况、互联互通标准化建设情况、基础设施建设情况、互联互通应用效果)的标准解读和院内系统功能的核对与差距分析。</w:t>
      </w:r>
    </w:p>
    <w:p w14:paraId="34DC1868">
      <w:pPr>
        <w:numPr>
          <w:ilvl w:val="0"/>
          <w:numId w:val="54"/>
        </w:numPr>
        <w:ind w:firstLine="480"/>
      </w:pPr>
      <w:r>
        <w:rPr>
          <w:rFonts w:hint="eastAsia"/>
        </w:rPr>
        <w:t>完成与标准之间的对标建设方案设计，并形成整改实施计划，工作落实到人。</w:t>
      </w:r>
    </w:p>
    <w:p w14:paraId="1657DF59">
      <w:pPr>
        <w:numPr>
          <w:ilvl w:val="0"/>
          <w:numId w:val="54"/>
        </w:numPr>
        <w:ind w:firstLine="480"/>
      </w:pPr>
      <w:r>
        <w:rPr>
          <w:rFonts w:hint="eastAsia"/>
        </w:rPr>
        <w:t>协助编写审核完成申请材料、指标体系、证明材料的相关内容；</w:t>
      </w:r>
    </w:p>
    <w:p w14:paraId="4309E15D">
      <w:pPr>
        <w:numPr>
          <w:ilvl w:val="0"/>
          <w:numId w:val="54"/>
        </w:numPr>
        <w:ind w:firstLine="480"/>
      </w:pPr>
      <w:r>
        <w:rPr>
          <w:rFonts w:hint="eastAsia"/>
        </w:rPr>
        <w:t>针对专家文审答辩和现场查验，编写汇报PPT的相关材料，介绍医院针对互联互通评级开展的相关工作及建设成果。</w:t>
      </w:r>
    </w:p>
    <w:p w14:paraId="569F7B09">
      <w:pPr>
        <w:numPr>
          <w:ilvl w:val="0"/>
          <w:numId w:val="54"/>
        </w:numPr>
        <w:ind w:firstLine="480"/>
      </w:pPr>
      <w:r>
        <w:rPr>
          <w:rFonts w:hint="eastAsia"/>
        </w:rPr>
        <w:t>定量测试开展前，给医院说明定量测试的注意事项及前期准备工作，配合医院开展定量测试</w:t>
      </w:r>
    </w:p>
    <w:p w14:paraId="2D9E88AD">
      <w:pPr>
        <w:numPr>
          <w:ilvl w:val="0"/>
          <w:numId w:val="54"/>
        </w:numPr>
        <w:ind w:firstLine="480"/>
      </w:pPr>
      <w:r>
        <w:rPr>
          <w:rFonts w:hint="eastAsia"/>
        </w:rPr>
        <w:t>根据四级查验重点设计专家现场的查验路线，包括门诊路线，住院路线，机房路线，会议室内容介绍；</w:t>
      </w:r>
    </w:p>
    <w:p w14:paraId="548F908E">
      <w:pPr>
        <w:numPr>
          <w:ilvl w:val="0"/>
          <w:numId w:val="54"/>
        </w:numPr>
        <w:ind w:firstLine="480"/>
      </w:pPr>
      <w:r>
        <w:rPr>
          <w:rFonts w:hint="eastAsia"/>
        </w:rPr>
        <w:t>针对专家现场的查验路线，结合查验的重点技术指标和系统功能，进行针对性的迎检人员培训；</w:t>
      </w:r>
    </w:p>
    <w:p w14:paraId="7230B63E">
      <w:pPr>
        <w:pStyle w:val="2"/>
      </w:pPr>
      <w:bookmarkStart w:id="615" w:name="_Toc15989"/>
      <w:r>
        <w:rPr>
          <w:rFonts w:hint="eastAsia"/>
        </w:rPr>
        <w:t>电子病历评审服务</w:t>
      </w:r>
      <w:bookmarkEnd w:id="615"/>
    </w:p>
    <w:p w14:paraId="328C234B">
      <w:pPr>
        <w:pStyle w:val="3"/>
      </w:pPr>
      <w:bookmarkStart w:id="616" w:name="_Toc2124"/>
      <w:r>
        <w:rPr>
          <w:rFonts w:hint="eastAsia"/>
        </w:rPr>
        <w:t>评级目标</w:t>
      </w:r>
      <w:bookmarkEnd w:id="616"/>
    </w:p>
    <w:p w14:paraId="283C639A">
      <w:pPr>
        <w:ind w:firstLine="480"/>
      </w:pPr>
      <w:r>
        <w:rPr>
          <w:rFonts w:hint="eastAsia"/>
        </w:rPr>
        <w:t>电子病历评级按照国家最新规定保4追5（5级不作为强制目标）的要求给医院提供评级服务。</w:t>
      </w:r>
    </w:p>
    <w:p w14:paraId="130B20F4">
      <w:pPr>
        <w:pStyle w:val="3"/>
      </w:pPr>
      <w:bookmarkStart w:id="617" w:name="_Toc23983"/>
      <w:r>
        <w:rPr>
          <w:rFonts w:hint="eastAsia"/>
        </w:rPr>
        <w:t>评审服务</w:t>
      </w:r>
      <w:bookmarkEnd w:id="617"/>
    </w:p>
    <w:p w14:paraId="05A63872">
      <w:pPr>
        <w:pStyle w:val="4"/>
      </w:pPr>
      <w:bookmarkStart w:id="618" w:name="_Toc25792"/>
      <w:bookmarkStart w:id="619" w:name="_Toc200035300"/>
      <w:r>
        <w:rPr>
          <w:rFonts w:hint="eastAsia"/>
        </w:rPr>
        <w:t>差距分析与评估</w:t>
      </w:r>
      <w:bookmarkEnd w:id="618"/>
      <w:bookmarkEnd w:id="619"/>
    </w:p>
    <w:p w14:paraId="1BB774D4">
      <w:pPr>
        <w:ind w:firstLine="480"/>
      </w:pPr>
      <w:r>
        <w:rPr>
          <w:rFonts w:hint="eastAsia"/>
        </w:rPr>
        <w:t>支持“病房医师”角色的标准解读，及“病房医师”角色相关系统功能的核对与差距分析；</w:t>
      </w:r>
    </w:p>
    <w:p w14:paraId="3BFBFC22">
      <w:pPr>
        <w:ind w:firstLine="480"/>
      </w:pPr>
      <w:r>
        <w:rPr>
          <w:rFonts w:hint="eastAsia"/>
        </w:rPr>
        <w:t>支持“护理管理”角色的标准解读，及“护理管理”角色相关系统功能的核对与差距分析；</w:t>
      </w:r>
    </w:p>
    <w:p w14:paraId="3D103912">
      <w:pPr>
        <w:ind w:firstLine="480"/>
      </w:pPr>
      <w:r>
        <w:rPr>
          <w:rFonts w:hint="eastAsia"/>
        </w:rPr>
        <w:t>支持“门急诊医师”角色的标准解读，及“门急诊医师”角色相关系统功能的核对与差距分析；</w:t>
      </w:r>
    </w:p>
    <w:p w14:paraId="35949FE6">
      <w:pPr>
        <w:ind w:firstLine="480"/>
      </w:pPr>
      <w:r>
        <w:rPr>
          <w:rFonts w:hint="eastAsia"/>
        </w:rPr>
        <w:t>支持“医疗管理”角色的标准解读，及“医疗管理”角色相关系统功能的核对与差距分析；</w:t>
      </w:r>
    </w:p>
    <w:p w14:paraId="5A076EAC">
      <w:pPr>
        <w:ind w:firstLine="480"/>
      </w:pPr>
      <w:r>
        <w:rPr>
          <w:rFonts w:hint="eastAsia"/>
        </w:rPr>
        <w:t>支持“检查处理”角色的标准解读，及“检查处理”角色相关系统功能的核对与差距分析；</w:t>
      </w:r>
    </w:p>
    <w:p w14:paraId="2974426E">
      <w:pPr>
        <w:ind w:firstLine="480"/>
      </w:pPr>
      <w:r>
        <w:rPr>
          <w:rFonts w:hint="eastAsia"/>
        </w:rPr>
        <w:t>支持“检验处理”角色的标准解读，及“检验处理”角色相关系统功能的核对与差距分析；</w:t>
      </w:r>
    </w:p>
    <w:p w14:paraId="196D5311">
      <w:pPr>
        <w:ind w:firstLine="480"/>
      </w:pPr>
      <w:r>
        <w:rPr>
          <w:rFonts w:hint="eastAsia"/>
        </w:rPr>
        <w:t>支持“治疗记录”角色的标准解读，及“治疗记录”角色相关系统功能的核对与差距分析；</w:t>
      </w:r>
    </w:p>
    <w:p w14:paraId="310FA497">
      <w:pPr>
        <w:ind w:firstLine="480"/>
      </w:pPr>
      <w:r>
        <w:rPr>
          <w:rFonts w:hint="eastAsia"/>
        </w:rPr>
        <w:t>支持“医疗保障”角色的标准解读，及“医疗保障”角色相关系统功能的核对与差距分析；</w:t>
      </w:r>
    </w:p>
    <w:p w14:paraId="015909B7">
      <w:pPr>
        <w:ind w:firstLine="480"/>
      </w:pPr>
      <w:r>
        <w:rPr>
          <w:rFonts w:hint="eastAsia"/>
        </w:rPr>
        <w:t>支持“病历管理”角色的标准解读，及“病历管理”角色相关系统功能的核对与差距分析；</w:t>
      </w:r>
    </w:p>
    <w:p w14:paraId="187FF7A2">
      <w:pPr>
        <w:ind w:firstLine="480"/>
      </w:pPr>
      <w:r>
        <w:rPr>
          <w:rFonts w:hint="eastAsia"/>
        </w:rPr>
        <w:t>支持“电子病历基础”角色的标准解读，及“电子病历基础”角色相关系统功能的核对与差距分析；</w:t>
      </w:r>
    </w:p>
    <w:p w14:paraId="61EE543E">
      <w:pPr>
        <w:ind w:firstLine="480"/>
      </w:pPr>
      <w:r>
        <w:rPr>
          <w:rFonts w:hint="eastAsia"/>
        </w:rPr>
        <w:t>支持“电子病历安全”角色的标准解读，及“电子病历安全”角色相关系统功能的核对与差距分析；</w:t>
      </w:r>
    </w:p>
    <w:p w14:paraId="65141CE8">
      <w:pPr>
        <w:ind w:firstLine="480"/>
      </w:pPr>
      <w:r>
        <w:rPr>
          <w:rFonts w:hint="eastAsia"/>
        </w:rPr>
        <w:t>支持“信息整合”角色的标准解读，及“信息整合”角色相关系统功能的核对与差距分析。</w:t>
      </w:r>
    </w:p>
    <w:p w14:paraId="06EB6A3E">
      <w:pPr>
        <w:pStyle w:val="4"/>
      </w:pPr>
      <w:bookmarkStart w:id="620" w:name="_Toc6670"/>
      <w:r>
        <w:rPr>
          <w:rFonts w:hint="eastAsia"/>
        </w:rPr>
        <w:t>对标建设方案设计</w:t>
      </w:r>
      <w:bookmarkEnd w:id="620"/>
    </w:p>
    <w:p w14:paraId="19E9E603">
      <w:pPr>
        <w:ind w:firstLine="480"/>
      </w:pPr>
      <w:r>
        <w:rPr>
          <w:rFonts w:hint="eastAsia"/>
        </w:rPr>
        <w:t>支持与电子病历评级中“病房医师”角色标准之间的对标建设方案设计，并形成整改实施计划，工作落实到人；</w:t>
      </w:r>
    </w:p>
    <w:p w14:paraId="67E051D7">
      <w:pPr>
        <w:ind w:firstLine="480"/>
      </w:pPr>
      <w:r>
        <w:rPr>
          <w:rFonts w:hint="eastAsia"/>
        </w:rPr>
        <w:t>支持与电子病历评级中“护理管理”角色标准之间的对标建设方案设计，并形成整改实施计划，工作落实到人；</w:t>
      </w:r>
    </w:p>
    <w:p w14:paraId="467B8DFB">
      <w:pPr>
        <w:ind w:firstLine="480"/>
      </w:pPr>
      <w:r>
        <w:rPr>
          <w:rFonts w:hint="eastAsia"/>
        </w:rPr>
        <w:t>支持与电子病历评级中“门急诊医师”角色标准之间的对标建设方案设计，并形成整改实施计划，工作落实到人；</w:t>
      </w:r>
    </w:p>
    <w:p w14:paraId="3498040E">
      <w:pPr>
        <w:ind w:firstLine="480"/>
      </w:pPr>
      <w:r>
        <w:rPr>
          <w:rFonts w:hint="eastAsia"/>
        </w:rPr>
        <w:t>支持与电子病历评级中“医疗管理”角色标准之间的对标建设方案设计，并形成整改实施计划，工作落实到人；</w:t>
      </w:r>
    </w:p>
    <w:p w14:paraId="742713EF">
      <w:pPr>
        <w:ind w:firstLine="480"/>
      </w:pPr>
      <w:r>
        <w:rPr>
          <w:rFonts w:hint="eastAsia"/>
        </w:rPr>
        <w:t>支持与电子病历评级中“检查处理”角色标准之间的对标建设方案设计，并形成整改实施计划，工作落实到人；</w:t>
      </w:r>
    </w:p>
    <w:p w14:paraId="3CEFA444">
      <w:pPr>
        <w:ind w:firstLine="480"/>
      </w:pPr>
      <w:r>
        <w:rPr>
          <w:rFonts w:hint="eastAsia"/>
        </w:rPr>
        <w:t>支持与电子病历评级中“检验处理”角色标准之间的对标建设方案设计，并形成整改实施计划，工作落实到人；</w:t>
      </w:r>
    </w:p>
    <w:p w14:paraId="47051F93">
      <w:pPr>
        <w:ind w:firstLine="480"/>
      </w:pPr>
      <w:r>
        <w:rPr>
          <w:rFonts w:hint="eastAsia"/>
        </w:rPr>
        <w:t>支持与电子病历评级中“治疗记录”角色标准之间的对标建设方案设计，并形成整改实施计划，工作落实到人；</w:t>
      </w:r>
    </w:p>
    <w:p w14:paraId="30900F44">
      <w:pPr>
        <w:ind w:firstLine="480"/>
      </w:pPr>
      <w:r>
        <w:rPr>
          <w:rFonts w:hint="eastAsia"/>
        </w:rPr>
        <w:t>支持与电子病历评级中“医疗保障”角色标准之间的对标建设方案设计，并形成整改实施计划，工作落实到人；</w:t>
      </w:r>
    </w:p>
    <w:p w14:paraId="39BA82E0">
      <w:pPr>
        <w:ind w:firstLine="480"/>
      </w:pPr>
      <w:r>
        <w:rPr>
          <w:rFonts w:hint="eastAsia"/>
        </w:rPr>
        <w:t>支持与电子病历评级中“病历管理”角色标准之间的对标建设方案设计，并形成整改实施计划，工作落实到人；</w:t>
      </w:r>
    </w:p>
    <w:p w14:paraId="2443AEF2">
      <w:pPr>
        <w:ind w:firstLine="480"/>
      </w:pPr>
      <w:r>
        <w:rPr>
          <w:rFonts w:hint="eastAsia"/>
        </w:rPr>
        <w:t>支持与电子病历评级中“电子病历基础”角色标准之间的对标建设方案设计，并形成整改实施计划，工作落实到人；</w:t>
      </w:r>
    </w:p>
    <w:p w14:paraId="54670DEE">
      <w:pPr>
        <w:ind w:firstLine="480"/>
      </w:pPr>
      <w:r>
        <w:rPr>
          <w:rFonts w:hint="eastAsia"/>
        </w:rPr>
        <w:t>支持与电子病历评级中“电子病历安全”角色标准之间的对标建设方案设计，并形成整改实施计划，工作落实到人；</w:t>
      </w:r>
    </w:p>
    <w:p w14:paraId="08C81379">
      <w:pPr>
        <w:ind w:firstLine="480"/>
      </w:pPr>
      <w:r>
        <w:rPr>
          <w:rFonts w:hint="eastAsia"/>
        </w:rPr>
        <w:t>支持与电子病历评级中“信息整合”角色标准之间的对标建设方案设计，并形成整改实施计划，工作落实到人。</w:t>
      </w:r>
    </w:p>
    <w:p w14:paraId="6F93C7B8">
      <w:pPr>
        <w:pStyle w:val="4"/>
      </w:pPr>
      <w:bookmarkStart w:id="621" w:name="_Toc14865"/>
      <w:bookmarkStart w:id="622" w:name="_Toc200035302"/>
      <w:r>
        <w:rPr>
          <w:rFonts w:hint="eastAsia"/>
        </w:rPr>
        <w:t>协助编写审核基本项证明材料</w:t>
      </w:r>
      <w:bookmarkEnd w:id="621"/>
      <w:bookmarkEnd w:id="622"/>
    </w:p>
    <w:p w14:paraId="713EC10F">
      <w:pPr>
        <w:ind w:firstLine="480"/>
      </w:pPr>
      <w:r>
        <w:rPr>
          <w:rFonts w:hint="eastAsia"/>
        </w:rPr>
        <w:t>支持医院协助编写审核完成基本项所有指标的相应功能介绍、功能截图。</w:t>
      </w:r>
    </w:p>
    <w:p w14:paraId="2E08D949">
      <w:pPr>
        <w:pStyle w:val="4"/>
      </w:pPr>
      <w:bookmarkStart w:id="623" w:name="_Toc31730"/>
      <w:bookmarkStart w:id="624" w:name="_Toc200035303"/>
      <w:r>
        <w:rPr>
          <w:rFonts w:hint="eastAsia"/>
        </w:rPr>
        <w:t>协助编写审核可选项证明材料</w:t>
      </w:r>
      <w:bookmarkEnd w:id="623"/>
      <w:bookmarkEnd w:id="624"/>
    </w:p>
    <w:p w14:paraId="42B873F5">
      <w:pPr>
        <w:ind w:firstLine="480"/>
      </w:pPr>
      <w:r>
        <w:rPr>
          <w:rFonts w:hint="eastAsia"/>
        </w:rPr>
        <w:t>支持医院协助编写审核完成可选项所有指标的相应功能介绍、功能截图。</w:t>
      </w:r>
    </w:p>
    <w:p w14:paraId="5F48E270">
      <w:pPr>
        <w:pStyle w:val="4"/>
      </w:pPr>
      <w:bookmarkStart w:id="625" w:name="_Toc27522"/>
      <w:bookmarkStart w:id="626" w:name="_Toc200035304"/>
      <w:r>
        <w:rPr>
          <w:rFonts w:hint="eastAsia"/>
        </w:rPr>
        <w:t>协助编写审核数据质量证明材料</w:t>
      </w:r>
      <w:bookmarkEnd w:id="625"/>
      <w:bookmarkEnd w:id="626"/>
    </w:p>
    <w:p w14:paraId="2E007F01">
      <w:pPr>
        <w:ind w:firstLine="480"/>
      </w:pPr>
      <w:r>
        <w:rPr>
          <w:rFonts w:hint="eastAsia"/>
        </w:rPr>
        <w:t>支持医院协助编写审核完成数据质量中“病房医师”角色的相关脚本编写，核对数据真实性，包括：数据记录唯一性、数据记录完整性、数据记录合规性、数据记录同一性、数据记录时效性。</w:t>
      </w:r>
    </w:p>
    <w:p w14:paraId="0CECA858">
      <w:pPr>
        <w:ind w:firstLine="480"/>
      </w:pPr>
      <w:r>
        <w:rPr>
          <w:rFonts w:hint="eastAsia"/>
        </w:rPr>
        <w:t>支持医院协助编写审核完成数据质量中“护理管理”角色的相关脚本编写，核对数据真实性，包括：数据记录唯一性、数据记录完整性、数据记录合规性、数据记录同一性、数据记录时效性。</w:t>
      </w:r>
    </w:p>
    <w:p w14:paraId="065E5A78">
      <w:pPr>
        <w:ind w:firstLine="480"/>
      </w:pPr>
      <w:r>
        <w:rPr>
          <w:rFonts w:hint="eastAsia"/>
        </w:rPr>
        <w:t>支持医院协助编写审核完成数据质量中“门急诊医师”角色的相关脚本编写，核对数据真实性，包括：数据记录唯一性、数据记录完整性、数据记录合规性、数据记录同一性、数据记录时效性。</w:t>
      </w:r>
    </w:p>
    <w:p w14:paraId="562CE851">
      <w:pPr>
        <w:ind w:firstLine="480"/>
      </w:pPr>
      <w:r>
        <w:rPr>
          <w:rFonts w:hint="eastAsia"/>
        </w:rPr>
        <w:t>支持医院协助编写审核完成数据质量中“医疗管理”角色的相关脚本编写，核对数据真实性，包括：数据记录唯一性、数据记录完整性、数据记录合规性、数据记录同一性、数据记录时效性。</w:t>
      </w:r>
    </w:p>
    <w:p w14:paraId="32412AF7">
      <w:pPr>
        <w:ind w:firstLine="480"/>
      </w:pPr>
      <w:r>
        <w:rPr>
          <w:rFonts w:hint="eastAsia"/>
        </w:rPr>
        <w:t>支持医院协助编写审核完成数据质量中“检查处理”角色的相关脚本编写，核对数据真实性，包括：数据记录唯一性、数据记录完整性、数据记录合规性、数据记录同一性、数据记录时效性。</w:t>
      </w:r>
    </w:p>
    <w:p w14:paraId="5C567ACE">
      <w:pPr>
        <w:ind w:firstLine="480"/>
      </w:pPr>
      <w:r>
        <w:rPr>
          <w:rFonts w:hint="eastAsia"/>
        </w:rPr>
        <w:t>支持医院协助编写审核完成数据质量中“检验处理”角色的相关脚本编写，核对数据真实性，包括：数据记录唯一性、数据记录完整性、数据记录合规性、数据记录同一性、数据记录时效性。</w:t>
      </w:r>
    </w:p>
    <w:p w14:paraId="4A8A917F">
      <w:pPr>
        <w:ind w:firstLine="480"/>
      </w:pPr>
      <w:r>
        <w:rPr>
          <w:rFonts w:hint="eastAsia"/>
        </w:rPr>
        <w:t>支持医院协助编写审核完成数据质量中“治疗记录”角色的相关脚本编写，核对数据真实性，包括：数据记录唯一性、数据记录完整性、数据记录合规性、数据记录同一性、数据记录时效性。</w:t>
      </w:r>
    </w:p>
    <w:p w14:paraId="2530BDF7">
      <w:pPr>
        <w:ind w:firstLine="480"/>
      </w:pPr>
      <w:r>
        <w:rPr>
          <w:rFonts w:hint="eastAsia"/>
        </w:rPr>
        <w:t>支持医院协助编写审核完成数据质量中“医疗保障”角色的相关脚本编写，核对数据真实性，包括：数据记录唯一性、数据记录完整性、数据记录合规性、数据记录同一性、数据记录时效性。</w:t>
      </w:r>
    </w:p>
    <w:p w14:paraId="5B286B67">
      <w:pPr>
        <w:ind w:firstLine="480"/>
      </w:pPr>
      <w:r>
        <w:rPr>
          <w:rFonts w:hint="eastAsia"/>
        </w:rPr>
        <w:t>支持医院协助编写审核完成数据质量中“病历管理”角色的相关脚本编写，核对数据真实性，包括：数据记录唯一性、数据记录完整性、数据记录合规性、数据记录同一性、数据记录时效性。</w:t>
      </w:r>
    </w:p>
    <w:p w14:paraId="4D0423FD">
      <w:pPr>
        <w:pStyle w:val="4"/>
      </w:pPr>
      <w:bookmarkStart w:id="627" w:name="_Toc200035305"/>
      <w:bookmarkStart w:id="628" w:name="_Toc27756"/>
      <w:r>
        <w:rPr>
          <w:rFonts w:hint="eastAsia"/>
        </w:rPr>
        <w:t>在线填报及提交文审材料</w:t>
      </w:r>
      <w:bookmarkEnd w:id="627"/>
      <w:bookmarkEnd w:id="628"/>
    </w:p>
    <w:p w14:paraId="07807387">
      <w:pPr>
        <w:ind w:firstLine="480"/>
      </w:pPr>
      <w:r>
        <w:rPr>
          <w:rFonts w:hint="eastAsia"/>
        </w:rPr>
        <w:t>支持在线填写材料及提交文审材料，即：《基本项证明材料》《可选项证明材料》《数据质量证明材料》。</w:t>
      </w:r>
    </w:p>
    <w:p w14:paraId="6BBF1230">
      <w:pPr>
        <w:pStyle w:val="4"/>
      </w:pPr>
      <w:bookmarkStart w:id="629" w:name="_Toc200035306"/>
      <w:bookmarkStart w:id="630" w:name="_Toc18538"/>
      <w:r>
        <w:rPr>
          <w:rFonts w:hint="eastAsia"/>
        </w:rPr>
        <w:t>反馈意见整改</w:t>
      </w:r>
      <w:bookmarkEnd w:id="629"/>
      <w:bookmarkEnd w:id="630"/>
    </w:p>
    <w:p w14:paraId="6DDF93CD">
      <w:pPr>
        <w:ind w:firstLine="480"/>
      </w:pPr>
      <w:r>
        <w:rPr>
          <w:rFonts w:hint="eastAsia"/>
        </w:rPr>
        <w:t>支持反馈意见下发后，基于专家提出的意见形成新一轮的整改方案设计和实施计划。</w:t>
      </w:r>
    </w:p>
    <w:p w14:paraId="33225E6B">
      <w:pPr>
        <w:pStyle w:val="4"/>
      </w:pPr>
      <w:bookmarkStart w:id="631" w:name="_Toc9139"/>
      <w:bookmarkStart w:id="632" w:name="_Toc200035307"/>
      <w:r>
        <w:rPr>
          <w:rFonts w:hint="eastAsia"/>
        </w:rPr>
        <w:t>更新基本项证明材料</w:t>
      </w:r>
      <w:bookmarkEnd w:id="631"/>
      <w:bookmarkEnd w:id="632"/>
    </w:p>
    <w:p w14:paraId="3E23EE0E">
      <w:pPr>
        <w:ind w:firstLine="480"/>
      </w:pPr>
      <w:r>
        <w:rPr>
          <w:rFonts w:hint="eastAsia"/>
        </w:rPr>
        <w:t>支持初审意见下发后，更新基本项调整指标的相应功能介绍，功能截图。</w:t>
      </w:r>
    </w:p>
    <w:p w14:paraId="31C738E7">
      <w:pPr>
        <w:pStyle w:val="4"/>
      </w:pPr>
      <w:bookmarkStart w:id="633" w:name="_Toc200035308"/>
      <w:bookmarkStart w:id="634" w:name="_Toc31304"/>
      <w:r>
        <w:rPr>
          <w:rFonts w:hint="eastAsia"/>
        </w:rPr>
        <w:t>更新可选项证明材料</w:t>
      </w:r>
      <w:bookmarkEnd w:id="633"/>
      <w:bookmarkEnd w:id="634"/>
    </w:p>
    <w:p w14:paraId="63F050C2">
      <w:pPr>
        <w:ind w:firstLine="480"/>
      </w:pPr>
      <w:r>
        <w:rPr>
          <w:rFonts w:hint="eastAsia"/>
        </w:rPr>
        <w:t>支持初审意见下发后，更新可选项调整指标的相应功能介绍，功能截图。</w:t>
      </w:r>
    </w:p>
    <w:p w14:paraId="5B14C00F">
      <w:pPr>
        <w:pStyle w:val="4"/>
      </w:pPr>
      <w:bookmarkStart w:id="635" w:name="_Toc29358"/>
      <w:bookmarkStart w:id="636" w:name="_Toc200035309"/>
      <w:r>
        <w:rPr>
          <w:rFonts w:hint="eastAsia"/>
        </w:rPr>
        <w:t>更新数据质量证明材料</w:t>
      </w:r>
      <w:bookmarkEnd w:id="635"/>
      <w:bookmarkEnd w:id="636"/>
    </w:p>
    <w:p w14:paraId="4F4DA8FD">
      <w:pPr>
        <w:ind w:firstLine="480"/>
      </w:pPr>
      <w:r>
        <w:rPr>
          <w:rFonts w:hint="eastAsia"/>
        </w:rPr>
        <w:t>支持初审意见下发后，更新数据质量中“信息整合”角色的相关脚本编写，核对数据真实性，包括：数据记录唯一性、数据记录完整性、数据记录合规性、数据记录同一性、数据记录时效性。</w:t>
      </w:r>
    </w:p>
    <w:p w14:paraId="007DCA1D">
      <w:pPr>
        <w:ind w:firstLine="480"/>
      </w:pPr>
      <w:r>
        <w:rPr>
          <w:rFonts w:hint="eastAsia"/>
        </w:rPr>
        <w:t>支持初审意见下发后，更新数据质量中“护理管理”角色的相关脚本编写，核对数据真实性，包括：数据记录唯一性、数据记录完整性、数据记录合规性、数据记录同一性、数据记录时效性。</w:t>
      </w:r>
    </w:p>
    <w:p w14:paraId="386F04ED">
      <w:pPr>
        <w:ind w:firstLine="480"/>
      </w:pPr>
      <w:r>
        <w:rPr>
          <w:rFonts w:hint="eastAsia"/>
        </w:rPr>
        <w:t>支持初审意见下发后，更新数据质量中“门急诊医师”角色的相关脚本编写，核对数据真实性，包括：数据记录唯一性、数据记录完整性、数据记录合规性、数据记录同一性、数据记录时效性。</w:t>
      </w:r>
    </w:p>
    <w:p w14:paraId="48B584CC">
      <w:pPr>
        <w:ind w:firstLine="480"/>
      </w:pPr>
      <w:r>
        <w:rPr>
          <w:rFonts w:hint="eastAsia"/>
        </w:rPr>
        <w:t>支持初审意见下发后，更新数据质量中“医疗管理”角色的相关脚本编写，核对数据真实性，包括：数据记录唯一性、数据记录完整性、数据记录合规性、数据记录同一性、数据记录时效性。</w:t>
      </w:r>
    </w:p>
    <w:p w14:paraId="54F4A82F">
      <w:pPr>
        <w:ind w:firstLine="480"/>
      </w:pPr>
      <w:r>
        <w:rPr>
          <w:rFonts w:hint="eastAsia"/>
        </w:rPr>
        <w:t>支持初审意见下发后，更新数据质量中“检查处理”角色的相关脚本编写，核对数据真实性，包括：数据记录唯一性、数据记录完整性、数据记录合规性、数据记录同一性、数据记录时效性。</w:t>
      </w:r>
    </w:p>
    <w:p w14:paraId="14512B45">
      <w:pPr>
        <w:ind w:firstLine="480"/>
      </w:pPr>
      <w:r>
        <w:rPr>
          <w:rFonts w:hint="eastAsia"/>
        </w:rPr>
        <w:t>支持初审意见下发后，更新数据质量中“检验处理”角色的相关脚本编写，核对数据真实性，包括：数据记录唯一性、数据记录完整性、数据记录合规性、数据记录同一性、数据记录时效性。</w:t>
      </w:r>
    </w:p>
    <w:p w14:paraId="7FB5C105">
      <w:pPr>
        <w:ind w:firstLine="480"/>
      </w:pPr>
      <w:r>
        <w:rPr>
          <w:rFonts w:hint="eastAsia"/>
        </w:rPr>
        <w:t>支持初审意见下发后，更新数据质量中“治疗记录”角色的相关脚本编写，核对数据真实性，包括：数据记录唯一性、数据记录完整性、数据记录合规性、数据记录同一性、数据记录时效性。</w:t>
      </w:r>
    </w:p>
    <w:p w14:paraId="3F1F78DB">
      <w:pPr>
        <w:ind w:firstLine="480"/>
      </w:pPr>
      <w:r>
        <w:rPr>
          <w:rFonts w:hint="eastAsia"/>
        </w:rPr>
        <w:t>支持初审意见下发后，更新数据质量中“医疗保障”角色的相关脚本编写，核对数据真实性，包括：数据记录唯一性、数据记录完整性、数据记录合规性、数据记录同一性、数据记录时效性。</w:t>
      </w:r>
    </w:p>
    <w:p w14:paraId="1888EF21">
      <w:pPr>
        <w:ind w:firstLine="480"/>
      </w:pPr>
      <w:r>
        <w:rPr>
          <w:rFonts w:hint="eastAsia"/>
        </w:rPr>
        <w:t>支持初审意见下发后，更新数据质量中“病历管理”角色的相关脚本编写，核对数据真实性，包括：数据记录唯一性、数据记录完整性、数据记录合规性、数据记录同一性、数据记录时效性。</w:t>
      </w:r>
    </w:p>
    <w:p w14:paraId="45CF0053">
      <w:pPr>
        <w:pStyle w:val="4"/>
      </w:pPr>
      <w:bookmarkStart w:id="637" w:name="_Toc200035310"/>
      <w:bookmarkStart w:id="638" w:name="_Toc13502"/>
      <w:r>
        <w:rPr>
          <w:rFonts w:hint="eastAsia"/>
        </w:rPr>
        <w:t>整改计划跟进</w:t>
      </w:r>
      <w:bookmarkEnd w:id="637"/>
      <w:bookmarkEnd w:id="638"/>
    </w:p>
    <w:p w14:paraId="3AAAAFFE">
      <w:pPr>
        <w:ind w:firstLine="480"/>
      </w:pPr>
      <w:r>
        <w:rPr>
          <w:rFonts w:hint="eastAsia"/>
        </w:rPr>
        <w:t>支持根据整改计划，定期跟进整改进度，保证整改任务按时完成。</w:t>
      </w:r>
    </w:p>
    <w:p w14:paraId="751EE213">
      <w:pPr>
        <w:pStyle w:val="4"/>
      </w:pPr>
      <w:bookmarkStart w:id="639" w:name="_Toc200035311"/>
      <w:bookmarkStart w:id="640" w:name="_Toc19893"/>
      <w:r>
        <w:rPr>
          <w:rFonts w:hint="eastAsia"/>
        </w:rPr>
        <w:t>整改功能验证</w:t>
      </w:r>
      <w:bookmarkEnd w:id="639"/>
      <w:bookmarkEnd w:id="640"/>
    </w:p>
    <w:p w14:paraId="409960C1">
      <w:pPr>
        <w:ind w:firstLine="480"/>
      </w:pPr>
      <w:r>
        <w:rPr>
          <w:rFonts w:hint="eastAsia"/>
        </w:rPr>
        <w:t>根据功能改造要求，定期组织考验“病房医师”角色证功能是否符合评审要求；</w:t>
      </w:r>
    </w:p>
    <w:p w14:paraId="0F9FB653">
      <w:pPr>
        <w:ind w:firstLine="480"/>
      </w:pPr>
      <w:r>
        <w:rPr>
          <w:rFonts w:hint="eastAsia"/>
        </w:rPr>
        <w:t>支持根据功能改造要求，定期组织验“护理管理”角色证功能是否符合评审要求；</w:t>
      </w:r>
    </w:p>
    <w:p w14:paraId="3DDEC188">
      <w:pPr>
        <w:ind w:firstLine="480"/>
      </w:pPr>
      <w:r>
        <w:rPr>
          <w:rFonts w:hint="eastAsia"/>
        </w:rPr>
        <w:t>支持根据功能改造要求，定期组织考验“门急诊医师”角色证功能是否符合评审要求；</w:t>
      </w:r>
    </w:p>
    <w:p w14:paraId="765137EA">
      <w:pPr>
        <w:ind w:firstLine="480"/>
      </w:pPr>
      <w:r>
        <w:rPr>
          <w:rFonts w:hint="eastAsia"/>
        </w:rPr>
        <w:t>支持根据功能改造要求，定期组织验“医疗管理”角色证功能是否符合评审要求；</w:t>
      </w:r>
    </w:p>
    <w:p w14:paraId="2475BC7C">
      <w:pPr>
        <w:ind w:firstLine="480"/>
      </w:pPr>
      <w:r>
        <w:rPr>
          <w:rFonts w:hint="eastAsia"/>
        </w:rPr>
        <w:t>支持根据功能改造要求，定期组织检验“检查处理”角色证功能是否符合评审要求；</w:t>
      </w:r>
    </w:p>
    <w:p w14:paraId="1E63994B">
      <w:pPr>
        <w:ind w:firstLine="480"/>
      </w:pPr>
      <w:r>
        <w:rPr>
          <w:rFonts w:hint="eastAsia"/>
        </w:rPr>
        <w:t>支持根据功能改造要求，定期组织考验“检验处理”角色证功能是否符合评审要求；</w:t>
      </w:r>
    </w:p>
    <w:p w14:paraId="02690A15">
      <w:pPr>
        <w:ind w:firstLine="480"/>
      </w:pPr>
      <w:r>
        <w:rPr>
          <w:rFonts w:hint="eastAsia"/>
        </w:rPr>
        <w:t>支持根据功能改造要求，定期组织考验“治疗记录”角色证功能是否符合评审要求；</w:t>
      </w:r>
    </w:p>
    <w:p w14:paraId="28DF211F">
      <w:pPr>
        <w:ind w:firstLine="480"/>
      </w:pPr>
      <w:r>
        <w:rPr>
          <w:rFonts w:hint="eastAsia"/>
        </w:rPr>
        <w:t>支持根据功能改造要求，定期组织验“医疗保障”角色证功能是否符合评审要求；</w:t>
      </w:r>
    </w:p>
    <w:p w14:paraId="7112FD93">
      <w:pPr>
        <w:ind w:firstLine="480"/>
      </w:pPr>
      <w:r>
        <w:rPr>
          <w:rFonts w:hint="eastAsia"/>
        </w:rPr>
        <w:t>支持根据功能改造要求，定期组织验“病历管理”角色证功能是否符合评审要求；</w:t>
      </w:r>
    </w:p>
    <w:p w14:paraId="578E91D5">
      <w:pPr>
        <w:ind w:firstLine="480"/>
      </w:pPr>
      <w:r>
        <w:rPr>
          <w:rFonts w:hint="eastAsia"/>
        </w:rPr>
        <w:t>支持根据功能改造要求，定期组织考验“电子病历基础”角色证功能是否符合评审要求；</w:t>
      </w:r>
    </w:p>
    <w:p w14:paraId="3D6B37FB">
      <w:pPr>
        <w:ind w:firstLine="480"/>
      </w:pPr>
      <w:r>
        <w:rPr>
          <w:rFonts w:hint="eastAsia"/>
        </w:rPr>
        <w:t>支持根据功能改造要求，定期组织考验“电子病历安全”角色证功能是否符合评审要求；</w:t>
      </w:r>
    </w:p>
    <w:p w14:paraId="7CD8A9D2">
      <w:pPr>
        <w:ind w:firstLine="480"/>
      </w:pPr>
      <w:r>
        <w:rPr>
          <w:rFonts w:hint="eastAsia"/>
        </w:rPr>
        <w:t>支持根据功能改造要求，定期组织考验“信息整合”角色证功能是否符合评审要求；</w:t>
      </w:r>
    </w:p>
    <w:p w14:paraId="763AD3D9">
      <w:pPr>
        <w:pStyle w:val="4"/>
      </w:pPr>
      <w:bookmarkStart w:id="641" w:name="_Toc200035312"/>
      <w:bookmarkStart w:id="642" w:name="_Toc656"/>
      <w:r>
        <w:rPr>
          <w:rFonts w:hint="eastAsia"/>
        </w:rPr>
        <w:t>专家现场查验人员培训</w:t>
      </w:r>
      <w:bookmarkEnd w:id="641"/>
      <w:bookmarkEnd w:id="642"/>
    </w:p>
    <w:p w14:paraId="4E2E1BA7">
      <w:pPr>
        <w:ind w:firstLine="480"/>
      </w:pPr>
      <w:r>
        <w:rPr>
          <w:rFonts w:hint="eastAsia"/>
        </w:rPr>
        <w:t>支持针对专家现场的查验内容，结合查验的重点技术指标和系统功能，进行“病房医师”角色的迎检人员培训；</w:t>
      </w:r>
    </w:p>
    <w:p w14:paraId="20DE0CF3">
      <w:pPr>
        <w:ind w:firstLine="480"/>
      </w:pPr>
      <w:r>
        <w:rPr>
          <w:rFonts w:hint="eastAsia"/>
        </w:rPr>
        <w:t>支持针对专家现场的查验内容，结合查验的重点技术指标和系统功能，进行“护理管理”角色的迎检人员培训；</w:t>
      </w:r>
    </w:p>
    <w:p w14:paraId="31C5FE1A">
      <w:pPr>
        <w:ind w:firstLine="480"/>
      </w:pPr>
      <w:r>
        <w:rPr>
          <w:rFonts w:hint="eastAsia"/>
        </w:rPr>
        <w:t>支持针对专家现场的查验内容，结合查验的重点技术指标和系统功能，进行“门急诊医师”角色的迎检人员培训；</w:t>
      </w:r>
    </w:p>
    <w:p w14:paraId="24FD15AD">
      <w:pPr>
        <w:ind w:firstLine="480"/>
      </w:pPr>
      <w:r>
        <w:rPr>
          <w:rFonts w:hint="eastAsia"/>
        </w:rPr>
        <w:t>支持针对专家现场的查验内容，结合查验的重点技术指标和系统功能，进行“医疗管理”角色的迎检人员培训；</w:t>
      </w:r>
    </w:p>
    <w:p w14:paraId="25CFA76A">
      <w:pPr>
        <w:ind w:firstLine="480"/>
      </w:pPr>
      <w:r>
        <w:rPr>
          <w:rFonts w:hint="eastAsia"/>
        </w:rPr>
        <w:t>支持针对专家现场的查验内容，结合查验的重点技术指标和系统功能，进行“检查处理”角色的迎检人员培训；</w:t>
      </w:r>
    </w:p>
    <w:p w14:paraId="6FFB2938">
      <w:pPr>
        <w:ind w:firstLine="480"/>
      </w:pPr>
      <w:r>
        <w:rPr>
          <w:rFonts w:hint="eastAsia"/>
        </w:rPr>
        <w:t>支持针对专家现场的查验内容，结合查验的重点技术指标和系统功能，进行“检验处理”角色的迎检人员培训；</w:t>
      </w:r>
    </w:p>
    <w:p w14:paraId="285042A5">
      <w:pPr>
        <w:ind w:firstLine="480"/>
      </w:pPr>
      <w:r>
        <w:rPr>
          <w:rFonts w:hint="eastAsia"/>
        </w:rPr>
        <w:t>支持针对专家现场的查验内容，结合查验的重点技术指标和系统功能，进行“治疗记录”角色的迎检人员培训；</w:t>
      </w:r>
    </w:p>
    <w:p w14:paraId="3FBD235F">
      <w:pPr>
        <w:ind w:firstLine="480"/>
      </w:pPr>
      <w:r>
        <w:rPr>
          <w:rFonts w:hint="eastAsia"/>
        </w:rPr>
        <w:t>支持针对专家现场的查验内容，结合查验的重点技术指标和系统功能，进行“医疗保障”角色的迎检人员培训；</w:t>
      </w:r>
    </w:p>
    <w:p w14:paraId="41A60150">
      <w:pPr>
        <w:ind w:firstLine="480"/>
      </w:pPr>
      <w:r>
        <w:rPr>
          <w:rFonts w:hint="eastAsia"/>
        </w:rPr>
        <w:t>支持针对专家现场的查验内容，结合查验的重点技术指标和系统功能，进行“病历管理”角色的迎检人员培训；</w:t>
      </w:r>
    </w:p>
    <w:p w14:paraId="7E2F8AC1">
      <w:pPr>
        <w:ind w:firstLine="480"/>
      </w:pPr>
      <w:r>
        <w:rPr>
          <w:rFonts w:hint="eastAsia"/>
        </w:rPr>
        <w:t>支持针对专家现场的查验内容，结合查验的重点技术指标和系统功能，进行“电子病历基础”角色的迎检人员培训；</w:t>
      </w:r>
    </w:p>
    <w:p w14:paraId="7CCE08C3">
      <w:pPr>
        <w:ind w:firstLine="480"/>
      </w:pPr>
      <w:r>
        <w:rPr>
          <w:rFonts w:hint="eastAsia"/>
        </w:rPr>
        <w:t>支持针对专家现场的查验内容，结合查验的重点技术指标和系统功能，进行“电子病历安全”角色的迎检人员培训；</w:t>
      </w:r>
    </w:p>
    <w:p w14:paraId="46AC54F7">
      <w:pPr>
        <w:ind w:firstLine="480"/>
      </w:pPr>
      <w:r>
        <w:rPr>
          <w:rFonts w:hint="eastAsia"/>
        </w:rPr>
        <w:t>支持针对专家现场的查验内容，结合查验的重点技术指标和系统功能，进行“信息整合”角色的迎检人员培训。</w:t>
      </w:r>
    </w:p>
    <w:p w14:paraId="7678180F">
      <w:pPr>
        <w:pStyle w:val="4"/>
      </w:pPr>
      <w:bookmarkStart w:id="643" w:name="_Toc200035313"/>
      <w:bookmarkStart w:id="644" w:name="_Toc19761"/>
      <w:r>
        <w:rPr>
          <w:rFonts w:hint="eastAsia"/>
        </w:rPr>
        <w:t>现场查验人员模拟演练及考核</w:t>
      </w:r>
      <w:bookmarkEnd w:id="643"/>
      <w:bookmarkEnd w:id="644"/>
    </w:p>
    <w:p w14:paraId="4690E2F6">
      <w:pPr>
        <w:ind w:firstLine="480"/>
      </w:pPr>
      <w:r>
        <w:rPr>
          <w:rFonts w:hint="eastAsia"/>
        </w:rPr>
        <w:t>支持针对专家现场的查验内容，结合查验的重点技术指标和系统功能，对“病房医师”角色进行针对性的人员模拟演练及考核，提升迎检人员的重视程度；</w:t>
      </w:r>
    </w:p>
    <w:p w14:paraId="64635676">
      <w:pPr>
        <w:ind w:firstLine="480"/>
      </w:pPr>
      <w:r>
        <w:rPr>
          <w:rFonts w:hint="eastAsia"/>
        </w:rPr>
        <w:t>支持针对专家现场的查验内容，结合查验的重点技术指标和系统功能，对“护理管理”角色进行针对性的人员模拟演练及考核，提升迎检人员的重视程度；</w:t>
      </w:r>
    </w:p>
    <w:p w14:paraId="0E1ADB2C">
      <w:pPr>
        <w:ind w:firstLine="480"/>
      </w:pPr>
      <w:r>
        <w:rPr>
          <w:rFonts w:hint="eastAsia"/>
        </w:rPr>
        <w:t>支持针对专家现场的查验内容，结合查验的重点技术指标和系统功能，对“门急诊医师”角色进行针对性的人员模拟演练及考核，提升迎检人员的重视程度；</w:t>
      </w:r>
    </w:p>
    <w:p w14:paraId="4338D1D9">
      <w:pPr>
        <w:ind w:firstLine="480"/>
      </w:pPr>
      <w:r>
        <w:rPr>
          <w:rFonts w:hint="eastAsia"/>
        </w:rPr>
        <w:t>支持针对专家现场的查验内容，结合查验的重点技术指标和系统功能，对“医疗管理”角色进行针对性的人员模拟演练及考核，提升迎检人员的重视程度；</w:t>
      </w:r>
    </w:p>
    <w:p w14:paraId="1532D206">
      <w:pPr>
        <w:ind w:firstLine="480"/>
      </w:pPr>
      <w:r>
        <w:rPr>
          <w:rFonts w:hint="eastAsia"/>
        </w:rPr>
        <w:t>支持针对专家现场的查验内容，结合查验的重点技术指标和系统功能，对“检查处理”角色进行针对性的人员模拟演练及考核，提升迎检人员的重视程度；</w:t>
      </w:r>
    </w:p>
    <w:p w14:paraId="4630739E">
      <w:pPr>
        <w:ind w:firstLine="480"/>
      </w:pPr>
      <w:r>
        <w:rPr>
          <w:rFonts w:hint="eastAsia"/>
        </w:rPr>
        <w:t>支持针对专家现场的查验内容，结合查验的重点技术指标和系统功能，对“检验处理”角色进行针对性的人员模拟演练及考核，提升迎检人员的重视程度；</w:t>
      </w:r>
    </w:p>
    <w:p w14:paraId="5FF19591">
      <w:pPr>
        <w:ind w:firstLine="480"/>
      </w:pPr>
      <w:r>
        <w:rPr>
          <w:rFonts w:hint="eastAsia"/>
        </w:rPr>
        <w:t>支持针对专家现场的查验内容，结合查验的重点技术指标和系统功能，对“治疗记录”角色进行针对性的人员模拟演练及考核，提升迎检人员的重视程度；</w:t>
      </w:r>
    </w:p>
    <w:p w14:paraId="07B6F52E">
      <w:pPr>
        <w:ind w:firstLine="480"/>
      </w:pPr>
      <w:r>
        <w:rPr>
          <w:rFonts w:hint="eastAsia"/>
        </w:rPr>
        <w:t>支持针对专家现场的查验内容，结合查验的重点技术指标和系统功能，对“医疗保障”角色进行针对性的人员模拟演练及考核，提升迎检人员的重视程度；</w:t>
      </w:r>
    </w:p>
    <w:p w14:paraId="75CC1340">
      <w:pPr>
        <w:ind w:firstLine="480"/>
      </w:pPr>
      <w:r>
        <w:rPr>
          <w:rFonts w:hint="eastAsia"/>
        </w:rPr>
        <w:t>支持针对专家现场的查验内容，结合查验的重点技术指标和系统功能，对“病历管理”角色进行针对性的人员模拟演练及考核，提升迎检人员的重视程度；</w:t>
      </w:r>
    </w:p>
    <w:p w14:paraId="43FA92A2">
      <w:pPr>
        <w:ind w:firstLine="480"/>
      </w:pPr>
      <w:r>
        <w:rPr>
          <w:rFonts w:hint="eastAsia"/>
        </w:rPr>
        <w:t>支持针对专家现场的查验内容，结合查验的重点技术指标和系统功能，对“电子病历基础”角色进行针对性的人员模拟演练及考核，提升迎检人员的重视程度；</w:t>
      </w:r>
    </w:p>
    <w:p w14:paraId="3B07E946">
      <w:pPr>
        <w:ind w:firstLine="480"/>
      </w:pPr>
      <w:r>
        <w:rPr>
          <w:rFonts w:hint="eastAsia"/>
        </w:rPr>
        <w:t>支持针对专家现场的查验内容，结合查验的重点技术指标和系统功能，对“电子病历安全”角色进行针对性的人员模拟演练及考核，提升迎检人员的重视程度；</w:t>
      </w:r>
    </w:p>
    <w:p w14:paraId="04FE3022">
      <w:pPr>
        <w:ind w:firstLine="480"/>
      </w:pPr>
      <w:r>
        <w:rPr>
          <w:rFonts w:hint="eastAsia"/>
        </w:rPr>
        <w:t>支持针对专家现场的查验内容，结合查验的重点技术指标和系统功能，对“信息整合”角色进行针对性的人员模拟演练及考核，提升迎检人员的重视程度。</w:t>
      </w:r>
    </w:p>
    <w:p w14:paraId="46E43D5E">
      <w:pPr>
        <w:ind w:firstLine="480"/>
      </w:pPr>
    </w:p>
    <w:p w14:paraId="031DA454">
      <w:pPr>
        <w:pStyle w:val="2"/>
        <w:rPr>
          <w:rFonts w:hint="eastAsia"/>
        </w:rPr>
      </w:pPr>
      <w:bookmarkStart w:id="645" w:name="_Toc14439"/>
      <w:r>
        <w:rPr>
          <w:rFonts w:hint="eastAsia"/>
        </w:rPr>
        <w:t>机房建设</w:t>
      </w:r>
      <w:bookmarkEnd w:id="645"/>
    </w:p>
    <w:p w14:paraId="4AB2B6ED"/>
    <w:tbl>
      <w:tblPr>
        <w:tblStyle w:val="45"/>
        <w:tblW w:w="4998" w:type="pct"/>
        <w:tblInd w:w="0" w:type="dxa"/>
        <w:tblLayout w:type="autofit"/>
        <w:tblCellMar>
          <w:top w:w="0" w:type="dxa"/>
          <w:left w:w="108" w:type="dxa"/>
          <w:bottom w:w="0" w:type="dxa"/>
          <w:right w:w="108" w:type="dxa"/>
        </w:tblCellMar>
      </w:tblPr>
      <w:tblGrid>
        <w:gridCol w:w="656"/>
        <w:gridCol w:w="1392"/>
        <w:gridCol w:w="5158"/>
        <w:gridCol w:w="656"/>
        <w:gridCol w:w="657"/>
      </w:tblGrid>
      <w:tr w14:paraId="5E813B76">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E1051FD">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序号</w:t>
            </w:r>
          </w:p>
        </w:tc>
        <w:tc>
          <w:tcPr>
            <w:tcW w:w="816"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53264F2B">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名称</w:t>
            </w:r>
          </w:p>
        </w:tc>
        <w:tc>
          <w:tcPr>
            <w:tcW w:w="3026"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FB812FD">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配置参数</w:t>
            </w:r>
          </w:p>
        </w:tc>
        <w:tc>
          <w:tcPr>
            <w:tcW w:w="385"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3BD631A">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数量</w:t>
            </w:r>
          </w:p>
        </w:tc>
        <w:tc>
          <w:tcPr>
            <w:tcW w:w="385"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38FCB91">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单位</w:t>
            </w:r>
          </w:p>
        </w:tc>
      </w:tr>
      <w:tr w14:paraId="38DE7E8E">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0A24">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CC9D">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计算平台</w:t>
            </w:r>
          </w:p>
        </w:tc>
        <w:tc>
          <w:tcPr>
            <w:tcW w:w="3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6C18">
            <w:pPr>
              <w:widowControl/>
              <w:adjustRightInd w:val="0"/>
              <w:snapToGrid w:val="0"/>
              <w:spacing w:line="240" w:lineRule="auto"/>
              <w:ind w:firstLine="0" w:firstLineChars="0"/>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1、2U机架式,可支持导轨及理线架;</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2、CPU：≥2颗，单颗：主频≥2.0GHz, ≥32核；</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3、内存：≥768G ;</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4、硬盘：系统盘：≥2*480GB SATA SSD硬盘，数据盘：≥48TB SATA硬盘;</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5、Cache：配置不低于2块3.84T NVME SSD；</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6、Raid卡：配置独立RAID卡，支持RAID0,1,5,6,10-2GB Cache；</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7、网卡：不少于6个万兆光口（含6个万兆多模光模块）</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8、电源：配置≥2块冗余电源；</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含虚拟化软件、分布式存储软件永久授权 License</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8C05">
            <w:pPr>
              <w:widowControl/>
              <w:adjustRightInd w:val="0"/>
              <w:snapToGrid w:val="0"/>
              <w:spacing w:line="240" w:lineRule="auto"/>
              <w:ind w:firstLine="0" w:firstLineChars="0"/>
              <w:jc w:val="center"/>
              <w:textAlignment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kern w:val="0"/>
                <w:sz w:val="22"/>
                <w:szCs w:val="22"/>
                <w:lang w:val="en-US" w:eastAsia="zh-CN" w:bidi="ar"/>
              </w:rPr>
              <w:t>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513D">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14:paraId="71E9CD72">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EEEB">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8556">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万兆交换机</w:t>
            </w:r>
          </w:p>
        </w:tc>
        <w:tc>
          <w:tcPr>
            <w:tcW w:w="3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1786">
            <w:pPr>
              <w:widowControl/>
              <w:adjustRightInd w:val="0"/>
              <w:snapToGrid w:val="0"/>
              <w:spacing w:line="240" w:lineRule="auto"/>
              <w:ind w:firstLine="0" w:firstLineChars="0"/>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交换容量≥2.56Tbps， 转发率≥540Mpps，≥48端口10GE交换机，≥2端口40GE，冗余电源，含模块及堆叠线</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3D15">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1A74">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14:paraId="6841B925">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918A">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302D">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核心数据库服务器</w:t>
            </w:r>
          </w:p>
        </w:tc>
        <w:tc>
          <w:tcPr>
            <w:tcW w:w="3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0E68">
            <w:pPr>
              <w:widowControl/>
              <w:adjustRightInd w:val="0"/>
              <w:snapToGrid w:val="0"/>
              <w:spacing w:line="240" w:lineRule="auto"/>
              <w:ind w:firstLine="0" w:firstLineChars="0"/>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1、2U机架式,可支持导轨及理线架;</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2、CPU：≥2颗，单颗：主频≥2.2GHz, ≥32核；</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3、内存：≥512G;</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4、硬盘：系统盘：≥2*960GB及以上SSD硬盘</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5、Raid卡：配置独立RAID卡，支持RAID0,1,5,6,10-2GB Cache；</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6、网卡：≥2块双端口万兆及以上以太网光口网卡（满配多配套模模块），≥4个千兆网络电口</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7、HBA：≥2*32Gbps及以上单端口 FC HBA卡</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8、电源：配置≥2块冗余电源；</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8087">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7F3A">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14:paraId="5BBFEB2B">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C1EB">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296B">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核心存储</w:t>
            </w:r>
          </w:p>
        </w:tc>
        <w:tc>
          <w:tcPr>
            <w:tcW w:w="3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A790">
            <w:pPr>
              <w:widowControl/>
              <w:adjustRightInd w:val="0"/>
              <w:snapToGrid w:val="0"/>
              <w:spacing w:line="240" w:lineRule="auto"/>
              <w:ind w:firstLine="0" w:firstLineChars="0"/>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支持FC\Iscsi\CIFS\NFS\SMB等协议，双控制器，≥256GB缓存，≥8*32Gb及以上FC接口，≥4个10Gb以太网端口（含万兆模块），≥12*3.2TB及以上SSD硬盘（混合型或写密集型，NVME或SAS接口），冗余电源、风扇，配置存储双活授权（如存储无法实现双活，需配置双活配套设备），存储热点数据自动分层授权,远程数据复制授权，支持VAAI,支持配合所选虚拟化软件进行站点式故障切换</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3A46">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45AD">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14:paraId="539D90CB">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AAFB">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61A2">
            <w:pPr>
              <w:widowControl/>
              <w:adjustRightInd w:val="0"/>
              <w:snapToGrid w:val="0"/>
              <w:spacing w:line="240" w:lineRule="auto"/>
              <w:ind w:firstLine="0" w:firstLineChars="0"/>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SAN交换机</w:t>
            </w:r>
          </w:p>
        </w:tc>
        <w:tc>
          <w:tcPr>
            <w:tcW w:w="3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F66D5">
            <w:pPr>
              <w:widowControl/>
              <w:adjustRightInd w:val="0"/>
              <w:snapToGrid w:val="0"/>
              <w:spacing w:line="240" w:lineRule="auto"/>
              <w:ind w:firstLine="0" w:firstLineChars="0"/>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不低于24端口32GB FC SAN交换机，激活不低于16端口，至少含16个32GB FC模块，含Web tools、Zoning，全光纤支持级联</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D132">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4081">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14:paraId="065723EB">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A65E">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35032">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PACS存储</w:t>
            </w:r>
          </w:p>
        </w:tc>
        <w:tc>
          <w:tcPr>
            <w:tcW w:w="3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6527">
            <w:pPr>
              <w:widowControl/>
              <w:adjustRightInd w:val="0"/>
              <w:snapToGrid w:val="0"/>
              <w:spacing w:line="240" w:lineRule="auto"/>
              <w:ind w:firstLine="0" w:firstLineChars="0"/>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分布式NAS存储:支持NFS/SMB/CIFS等协议,支持多副本或纠删码N+M(M支持1、2、3、4)，≥3个节点，单节点配置：≥2颗CPU，≥128GB内存，配置≥2块480GB及以上SSD硬盘+≥2块3.2TB及以上SSD硬盘+≥10块16TB及以上HDD硬盘，对外≥2个万兆以太网网卡（满配配套多模模块），对内采用独立高速网络建设存储互连网络（含支持RoCE无损网络的配套交换机和模块及线缆）。含全容量分布式软件授权、数据远程复制授权</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84F4">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3AD1">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套</w:t>
            </w:r>
          </w:p>
        </w:tc>
      </w:tr>
      <w:tr w14:paraId="14645B2D">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A67E">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0B7D">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千兆交换机</w:t>
            </w:r>
          </w:p>
        </w:tc>
        <w:tc>
          <w:tcPr>
            <w:tcW w:w="3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67A79">
            <w:pPr>
              <w:widowControl/>
              <w:adjustRightInd w:val="0"/>
              <w:snapToGrid w:val="0"/>
              <w:spacing w:line="240" w:lineRule="auto"/>
              <w:ind w:firstLine="0" w:firstLineChars="0"/>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 xml:space="preserve">整机交换容量 ≥672Gbps；转发性能 ≥166Mpps </w:t>
            </w:r>
            <w:r>
              <w:rPr>
                <w:rFonts w:hint="eastAsia" w:ascii="微软雅黑" w:hAnsi="微软雅黑" w:eastAsia="微软雅黑" w:cs="微软雅黑"/>
                <w:color w:val="000000"/>
                <w:kern w:val="0"/>
                <w:sz w:val="22"/>
                <w:szCs w:val="22"/>
                <w:lang w:bidi="ar"/>
              </w:rPr>
              <w:br w:type="textWrapping"/>
            </w:r>
            <w:r>
              <w:rPr>
                <w:rFonts w:hint="eastAsia" w:ascii="微软雅黑" w:hAnsi="微软雅黑" w:eastAsia="微软雅黑" w:cs="微软雅黑"/>
                <w:color w:val="000000"/>
                <w:kern w:val="0"/>
                <w:sz w:val="22"/>
                <w:szCs w:val="22"/>
                <w:lang w:bidi="ar"/>
              </w:rPr>
              <w:t>≥48个千兆电口+2个千兆SFP口+2个万兆SFP+口</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5968">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E8BC">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14:paraId="347B7647">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7391">
            <w:pPr>
              <w:widowControl/>
              <w:adjustRightInd w:val="0"/>
              <w:snapToGrid w:val="0"/>
              <w:spacing w:line="240" w:lineRule="auto"/>
              <w:ind w:firstLine="0" w:firstLineChars="0"/>
              <w:jc w:val="center"/>
              <w:textAlignment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kern w:val="0"/>
                <w:sz w:val="22"/>
                <w:szCs w:val="22"/>
                <w:lang w:val="en-US" w:eastAsia="zh-CN" w:bidi="ar"/>
              </w:rPr>
              <w:t>8</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75D0">
            <w:pPr>
              <w:widowControl/>
              <w:adjustRightInd w:val="0"/>
              <w:snapToGrid w:val="0"/>
              <w:spacing w:line="240" w:lineRule="auto"/>
              <w:ind w:firstLine="0" w:firstLineChars="0"/>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其他（定制）</w:t>
            </w:r>
          </w:p>
        </w:tc>
        <w:tc>
          <w:tcPr>
            <w:tcW w:w="3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9B62">
            <w:pPr>
              <w:widowControl/>
              <w:adjustRightInd w:val="0"/>
              <w:snapToGrid w:val="0"/>
              <w:spacing w:line="240" w:lineRule="auto"/>
              <w:ind w:firstLine="0" w:firstLineChars="0"/>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布线、上架等实施服务</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CAF4">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D000">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项</w:t>
            </w:r>
          </w:p>
        </w:tc>
      </w:tr>
      <w:tr w14:paraId="3552F816">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594E">
            <w:pPr>
              <w:widowControl/>
              <w:adjustRightInd w:val="0"/>
              <w:snapToGrid w:val="0"/>
              <w:spacing w:line="240" w:lineRule="auto"/>
              <w:ind w:firstLine="0" w:firstLineChars="0"/>
              <w:jc w:val="center"/>
              <w:textAlignment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kern w:val="0"/>
                <w:sz w:val="22"/>
                <w:szCs w:val="22"/>
                <w:lang w:val="en-US" w:eastAsia="zh-CN" w:bidi="ar"/>
              </w:rPr>
              <w:t>9</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0B88">
            <w:pPr>
              <w:widowControl/>
              <w:adjustRightInd w:val="0"/>
              <w:snapToGrid w:val="0"/>
              <w:spacing w:line="240" w:lineRule="auto"/>
              <w:ind w:firstLine="0" w:firstLineChars="0"/>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机房改造</w:t>
            </w:r>
          </w:p>
        </w:tc>
        <w:tc>
          <w:tcPr>
            <w:tcW w:w="3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4689">
            <w:pPr>
              <w:widowControl/>
              <w:adjustRightInd w:val="0"/>
              <w:snapToGrid w:val="0"/>
              <w:spacing w:line="240" w:lineRule="auto"/>
              <w:ind w:firstLine="0" w:firstLineChars="0"/>
              <w:jc w:val="lef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根据软硬件设备配套相应数量的机柜：不低于3个机柜，机柜功率包含机柜安装配套的机房改造服务。</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BF5A">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A167">
            <w:pPr>
              <w:widowControl/>
              <w:adjustRightInd w:val="0"/>
              <w:snapToGrid w:val="0"/>
              <w:spacing w:line="240" w:lineRule="auto"/>
              <w:ind w:firstLine="0" w:firstLineChars="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项</w:t>
            </w:r>
          </w:p>
        </w:tc>
      </w:tr>
    </w:tbl>
    <w:p w14:paraId="4B042DA5">
      <w:pPr>
        <w:ind w:firstLine="0" w:firstLineChars="0"/>
      </w:pPr>
    </w:p>
    <w:p w14:paraId="6A69CAAF">
      <w:pPr>
        <w:ind w:firstLine="0" w:firstLineChars="0"/>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Segoe">
    <w:altName w:val="Arial"/>
    <w:panose1 w:val="00000000000000000000"/>
    <w:charset w:val="00"/>
    <w:family w:val="auto"/>
    <w:pitch w:val="default"/>
    <w:sig w:usb0="00000000" w:usb1="00000000" w:usb2="00000000" w:usb3="00000000" w:csb0="0000009F" w:csb1="00000000"/>
  </w:font>
  <w:font w:name="Segoe Black">
    <w:altName w:val="Segoe UI Black"/>
    <w:panose1 w:val="00000000000000000000"/>
    <w:charset w:val="00"/>
    <w:family w:val="auto"/>
    <w:pitch w:val="default"/>
    <w:sig w:usb0="00000000" w:usb1="00000000" w:usb2="00000000" w:usb3="00000000" w:csb0="0000009F" w:csb1="00000000"/>
  </w:font>
  <w:font w:name="Segoe UI Black">
    <w:panose1 w:val="020B0A02040204020203"/>
    <w:charset w:val="00"/>
    <w:family w:val="auto"/>
    <w:pitch w:val="default"/>
    <w:sig w:usb0="E00002FF" w:usb1="4000E47F" w:usb2="00000021"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inorBidi">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193E1">
    <w:pPr>
      <w:pStyle w:val="2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0212">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9BDAF">
    <w:pPr>
      <w:pStyle w:val="2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301314"/>
    </w:sdtPr>
    <w:sdtContent>
      <w:p w14:paraId="67C09AB2">
        <w:pPr>
          <w:pStyle w:val="28"/>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E0E5">
    <w:pPr>
      <w:pStyle w:val="28"/>
      <w:ind w:lef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9EEBA">
    <w:pPr>
      <w:pStyle w:val="28"/>
      <w:ind w:lef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F9AB">
    <w:pPr>
      <w:pStyle w:val="29"/>
      <w:tabs>
        <w:tab w:val="left" w:pos="4714"/>
        <w:tab w:val="clear" w:pos="4153"/>
        <w:tab w:val="clear" w:pos="8306"/>
      </w:tabs>
      <w:ind w:firstLine="0" w:firstLineChars="0"/>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EA50E">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EF5B">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C24D">
    <w:pPr>
      <w:pStyle w:val="29"/>
      <w:pBdr>
        <w:bottom w:val="none" w:color="auto" w:sz="0" w:space="0"/>
      </w:pBdr>
      <w:spacing w:line="384" w:lineRule="auto"/>
      <w:ind w:firstLine="0" w:firstLineChars="0"/>
      <w:rPr>
        <w:rFonts w:ascii="宋体" w:hAnsi="宋体"/>
        <w:i/>
        <w:iCs/>
        <w:color w:val="767171" w:themeColor="background2" w:themeShade="80"/>
        <w:sz w:val="11"/>
        <w:szCs w:val="1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F6E26">
    <w:pPr>
      <w:pStyle w:val="29"/>
      <w:ind w:left="360"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1270">
    <w:pPr>
      <w:pStyle w:val="29"/>
      <w:ind w:lef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1E053"/>
    <w:multiLevelType w:val="singleLevel"/>
    <w:tmpl w:val="82E1E053"/>
    <w:lvl w:ilvl="0" w:tentative="0">
      <w:start w:val="1"/>
      <w:numFmt w:val="decimal"/>
      <w:suff w:val="space"/>
      <w:lvlText w:val="（%1）"/>
      <w:lvlJc w:val="left"/>
    </w:lvl>
  </w:abstractNum>
  <w:abstractNum w:abstractNumId="1">
    <w:nsid w:val="8A0C0BC8"/>
    <w:multiLevelType w:val="singleLevel"/>
    <w:tmpl w:val="8A0C0BC8"/>
    <w:lvl w:ilvl="0" w:tentative="0">
      <w:start w:val="1"/>
      <w:numFmt w:val="decimal"/>
      <w:lvlText w:val="(%1)"/>
      <w:lvlJc w:val="left"/>
      <w:pPr>
        <w:tabs>
          <w:tab w:val="left" w:pos="420"/>
        </w:tabs>
        <w:ind w:left="845" w:hanging="425"/>
      </w:pPr>
      <w:rPr>
        <w:rFonts w:hint="default"/>
      </w:rPr>
    </w:lvl>
  </w:abstractNum>
  <w:abstractNum w:abstractNumId="2">
    <w:nsid w:val="8AFF29B3"/>
    <w:multiLevelType w:val="singleLevel"/>
    <w:tmpl w:val="8AFF29B3"/>
    <w:lvl w:ilvl="0" w:tentative="0">
      <w:start w:val="1"/>
      <w:numFmt w:val="decimal"/>
      <w:lvlText w:val="(%1)"/>
      <w:lvlJc w:val="left"/>
      <w:pPr>
        <w:tabs>
          <w:tab w:val="left" w:pos="-420"/>
        </w:tabs>
        <w:ind w:left="5" w:hanging="425"/>
      </w:pPr>
      <w:rPr>
        <w:rFonts w:hint="default"/>
      </w:rPr>
    </w:lvl>
  </w:abstractNum>
  <w:abstractNum w:abstractNumId="3">
    <w:nsid w:val="9B4D72D4"/>
    <w:multiLevelType w:val="singleLevel"/>
    <w:tmpl w:val="9B4D72D4"/>
    <w:lvl w:ilvl="0" w:tentative="0">
      <w:start w:val="1"/>
      <w:numFmt w:val="decimalEnclosedCircleChinese"/>
      <w:suff w:val="nothing"/>
      <w:lvlText w:val="%1　"/>
      <w:lvlJc w:val="left"/>
      <w:pPr>
        <w:ind w:left="0" w:firstLine="400"/>
      </w:pPr>
      <w:rPr>
        <w:rFonts w:hint="eastAsia"/>
      </w:rPr>
    </w:lvl>
  </w:abstractNum>
  <w:abstractNum w:abstractNumId="4">
    <w:nsid w:val="9F00B42B"/>
    <w:multiLevelType w:val="singleLevel"/>
    <w:tmpl w:val="9F00B42B"/>
    <w:lvl w:ilvl="0" w:tentative="0">
      <w:start w:val="1"/>
      <w:numFmt w:val="decimal"/>
      <w:lvlText w:val="(%1)"/>
      <w:lvlJc w:val="left"/>
      <w:pPr>
        <w:tabs>
          <w:tab w:val="left" w:pos="420"/>
        </w:tabs>
        <w:ind w:left="845" w:hanging="425"/>
      </w:pPr>
      <w:rPr>
        <w:rFonts w:hint="default"/>
      </w:rPr>
    </w:lvl>
  </w:abstractNum>
  <w:abstractNum w:abstractNumId="5">
    <w:nsid w:val="AEB8F468"/>
    <w:multiLevelType w:val="singleLevel"/>
    <w:tmpl w:val="AEB8F468"/>
    <w:lvl w:ilvl="0" w:tentative="0">
      <w:start w:val="1"/>
      <w:numFmt w:val="decimal"/>
      <w:suff w:val="nothing"/>
      <w:lvlText w:val="%1．"/>
      <w:lvlJc w:val="left"/>
      <w:pPr>
        <w:ind w:left="0" w:firstLine="400"/>
      </w:pPr>
      <w:rPr>
        <w:rFonts w:hint="default"/>
      </w:rPr>
    </w:lvl>
  </w:abstractNum>
  <w:abstractNum w:abstractNumId="6">
    <w:nsid w:val="B5B51B8A"/>
    <w:multiLevelType w:val="singleLevel"/>
    <w:tmpl w:val="B5B51B8A"/>
    <w:lvl w:ilvl="0" w:tentative="0">
      <w:start w:val="1"/>
      <w:numFmt w:val="decimal"/>
      <w:suff w:val="nothing"/>
      <w:lvlText w:val="%1．"/>
      <w:lvlJc w:val="left"/>
      <w:pPr>
        <w:ind w:left="0" w:firstLine="400"/>
      </w:pPr>
      <w:rPr>
        <w:rFonts w:hint="default"/>
      </w:rPr>
    </w:lvl>
  </w:abstractNum>
  <w:abstractNum w:abstractNumId="7">
    <w:nsid w:val="BD838FCD"/>
    <w:multiLevelType w:val="singleLevel"/>
    <w:tmpl w:val="BD838FCD"/>
    <w:lvl w:ilvl="0" w:tentative="0">
      <w:start w:val="1"/>
      <w:numFmt w:val="decimal"/>
      <w:lvlText w:val="(%1)"/>
      <w:lvlJc w:val="left"/>
      <w:pPr>
        <w:tabs>
          <w:tab w:val="left" w:pos="420"/>
        </w:tabs>
        <w:ind w:left="845" w:hanging="425"/>
      </w:pPr>
      <w:rPr>
        <w:rFonts w:hint="default"/>
      </w:rPr>
    </w:lvl>
  </w:abstractNum>
  <w:abstractNum w:abstractNumId="8">
    <w:nsid w:val="CAEECF00"/>
    <w:multiLevelType w:val="singleLevel"/>
    <w:tmpl w:val="CAEECF00"/>
    <w:lvl w:ilvl="0" w:tentative="0">
      <w:start w:val="1"/>
      <w:numFmt w:val="decimal"/>
      <w:lvlText w:val="(%1)"/>
      <w:lvlJc w:val="left"/>
      <w:pPr>
        <w:tabs>
          <w:tab w:val="left" w:pos="420"/>
        </w:tabs>
        <w:ind w:left="845" w:hanging="425"/>
      </w:pPr>
      <w:rPr>
        <w:rFonts w:hint="default"/>
      </w:rPr>
    </w:lvl>
  </w:abstractNum>
  <w:abstractNum w:abstractNumId="9">
    <w:nsid w:val="CDB923EA"/>
    <w:multiLevelType w:val="singleLevel"/>
    <w:tmpl w:val="CDB923EA"/>
    <w:lvl w:ilvl="0" w:tentative="0">
      <w:start w:val="1"/>
      <w:numFmt w:val="decimal"/>
      <w:lvlText w:val="(%1)"/>
      <w:lvlJc w:val="left"/>
      <w:pPr>
        <w:tabs>
          <w:tab w:val="left" w:pos="420"/>
        </w:tabs>
        <w:ind w:left="845" w:hanging="425"/>
      </w:pPr>
      <w:rPr>
        <w:rFonts w:hint="default"/>
      </w:rPr>
    </w:lvl>
  </w:abstractNum>
  <w:abstractNum w:abstractNumId="10">
    <w:nsid w:val="D76C8E66"/>
    <w:multiLevelType w:val="singleLevel"/>
    <w:tmpl w:val="D76C8E66"/>
    <w:lvl w:ilvl="0" w:tentative="0">
      <w:start w:val="1"/>
      <w:numFmt w:val="decimal"/>
      <w:lvlText w:val="(%1)"/>
      <w:lvlJc w:val="left"/>
      <w:pPr>
        <w:tabs>
          <w:tab w:val="left" w:pos="420"/>
        </w:tabs>
        <w:ind w:left="845" w:hanging="425"/>
      </w:pPr>
      <w:rPr>
        <w:rFonts w:hint="default"/>
      </w:rPr>
    </w:lvl>
  </w:abstractNum>
  <w:abstractNum w:abstractNumId="11">
    <w:nsid w:val="DA7CFCED"/>
    <w:multiLevelType w:val="singleLevel"/>
    <w:tmpl w:val="DA7CFCED"/>
    <w:lvl w:ilvl="0" w:tentative="0">
      <w:start w:val="1"/>
      <w:numFmt w:val="decimal"/>
      <w:lvlText w:val="(%1)"/>
      <w:lvlJc w:val="left"/>
      <w:pPr>
        <w:tabs>
          <w:tab w:val="left" w:pos="420"/>
        </w:tabs>
        <w:ind w:left="845" w:hanging="425"/>
      </w:pPr>
      <w:rPr>
        <w:rFonts w:hint="default"/>
      </w:rPr>
    </w:lvl>
  </w:abstractNum>
  <w:abstractNum w:abstractNumId="12">
    <w:nsid w:val="E858ECCC"/>
    <w:multiLevelType w:val="singleLevel"/>
    <w:tmpl w:val="E858ECCC"/>
    <w:lvl w:ilvl="0" w:tentative="0">
      <w:start w:val="1"/>
      <w:numFmt w:val="decimal"/>
      <w:lvlText w:val="(%1)"/>
      <w:lvlJc w:val="left"/>
      <w:pPr>
        <w:ind w:left="425" w:hanging="425"/>
      </w:pPr>
      <w:rPr>
        <w:rFonts w:hint="default"/>
      </w:rPr>
    </w:lvl>
  </w:abstractNum>
  <w:abstractNum w:abstractNumId="13">
    <w:nsid w:val="F057F552"/>
    <w:multiLevelType w:val="multilevel"/>
    <w:tmpl w:val="F057F552"/>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858"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4">
    <w:nsid w:val="01ADB172"/>
    <w:multiLevelType w:val="singleLevel"/>
    <w:tmpl w:val="01ADB172"/>
    <w:lvl w:ilvl="0" w:tentative="0">
      <w:start w:val="1"/>
      <w:numFmt w:val="decimal"/>
      <w:suff w:val="nothing"/>
      <w:lvlText w:val="%1．"/>
      <w:lvlJc w:val="left"/>
      <w:pPr>
        <w:ind w:left="0" w:firstLine="400"/>
      </w:pPr>
      <w:rPr>
        <w:rFonts w:hint="default"/>
      </w:rPr>
    </w:lvl>
  </w:abstractNum>
  <w:abstractNum w:abstractNumId="15">
    <w:nsid w:val="07600CF8"/>
    <w:multiLevelType w:val="multilevel"/>
    <w:tmpl w:val="07600CF8"/>
    <w:lvl w:ilvl="0" w:tentative="0">
      <w:start w:val="1"/>
      <w:numFmt w:val="chineseCountingThousand"/>
      <w:pStyle w:val="116"/>
      <w:lvlText w:val="第%1章 "/>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0788224D"/>
    <w:multiLevelType w:val="multilevel"/>
    <w:tmpl w:val="0788224D"/>
    <w:lvl w:ilvl="0" w:tentative="0">
      <w:start w:val="1"/>
      <w:numFmt w:val="decimal"/>
      <w:suff w:val="space"/>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F881598"/>
    <w:multiLevelType w:val="multilevel"/>
    <w:tmpl w:val="0F881598"/>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5451C6B"/>
    <w:multiLevelType w:val="multilevel"/>
    <w:tmpl w:val="15451C6B"/>
    <w:lvl w:ilvl="0" w:tentative="0">
      <w:start w:val="1"/>
      <w:numFmt w:val="decimal"/>
      <w:pStyle w:val="246"/>
      <w:lvlText w:val="%1"/>
      <w:lvlJc w:val="left"/>
      <w:pPr>
        <w:ind w:left="936" w:hanging="936"/>
      </w:pPr>
      <w:rPr>
        <w:rFonts w:hint="default"/>
        <w:b/>
      </w:rPr>
    </w:lvl>
    <w:lvl w:ilvl="1" w:tentative="0">
      <w:start w:val="1"/>
      <w:numFmt w:val="decimal"/>
      <w:pStyle w:val="247"/>
      <w:lvlText w:val="%1.%2"/>
      <w:lvlJc w:val="left"/>
      <w:pPr>
        <w:ind w:left="936" w:hanging="936"/>
      </w:pPr>
      <w:rPr>
        <w:rFonts w:hint="default"/>
        <w:i w:val="0"/>
      </w:rPr>
    </w:lvl>
    <w:lvl w:ilvl="2" w:tentative="0">
      <w:start w:val="1"/>
      <w:numFmt w:val="decimal"/>
      <w:pStyle w:val="248"/>
      <w:lvlText w:val="%1.%2.%3"/>
      <w:lvlJc w:val="left"/>
      <w:pPr>
        <w:ind w:left="936" w:hanging="936"/>
      </w:pPr>
      <w:rPr>
        <w:rFonts w:hint="default"/>
        <w:i w:val="0"/>
      </w:rPr>
    </w:lvl>
    <w:lvl w:ilvl="3" w:tentative="0">
      <w:start w:val="1"/>
      <w:numFmt w:val="decimal"/>
      <w:pStyle w:val="249"/>
      <w:lvlText w:val="%1.%2.%3.%4"/>
      <w:lvlJc w:val="left"/>
      <w:pPr>
        <w:ind w:left="936" w:hanging="936"/>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250"/>
      <w:lvlText w:val="%1.%2.%3.%4.%5"/>
      <w:lvlJc w:val="left"/>
      <w:pPr>
        <w:ind w:left="1224" w:hanging="1224"/>
      </w:pPr>
      <w:rPr>
        <w:rFonts w:hint="default"/>
      </w:rPr>
    </w:lvl>
    <w:lvl w:ilvl="5" w:tentative="0">
      <w:start w:val="1"/>
      <w:numFmt w:val="decimal"/>
      <w:lvlText w:val="%1.%2.%3.%4.%5.%6."/>
      <w:lvlJc w:val="left"/>
      <w:pPr>
        <w:ind w:left="1224" w:hanging="1224"/>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9">
    <w:nsid w:val="15E412B4"/>
    <w:multiLevelType w:val="multilevel"/>
    <w:tmpl w:val="15E412B4"/>
    <w:lvl w:ilvl="0" w:tentative="0">
      <w:start w:val="1"/>
      <w:numFmt w:val="decimal"/>
      <w:suff w:val="space"/>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BE8D8C5"/>
    <w:multiLevelType w:val="singleLevel"/>
    <w:tmpl w:val="1BE8D8C5"/>
    <w:lvl w:ilvl="0" w:tentative="0">
      <w:start w:val="1"/>
      <w:numFmt w:val="decimal"/>
      <w:lvlText w:val="(%1)"/>
      <w:lvlJc w:val="left"/>
      <w:pPr>
        <w:tabs>
          <w:tab w:val="left" w:pos="420"/>
        </w:tabs>
        <w:ind w:left="845" w:hanging="425"/>
      </w:pPr>
      <w:rPr>
        <w:rFonts w:hint="default"/>
      </w:rPr>
    </w:lvl>
  </w:abstractNum>
  <w:abstractNum w:abstractNumId="21">
    <w:nsid w:val="1D5F772A"/>
    <w:multiLevelType w:val="multilevel"/>
    <w:tmpl w:val="1D5F772A"/>
    <w:lvl w:ilvl="0" w:tentative="0">
      <w:start w:val="1"/>
      <w:numFmt w:val="chineseCountingThousand"/>
      <w:pStyle w:val="293"/>
      <w:lvlText w:val="%1、"/>
      <w:lvlJc w:val="left"/>
      <w:pPr>
        <w:ind w:left="0" w:firstLine="0"/>
      </w:pPr>
      <w:rPr>
        <w:rFonts w:hint="eastAsia"/>
      </w:rPr>
    </w:lvl>
    <w:lvl w:ilvl="1" w:tentative="0">
      <w:start w:val="1"/>
      <w:numFmt w:val="chineseCountingThousand"/>
      <w:pStyle w:val="294"/>
      <w:lvlText w:val="（%2）"/>
      <w:lvlJc w:val="left"/>
      <w:pPr>
        <w:ind w:left="0" w:firstLine="0"/>
      </w:pPr>
      <w:rPr>
        <w:rFonts w:hint="eastAsia"/>
        <w:lang w:val="en-US"/>
      </w:rPr>
    </w:lvl>
    <w:lvl w:ilvl="2" w:tentative="0">
      <w:start w:val="1"/>
      <w:numFmt w:val="decimal"/>
      <w:pStyle w:val="295"/>
      <w:lvlText w:val="%3、"/>
      <w:lvlJc w:val="left"/>
      <w:pPr>
        <w:tabs>
          <w:tab w:val="left" w:pos="567"/>
        </w:tabs>
        <w:ind w:left="0" w:firstLine="567"/>
      </w:pPr>
      <w:rPr>
        <w:rFonts w:hint="eastAsia" w:ascii="楷体" w:hAnsi="楷体" w:eastAsia="楷体"/>
      </w:rPr>
    </w:lvl>
    <w:lvl w:ilvl="3" w:tentative="0">
      <w:start w:val="1"/>
      <w:numFmt w:val="decimal"/>
      <w:pStyle w:val="296"/>
      <w:lvlText w:val="%3.%4、"/>
      <w:lvlJc w:val="left"/>
      <w:pPr>
        <w:tabs>
          <w:tab w:val="left" w:pos="1134"/>
        </w:tabs>
        <w:ind w:left="0" w:firstLine="567"/>
      </w:pPr>
      <w:rPr>
        <w:rFonts w:hint="eastAsia" w:ascii="楷体" w:hAnsi="楷体" w:eastAsia="楷体"/>
      </w:rPr>
    </w:lvl>
    <w:lvl w:ilvl="4" w:tentative="0">
      <w:start w:val="1"/>
      <w:numFmt w:val="decimal"/>
      <w:pStyle w:val="297"/>
      <w:lvlText w:val="%3.%4.%5、"/>
      <w:lvlJc w:val="left"/>
      <w:pPr>
        <w:tabs>
          <w:tab w:val="left" w:pos="567"/>
        </w:tabs>
        <w:ind w:left="0" w:firstLine="567"/>
      </w:pPr>
      <w:rPr>
        <w:rFonts w:hint="eastAsia" w:ascii="楷体" w:hAnsi="楷体" w:eastAsia="楷体"/>
        <w:b/>
        <w:bCs/>
      </w:rPr>
    </w:lvl>
    <w:lvl w:ilvl="5" w:tentative="0">
      <w:start w:val="1"/>
      <w:numFmt w:val="decimal"/>
      <w:pStyle w:val="299"/>
      <w:lvlText w:val="%3.%4.%5.%6、"/>
      <w:lvlJc w:val="left"/>
      <w:pPr>
        <w:tabs>
          <w:tab w:val="left" w:pos="567"/>
        </w:tabs>
        <w:ind w:left="0" w:firstLine="567"/>
      </w:pPr>
      <w:rPr>
        <w:b/>
        <w:bCs/>
      </w:rPr>
    </w:lvl>
    <w:lvl w:ilvl="6" w:tentative="0">
      <w:start w:val="1"/>
      <w:numFmt w:val="decimal"/>
      <w:pStyle w:val="301"/>
      <w:lvlText w:val="%3.%4.%5.%6.%7、"/>
      <w:lvlJc w:val="left"/>
      <w:pPr>
        <w:tabs>
          <w:tab w:val="left" w:pos="567"/>
        </w:tabs>
        <w:ind w:left="0" w:firstLine="567"/>
      </w:pPr>
      <w:rPr>
        <w:rFonts w:hint="eastAsia" w:ascii="楷体" w:hAnsi="楷体" w:eastAsia="楷体"/>
      </w:rPr>
    </w:lvl>
    <w:lvl w:ilvl="7" w:tentative="0">
      <w:start w:val="1"/>
      <w:numFmt w:val="decimal"/>
      <w:pStyle w:val="302"/>
      <w:lvlText w:val="%3.%4.%5.%6.%7.%8、"/>
      <w:lvlJc w:val="left"/>
      <w:pPr>
        <w:tabs>
          <w:tab w:val="left" w:pos="567"/>
        </w:tabs>
        <w:ind w:left="0" w:firstLine="567"/>
      </w:pPr>
      <w:rPr>
        <w:rFonts w:hint="eastAsia" w:ascii="楷体" w:hAnsi="楷体" w:eastAsia="楷体"/>
      </w:rPr>
    </w:lvl>
    <w:lvl w:ilvl="8" w:tentative="0">
      <w:start w:val="1"/>
      <w:numFmt w:val="decimal"/>
      <w:pStyle w:val="303"/>
      <w:lvlText w:val="%3.%4.%5.%6.%7.%8.%9、"/>
      <w:lvlJc w:val="left"/>
      <w:pPr>
        <w:ind w:left="0" w:firstLine="567"/>
      </w:pPr>
      <w:rPr>
        <w:rFonts w:hint="eastAsia" w:ascii="楷体" w:hAnsi="楷体" w:eastAsia="楷体"/>
      </w:rPr>
    </w:lvl>
  </w:abstractNum>
  <w:abstractNum w:abstractNumId="22">
    <w:nsid w:val="1E5727EA"/>
    <w:multiLevelType w:val="multilevel"/>
    <w:tmpl w:val="1E5727EA"/>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27347C0"/>
    <w:multiLevelType w:val="multilevel"/>
    <w:tmpl w:val="227347C0"/>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53B6684"/>
    <w:multiLevelType w:val="multilevel"/>
    <w:tmpl w:val="353B6684"/>
    <w:lvl w:ilvl="0" w:tentative="0">
      <w:start w:val="1"/>
      <w:numFmt w:val="chineseCountingThousand"/>
      <w:pStyle w:val="133"/>
      <w:lvlText w:val="(%1)"/>
      <w:lvlJc w:val="left"/>
      <w:pPr>
        <w:ind w:left="720" w:hanging="360"/>
      </w:pPr>
    </w:lvl>
    <w:lvl w:ilvl="1" w:tentative="0">
      <w:start w:val="1"/>
      <w:numFmt w:val="lowerLetter"/>
      <w:lvlText w:val="%2."/>
      <w:lvlJc w:val="left"/>
      <w:pPr>
        <w:ind w:left="1440" w:hanging="360"/>
      </w:pPr>
    </w:lvl>
    <w:lvl w:ilvl="2" w:tentative="0">
      <w:start w:val="1"/>
      <w:numFmt w:val="lowerRoman"/>
      <w:pStyle w:val="134"/>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3C402C46"/>
    <w:multiLevelType w:val="multilevel"/>
    <w:tmpl w:val="3C402C46"/>
    <w:lvl w:ilvl="0" w:tentative="0">
      <w:start w:val="1"/>
      <w:numFmt w:val="bullet"/>
      <w:pStyle w:val="110"/>
      <w:lvlText w:val=""/>
      <w:lvlJc w:val="left"/>
      <w:pPr>
        <w:ind w:left="720" w:hanging="420"/>
      </w:pPr>
      <w:rPr>
        <w:rFonts w:hint="default" w:ascii="Wingdings" w:hAnsi="Wingdings"/>
      </w:rPr>
    </w:lvl>
    <w:lvl w:ilvl="1" w:tentative="0">
      <w:start w:val="1"/>
      <w:numFmt w:val="bullet"/>
      <w:lvlText w:val=""/>
      <w:lvlJc w:val="left"/>
      <w:pPr>
        <w:ind w:left="1140" w:hanging="420"/>
      </w:pPr>
      <w:rPr>
        <w:rFonts w:hint="default" w:ascii="Wingdings" w:hAnsi="Wingdings"/>
      </w:rPr>
    </w:lvl>
    <w:lvl w:ilvl="2" w:tentative="0">
      <w:start w:val="1"/>
      <w:numFmt w:val="bullet"/>
      <w:lvlText w:val=""/>
      <w:lvlJc w:val="left"/>
      <w:pPr>
        <w:ind w:left="1560" w:hanging="420"/>
      </w:pPr>
      <w:rPr>
        <w:rFonts w:hint="default" w:ascii="Wingdings" w:hAnsi="Wingdings"/>
      </w:rPr>
    </w:lvl>
    <w:lvl w:ilvl="3" w:tentative="0">
      <w:start w:val="1"/>
      <w:numFmt w:val="bullet"/>
      <w:lvlText w:val=""/>
      <w:lvlJc w:val="left"/>
      <w:pPr>
        <w:ind w:left="1980" w:hanging="420"/>
      </w:pPr>
      <w:rPr>
        <w:rFonts w:hint="default" w:ascii="Wingdings" w:hAnsi="Wingdings"/>
      </w:rPr>
    </w:lvl>
    <w:lvl w:ilvl="4" w:tentative="0">
      <w:start w:val="1"/>
      <w:numFmt w:val="bullet"/>
      <w:lvlText w:val=""/>
      <w:lvlJc w:val="left"/>
      <w:pPr>
        <w:ind w:left="2400" w:hanging="420"/>
      </w:pPr>
      <w:rPr>
        <w:rFonts w:hint="default" w:ascii="Wingdings" w:hAnsi="Wingdings"/>
      </w:rPr>
    </w:lvl>
    <w:lvl w:ilvl="5" w:tentative="0">
      <w:start w:val="1"/>
      <w:numFmt w:val="bullet"/>
      <w:lvlText w:val=""/>
      <w:lvlJc w:val="left"/>
      <w:pPr>
        <w:ind w:left="2820" w:hanging="420"/>
      </w:pPr>
      <w:rPr>
        <w:rFonts w:hint="default" w:ascii="Wingdings" w:hAnsi="Wingdings"/>
      </w:rPr>
    </w:lvl>
    <w:lvl w:ilvl="6" w:tentative="0">
      <w:start w:val="1"/>
      <w:numFmt w:val="bullet"/>
      <w:lvlText w:val=""/>
      <w:lvlJc w:val="left"/>
      <w:pPr>
        <w:ind w:left="3240" w:hanging="420"/>
      </w:pPr>
      <w:rPr>
        <w:rFonts w:hint="default" w:ascii="Wingdings" w:hAnsi="Wingdings"/>
      </w:rPr>
    </w:lvl>
    <w:lvl w:ilvl="7" w:tentative="0">
      <w:start w:val="1"/>
      <w:numFmt w:val="bullet"/>
      <w:lvlText w:val=""/>
      <w:lvlJc w:val="left"/>
      <w:pPr>
        <w:ind w:left="3660" w:hanging="420"/>
      </w:pPr>
      <w:rPr>
        <w:rFonts w:hint="default" w:ascii="Wingdings" w:hAnsi="Wingdings"/>
      </w:rPr>
    </w:lvl>
    <w:lvl w:ilvl="8" w:tentative="0">
      <w:start w:val="1"/>
      <w:numFmt w:val="bullet"/>
      <w:lvlText w:val=""/>
      <w:lvlJc w:val="left"/>
      <w:pPr>
        <w:ind w:left="4080" w:hanging="420"/>
      </w:pPr>
      <w:rPr>
        <w:rFonts w:hint="default" w:ascii="Wingdings" w:hAnsi="Wingdings"/>
      </w:rPr>
    </w:lvl>
  </w:abstractNum>
  <w:abstractNum w:abstractNumId="26">
    <w:nsid w:val="3F4878F5"/>
    <w:multiLevelType w:val="multilevel"/>
    <w:tmpl w:val="3F4878F5"/>
    <w:lvl w:ilvl="0" w:tentative="0">
      <w:start w:val="1"/>
      <w:numFmt w:val="bullet"/>
      <w:pStyle w:val="193"/>
      <w:lvlText w:val=""/>
      <w:lvlJc w:val="left"/>
      <w:pPr>
        <w:ind w:left="622" w:hanging="420"/>
      </w:pPr>
      <w:rPr>
        <w:rFonts w:hint="default" w:ascii="Wingdings" w:hAnsi="Wingdings"/>
      </w:rPr>
    </w:lvl>
    <w:lvl w:ilvl="1" w:tentative="0">
      <w:start w:val="1"/>
      <w:numFmt w:val="bullet"/>
      <w:lvlText w:val=""/>
      <w:lvlJc w:val="left"/>
      <w:pPr>
        <w:ind w:left="1042" w:hanging="420"/>
      </w:pPr>
      <w:rPr>
        <w:rFonts w:hint="default" w:ascii="Wingdings" w:hAnsi="Wingdings"/>
      </w:rPr>
    </w:lvl>
    <w:lvl w:ilvl="2" w:tentative="0">
      <w:start w:val="1"/>
      <w:numFmt w:val="bullet"/>
      <w:lvlText w:val=""/>
      <w:lvlJc w:val="left"/>
      <w:pPr>
        <w:ind w:left="1462" w:hanging="420"/>
      </w:pPr>
      <w:rPr>
        <w:rFonts w:hint="default" w:ascii="Wingdings" w:hAnsi="Wingdings"/>
      </w:rPr>
    </w:lvl>
    <w:lvl w:ilvl="3" w:tentative="0">
      <w:start w:val="1"/>
      <w:numFmt w:val="bullet"/>
      <w:lvlText w:val=""/>
      <w:lvlJc w:val="left"/>
      <w:pPr>
        <w:ind w:left="1882" w:hanging="420"/>
      </w:pPr>
      <w:rPr>
        <w:rFonts w:hint="default" w:ascii="Wingdings" w:hAnsi="Wingdings"/>
      </w:rPr>
    </w:lvl>
    <w:lvl w:ilvl="4" w:tentative="0">
      <w:start w:val="1"/>
      <w:numFmt w:val="bullet"/>
      <w:lvlText w:val=""/>
      <w:lvlJc w:val="left"/>
      <w:pPr>
        <w:ind w:left="2302" w:hanging="420"/>
      </w:pPr>
      <w:rPr>
        <w:rFonts w:hint="default" w:ascii="Wingdings" w:hAnsi="Wingdings"/>
      </w:rPr>
    </w:lvl>
    <w:lvl w:ilvl="5" w:tentative="0">
      <w:start w:val="1"/>
      <w:numFmt w:val="bullet"/>
      <w:lvlText w:val=""/>
      <w:lvlJc w:val="left"/>
      <w:pPr>
        <w:ind w:left="2722" w:hanging="420"/>
      </w:pPr>
      <w:rPr>
        <w:rFonts w:hint="default" w:ascii="Wingdings" w:hAnsi="Wingdings"/>
      </w:rPr>
    </w:lvl>
    <w:lvl w:ilvl="6" w:tentative="0">
      <w:start w:val="1"/>
      <w:numFmt w:val="bullet"/>
      <w:lvlText w:val=""/>
      <w:lvlJc w:val="left"/>
      <w:pPr>
        <w:ind w:left="3142" w:hanging="420"/>
      </w:pPr>
      <w:rPr>
        <w:rFonts w:hint="default" w:ascii="Wingdings" w:hAnsi="Wingdings"/>
      </w:rPr>
    </w:lvl>
    <w:lvl w:ilvl="7" w:tentative="0">
      <w:start w:val="1"/>
      <w:numFmt w:val="bullet"/>
      <w:lvlText w:val=""/>
      <w:lvlJc w:val="left"/>
      <w:pPr>
        <w:ind w:left="3562" w:hanging="420"/>
      </w:pPr>
      <w:rPr>
        <w:rFonts w:hint="default" w:ascii="Wingdings" w:hAnsi="Wingdings"/>
      </w:rPr>
    </w:lvl>
    <w:lvl w:ilvl="8" w:tentative="0">
      <w:start w:val="1"/>
      <w:numFmt w:val="bullet"/>
      <w:lvlText w:val=""/>
      <w:lvlJc w:val="left"/>
      <w:pPr>
        <w:ind w:left="3982" w:hanging="420"/>
      </w:pPr>
      <w:rPr>
        <w:rFonts w:hint="default" w:ascii="Wingdings" w:hAnsi="Wingdings"/>
      </w:rPr>
    </w:lvl>
  </w:abstractNum>
  <w:abstractNum w:abstractNumId="27">
    <w:nsid w:val="46137EDD"/>
    <w:multiLevelType w:val="multilevel"/>
    <w:tmpl w:val="46137EDD"/>
    <w:lvl w:ilvl="0" w:tentative="0">
      <w:start w:val="1"/>
      <w:numFmt w:val="decimal"/>
      <w:lvlText w:val="%1"/>
      <w:lvlJc w:val="left"/>
      <w:pPr>
        <w:tabs>
          <w:tab w:val="left" w:pos="432"/>
        </w:tabs>
        <w:ind w:left="432" w:hanging="432"/>
      </w:pPr>
    </w:lvl>
    <w:lvl w:ilvl="1" w:tentative="0">
      <w:start w:val="1"/>
      <w:numFmt w:val="decimal"/>
      <w:pStyle w:val="209"/>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8">
    <w:nsid w:val="48C3D627"/>
    <w:multiLevelType w:val="singleLevel"/>
    <w:tmpl w:val="48C3D627"/>
    <w:lvl w:ilvl="0" w:tentative="0">
      <w:start w:val="1"/>
      <w:numFmt w:val="decimal"/>
      <w:suff w:val="nothing"/>
      <w:lvlText w:val="%1．"/>
      <w:lvlJc w:val="left"/>
      <w:pPr>
        <w:ind w:left="0" w:firstLine="400"/>
      </w:pPr>
      <w:rPr>
        <w:rFonts w:hint="default"/>
      </w:rPr>
    </w:lvl>
  </w:abstractNum>
  <w:abstractNum w:abstractNumId="29">
    <w:nsid w:val="4D85223D"/>
    <w:multiLevelType w:val="multilevel"/>
    <w:tmpl w:val="4D85223D"/>
    <w:lvl w:ilvl="0" w:tentative="0">
      <w:start w:val="1"/>
      <w:numFmt w:val="bullet"/>
      <w:pStyle w:val="259"/>
      <w:lvlText w:val="▪"/>
      <w:lvlJc w:val="left"/>
      <w:pPr>
        <w:ind w:left="216" w:hanging="216"/>
      </w:pPr>
      <w:rPr>
        <w:rFonts w:hint="default" w:ascii="Segoe" w:hAnsi="Segoe"/>
        <w:b w:val="0"/>
        <w:i w:val="0"/>
        <w:color w:val="000000"/>
        <w:sz w:val="20"/>
      </w:rPr>
    </w:lvl>
    <w:lvl w:ilvl="1" w:tentative="0">
      <w:start w:val="1"/>
      <w:numFmt w:val="bullet"/>
      <w:pStyle w:val="260"/>
      <w:lvlText w:val="−"/>
      <w:lvlJc w:val="left"/>
      <w:pPr>
        <w:ind w:left="432" w:hanging="216"/>
      </w:pPr>
      <w:rPr>
        <w:rFonts w:hint="default" w:ascii="Segoe" w:hAnsi="Segoe"/>
        <w:b w:val="0"/>
        <w:i w:val="0"/>
        <w:color w:val="000000"/>
        <w:sz w:val="20"/>
      </w:rPr>
    </w:lvl>
    <w:lvl w:ilvl="2" w:tentative="0">
      <w:start w:val="1"/>
      <w:numFmt w:val="bullet"/>
      <w:pStyle w:val="261"/>
      <w:lvlText w:val="▪"/>
      <w:lvlJc w:val="left"/>
      <w:pPr>
        <w:ind w:left="648" w:hanging="216"/>
      </w:pPr>
      <w:rPr>
        <w:rFonts w:hint="default" w:ascii="Segoe Black" w:hAnsi="Segoe Black"/>
        <w:b w:val="0"/>
        <w:i w:val="0"/>
        <w:color w:val="000000"/>
        <w:sz w:val="20"/>
      </w:rPr>
    </w:lvl>
    <w:lvl w:ilvl="3" w:tentative="0">
      <w:start w:val="1"/>
      <w:numFmt w:val="none"/>
      <w:pStyle w:val="262"/>
      <w:lvlText w:val=""/>
      <w:lvlJc w:val="left"/>
      <w:pPr>
        <w:ind w:left="1440" w:hanging="360"/>
      </w:pPr>
      <w:rPr>
        <w:rFonts w:hint="default"/>
      </w:rPr>
    </w:lvl>
    <w:lvl w:ilvl="4" w:tentative="0">
      <w:start w:val="1"/>
      <w:numFmt w:val="none"/>
      <w:pStyle w:val="263"/>
      <w:lvlText w:val=""/>
      <w:lvlJc w:val="left"/>
      <w:pPr>
        <w:ind w:left="1800" w:hanging="360"/>
      </w:pPr>
      <w:rPr>
        <w:rFonts w:hint="default"/>
      </w:rPr>
    </w:lvl>
    <w:lvl w:ilvl="5" w:tentative="0">
      <w:start w:val="1"/>
      <w:numFmt w:val="none"/>
      <w:lvlText w:val=""/>
      <w:lvlJc w:val="left"/>
      <w:pPr>
        <w:ind w:left="2160" w:hanging="360"/>
      </w:pPr>
      <w:rPr>
        <w:rFonts w:hint="default"/>
      </w:rPr>
    </w:lvl>
    <w:lvl w:ilvl="6" w:tentative="0">
      <w:start w:val="1"/>
      <w:numFmt w:val="none"/>
      <w:lvlText w:val="%7"/>
      <w:lvlJc w:val="left"/>
      <w:pPr>
        <w:ind w:left="2520" w:hanging="360"/>
      </w:pPr>
      <w:rPr>
        <w:rFonts w:hint="default"/>
      </w:rPr>
    </w:lvl>
    <w:lvl w:ilvl="7" w:tentative="0">
      <w:start w:val="1"/>
      <w:numFmt w:val="none"/>
      <w:lvlText w:val="%8"/>
      <w:lvlJc w:val="left"/>
      <w:pPr>
        <w:ind w:left="2880" w:hanging="360"/>
      </w:pPr>
      <w:rPr>
        <w:rFonts w:hint="default"/>
      </w:rPr>
    </w:lvl>
    <w:lvl w:ilvl="8" w:tentative="0">
      <w:start w:val="1"/>
      <w:numFmt w:val="none"/>
      <w:lvlText w:val="%9"/>
      <w:lvlJc w:val="left"/>
      <w:pPr>
        <w:ind w:left="3240" w:hanging="360"/>
      </w:pPr>
      <w:rPr>
        <w:rFonts w:hint="default"/>
      </w:rPr>
    </w:lvl>
  </w:abstractNum>
  <w:abstractNum w:abstractNumId="30">
    <w:nsid w:val="4EB94D9E"/>
    <w:multiLevelType w:val="multilevel"/>
    <w:tmpl w:val="4EB94D9E"/>
    <w:lvl w:ilvl="0" w:tentative="0">
      <w:start w:val="1"/>
      <w:numFmt w:val="bullet"/>
      <w:pStyle w:val="23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1">
    <w:nsid w:val="536374A8"/>
    <w:multiLevelType w:val="singleLevel"/>
    <w:tmpl w:val="536374A8"/>
    <w:lvl w:ilvl="0" w:tentative="0">
      <w:start w:val="1"/>
      <w:numFmt w:val="decimal"/>
      <w:suff w:val="space"/>
      <w:lvlText w:val="%1."/>
      <w:lvlJc w:val="left"/>
    </w:lvl>
  </w:abstractNum>
  <w:abstractNum w:abstractNumId="32">
    <w:nsid w:val="547EE5AC"/>
    <w:multiLevelType w:val="singleLevel"/>
    <w:tmpl w:val="547EE5AC"/>
    <w:lvl w:ilvl="0" w:tentative="0">
      <w:start w:val="1"/>
      <w:numFmt w:val="decimal"/>
      <w:suff w:val="nothing"/>
      <w:lvlText w:val="%1．"/>
      <w:lvlJc w:val="left"/>
      <w:pPr>
        <w:ind w:left="0" w:firstLine="400"/>
      </w:pPr>
      <w:rPr>
        <w:rFonts w:hint="default"/>
      </w:rPr>
    </w:lvl>
  </w:abstractNum>
  <w:abstractNum w:abstractNumId="33">
    <w:nsid w:val="5A15AB13"/>
    <w:multiLevelType w:val="singleLevel"/>
    <w:tmpl w:val="5A15AB13"/>
    <w:lvl w:ilvl="0" w:tentative="0">
      <w:start w:val="1"/>
      <w:numFmt w:val="decimal"/>
      <w:lvlText w:val="(%1)"/>
      <w:lvlJc w:val="left"/>
      <w:pPr>
        <w:tabs>
          <w:tab w:val="left" w:pos="420"/>
        </w:tabs>
        <w:ind w:left="845" w:hanging="425"/>
      </w:pPr>
      <w:rPr>
        <w:rFonts w:hint="default"/>
      </w:rPr>
    </w:lvl>
  </w:abstractNum>
  <w:abstractNum w:abstractNumId="34">
    <w:nsid w:val="5C351873"/>
    <w:multiLevelType w:val="multilevel"/>
    <w:tmpl w:val="5C351873"/>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0C7B2C9"/>
    <w:multiLevelType w:val="singleLevel"/>
    <w:tmpl w:val="60C7B2C9"/>
    <w:lvl w:ilvl="0" w:tentative="0">
      <w:start w:val="1"/>
      <w:numFmt w:val="decimalEnclosedCircleChinese"/>
      <w:suff w:val="nothing"/>
      <w:lvlText w:val="%1　"/>
      <w:lvlJc w:val="left"/>
      <w:pPr>
        <w:ind w:left="0" w:firstLine="400"/>
      </w:pPr>
      <w:rPr>
        <w:rFonts w:hint="eastAsia"/>
      </w:rPr>
    </w:lvl>
  </w:abstractNum>
  <w:abstractNum w:abstractNumId="36">
    <w:nsid w:val="61387023"/>
    <w:multiLevelType w:val="multilevel"/>
    <w:tmpl w:val="61387023"/>
    <w:lvl w:ilvl="0" w:tentative="0">
      <w:start w:val="1"/>
      <w:numFmt w:val="decimal"/>
      <w:pStyle w:val="257"/>
      <w:lvlText w:val="图 %1"/>
      <w:lvlJc w:val="left"/>
      <w:pPr>
        <w:tabs>
          <w:tab w:val="left" w:pos="708"/>
        </w:tabs>
        <w:ind w:left="708" w:hanging="420"/>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5"/>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5"/>
      <w:numFmt w:val="bullet"/>
      <w:lvlText w:val="-"/>
      <w:lvlJc w:val="left"/>
      <w:pPr>
        <w:tabs>
          <w:tab w:val="left" w:pos="2460"/>
        </w:tabs>
        <w:ind w:left="2460" w:hanging="360"/>
      </w:pPr>
      <w:rPr>
        <w:rFonts w:hint="default" w:ascii="Tahoma" w:hAnsi="Tahoma" w:eastAsia="宋体" w:cs="Tahom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31318C3"/>
    <w:multiLevelType w:val="multilevel"/>
    <w:tmpl w:val="631318C3"/>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566464B"/>
    <w:multiLevelType w:val="multilevel"/>
    <w:tmpl w:val="6566464B"/>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59D7714"/>
    <w:multiLevelType w:val="multilevel"/>
    <w:tmpl w:val="659D7714"/>
    <w:lvl w:ilvl="0" w:tentative="0">
      <w:start w:val="1"/>
      <w:numFmt w:val="decimal"/>
      <w:pStyle w:val="269"/>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635515"/>
    <w:multiLevelType w:val="singleLevel"/>
    <w:tmpl w:val="67635515"/>
    <w:lvl w:ilvl="0" w:tentative="0">
      <w:start w:val="1"/>
      <w:numFmt w:val="decimal"/>
      <w:lvlText w:val="(%1)"/>
      <w:lvlJc w:val="left"/>
      <w:pPr>
        <w:tabs>
          <w:tab w:val="left" w:pos="420"/>
        </w:tabs>
        <w:ind w:left="845" w:hanging="425"/>
      </w:pPr>
      <w:rPr>
        <w:rFonts w:hint="default"/>
      </w:rPr>
    </w:lvl>
  </w:abstractNum>
  <w:abstractNum w:abstractNumId="41">
    <w:nsid w:val="68BE1221"/>
    <w:multiLevelType w:val="multilevel"/>
    <w:tmpl w:val="68BE122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58"/>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2">
    <w:nsid w:val="6A854FEA"/>
    <w:multiLevelType w:val="multilevel"/>
    <w:tmpl w:val="6A854FEA"/>
    <w:lvl w:ilvl="0" w:tentative="0">
      <w:start w:val="1"/>
      <w:numFmt w:val="decimal"/>
      <w:pStyle w:val="199"/>
      <w:suff w:val="nothing"/>
      <w:lvlText w:val="%1  "/>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tentative="0">
      <w:start w:val="1"/>
      <w:numFmt w:val="decimal"/>
      <w:pStyle w:val="203"/>
      <w:isLgl/>
      <w:suff w:val="nothing"/>
      <w:lvlText w:val="%1.%2  "/>
      <w:lvlJc w:val="left"/>
      <w:pPr>
        <w:ind w:left="0" w:firstLine="0"/>
      </w:pPr>
      <w:rPr>
        <w:rFonts w:hint="default" w:ascii="Trebuchet MS" w:hAnsi="Trebuchet MS" w:eastAsia="宋体"/>
        <w:b/>
        <w:i w:val="0"/>
        <w:strike w:val="0"/>
        <w:dstrike w:val="0"/>
        <w:color w:val="auto"/>
        <w:sz w:val="36"/>
        <w:szCs w:val="20"/>
        <w:u w:val="none"/>
      </w:rPr>
    </w:lvl>
    <w:lvl w:ilvl="2" w:tentative="0">
      <w:start w:val="1"/>
      <w:numFmt w:val="decimal"/>
      <w:pStyle w:val="200"/>
      <w:isLgl/>
      <w:suff w:val="nothing"/>
      <w:lvlText w:val="%1.%2.%3  "/>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01"/>
      <w:isLgl/>
      <w:suff w:val="nothing"/>
      <w:lvlText w:val="%1.%2.%3.%4  "/>
      <w:lvlJc w:val="left"/>
      <w:pPr>
        <w:ind w:left="0" w:firstLine="0"/>
      </w:pPr>
      <w:rPr>
        <w:rFonts w:hint="default" w:ascii="Trebuchet MS" w:hAnsi="Trebuchet MS" w:eastAsia="宋体"/>
        <w:b/>
        <w:i w:val="0"/>
        <w:strike w:val="0"/>
        <w:dstrike w:val="0"/>
        <w:color w:val="auto"/>
        <w:sz w:val="28"/>
        <w:szCs w:val="16"/>
        <w:u w:val="none"/>
      </w:rPr>
    </w:lvl>
    <w:lvl w:ilvl="4" w:tentative="0">
      <w:start w:val="1"/>
      <w:numFmt w:val="decimal"/>
      <w:pStyle w:val="202"/>
      <w:isLgl/>
      <w:suff w:val="nothing"/>
      <w:lvlText w:val="%1.%2.%3.%4.%5  "/>
      <w:lvlJc w:val="left"/>
      <w:pPr>
        <w:ind w:left="0" w:firstLine="0"/>
      </w:pPr>
      <w:rPr>
        <w:rFonts w:hint="default" w:ascii="Trebuchet MS" w:hAnsi="Trebuchet MS" w:eastAsia="宋体"/>
        <w:b/>
        <w:i w:val="0"/>
        <w:color w:val="0085C3"/>
        <w:sz w:val="25"/>
        <w:szCs w:val="16"/>
      </w:rPr>
    </w:lvl>
    <w:lvl w:ilvl="5" w:tentative="0">
      <w:start w:val="1"/>
      <w:numFmt w:val="decimal"/>
      <w:isLgl/>
      <w:suff w:val="nothing"/>
      <w:lvlText w:val="%1.%2.%3.%4.%5.%6  "/>
      <w:lvlJc w:val="left"/>
      <w:pPr>
        <w:ind w:left="0" w:firstLine="0"/>
      </w:pPr>
      <w:rPr>
        <w:rFonts w:hint="default" w:ascii="Trebuchet MS" w:hAnsi="Trebuchet MS" w:eastAsia="宋体"/>
        <w:b/>
        <w:i w:val="0"/>
        <w:color w:val="0085C3"/>
        <w:sz w:val="22"/>
        <w:szCs w:val="24"/>
      </w:rPr>
    </w:lvl>
    <w:lvl w:ilvl="6" w:tentative="0">
      <w:start w:val="1"/>
      <w:numFmt w:val="upperLetter"/>
      <w:suff w:val="nothing"/>
      <w:lvlText w:val="附录%7:  "/>
      <w:lvlJc w:val="left"/>
      <w:pPr>
        <w:ind w:left="0" w:firstLine="0"/>
      </w:pPr>
      <w:rPr>
        <w:rFonts w:hint="default" w:ascii="Trebuchet MS" w:hAnsi="Trebuchet MS" w:eastAsia="宋体"/>
        <w:b/>
        <w:i w:val="0"/>
        <w:caps w:val="0"/>
        <w:strike w:val="0"/>
        <w:dstrike w:val="0"/>
        <w:vanish w:val="0"/>
        <w:color w:val="0085C3"/>
        <w:sz w:val="36"/>
        <w:szCs w:val="20"/>
        <w:u w:val="none"/>
        <w:vertAlign w:val="baseline"/>
      </w:rPr>
    </w:lvl>
    <w:lvl w:ilvl="7" w:tentative="0">
      <w:start w:val="1"/>
      <w:numFmt w:val="decimal"/>
      <w:suff w:val="nothing"/>
      <w:lvlText w:val="%7.%8  "/>
      <w:lvlJc w:val="left"/>
      <w:pPr>
        <w:ind w:left="0" w:firstLine="0"/>
      </w:pPr>
      <w:rPr>
        <w:rFonts w:hint="default" w:ascii="Trebuchet MS" w:hAnsi="Trebuchet MS"/>
        <w:b/>
        <w:i w:val="0"/>
        <w:color w:val="0085C3"/>
        <w:sz w:val="32"/>
        <w:szCs w:val="22"/>
      </w:rPr>
    </w:lvl>
    <w:lvl w:ilvl="8" w:tentative="0">
      <w:start w:val="1"/>
      <w:numFmt w:val="decimal"/>
      <w:pStyle w:val="198"/>
      <w:suff w:val="nothing"/>
      <w:lvlText w:val="%7.%8.%9  "/>
      <w:lvlJc w:val="left"/>
      <w:pPr>
        <w:ind w:left="0" w:firstLine="0"/>
      </w:pPr>
      <w:rPr>
        <w:rFonts w:hint="default" w:ascii="Trebuchet MS" w:hAnsi="Trebuchet MS"/>
        <w:b/>
        <w:i w:val="0"/>
        <w:color w:val="0085C3"/>
        <w:sz w:val="28"/>
        <w:szCs w:val="20"/>
      </w:rPr>
    </w:lvl>
  </w:abstractNum>
  <w:abstractNum w:abstractNumId="43">
    <w:nsid w:val="6BAC6407"/>
    <w:multiLevelType w:val="multilevel"/>
    <w:tmpl w:val="6BAC6407"/>
    <w:lvl w:ilvl="0" w:tentative="0">
      <w:start w:val="1"/>
      <w:numFmt w:val="bullet"/>
      <w:pStyle w:val="2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4">
    <w:nsid w:val="6BCC4A8C"/>
    <w:multiLevelType w:val="multilevel"/>
    <w:tmpl w:val="6BCC4A8C"/>
    <w:lvl w:ilvl="0" w:tentative="0">
      <w:start w:val="1"/>
      <w:numFmt w:val="bullet"/>
      <w:pStyle w:val="107"/>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5">
    <w:nsid w:val="6E6F611F"/>
    <w:multiLevelType w:val="multilevel"/>
    <w:tmpl w:val="6E6F611F"/>
    <w:lvl w:ilvl="0" w:tentative="0">
      <w:start w:val="1"/>
      <w:numFmt w:val="decimal"/>
      <w:lvlText w:val="%1"/>
      <w:lvlJc w:val="left"/>
      <w:pPr>
        <w:ind w:left="432" w:hanging="432"/>
      </w:pPr>
    </w:lvl>
    <w:lvl w:ilvl="1" w:tentative="0">
      <w:start w:val="1"/>
      <w:numFmt w:val="decimal"/>
      <w:pStyle w:val="145"/>
      <w:lvlText w:val="%1.%2"/>
      <w:lvlJc w:val="left"/>
      <w:pPr>
        <w:ind w:left="576" w:hanging="576"/>
      </w:pPr>
    </w:lvl>
    <w:lvl w:ilvl="2" w:tentative="0">
      <w:start w:val="1"/>
      <w:numFmt w:val="decimal"/>
      <w:pStyle w:val="143"/>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6">
    <w:nsid w:val="71477E3D"/>
    <w:multiLevelType w:val="singleLevel"/>
    <w:tmpl w:val="71477E3D"/>
    <w:lvl w:ilvl="0" w:tentative="0">
      <w:start w:val="1"/>
      <w:numFmt w:val="decimal"/>
      <w:lvlText w:val="(%1)"/>
      <w:lvlJc w:val="left"/>
      <w:pPr>
        <w:tabs>
          <w:tab w:val="left" w:pos="420"/>
        </w:tabs>
        <w:ind w:left="845" w:hanging="425"/>
      </w:pPr>
      <w:rPr>
        <w:rFonts w:hint="default"/>
      </w:rPr>
    </w:lvl>
  </w:abstractNum>
  <w:abstractNum w:abstractNumId="47">
    <w:nsid w:val="76AE5325"/>
    <w:multiLevelType w:val="multilevel"/>
    <w:tmpl w:val="76AE5325"/>
    <w:lvl w:ilvl="0" w:tentative="0">
      <w:start w:val="1"/>
      <w:numFmt w:val="bullet"/>
      <w:pStyle w:val="191"/>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8">
    <w:nsid w:val="76B1EBF4"/>
    <w:multiLevelType w:val="singleLevel"/>
    <w:tmpl w:val="76B1EBF4"/>
    <w:lvl w:ilvl="0" w:tentative="0">
      <w:start w:val="1"/>
      <w:numFmt w:val="decimalEnclosedCircleChinese"/>
      <w:suff w:val="nothing"/>
      <w:lvlText w:val="%1　"/>
      <w:lvlJc w:val="left"/>
      <w:pPr>
        <w:ind w:left="0" w:firstLine="400"/>
      </w:pPr>
      <w:rPr>
        <w:rFonts w:hint="eastAsia"/>
      </w:rPr>
    </w:lvl>
  </w:abstractNum>
  <w:abstractNum w:abstractNumId="49">
    <w:nsid w:val="789E67B6"/>
    <w:multiLevelType w:val="singleLevel"/>
    <w:tmpl w:val="789E67B6"/>
    <w:lvl w:ilvl="0" w:tentative="0">
      <w:start w:val="1"/>
      <w:numFmt w:val="decimal"/>
      <w:lvlText w:val="(%1)"/>
      <w:lvlJc w:val="left"/>
      <w:pPr>
        <w:tabs>
          <w:tab w:val="left" w:pos="420"/>
        </w:tabs>
        <w:ind w:left="845" w:hanging="425"/>
      </w:pPr>
      <w:rPr>
        <w:rFonts w:hint="default"/>
      </w:rPr>
    </w:lvl>
  </w:abstractNum>
  <w:abstractNum w:abstractNumId="50">
    <w:nsid w:val="78DF5426"/>
    <w:multiLevelType w:val="multilevel"/>
    <w:tmpl w:val="78DF5426"/>
    <w:lvl w:ilvl="0" w:tentative="0">
      <w:start w:val="1"/>
      <w:numFmt w:val="decimal"/>
      <w:lvlText w:val="%1."/>
      <w:lvlJc w:val="left"/>
      <w:pPr>
        <w:ind w:left="425" w:hanging="425"/>
      </w:pPr>
    </w:lvl>
    <w:lvl w:ilvl="1" w:tentative="0">
      <w:start w:val="1"/>
      <w:numFmt w:val="decimal"/>
      <w:pStyle w:val="308"/>
      <w:lvlText w:val="%1.%2."/>
      <w:lvlJc w:val="left"/>
      <w:pPr>
        <w:ind w:left="567" w:hanging="567"/>
      </w:pPr>
    </w:lvl>
    <w:lvl w:ilvl="2" w:tentative="0">
      <w:start w:val="1"/>
      <w:numFmt w:val="decimal"/>
      <w:lvlText w:val="%1.%2.%3."/>
      <w:lvlJc w:val="left"/>
      <w:pPr>
        <w:ind w:left="850"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rPr>
        <w:b w:val="0"/>
        <w:bCs w:val="0"/>
        <w:i w:val="0"/>
        <w:iCs w:val="0"/>
        <w:caps w:val="0"/>
        <w:smallCaps w:val="0"/>
        <w:strike w:val="0"/>
        <w:dstrike w:val="0"/>
        <w:vanish w:val="0"/>
        <w:spacing w:val="0"/>
        <w:position w:val="0"/>
        <w:u w:val="none"/>
        <w:vertAlign w:val="baseline"/>
        <w:lang w:bidi="zh-CN"/>
      </w:r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1">
    <w:nsid w:val="7B8C0316"/>
    <w:multiLevelType w:val="multilevel"/>
    <w:tmpl w:val="7B8C0316"/>
    <w:lvl w:ilvl="0" w:tentative="0">
      <w:start w:val="1"/>
      <w:numFmt w:val="decimal"/>
      <w:pStyle w:val="19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2">
    <w:nsid w:val="7D20196C"/>
    <w:multiLevelType w:val="multilevel"/>
    <w:tmpl w:val="7D20196C"/>
    <w:lvl w:ilvl="0" w:tentative="0">
      <w:start w:val="1"/>
      <w:numFmt w:val="decimal"/>
      <w:suff w:val="space"/>
      <w:lvlText w:val="（%1）"/>
      <w:lvlJc w:val="left"/>
      <w:pPr>
        <w:ind w:left="0" w:firstLine="40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7FC670D7"/>
    <w:multiLevelType w:val="singleLevel"/>
    <w:tmpl w:val="7FC670D7"/>
    <w:lvl w:ilvl="0" w:tentative="0">
      <w:start w:val="1"/>
      <w:numFmt w:val="decimal"/>
      <w:lvlText w:val="(%1)"/>
      <w:lvlJc w:val="left"/>
      <w:pPr>
        <w:tabs>
          <w:tab w:val="left" w:pos="420"/>
        </w:tabs>
        <w:ind w:left="845" w:hanging="425"/>
      </w:pPr>
      <w:rPr>
        <w:rFonts w:hint="default"/>
      </w:rPr>
    </w:lvl>
  </w:abstractNum>
  <w:num w:numId="1">
    <w:abstractNumId w:val="13"/>
  </w:num>
  <w:num w:numId="2">
    <w:abstractNumId w:val="44"/>
  </w:num>
  <w:num w:numId="3">
    <w:abstractNumId w:val="25"/>
  </w:num>
  <w:num w:numId="4">
    <w:abstractNumId w:val="15"/>
  </w:num>
  <w:num w:numId="5">
    <w:abstractNumId w:val="24"/>
  </w:num>
  <w:num w:numId="6">
    <w:abstractNumId w:val="45"/>
  </w:num>
  <w:num w:numId="7">
    <w:abstractNumId w:val="51"/>
  </w:num>
  <w:num w:numId="8">
    <w:abstractNumId w:val="47"/>
  </w:num>
  <w:num w:numId="9">
    <w:abstractNumId w:val="26"/>
  </w:num>
  <w:num w:numId="10">
    <w:abstractNumId w:val="42"/>
  </w:num>
  <w:num w:numId="11">
    <w:abstractNumId w:val="27"/>
  </w:num>
  <w:num w:numId="12">
    <w:abstractNumId w:val="30"/>
  </w:num>
  <w:num w:numId="13">
    <w:abstractNumId w:val="18"/>
  </w:num>
  <w:num w:numId="14">
    <w:abstractNumId w:val="43"/>
  </w:num>
  <w:num w:numId="15">
    <w:abstractNumId w:val="36"/>
  </w:num>
  <w:num w:numId="16">
    <w:abstractNumId w:val="41"/>
  </w:num>
  <w:num w:numId="17">
    <w:abstractNumId w:val="29"/>
  </w:num>
  <w:num w:numId="18">
    <w:abstractNumId w:val="39"/>
  </w:num>
  <w:num w:numId="19">
    <w:abstractNumId w:val="21"/>
  </w:num>
  <w:num w:numId="20">
    <w:abstractNumId w:val="50"/>
  </w:num>
  <w:num w:numId="21">
    <w:abstractNumId w:val="2"/>
  </w:num>
  <w:num w:numId="22">
    <w:abstractNumId w:val="14"/>
  </w:num>
  <w:num w:numId="23">
    <w:abstractNumId w:val="5"/>
  </w:num>
  <w:num w:numId="24">
    <w:abstractNumId w:val="32"/>
  </w:num>
  <w:num w:numId="25">
    <w:abstractNumId w:val="28"/>
  </w:num>
  <w:num w:numId="26">
    <w:abstractNumId w:val="19"/>
  </w:num>
  <w:num w:numId="27">
    <w:abstractNumId w:val="6"/>
  </w:num>
  <w:num w:numId="28">
    <w:abstractNumId w:val="35"/>
  </w:num>
  <w:num w:numId="29">
    <w:abstractNumId w:val="48"/>
  </w:num>
  <w:num w:numId="30">
    <w:abstractNumId w:val="3"/>
  </w:num>
  <w:num w:numId="31">
    <w:abstractNumId w:val="52"/>
  </w:num>
  <w:num w:numId="32">
    <w:abstractNumId w:val="16"/>
  </w:num>
  <w:num w:numId="33">
    <w:abstractNumId w:val="34"/>
  </w:num>
  <w:num w:numId="34">
    <w:abstractNumId w:val="23"/>
  </w:num>
  <w:num w:numId="35">
    <w:abstractNumId w:val="17"/>
  </w:num>
  <w:num w:numId="36">
    <w:abstractNumId w:val="22"/>
  </w:num>
  <w:num w:numId="37">
    <w:abstractNumId w:val="38"/>
  </w:num>
  <w:num w:numId="38">
    <w:abstractNumId w:val="37"/>
  </w:num>
  <w:num w:numId="39">
    <w:abstractNumId w:val="20"/>
  </w:num>
  <w:num w:numId="40">
    <w:abstractNumId w:val="7"/>
  </w:num>
  <w:num w:numId="41">
    <w:abstractNumId w:val="31"/>
  </w:num>
  <w:num w:numId="42">
    <w:abstractNumId w:val="12"/>
  </w:num>
  <w:num w:numId="43">
    <w:abstractNumId w:val="10"/>
  </w:num>
  <w:num w:numId="44">
    <w:abstractNumId w:val="9"/>
  </w:num>
  <w:num w:numId="45">
    <w:abstractNumId w:val="49"/>
  </w:num>
  <w:num w:numId="46">
    <w:abstractNumId w:val="46"/>
  </w:num>
  <w:num w:numId="47">
    <w:abstractNumId w:val="4"/>
  </w:num>
  <w:num w:numId="48">
    <w:abstractNumId w:val="8"/>
  </w:num>
  <w:num w:numId="49">
    <w:abstractNumId w:val="33"/>
  </w:num>
  <w:num w:numId="50">
    <w:abstractNumId w:val="40"/>
  </w:num>
  <w:num w:numId="51">
    <w:abstractNumId w:val="53"/>
  </w:num>
  <w:num w:numId="52">
    <w:abstractNumId w:val="11"/>
  </w:num>
  <w:num w:numId="53">
    <w:abstractNumId w:val="1"/>
  </w:num>
  <w:num w:numId="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C2"/>
    <w:rsid w:val="00001FCE"/>
    <w:rsid w:val="0000215C"/>
    <w:rsid w:val="00002F9B"/>
    <w:rsid w:val="00003B4A"/>
    <w:rsid w:val="00006E96"/>
    <w:rsid w:val="000166FD"/>
    <w:rsid w:val="00025EC2"/>
    <w:rsid w:val="00036374"/>
    <w:rsid w:val="00043AB5"/>
    <w:rsid w:val="00050575"/>
    <w:rsid w:val="00057763"/>
    <w:rsid w:val="00070200"/>
    <w:rsid w:val="000737DE"/>
    <w:rsid w:val="00081039"/>
    <w:rsid w:val="00090680"/>
    <w:rsid w:val="000951E0"/>
    <w:rsid w:val="000A07C8"/>
    <w:rsid w:val="000A1DDC"/>
    <w:rsid w:val="000A46DF"/>
    <w:rsid w:val="000B24C2"/>
    <w:rsid w:val="000B69F1"/>
    <w:rsid w:val="000C3694"/>
    <w:rsid w:val="000C5FFD"/>
    <w:rsid w:val="000F10F1"/>
    <w:rsid w:val="000F58CE"/>
    <w:rsid w:val="000F6766"/>
    <w:rsid w:val="00100BD8"/>
    <w:rsid w:val="00105B18"/>
    <w:rsid w:val="00112204"/>
    <w:rsid w:val="00116DCF"/>
    <w:rsid w:val="0012520D"/>
    <w:rsid w:val="00133DB4"/>
    <w:rsid w:val="00157914"/>
    <w:rsid w:val="00183BE2"/>
    <w:rsid w:val="00185BBB"/>
    <w:rsid w:val="00186EC6"/>
    <w:rsid w:val="001951E5"/>
    <w:rsid w:val="001954B3"/>
    <w:rsid w:val="00195A34"/>
    <w:rsid w:val="00196D12"/>
    <w:rsid w:val="001A4398"/>
    <w:rsid w:val="001A4B1D"/>
    <w:rsid w:val="001B18D7"/>
    <w:rsid w:val="001B721A"/>
    <w:rsid w:val="001B75A5"/>
    <w:rsid w:val="001D1A66"/>
    <w:rsid w:val="001E0ED6"/>
    <w:rsid w:val="001F3053"/>
    <w:rsid w:val="002100C3"/>
    <w:rsid w:val="00211BF6"/>
    <w:rsid w:val="0021292B"/>
    <w:rsid w:val="0022350D"/>
    <w:rsid w:val="00235170"/>
    <w:rsid w:val="002357A0"/>
    <w:rsid w:val="0024524B"/>
    <w:rsid w:val="002608A4"/>
    <w:rsid w:val="00263E92"/>
    <w:rsid w:val="00264DBC"/>
    <w:rsid w:val="00265527"/>
    <w:rsid w:val="002666CC"/>
    <w:rsid w:val="002724EA"/>
    <w:rsid w:val="00272D41"/>
    <w:rsid w:val="002754C0"/>
    <w:rsid w:val="00277242"/>
    <w:rsid w:val="00284509"/>
    <w:rsid w:val="00287247"/>
    <w:rsid w:val="002920F8"/>
    <w:rsid w:val="002933A7"/>
    <w:rsid w:val="002A5E9B"/>
    <w:rsid w:val="002A64E3"/>
    <w:rsid w:val="002B04DD"/>
    <w:rsid w:val="002B07C9"/>
    <w:rsid w:val="002B5C80"/>
    <w:rsid w:val="002B672A"/>
    <w:rsid w:val="002B6A37"/>
    <w:rsid w:val="002B7A22"/>
    <w:rsid w:val="002C1D12"/>
    <w:rsid w:val="002C3831"/>
    <w:rsid w:val="002C5DA8"/>
    <w:rsid w:val="002D285A"/>
    <w:rsid w:val="002D594D"/>
    <w:rsid w:val="002E0B58"/>
    <w:rsid w:val="002E2D15"/>
    <w:rsid w:val="002F081B"/>
    <w:rsid w:val="002F31C7"/>
    <w:rsid w:val="00305D32"/>
    <w:rsid w:val="00306F5A"/>
    <w:rsid w:val="00311567"/>
    <w:rsid w:val="0032252F"/>
    <w:rsid w:val="00322A2B"/>
    <w:rsid w:val="0033703F"/>
    <w:rsid w:val="00337C6F"/>
    <w:rsid w:val="00342483"/>
    <w:rsid w:val="00345A9C"/>
    <w:rsid w:val="0034685F"/>
    <w:rsid w:val="003475C8"/>
    <w:rsid w:val="003515CA"/>
    <w:rsid w:val="00352601"/>
    <w:rsid w:val="003564AA"/>
    <w:rsid w:val="00370AF9"/>
    <w:rsid w:val="0038076B"/>
    <w:rsid w:val="00387628"/>
    <w:rsid w:val="00391556"/>
    <w:rsid w:val="0039371B"/>
    <w:rsid w:val="00393F00"/>
    <w:rsid w:val="003953C2"/>
    <w:rsid w:val="00395736"/>
    <w:rsid w:val="00397ED2"/>
    <w:rsid w:val="003A0A1E"/>
    <w:rsid w:val="003A7B9D"/>
    <w:rsid w:val="003B5067"/>
    <w:rsid w:val="003C1A14"/>
    <w:rsid w:val="003C2760"/>
    <w:rsid w:val="003C65A8"/>
    <w:rsid w:val="003C69A9"/>
    <w:rsid w:val="003E4057"/>
    <w:rsid w:val="003E7601"/>
    <w:rsid w:val="003E7EA9"/>
    <w:rsid w:val="003F1C3C"/>
    <w:rsid w:val="0040408C"/>
    <w:rsid w:val="00416DAD"/>
    <w:rsid w:val="004175F7"/>
    <w:rsid w:val="004202D2"/>
    <w:rsid w:val="0042373F"/>
    <w:rsid w:val="004306E1"/>
    <w:rsid w:val="00435778"/>
    <w:rsid w:val="004414B3"/>
    <w:rsid w:val="00442616"/>
    <w:rsid w:val="0044277D"/>
    <w:rsid w:val="0045103F"/>
    <w:rsid w:val="00453631"/>
    <w:rsid w:val="00464189"/>
    <w:rsid w:val="00467652"/>
    <w:rsid w:val="00471A08"/>
    <w:rsid w:val="0047269A"/>
    <w:rsid w:val="00473EDD"/>
    <w:rsid w:val="004748C7"/>
    <w:rsid w:val="0048668C"/>
    <w:rsid w:val="0048720A"/>
    <w:rsid w:val="00491B9A"/>
    <w:rsid w:val="004A2EDA"/>
    <w:rsid w:val="004A5C03"/>
    <w:rsid w:val="004B0E30"/>
    <w:rsid w:val="004B1DFE"/>
    <w:rsid w:val="004B2A20"/>
    <w:rsid w:val="004B3622"/>
    <w:rsid w:val="004B5869"/>
    <w:rsid w:val="004C294D"/>
    <w:rsid w:val="004C2CDC"/>
    <w:rsid w:val="004C7E74"/>
    <w:rsid w:val="004D73A7"/>
    <w:rsid w:val="004F3C41"/>
    <w:rsid w:val="004F6E3E"/>
    <w:rsid w:val="0050005F"/>
    <w:rsid w:val="00501A6F"/>
    <w:rsid w:val="00502885"/>
    <w:rsid w:val="00502EEF"/>
    <w:rsid w:val="0050431E"/>
    <w:rsid w:val="005045A9"/>
    <w:rsid w:val="005108C9"/>
    <w:rsid w:val="00517707"/>
    <w:rsid w:val="00520428"/>
    <w:rsid w:val="00521985"/>
    <w:rsid w:val="005229E3"/>
    <w:rsid w:val="005379AD"/>
    <w:rsid w:val="00540EAD"/>
    <w:rsid w:val="005427C1"/>
    <w:rsid w:val="00545AAB"/>
    <w:rsid w:val="00550CE5"/>
    <w:rsid w:val="00553C13"/>
    <w:rsid w:val="00554274"/>
    <w:rsid w:val="00563400"/>
    <w:rsid w:val="00566429"/>
    <w:rsid w:val="0057269D"/>
    <w:rsid w:val="005801A0"/>
    <w:rsid w:val="00582902"/>
    <w:rsid w:val="00585C7F"/>
    <w:rsid w:val="00586836"/>
    <w:rsid w:val="00586A17"/>
    <w:rsid w:val="00596125"/>
    <w:rsid w:val="005A2E9E"/>
    <w:rsid w:val="005B5B70"/>
    <w:rsid w:val="005C08B3"/>
    <w:rsid w:val="005C20EA"/>
    <w:rsid w:val="005E5326"/>
    <w:rsid w:val="005E69E7"/>
    <w:rsid w:val="005F1888"/>
    <w:rsid w:val="005F3E61"/>
    <w:rsid w:val="00601D6E"/>
    <w:rsid w:val="00606715"/>
    <w:rsid w:val="006067B8"/>
    <w:rsid w:val="006109FD"/>
    <w:rsid w:val="00612667"/>
    <w:rsid w:val="00615FC5"/>
    <w:rsid w:val="00617312"/>
    <w:rsid w:val="00620B7C"/>
    <w:rsid w:val="00630B85"/>
    <w:rsid w:val="00636EB2"/>
    <w:rsid w:val="00637335"/>
    <w:rsid w:val="006374E7"/>
    <w:rsid w:val="00644430"/>
    <w:rsid w:val="00655DD0"/>
    <w:rsid w:val="00666BCE"/>
    <w:rsid w:val="00666E47"/>
    <w:rsid w:val="006704BD"/>
    <w:rsid w:val="00674DF7"/>
    <w:rsid w:val="0067681B"/>
    <w:rsid w:val="00676F18"/>
    <w:rsid w:val="00681D39"/>
    <w:rsid w:val="00687A54"/>
    <w:rsid w:val="00690CC3"/>
    <w:rsid w:val="0069671A"/>
    <w:rsid w:val="006A6E7A"/>
    <w:rsid w:val="006C2A8E"/>
    <w:rsid w:val="006C7D1F"/>
    <w:rsid w:val="006D62AB"/>
    <w:rsid w:val="006D70C0"/>
    <w:rsid w:val="006D70CE"/>
    <w:rsid w:val="006D7172"/>
    <w:rsid w:val="006E36DE"/>
    <w:rsid w:val="00705BBA"/>
    <w:rsid w:val="007060BF"/>
    <w:rsid w:val="007127F1"/>
    <w:rsid w:val="00715506"/>
    <w:rsid w:val="0072464C"/>
    <w:rsid w:val="00726F35"/>
    <w:rsid w:val="00741CE9"/>
    <w:rsid w:val="00744544"/>
    <w:rsid w:val="007448AB"/>
    <w:rsid w:val="00755D28"/>
    <w:rsid w:val="00767D6D"/>
    <w:rsid w:val="007774C3"/>
    <w:rsid w:val="00790064"/>
    <w:rsid w:val="007905CD"/>
    <w:rsid w:val="007916BD"/>
    <w:rsid w:val="007933EA"/>
    <w:rsid w:val="00795CB4"/>
    <w:rsid w:val="007A01A6"/>
    <w:rsid w:val="007A0AD6"/>
    <w:rsid w:val="007A6BD3"/>
    <w:rsid w:val="007A6EA0"/>
    <w:rsid w:val="007B7A1E"/>
    <w:rsid w:val="007C4F47"/>
    <w:rsid w:val="007F0105"/>
    <w:rsid w:val="007F4FAA"/>
    <w:rsid w:val="007F6D12"/>
    <w:rsid w:val="00803798"/>
    <w:rsid w:val="00805056"/>
    <w:rsid w:val="00805CBD"/>
    <w:rsid w:val="00813C90"/>
    <w:rsid w:val="0082448D"/>
    <w:rsid w:val="00831729"/>
    <w:rsid w:val="008333C5"/>
    <w:rsid w:val="00851BF8"/>
    <w:rsid w:val="00853072"/>
    <w:rsid w:val="008564F4"/>
    <w:rsid w:val="008619BE"/>
    <w:rsid w:val="00863BE1"/>
    <w:rsid w:val="008737F4"/>
    <w:rsid w:val="008748D7"/>
    <w:rsid w:val="008818B7"/>
    <w:rsid w:val="00894BAE"/>
    <w:rsid w:val="00895D57"/>
    <w:rsid w:val="008A4431"/>
    <w:rsid w:val="008A534C"/>
    <w:rsid w:val="008A54D4"/>
    <w:rsid w:val="008B0648"/>
    <w:rsid w:val="008C62CD"/>
    <w:rsid w:val="008D328B"/>
    <w:rsid w:val="008E077A"/>
    <w:rsid w:val="008E1E10"/>
    <w:rsid w:val="008E261F"/>
    <w:rsid w:val="008E5FAD"/>
    <w:rsid w:val="008F1110"/>
    <w:rsid w:val="008F55B4"/>
    <w:rsid w:val="008F56A5"/>
    <w:rsid w:val="008F7223"/>
    <w:rsid w:val="008F755A"/>
    <w:rsid w:val="00901224"/>
    <w:rsid w:val="00901732"/>
    <w:rsid w:val="0090319D"/>
    <w:rsid w:val="00922922"/>
    <w:rsid w:val="00925426"/>
    <w:rsid w:val="0094123E"/>
    <w:rsid w:val="00942801"/>
    <w:rsid w:val="009436F2"/>
    <w:rsid w:val="00953FEE"/>
    <w:rsid w:val="009551A7"/>
    <w:rsid w:val="00973661"/>
    <w:rsid w:val="009738DC"/>
    <w:rsid w:val="009819AB"/>
    <w:rsid w:val="00986DAF"/>
    <w:rsid w:val="00987D5C"/>
    <w:rsid w:val="00992E9B"/>
    <w:rsid w:val="009A5092"/>
    <w:rsid w:val="009B16B6"/>
    <w:rsid w:val="009C180C"/>
    <w:rsid w:val="009C1F1C"/>
    <w:rsid w:val="009D16E5"/>
    <w:rsid w:val="009D242D"/>
    <w:rsid w:val="009D3233"/>
    <w:rsid w:val="009E54D6"/>
    <w:rsid w:val="009F581F"/>
    <w:rsid w:val="00A021C6"/>
    <w:rsid w:val="00A1292E"/>
    <w:rsid w:val="00A13F3E"/>
    <w:rsid w:val="00A16EA0"/>
    <w:rsid w:val="00A2448F"/>
    <w:rsid w:val="00A35B6A"/>
    <w:rsid w:val="00A36582"/>
    <w:rsid w:val="00A40C5A"/>
    <w:rsid w:val="00A41697"/>
    <w:rsid w:val="00A43F4D"/>
    <w:rsid w:val="00A51061"/>
    <w:rsid w:val="00A53451"/>
    <w:rsid w:val="00A5586D"/>
    <w:rsid w:val="00A57702"/>
    <w:rsid w:val="00A6687D"/>
    <w:rsid w:val="00A73FEB"/>
    <w:rsid w:val="00A813F3"/>
    <w:rsid w:val="00A83788"/>
    <w:rsid w:val="00A83C6A"/>
    <w:rsid w:val="00A86AEC"/>
    <w:rsid w:val="00AA12AB"/>
    <w:rsid w:val="00AA1515"/>
    <w:rsid w:val="00AA2D8D"/>
    <w:rsid w:val="00AA5313"/>
    <w:rsid w:val="00AA55F8"/>
    <w:rsid w:val="00AB0936"/>
    <w:rsid w:val="00AC14EA"/>
    <w:rsid w:val="00AC6404"/>
    <w:rsid w:val="00AD3B6D"/>
    <w:rsid w:val="00AD607B"/>
    <w:rsid w:val="00AE255A"/>
    <w:rsid w:val="00B013B1"/>
    <w:rsid w:val="00B02CE7"/>
    <w:rsid w:val="00B06874"/>
    <w:rsid w:val="00B10C3C"/>
    <w:rsid w:val="00B134B2"/>
    <w:rsid w:val="00B1463C"/>
    <w:rsid w:val="00B2075C"/>
    <w:rsid w:val="00B26AC9"/>
    <w:rsid w:val="00B301B4"/>
    <w:rsid w:val="00B52D2C"/>
    <w:rsid w:val="00B66C78"/>
    <w:rsid w:val="00B6720A"/>
    <w:rsid w:val="00B70A2A"/>
    <w:rsid w:val="00B71290"/>
    <w:rsid w:val="00B714D6"/>
    <w:rsid w:val="00B73FFD"/>
    <w:rsid w:val="00B81E8B"/>
    <w:rsid w:val="00B82F6D"/>
    <w:rsid w:val="00B84EA0"/>
    <w:rsid w:val="00B932ED"/>
    <w:rsid w:val="00BA069F"/>
    <w:rsid w:val="00BA0FFE"/>
    <w:rsid w:val="00BA36DE"/>
    <w:rsid w:val="00BB01EC"/>
    <w:rsid w:val="00BB468E"/>
    <w:rsid w:val="00BC2121"/>
    <w:rsid w:val="00BD4894"/>
    <w:rsid w:val="00BD6081"/>
    <w:rsid w:val="00BD6D83"/>
    <w:rsid w:val="00BE09F6"/>
    <w:rsid w:val="00BE0EFE"/>
    <w:rsid w:val="00BE2F9D"/>
    <w:rsid w:val="00BE39AC"/>
    <w:rsid w:val="00BE5633"/>
    <w:rsid w:val="00BE6D87"/>
    <w:rsid w:val="00C02A41"/>
    <w:rsid w:val="00C032C4"/>
    <w:rsid w:val="00C042F6"/>
    <w:rsid w:val="00C04419"/>
    <w:rsid w:val="00C11C7F"/>
    <w:rsid w:val="00C20F01"/>
    <w:rsid w:val="00C21564"/>
    <w:rsid w:val="00C21E67"/>
    <w:rsid w:val="00C241E0"/>
    <w:rsid w:val="00C34240"/>
    <w:rsid w:val="00C360C9"/>
    <w:rsid w:val="00C43D53"/>
    <w:rsid w:val="00C52C6A"/>
    <w:rsid w:val="00C61899"/>
    <w:rsid w:val="00C61F4E"/>
    <w:rsid w:val="00C66F09"/>
    <w:rsid w:val="00C7168E"/>
    <w:rsid w:val="00C85BAD"/>
    <w:rsid w:val="00C86989"/>
    <w:rsid w:val="00C90992"/>
    <w:rsid w:val="00C90E05"/>
    <w:rsid w:val="00C90E10"/>
    <w:rsid w:val="00C9401D"/>
    <w:rsid w:val="00C95460"/>
    <w:rsid w:val="00CA14DC"/>
    <w:rsid w:val="00CB0694"/>
    <w:rsid w:val="00CB400C"/>
    <w:rsid w:val="00CC182F"/>
    <w:rsid w:val="00CC4009"/>
    <w:rsid w:val="00CC442B"/>
    <w:rsid w:val="00CC5C01"/>
    <w:rsid w:val="00CC6776"/>
    <w:rsid w:val="00CD43E5"/>
    <w:rsid w:val="00CD7526"/>
    <w:rsid w:val="00CE12CC"/>
    <w:rsid w:val="00CE6675"/>
    <w:rsid w:val="00CF6B3C"/>
    <w:rsid w:val="00D014EB"/>
    <w:rsid w:val="00D07499"/>
    <w:rsid w:val="00D149D7"/>
    <w:rsid w:val="00D15659"/>
    <w:rsid w:val="00D165D6"/>
    <w:rsid w:val="00D16BA7"/>
    <w:rsid w:val="00D27DCC"/>
    <w:rsid w:val="00D30738"/>
    <w:rsid w:val="00D3153D"/>
    <w:rsid w:val="00D41FA9"/>
    <w:rsid w:val="00D44312"/>
    <w:rsid w:val="00D444F4"/>
    <w:rsid w:val="00D44E06"/>
    <w:rsid w:val="00D50307"/>
    <w:rsid w:val="00D524E1"/>
    <w:rsid w:val="00D54A21"/>
    <w:rsid w:val="00D54BB6"/>
    <w:rsid w:val="00D556E8"/>
    <w:rsid w:val="00D55C1C"/>
    <w:rsid w:val="00D5625D"/>
    <w:rsid w:val="00D64209"/>
    <w:rsid w:val="00D71666"/>
    <w:rsid w:val="00D71EF5"/>
    <w:rsid w:val="00D73BCA"/>
    <w:rsid w:val="00D7512E"/>
    <w:rsid w:val="00D7602F"/>
    <w:rsid w:val="00D83B44"/>
    <w:rsid w:val="00D858FE"/>
    <w:rsid w:val="00D92048"/>
    <w:rsid w:val="00D920D2"/>
    <w:rsid w:val="00D95A7F"/>
    <w:rsid w:val="00D97291"/>
    <w:rsid w:val="00D9755A"/>
    <w:rsid w:val="00DA1D5B"/>
    <w:rsid w:val="00DA661B"/>
    <w:rsid w:val="00DA76E1"/>
    <w:rsid w:val="00DB0359"/>
    <w:rsid w:val="00DB52AC"/>
    <w:rsid w:val="00DC2B77"/>
    <w:rsid w:val="00DD5A0C"/>
    <w:rsid w:val="00DD60C3"/>
    <w:rsid w:val="00DE07A3"/>
    <w:rsid w:val="00DE3940"/>
    <w:rsid w:val="00DF2741"/>
    <w:rsid w:val="00DF517E"/>
    <w:rsid w:val="00DF5DDC"/>
    <w:rsid w:val="00DF676E"/>
    <w:rsid w:val="00E00C42"/>
    <w:rsid w:val="00E01CC9"/>
    <w:rsid w:val="00E10B98"/>
    <w:rsid w:val="00E14907"/>
    <w:rsid w:val="00E153EB"/>
    <w:rsid w:val="00E20D47"/>
    <w:rsid w:val="00E245E9"/>
    <w:rsid w:val="00E24A2F"/>
    <w:rsid w:val="00E30297"/>
    <w:rsid w:val="00E31FBB"/>
    <w:rsid w:val="00E35B89"/>
    <w:rsid w:val="00E37A75"/>
    <w:rsid w:val="00E4158F"/>
    <w:rsid w:val="00E452F4"/>
    <w:rsid w:val="00E5294D"/>
    <w:rsid w:val="00E54964"/>
    <w:rsid w:val="00E552A0"/>
    <w:rsid w:val="00E60B8A"/>
    <w:rsid w:val="00E60D69"/>
    <w:rsid w:val="00E62CE2"/>
    <w:rsid w:val="00E644E9"/>
    <w:rsid w:val="00E6716A"/>
    <w:rsid w:val="00E70601"/>
    <w:rsid w:val="00E70839"/>
    <w:rsid w:val="00E73F36"/>
    <w:rsid w:val="00E7484C"/>
    <w:rsid w:val="00E76C01"/>
    <w:rsid w:val="00E82C37"/>
    <w:rsid w:val="00E85140"/>
    <w:rsid w:val="00E8574C"/>
    <w:rsid w:val="00E97381"/>
    <w:rsid w:val="00EA085D"/>
    <w:rsid w:val="00EA25BB"/>
    <w:rsid w:val="00EA3BAF"/>
    <w:rsid w:val="00EA4002"/>
    <w:rsid w:val="00EA5161"/>
    <w:rsid w:val="00EA5C38"/>
    <w:rsid w:val="00EA7BFA"/>
    <w:rsid w:val="00EB6C6C"/>
    <w:rsid w:val="00EC03E7"/>
    <w:rsid w:val="00EC49DA"/>
    <w:rsid w:val="00EC6080"/>
    <w:rsid w:val="00ED217C"/>
    <w:rsid w:val="00ED30C3"/>
    <w:rsid w:val="00ED35D7"/>
    <w:rsid w:val="00EE0365"/>
    <w:rsid w:val="00EE66E8"/>
    <w:rsid w:val="00EE699F"/>
    <w:rsid w:val="00F10FE1"/>
    <w:rsid w:val="00F15B84"/>
    <w:rsid w:val="00F249C3"/>
    <w:rsid w:val="00F24FF7"/>
    <w:rsid w:val="00F3018A"/>
    <w:rsid w:val="00F3127C"/>
    <w:rsid w:val="00F312A7"/>
    <w:rsid w:val="00F31390"/>
    <w:rsid w:val="00F333BB"/>
    <w:rsid w:val="00F341FC"/>
    <w:rsid w:val="00F46A5E"/>
    <w:rsid w:val="00F50BB8"/>
    <w:rsid w:val="00F571A9"/>
    <w:rsid w:val="00F63AF5"/>
    <w:rsid w:val="00F7205F"/>
    <w:rsid w:val="00F76C34"/>
    <w:rsid w:val="00F838A5"/>
    <w:rsid w:val="00F84BEC"/>
    <w:rsid w:val="00F907CF"/>
    <w:rsid w:val="00FA72FE"/>
    <w:rsid w:val="00FB519D"/>
    <w:rsid w:val="00FC65F2"/>
    <w:rsid w:val="00FC6BD0"/>
    <w:rsid w:val="00FD391D"/>
    <w:rsid w:val="00FD5E66"/>
    <w:rsid w:val="00FE3357"/>
    <w:rsid w:val="00FE4EBE"/>
    <w:rsid w:val="00FF0C0D"/>
    <w:rsid w:val="01A07C43"/>
    <w:rsid w:val="04654A37"/>
    <w:rsid w:val="05526700"/>
    <w:rsid w:val="05E11D32"/>
    <w:rsid w:val="06CD65A5"/>
    <w:rsid w:val="07DD69B2"/>
    <w:rsid w:val="08887952"/>
    <w:rsid w:val="08C276F9"/>
    <w:rsid w:val="08CD6740"/>
    <w:rsid w:val="0A8A6AF0"/>
    <w:rsid w:val="0D6C5618"/>
    <w:rsid w:val="0EBB3A12"/>
    <w:rsid w:val="10C55FD8"/>
    <w:rsid w:val="116021A5"/>
    <w:rsid w:val="1174364F"/>
    <w:rsid w:val="148143B8"/>
    <w:rsid w:val="158457A9"/>
    <w:rsid w:val="174F484D"/>
    <w:rsid w:val="19112EC7"/>
    <w:rsid w:val="19175133"/>
    <w:rsid w:val="191D7DDA"/>
    <w:rsid w:val="1ABA2925"/>
    <w:rsid w:val="1B106DCC"/>
    <w:rsid w:val="1BBB7085"/>
    <w:rsid w:val="1C7A3822"/>
    <w:rsid w:val="1D5B51F1"/>
    <w:rsid w:val="1D8F16F3"/>
    <w:rsid w:val="1EF81159"/>
    <w:rsid w:val="1F8654CC"/>
    <w:rsid w:val="1FBC1B14"/>
    <w:rsid w:val="1FC916A7"/>
    <w:rsid w:val="20033076"/>
    <w:rsid w:val="21725D08"/>
    <w:rsid w:val="259326F1"/>
    <w:rsid w:val="25F50CB6"/>
    <w:rsid w:val="261750D0"/>
    <w:rsid w:val="27CB0983"/>
    <w:rsid w:val="27D40666"/>
    <w:rsid w:val="282C5A6C"/>
    <w:rsid w:val="296D4195"/>
    <w:rsid w:val="2A606694"/>
    <w:rsid w:val="2B4E3FCD"/>
    <w:rsid w:val="2B8B1777"/>
    <w:rsid w:val="2B9D2E96"/>
    <w:rsid w:val="2D766B80"/>
    <w:rsid w:val="2E876B6B"/>
    <w:rsid w:val="2E8B0630"/>
    <w:rsid w:val="2E966259"/>
    <w:rsid w:val="2F662C24"/>
    <w:rsid w:val="314D19A6"/>
    <w:rsid w:val="3187232F"/>
    <w:rsid w:val="343340F7"/>
    <w:rsid w:val="35CD57AB"/>
    <w:rsid w:val="361A4768"/>
    <w:rsid w:val="3848610B"/>
    <w:rsid w:val="38C138AB"/>
    <w:rsid w:val="39096AFA"/>
    <w:rsid w:val="3AA36E5C"/>
    <w:rsid w:val="3D7427B8"/>
    <w:rsid w:val="3EA80B63"/>
    <w:rsid w:val="3F753074"/>
    <w:rsid w:val="40A9452F"/>
    <w:rsid w:val="411F7A6D"/>
    <w:rsid w:val="41281AE7"/>
    <w:rsid w:val="426A187B"/>
    <w:rsid w:val="42AC34C9"/>
    <w:rsid w:val="46E0403D"/>
    <w:rsid w:val="47775577"/>
    <w:rsid w:val="4A8F4985"/>
    <w:rsid w:val="4AA777F9"/>
    <w:rsid w:val="4ADB1B7B"/>
    <w:rsid w:val="4B0709C0"/>
    <w:rsid w:val="4DA70238"/>
    <w:rsid w:val="4DC82809"/>
    <w:rsid w:val="4E7A439B"/>
    <w:rsid w:val="4F1A6654"/>
    <w:rsid w:val="4F2064F4"/>
    <w:rsid w:val="4F7D36D3"/>
    <w:rsid w:val="50B43398"/>
    <w:rsid w:val="521B775A"/>
    <w:rsid w:val="52C003E4"/>
    <w:rsid w:val="52CC2C1B"/>
    <w:rsid w:val="54AE6813"/>
    <w:rsid w:val="54C618EB"/>
    <w:rsid w:val="573F0B96"/>
    <w:rsid w:val="577866E3"/>
    <w:rsid w:val="58B8154B"/>
    <w:rsid w:val="59BC1D1A"/>
    <w:rsid w:val="5A55501F"/>
    <w:rsid w:val="5BB8679F"/>
    <w:rsid w:val="5BC416A9"/>
    <w:rsid w:val="5C141FD5"/>
    <w:rsid w:val="5D431D2B"/>
    <w:rsid w:val="5D6F0D72"/>
    <w:rsid w:val="5E3F64CF"/>
    <w:rsid w:val="5E6261E1"/>
    <w:rsid w:val="5F6B2157"/>
    <w:rsid w:val="6204008E"/>
    <w:rsid w:val="633F49AB"/>
    <w:rsid w:val="65094E72"/>
    <w:rsid w:val="65482A00"/>
    <w:rsid w:val="658D4991"/>
    <w:rsid w:val="669E4CF7"/>
    <w:rsid w:val="66B9305E"/>
    <w:rsid w:val="673E3563"/>
    <w:rsid w:val="679F2254"/>
    <w:rsid w:val="67FC76A6"/>
    <w:rsid w:val="68213F33"/>
    <w:rsid w:val="69F55A65"/>
    <w:rsid w:val="6A0E3B2B"/>
    <w:rsid w:val="6C7A503E"/>
    <w:rsid w:val="6CBF5146"/>
    <w:rsid w:val="6D7F6FE9"/>
    <w:rsid w:val="6DAA410D"/>
    <w:rsid w:val="6EBA053F"/>
    <w:rsid w:val="6F1455B0"/>
    <w:rsid w:val="6F7E3097"/>
    <w:rsid w:val="70807B3F"/>
    <w:rsid w:val="71966F90"/>
    <w:rsid w:val="71AE2B03"/>
    <w:rsid w:val="735D2FC3"/>
    <w:rsid w:val="74913239"/>
    <w:rsid w:val="75100625"/>
    <w:rsid w:val="755564CD"/>
    <w:rsid w:val="784E238F"/>
    <w:rsid w:val="79AF64CC"/>
    <w:rsid w:val="7AE364A4"/>
    <w:rsid w:val="7E2C3CBE"/>
    <w:rsid w:val="7EDC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iPriority="0" w:semiHidden="0"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heme="minorBidi"/>
      <w:kern w:val="2"/>
      <w:sz w:val="24"/>
      <w:szCs w:val="21"/>
      <w:lang w:val="en-US" w:eastAsia="zh-CN" w:bidi="ar-SA"/>
    </w:rPr>
  </w:style>
  <w:style w:type="paragraph" w:styleId="2">
    <w:name w:val="heading 1"/>
    <w:basedOn w:val="1"/>
    <w:next w:val="1"/>
    <w:link w:val="57"/>
    <w:qFormat/>
    <w:uiPriority w:val="0"/>
    <w:pPr>
      <w:keepNext/>
      <w:keepLines/>
      <w:numPr>
        <w:ilvl w:val="0"/>
        <w:numId w:val="1"/>
      </w:numPr>
      <w:spacing w:before="240" w:after="240"/>
      <w:ind w:firstLine="0" w:firstLineChars="0"/>
      <w:jc w:val="left"/>
      <w:outlineLvl w:val="0"/>
    </w:pPr>
    <w:rPr>
      <w:b/>
      <w:bCs/>
      <w:kern w:val="44"/>
      <w:sz w:val="44"/>
      <w:szCs w:val="44"/>
    </w:rPr>
  </w:style>
  <w:style w:type="paragraph" w:styleId="3">
    <w:name w:val="heading 2"/>
    <w:basedOn w:val="1"/>
    <w:next w:val="1"/>
    <w:link w:val="60"/>
    <w:unhideWhenUsed/>
    <w:qFormat/>
    <w:uiPriority w:val="0"/>
    <w:pPr>
      <w:keepNext/>
      <w:keepLines/>
      <w:numPr>
        <w:ilvl w:val="1"/>
        <w:numId w:val="1"/>
      </w:numPr>
      <w:spacing w:before="120" w:after="120"/>
      <w:ind w:firstLine="0" w:firstLineChars="0"/>
      <w:jc w:val="left"/>
      <w:outlineLvl w:val="1"/>
    </w:pPr>
    <w:rPr>
      <w:rFonts w:cstheme="majorBidi"/>
      <w:b/>
      <w:bCs/>
      <w:sz w:val="36"/>
      <w:szCs w:val="32"/>
    </w:rPr>
  </w:style>
  <w:style w:type="paragraph" w:styleId="4">
    <w:name w:val="heading 3"/>
    <w:basedOn w:val="1"/>
    <w:next w:val="1"/>
    <w:link w:val="61"/>
    <w:unhideWhenUsed/>
    <w:qFormat/>
    <w:uiPriority w:val="0"/>
    <w:pPr>
      <w:keepNext/>
      <w:keepLines/>
      <w:numPr>
        <w:ilvl w:val="2"/>
        <w:numId w:val="1"/>
      </w:numPr>
      <w:spacing w:before="120" w:after="120"/>
      <w:ind w:firstLine="0" w:firstLineChars="0"/>
      <w:outlineLvl w:val="2"/>
    </w:pPr>
    <w:rPr>
      <w:b/>
      <w:bCs/>
      <w:sz w:val="32"/>
      <w:szCs w:val="32"/>
    </w:rPr>
  </w:style>
  <w:style w:type="paragraph" w:styleId="5">
    <w:name w:val="heading 4"/>
    <w:basedOn w:val="1"/>
    <w:next w:val="1"/>
    <w:link w:val="65"/>
    <w:unhideWhenUsed/>
    <w:qFormat/>
    <w:uiPriority w:val="0"/>
    <w:pPr>
      <w:keepNext/>
      <w:keepLines/>
      <w:numPr>
        <w:ilvl w:val="3"/>
        <w:numId w:val="1"/>
      </w:numPr>
      <w:spacing w:before="120" w:after="120"/>
      <w:ind w:firstLine="0" w:firstLineChars="0"/>
      <w:jc w:val="left"/>
      <w:outlineLvl w:val="3"/>
    </w:pPr>
    <w:rPr>
      <w:rFonts w:cstheme="majorBidi"/>
      <w:b/>
      <w:bCs/>
      <w:sz w:val="30"/>
      <w:szCs w:val="28"/>
    </w:rPr>
  </w:style>
  <w:style w:type="paragraph" w:styleId="6">
    <w:name w:val="heading 5"/>
    <w:basedOn w:val="1"/>
    <w:next w:val="1"/>
    <w:link w:val="72"/>
    <w:unhideWhenUsed/>
    <w:qFormat/>
    <w:uiPriority w:val="0"/>
    <w:pPr>
      <w:keepNext/>
      <w:keepLines/>
      <w:numPr>
        <w:ilvl w:val="4"/>
        <w:numId w:val="1"/>
      </w:numPr>
      <w:spacing w:before="120" w:after="120"/>
      <w:ind w:firstLine="0" w:firstLineChars="0"/>
      <w:jc w:val="left"/>
      <w:outlineLvl w:val="4"/>
    </w:pPr>
    <w:rPr>
      <w:b/>
      <w:bCs/>
      <w:sz w:val="28"/>
      <w:szCs w:val="28"/>
    </w:rPr>
  </w:style>
  <w:style w:type="paragraph" w:styleId="7">
    <w:name w:val="heading 6"/>
    <w:basedOn w:val="1"/>
    <w:next w:val="1"/>
    <w:link w:val="73"/>
    <w:unhideWhenUsed/>
    <w:qFormat/>
    <w:uiPriority w:val="9"/>
    <w:pPr>
      <w:keepNext/>
      <w:keepLines/>
      <w:numPr>
        <w:ilvl w:val="5"/>
        <w:numId w:val="1"/>
      </w:numPr>
      <w:spacing w:before="120" w:after="120"/>
      <w:ind w:firstLine="0" w:firstLineChars="0"/>
      <w:jc w:val="left"/>
      <w:outlineLvl w:val="5"/>
    </w:pPr>
    <w:rPr>
      <w:rFonts w:cstheme="majorBidi"/>
      <w:b/>
      <w:bCs/>
      <w:szCs w:val="24"/>
    </w:rPr>
  </w:style>
  <w:style w:type="paragraph" w:styleId="8">
    <w:name w:val="heading 7"/>
    <w:basedOn w:val="1"/>
    <w:next w:val="1"/>
    <w:link w:val="74"/>
    <w:unhideWhenUsed/>
    <w:qFormat/>
    <w:uiPriority w:val="9"/>
    <w:pPr>
      <w:keepNext/>
      <w:keepLines/>
      <w:numPr>
        <w:ilvl w:val="6"/>
        <w:numId w:val="1"/>
      </w:numPr>
      <w:spacing w:before="120" w:after="120"/>
      <w:ind w:firstLine="0" w:firstLineChars="0"/>
      <w:outlineLvl w:val="6"/>
    </w:pPr>
    <w:rPr>
      <w:rFonts w:asciiTheme="minorHAnsi" w:hAnsiTheme="minorHAnsi"/>
      <w:b/>
      <w:bCs/>
      <w:szCs w:val="24"/>
    </w:rPr>
  </w:style>
  <w:style w:type="paragraph" w:styleId="9">
    <w:name w:val="heading 8"/>
    <w:basedOn w:val="1"/>
    <w:next w:val="1"/>
    <w:link w:val="75"/>
    <w:unhideWhenUsed/>
    <w:qFormat/>
    <w:uiPriority w:val="9"/>
    <w:pPr>
      <w:keepNext/>
      <w:keepLines/>
      <w:numPr>
        <w:ilvl w:val="7"/>
        <w:numId w:val="1"/>
      </w:numPr>
      <w:ind w:firstLine="0" w:firstLineChars="0"/>
      <w:outlineLvl w:val="7"/>
    </w:pPr>
    <w:rPr>
      <w:rFonts w:asciiTheme="minorHAnsi" w:hAnsiTheme="majorHAnsi" w:cstheme="majorBidi"/>
      <w:b/>
      <w:szCs w:val="24"/>
    </w:rPr>
  </w:style>
  <w:style w:type="paragraph" w:styleId="10">
    <w:name w:val="heading 9"/>
    <w:basedOn w:val="1"/>
    <w:next w:val="1"/>
    <w:link w:val="76"/>
    <w:unhideWhenUsed/>
    <w:qFormat/>
    <w:uiPriority w:val="9"/>
    <w:pPr>
      <w:keepNext/>
      <w:keepLines/>
      <w:numPr>
        <w:ilvl w:val="8"/>
        <w:numId w:val="1"/>
      </w:numPr>
      <w:ind w:firstLine="0" w:firstLineChars="0"/>
      <w:outlineLvl w:val="8"/>
    </w:pPr>
    <w:rPr>
      <w:rFonts w:asciiTheme="minorHAnsi" w:hAnsiTheme="majorHAnsi" w:cstheme="majorBidi"/>
      <w:b/>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00"/>
      <w:jc w:val="left"/>
    </w:pPr>
    <w:rPr>
      <w:rFonts w:asciiTheme="minorHAnsi" w:eastAsiaTheme="minorHAnsi"/>
      <w:sz w:val="20"/>
      <w:szCs w:val="20"/>
    </w:rPr>
  </w:style>
  <w:style w:type="paragraph" w:styleId="12">
    <w:name w:val="table of authorities"/>
    <w:basedOn w:val="1"/>
    <w:next w:val="1"/>
    <w:qFormat/>
    <w:uiPriority w:val="99"/>
    <w:pPr>
      <w:spacing w:line="480" w:lineRule="exact"/>
      <w:ind w:left="420" w:leftChars="200" w:firstLine="480"/>
    </w:pPr>
    <w:rPr>
      <w:rFonts w:ascii="宋体" w:hAnsi="宋体" w:cs="Times New Roman"/>
    </w:rPr>
  </w:style>
  <w:style w:type="paragraph" w:styleId="13">
    <w:name w:val="Normal Indent"/>
    <w:basedOn w:val="1"/>
    <w:link w:val="220"/>
    <w:unhideWhenUsed/>
    <w:qFormat/>
    <w:uiPriority w:val="0"/>
    <w:rPr>
      <w:rFonts w:ascii="Times New Roman" w:hAnsi="Times New Roman" w:cs="Times New Roman"/>
      <w:szCs w:val="20"/>
    </w:rPr>
  </w:style>
  <w:style w:type="paragraph" w:styleId="14">
    <w:name w:val="caption"/>
    <w:basedOn w:val="1"/>
    <w:next w:val="1"/>
    <w:link w:val="264"/>
    <w:unhideWhenUsed/>
    <w:qFormat/>
    <w:uiPriority w:val="35"/>
    <w:pPr>
      <w:ind w:firstLine="0" w:firstLineChars="0"/>
      <w:jc w:val="center"/>
    </w:pPr>
    <w:rPr>
      <w:rFonts w:cstheme="majorBidi"/>
      <w:sz w:val="20"/>
      <w:szCs w:val="20"/>
    </w:rPr>
  </w:style>
  <w:style w:type="paragraph" w:styleId="15">
    <w:name w:val="annotation text"/>
    <w:basedOn w:val="1"/>
    <w:link w:val="93"/>
    <w:qFormat/>
    <w:uiPriority w:val="99"/>
    <w:pPr>
      <w:ind w:firstLine="480"/>
      <w:jc w:val="left"/>
    </w:pPr>
    <w:rPr>
      <w:rFonts w:ascii="宋体" w:hAnsi="宋体" w:cs="宋体"/>
      <w:szCs w:val="20"/>
      <w:lang w:val="zh-CN"/>
    </w:rPr>
  </w:style>
  <w:style w:type="paragraph" w:styleId="16">
    <w:name w:val="Body Text 3"/>
    <w:basedOn w:val="1"/>
    <w:link w:val="118"/>
    <w:unhideWhenUsed/>
    <w:qFormat/>
    <w:uiPriority w:val="0"/>
    <w:pPr>
      <w:spacing w:after="120" w:line="276" w:lineRule="auto"/>
    </w:pPr>
    <w:rPr>
      <w:rFonts w:ascii="宋体" w:hAnsi="宋体" w:eastAsia="楷体" w:cs="Times New Roman"/>
      <w:sz w:val="16"/>
      <w:szCs w:val="16"/>
    </w:rPr>
  </w:style>
  <w:style w:type="paragraph" w:styleId="17">
    <w:name w:val="Body Text"/>
    <w:basedOn w:val="1"/>
    <w:next w:val="18"/>
    <w:link w:val="108"/>
    <w:unhideWhenUsed/>
    <w:qFormat/>
    <w:uiPriority w:val="0"/>
    <w:pPr>
      <w:spacing w:after="120" w:line="276" w:lineRule="auto"/>
    </w:pPr>
    <w:rPr>
      <w:rFonts w:ascii="宋体" w:hAnsi="宋体" w:eastAsia="楷体" w:cs="Times New Roman"/>
    </w:rPr>
  </w:style>
  <w:style w:type="paragraph" w:styleId="18">
    <w:name w:val="Body Text First Indent"/>
    <w:basedOn w:val="17"/>
    <w:next w:val="1"/>
    <w:qFormat/>
    <w:uiPriority w:val="0"/>
    <w:pPr>
      <w:spacing w:after="0"/>
      <w:ind w:firstLine="549" w:firstLineChars="196"/>
    </w:pPr>
    <w:rPr>
      <w:rFonts w:cs="仿宋"/>
    </w:rPr>
  </w:style>
  <w:style w:type="paragraph" w:styleId="19">
    <w:name w:val="Body Text Indent"/>
    <w:basedOn w:val="1"/>
    <w:link w:val="113"/>
    <w:unhideWhenUsed/>
    <w:qFormat/>
    <w:uiPriority w:val="0"/>
    <w:pPr>
      <w:spacing w:after="120" w:line="276" w:lineRule="auto"/>
      <w:ind w:left="420" w:leftChars="200"/>
    </w:pPr>
    <w:rPr>
      <w:rFonts w:ascii="宋体" w:hAnsi="宋体" w:eastAsia="楷体" w:cs="Times New Roman"/>
    </w:rPr>
  </w:style>
  <w:style w:type="paragraph" w:styleId="20">
    <w:name w:val="List 2"/>
    <w:basedOn w:val="1"/>
    <w:qFormat/>
    <w:uiPriority w:val="0"/>
    <w:pPr>
      <w:spacing w:line="240" w:lineRule="auto"/>
      <w:ind w:left="100" w:leftChars="200" w:hanging="200" w:hangingChars="200"/>
    </w:pPr>
    <w:rPr>
      <w:rFonts w:ascii="Times New Roman" w:hAnsi="Times New Roman" w:cs="Times New Roman"/>
      <w:sz w:val="28"/>
      <w:szCs w:val="24"/>
    </w:rPr>
  </w:style>
  <w:style w:type="paragraph" w:styleId="21">
    <w:name w:val="toc 5"/>
    <w:basedOn w:val="1"/>
    <w:next w:val="1"/>
    <w:unhideWhenUsed/>
    <w:qFormat/>
    <w:uiPriority w:val="39"/>
    <w:pPr>
      <w:ind w:left="720"/>
      <w:jc w:val="left"/>
    </w:pPr>
    <w:rPr>
      <w:rFonts w:asciiTheme="minorHAnsi" w:eastAsiaTheme="minorHAnsi"/>
      <w:sz w:val="20"/>
      <w:szCs w:val="20"/>
    </w:rPr>
  </w:style>
  <w:style w:type="paragraph" w:styleId="22">
    <w:name w:val="toc 3"/>
    <w:basedOn w:val="1"/>
    <w:next w:val="1"/>
    <w:unhideWhenUsed/>
    <w:qFormat/>
    <w:uiPriority w:val="39"/>
    <w:pPr>
      <w:tabs>
        <w:tab w:val="left" w:pos="1680"/>
        <w:tab w:val="right" w:leader="dot" w:pos="8296"/>
      </w:tabs>
      <w:spacing w:line="240" w:lineRule="auto"/>
      <w:ind w:left="238" w:firstLine="480" w:firstLineChars="0"/>
    </w:pPr>
    <w:rPr>
      <w:rFonts w:asciiTheme="minorHAnsi" w:eastAsiaTheme="minorHAnsi"/>
      <w:sz w:val="20"/>
      <w:szCs w:val="20"/>
    </w:rPr>
  </w:style>
  <w:style w:type="paragraph" w:styleId="23">
    <w:name w:val="Plain Text"/>
    <w:basedOn w:val="1"/>
    <w:link w:val="112"/>
    <w:unhideWhenUsed/>
    <w:qFormat/>
    <w:uiPriority w:val="0"/>
    <w:pPr>
      <w:spacing w:line="276" w:lineRule="auto"/>
      <w:jc w:val="left"/>
    </w:pPr>
    <w:rPr>
      <w:rFonts w:ascii="宋体" w:hAnsi="楷体" w:cs="Times New Roman"/>
      <w:sz w:val="21"/>
    </w:rPr>
  </w:style>
  <w:style w:type="paragraph" w:styleId="24">
    <w:name w:val="toc 8"/>
    <w:basedOn w:val="1"/>
    <w:next w:val="1"/>
    <w:unhideWhenUsed/>
    <w:qFormat/>
    <w:uiPriority w:val="39"/>
    <w:pPr>
      <w:spacing w:line="240" w:lineRule="auto"/>
      <w:ind w:firstLine="0" w:firstLineChars="0"/>
      <w:jc w:val="left"/>
    </w:pPr>
    <w:rPr>
      <w:rFonts w:cs="Times New Roman" w:eastAsiaTheme="minorHAnsi"/>
      <w:b/>
      <w:bCs/>
      <w:i/>
      <w:iCs/>
      <w:sz w:val="20"/>
      <w:szCs w:val="20"/>
    </w:rPr>
  </w:style>
  <w:style w:type="paragraph" w:styleId="25">
    <w:name w:val="Date"/>
    <w:basedOn w:val="1"/>
    <w:next w:val="1"/>
    <w:link w:val="141"/>
    <w:semiHidden/>
    <w:unhideWhenUsed/>
    <w:qFormat/>
    <w:uiPriority w:val="99"/>
    <w:pPr>
      <w:ind w:left="100" w:leftChars="2500"/>
      <w:jc w:val="left"/>
    </w:pPr>
    <w:rPr>
      <w:rFonts w:ascii="宋体" w:hAnsi="宋体" w:cs="Times New Roman"/>
    </w:rPr>
  </w:style>
  <w:style w:type="paragraph" w:styleId="26">
    <w:name w:val="Body Text Indent 2"/>
    <w:basedOn w:val="1"/>
    <w:link w:val="186"/>
    <w:unhideWhenUsed/>
    <w:qFormat/>
    <w:uiPriority w:val="0"/>
    <w:pPr>
      <w:spacing w:after="120" w:line="480" w:lineRule="auto"/>
      <w:ind w:left="420" w:leftChars="200"/>
      <w:jc w:val="left"/>
    </w:pPr>
    <w:rPr>
      <w:rFonts w:ascii="宋体" w:hAnsi="宋体" w:cs="Times New Roman"/>
    </w:rPr>
  </w:style>
  <w:style w:type="paragraph" w:styleId="27">
    <w:name w:val="Balloon Text"/>
    <w:basedOn w:val="1"/>
    <w:link w:val="92"/>
    <w:semiHidden/>
    <w:unhideWhenUsed/>
    <w:qFormat/>
    <w:uiPriority w:val="99"/>
    <w:pPr>
      <w:spacing w:line="240" w:lineRule="auto"/>
    </w:pPr>
    <w:rPr>
      <w:rFonts w:asciiTheme="minorHAnsi" w:hAnsiTheme="minorHAnsi"/>
      <w:sz w:val="18"/>
      <w:szCs w:val="18"/>
    </w:rPr>
  </w:style>
  <w:style w:type="paragraph" w:styleId="28">
    <w:name w:val="footer"/>
    <w:basedOn w:val="1"/>
    <w:link w:val="55"/>
    <w:unhideWhenUsed/>
    <w:qFormat/>
    <w:uiPriority w:val="99"/>
    <w:pPr>
      <w:tabs>
        <w:tab w:val="center" w:pos="4153"/>
        <w:tab w:val="right" w:pos="8306"/>
      </w:tabs>
      <w:snapToGrid w:val="0"/>
      <w:jc w:val="left"/>
    </w:pPr>
    <w:rPr>
      <w:sz w:val="18"/>
      <w:szCs w:val="18"/>
    </w:rPr>
  </w:style>
  <w:style w:type="paragraph" w:styleId="29">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pPr>
      <w:spacing w:line="240" w:lineRule="auto"/>
      <w:ind w:firstLine="0" w:firstLineChars="0"/>
      <w:jc w:val="left"/>
    </w:pPr>
    <w:rPr>
      <w:rFonts w:asciiTheme="majorHAnsi" w:hAnsiTheme="majorHAnsi" w:eastAsiaTheme="majorEastAsia"/>
      <w:b/>
      <w:bCs/>
      <w:caps/>
      <w:sz w:val="20"/>
      <w:szCs w:val="24"/>
    </w:rPr>
  </w:style>
  <w:style w:type="paragraph" w:styleId="31">
    <w:name w:val="toc 4"/>
    <w:basedOn w:val="1"/>
    <w:next w:val="1"/>
    <w:unhideWhenUsed/>
    <w:qFormat/>
    <w:uiPriority w:val="39"/>
    <w:pPr>
      <w:ind w:left="480"/>
      <w:jc w:val="left"/>
    </w:pPr>
    <w:rPr>
      <w:rFonts w:asciiTheme="minorHAnsi" w:eastAsiaTheme="minorHAnsi"/>
      <w:sz w:val="20"/>
      <w:szCs w:val="20"/>
    </w:rPr>
  </w:style>
  <w:style w:type="paragraph" w:styleId="32">
    <w:name w:val="index heading"/>
    <w:basedOn w:val="1"/>
    <w:next w:val="33"/>
    <w:qFormat/>
    <w:uiPriority w:val="0"/>
    <w:pPr>
      <w:spacing w:line="240" w:lineRule="auto"/>
      <w:ind w:firstLine="0" w:firstLineChars="0"/>
    </w:pPr>
    <w:rPr>
      <w:rFonts w:ascii="Times New Roman" w:hAnsi="Times New Roman" w:cs="Times New Roman"/>
      <w:sz w:val="21"/>
      <w:szCs w:val="20"/>
    </w:rPr>
  </w:style>
  <w:style w:type="paragraph" w:styleId="33">
    <w:name w:val="index 1"/>
    <w:basedOn w:val="1"/>
    <w:next w:val="1"/>
    <w:semiHidden/>
    <w:unhideWhenUsed/>
    <w:qFormat/>
    <w:uiPriority w:val="0"/>
    <w:pPr>
      <w:jc w:val="left"/>
    </w:pPr>
    <w:rPr>
      <w:rFonts w:ascii="宋体" w:hAnsi="宋体" w:cs="Times New Roman"/>
    </w:rPr>
  </w:style>
  <w:style w:type="paragraph" w:styleId="34">
    <w:name w:val="Subtitle"/>
    <w:basedOn w:val="1"/>
    <w:next w:val="1"/>
    <w:link w:val="96"/>
    <w:qFormat/>
    <w:uiPriority w:val="11"/>
    <w:pPr>
      <w:spacing w:before="240" w:after="60" w:line="312" w:lineRule="auto"/>
      <w:jc w:val="center"/>
      <w:outlineLvl w:val="1"/>
    </w:pPr>
    <w:rPr>
      <w:rFonts w:asciiTheme="minorHAnsi" w:hAnsiTheme="minorHAnsi" w:eastAsiaTheme="minorEastAsia"/>
      <w:b/>
      <w:bCs/>
      <w:kern w:val="28"/>
      <w:sz w:val="32"/>
      <w:szCs w:val="32"/>
    </w:rPr>
  </w:style>
  <w:style w:type="paragraph" w:styleId="35">
    <w:name w:val="List"/>
    <w:basedOn w:val="1"/>
    <w:semiHidden/>
    <w:unhideWhenUsed/>
    <w:qFormat/>
    <w:uiPriority w:val="99"/>
    <w:pPr>
      <w:widowControl/>
      <w:spacing w:after="160" w:line="256" w:lineRule="auto"/>
      <w:ind w:left="283" w:hanging="283" w:firstLineChars="0"/>
      <w:contextualSpacing/>
      <w:jc w:val="left"/>
    </w:pPr>
    <w:rPr>
      <w:rFonts w:asciiTheme="minorHAnsi" w:hAnsiTheme="minorHAnsi" w:eastAsiaTheme="minorEastAsia"/>
      <w:kern w:val="0"/>
      <w:sz w:val="22"/>
    </w:rPr>
  </w:style>
  <w:style w:type="paragraph" w:styleId="36">
    <w:name w:val="toc 6"/>
    <w:basedOn w:val="1"/>
    <w:next w:val="1"/>
    <w:unhideWhenUsed/>
    <w:qFormat/>
    <w:uiPriority w:val="39"/>
    <w:pPr>
      <w:ind w:left="960"/>
      <w:jc w:val="left"/>
    </w:pPr>
    <w:rPr>
      <w:rFonts w:asciiTheme="minorHAnsi" w:eastAsiaTheme="minorHAnsi"/>
      <w:sz w:val="20"/>
      <w:szCs w:val="20"/>
    </w:rPr>
  </w:style>
  <w:style w:type="paragraph" w:styleId="37">
    <w:name w:val="table of figures"/>
    <w:basedOn w:val="1"/>
    <w:next w:val="1"/>
    <w:unhideWhenUsed/>
    <w:qFormat/>
    <w:uiPriority w:val="99"/>
    <w:pPr>
      <w:ind w:left="200" w:leftChars="200" w:hanging="200" w:hangingChars="200"/>
    </w:pPr>
    <w:rPr>
      <w:rFonts w:asciiTheme="minorHAnsi" w:hAnsiTheme="minorHAnsi"/>
    </w:rPr>
  </w:style>
  <w:style w:type="paragraph" w:styleId="38">
    <w:name w:val="toc 2"/>
    <w:basedOn w:val="1"/>
    <w:next w:val="1"/>
    <w:unhideWhenUsed/>
    <w:qFormat/>
    <w:uiPriority w:val="39"/>
    <w:pPr>
      <w:spacing w:line="240" w:lineRule="auto"/>
      <w:ind w:firstLine="240" w:firstLineChars="0"/>
      <w:jc w:val="left"/>
    </w:pPr>
    <w:rPr>
      <w:rFonts w:asciiTheme="minorHAnsi" w:eastAsiaTheme="minorHAnsi"/>
      <w:bCs/>
      <w:sz w:val="20"/>
      <w:szCs w:val="20"/>
    </w:rPr>
  </w:style>
  <w:style w:type="paragraph" w:styleId="39">
    <w:name w:val="toc 9"/>
    <w:basedOn w:val="1"/>
    <w:next w:val="1"/>
    <w:unhideWhenUsed/>
    <w:qFormat/>
    <w:uiPriority w:val="39"/>
    <w:pPr>
      <w:ind w:left="1680"/>
      <w:jc w:val="left"/>
    </w:pPr>
    <w:rPr>
      <w:rFonts w:asciiTheme="minorHAnsi" w:eastAsiaTheme="minorHAnsi"/>
      <w:sz w:val="20"/>
      <w:szCs w:val="20"/>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jc w:val="left"/>
    </w:pPr>
    <w:rPr>
      <w:rFonts w:cs="Arial"/>
      <w:kern w:val="0"/>
      <w:sz w:val="21"/>
    </w:rPr>
  </w:style>
  <w:style w:type="paragraph" w:styleId="41">
    <w:name w:val="Normal (Web)"/>
    <w:basedOn w:val="1"/>
    <w:link w:val="204"/>
    <w:unhideWhenUsed/>
    <w:qFormat/>
    <w:uiPriority w:val="99"/>
    <w:pPr>
      <w:widowControl/>
      <w:spacing w:before="100" w:beforeAutospacing="1" w:after="100" w:afterAutospacing="1" w:line="240" w:lineRule="auto"/>
      <w:ind w:firstLine="0" w:firstLineChars="0"/>
      <w:jc w:val="left"/>
    </w:pPr>
    <w:rPr>
      <w:rFonts w:ascii="Times" w:hAnsi="Times" w:cs="Times" w:eastAsiaTheme="minorEastAsia"/>
      <w:sz w:val="21"/>
    </w:rPr>
  </w:style>
  <w:style w:type="paragraph" w:styleId="42">
    <w:name w:val="Title"/>
    <w:basedOn w:val="1"/>
    <w:next w:val="1"/>
    <w:link w:val="102"/>
    <w:qFormat/>
    <w:uiPriority w:val="10"/>
    <w:pPr>
      <w:spacing w:before="240" w:after="60"/>
      <w:ind w:firstLine="0" w:firstLineChars="0"/>
      <w:jc w:val="center"/>
      <w:outlineLvl w:val="0"/>
    </w:pPr>
    <w:rPr>
      <w:rFonts w:asciiTheme="majorHAnsi" w:hAnsiTheme="majorHAnsi" w:eastAsiaTheme="majorEastAsia" w:cstheme="majorBidi"/>
      <w:b/>
      <w:bCs/>
      <w:sz w:val="32"/>
      <w:szCs w:val="32"/>
    </w:rPr>
  </w:style>
  <w:style w:type="paragraph" w:styleId="43">
    <w:name w:val="annotation subject"/>
    <w:basedOn w:val="15"/>
    <w:next w:val="15"/>
    <w:link w:val="95"/>
    <w:semiHidden/>
    <w:unhideWhenUsed/>
    <w:qFormat/>
    <w:uiPriority w:val="99"/>
    <w:pPr>
      <w:ind w:firstLine="200"/>
    </w:pPr>
    <w:rPr>
      <w:rFonts w:asciiTheme="minorHAnsi" w:hAnsiTheme="minorHAnsi" w:cstheme="minorBidi"/>
      <w:b/>
      <w:bCs/>
      <w:szCs w:val="22"/>
      <w:lang w:val="en-US"/>
    </w:rPr>
  </w:style>
  <w:style w:type="paragraph" w:styleId="44">
    <w:name w:val="Body Text First Indent 2"/>
    <w:basedOn w:val="19"/>
    <w:link w:val="222"/>
    <w:unhideWhenUsed/>
    <w:qFormat/>
    <w:uiPriority w:val="0"/>
    <w:pPr>
      <w:widowControl/>
      <w:spacing w:line="256" w:lineRule="auto"/>
      <w:ind w:firstLine="420"/>
      <w:jc w:val="left"/>
    </w:pPr>
    <w:rPr>
      <w:rFonts w:ascii="华文新魏" w:hAnsi="Times New Roman" w:eastAsia="华文新魏"/>
      <w:color w:val="333300"/>
      <w:szCs w:val="24"/>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semiHidden/>
    <w:unhideWhenUsed/>
    <w:qFormat/>
    <w:uiPriority w:val="99"/>
    <w:rPr>
      <w:color w:val="954F72" w:themeColor="followedHyperlink"/>
      <w:u w:val="single"/>
      <w14:textFill>
        <w14:solidFill>
          <w14:schemeClr w14:val="folHlink"/>
        </w14:solidFill>
      </w14:textFill>
    </w:rPr>
  </w:style>
  <w:style w:type="character" w:styleId="51">
    <w:name w:val="Emphasis"/>
    <w:basedOn w:val="47"/>
    <w:qFormat/>
    <w:uiPriority w:val="20"/>
    <w:rPr>
      <w:i/>
      <w:iCs/>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99"/>
    <w:rPr>
      <w:sz w:val="21"/>
      <w:szCs w:val="21"/>
    </w:rPr>
  </w:style>
  <w:style w:type="character" w:customStyle="1" w:styleId="54">
    <w:name w:val="页眉 字符"/>
    <w:basedOn w:val="47"/>
    <w:link w:val="29"/>
    <w:qFormat/>
    <w:uiPriority w:val="99"/>
    <w:rPr>
      <w:sz w:val="18"/>
      <w:szCs w:val="18"/>
    </w:rPr>
  </w:style>
  <w:style w:type="character" w:customStyle="1" w:styleId="55">
    <w:name w:val="页脚 字符"/>
    <w:basedOn w:val="47"/>
    <w:link w:val="28"/>
    <w:qFormat/>
    <w:uiPriority w:val="99"/>
    <w:rPr>
      <w:sz w:val="18"/>
      <w:szCs w:val="18"/>
    </w:rPr>
  </w:style>
  <w:style w:type="paragraph" w:customStyle="1" w:styleId="56">
    <w:name w:val="Cover Block Heading 1"/>
    <w:basedOn w:val="1"/>
    <w:next w:val="1"/>
    <w:qFormat/>
    <w:uiPriority w:val="99"/>
    <w:pPr>
      <w:widowControl/>
      <w:spacing w:before="1320" w:after="40" w:line="276" w:lineRule="auto"/>
      <w:ind w:right="-567"/>
      <w:jc w:val="right"/>
    </w:pPr>
    <w:rPr>
      <w:rFonts w:ascii="Calibri" w:hAnsi="Calibri" w:eastAsia="Times New Roman" w:cs="Times New Roman"/>
      <w:i/>
      <w:kern w:val="0"/>
      <w:sz w:val="22"/>
      <w:lang w:eastAsia="ja-JP"/>
    </w:rPr>
  </w:style>
  <w:style w:type="character" w:customStyle="1" w:styleId="57">
    <w:name w:val="标题 1 字符"/>
    <w:basedOn w:val="47"/>
    <w:link w:val="2"/>
    <w:qFormat/>
    <w:uiPriority w:val="0"/>
    <w:rPr>
      <w:rFonts w:ascii="Arial" w:hAnsi="Arial" w:cstheme="minorBidi"/>
      <w:b/>
      <w:bCs/>
      <w:kern w:val="44"/>
      <w:sz w:val="44"/>
      <w:szCs w:val="44"/>
    </w:rPr>
  </w:style>
  <w:style w:type="paragraph" w:customStyle="1" w:styleId="58">
    <w:name w:val="TOC 标题1"/>
    <w:basedOn w:val="2"/>
    <w:next w:val="1"/>
    <w:unhideWhenUsed/>
    <w:qFormat/>
    <w:uiPriority w:val="39"/>
    <w:pPr>
      <w:widowControl/>
      <w:spacing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styleId="59">
    <w:name w:val="List Paragraph"/>
    <w:basedOn w:val="1"/>
    <w:link w:val="77"/>
    <w:qFormat/>
    <w:uiPriority w:val="34"/>
    <w:pPr>
      <w:ind w:firstLine="420"/>
    </w:pPr>
  </w:style>
  <w:style w:type="character" w:customStyle="1" w:styleId="60">
    <w:name w:val="标题 2 字符"/>
    <w:basedOn w:val="47"/>
    <w:link w:val="3"/>
    <w:qFormat/>
    <w:uiPriority w:val="0"/>
    <w:rPr>
      <w:rFonts w:ascii="Arial" w:hAnsi="Arial" w:cstheme="majorBidi"/>
      <w:b/>
      <w:bCs/>
      <w:kern w:val="2"/>
      <w:sz w:val="36"/>
      <w:szCs w:val="32"/>
    </w:rPr>
  </w:style>
  <w:style w:type="character" w:customStyle="1" w:styleId="61">
    <w:name w:val="标题 3 字符"/>
    <w:basedOn w:val="47"/>
    <w:link w:val="4"/>
    <w:qFormat/>
    <w:uiPriority w:val="0"/>
    <w:rPr>
      <w:rFonts w:ascii="Arial" w:hAnsi="Arial" w:cstheme="minorBidi"/>
      <w:b/>
      <w:bCs/>
      <w:kern w:val="2"/>
      <w:sz w:val="32"/>
      <w:szCs w:val="32"/>
    </w:rPr>
  </w:style>
  <w:style w:type="paragraph" w:customStyle="1" w:styleId="62">
    <w:name w:val="Table Paragraph"/>
    <w:basedOn w:val="1"/>
    <w:qFormat/>
    <w:uiPriority w:val="1"/>
    <w:pPr>
      <w:autoSpaceDE w:val="0"/>
      <w:autoSpaceDN w:val="0"/>
      <w:spacing w:before="10" w:line="240" w:lineRule="auto"/>
      <w:ind w:left="103" w:firstLine="0" w:firstLineChars="0"/>
      <w:jc w:val="left"/>
    </w:pPr>
    <w:rPr>
      <w:rFonts w:ascii="仿宋" w:hAnsi="仿宋" w:eastAsia="仿宋" w:cs="仿宋"/>
      <w:kern w:val="0"/>
      <w:sz w:val="22"/>
      <w:lang w:eastAsia="en-US"/>
    </w:rPr>
  </w:style>
  <w:style w:type="paragraph" w:customStyle="1" w:styleId="63">
    <w:name w:val="表格内容"/>
    <w:basedOn w:val="1"/>
    <w:link w:val="64"/>
    <w:qFormat/>
    <w:uiPriority w:val="0"/>
    <w:pPr>
      <w:widowControl/>
      <w:ind w:firstLine="0" w:firstLineChars="0"/>
      <w:jc w:val="center"/>
    </w:pPr>
    <w:rPr>
      <w:rFonts w:cs="宋体"/>
      <w:kern w:val="0"/>
      <w:sz w:val="21"/>
      <w:szCs w:val="24"/>
    </w:rPr>
  </w:style>
  <w:style w:type="character" w:customStyle="1" w:styleId="64">
    <w:name w:val="表格内容 字符"/>
    <w:basedOn w:val="47"/>
    <w:link w:val="63"/>
    <w:qFormat/>
    <w:uiPriority w:val="0"/>
    <w:rPr>
      <w:rFonts w:ascii="Arial" w:hAnsi="Arial" w:eastAsia="宋体" w:cs="宋体"/>
      <w:kern w:val="0"/>
      <w:szCs w:val="24"/>
    </w:rPr>
  </w:style>
  <w:style w:type="character" w:customStyle="1" w:styleId="65">
    <w:name w:val="标题 4 字符"/>
    <w:basedOn w:val="47"/>
    <w:link w:val="5"/>
    <w:qFormat/>
    <w:uiPriority w:val="0"/>
    <w:rPr>
      <w:rFonts w:ascii="Arial" w:hAnsi="Arial" w:cstheme="majorBidi"/>
      <w:b/>
      <w:bCs/>
      <w:kern w:val="2"/>
      <w:sz w:val="30"/>
      <w:szCs w:val="28"/>
    </w:rPr>
  </w:style>
  <w:style w:type="paragraph" w:customStyle="1" w:styleId="66">
    <w:name w:val="表格正文"/>
    <w:basedOn w:val="67"/>
    <w:link w:val="101"/>
    <w:qFormat/>
    <w:uiPriority w:val="4"/>
    <w:pPr>
      <w:ind w:firstLine="0" w:firstLineChars="0"/>
      <w:jc w:val="left"/>
    </w:pPr>
    <w:rPr>
      <w:rFonts w:ascii="宋体" w:hAnsi="宋体" w:cs="Times New Roman"/>
      <w:sz w:val="21"/>
      <w:szCs w:val="24"/>
    </w:rPr>
  </w:style>
  <w:style w:type="paragraph" w:styleId="67">
    <w:name w:val="No Spacing"/>
    <w:link w:val="78"/>
    <w:qFormat/>
    <w:uiPriority w:val="1"/>
    <w:pPr>
      <w:widowControl w:val="0"/>
      <w:ind w:firstLine="200" w:firstLineChars="200"/>
      <w:jc w:val="both"/>
    </w:pPr>
    <w:rPr>
      <w:rFonts w:ascii="Times New Roman" w:hAnsi="Times New Roman" w:eastAsia="宋体" w:cstheme="minorBidi"/>
      <w:kern w:val="2"/>
      <w:sz w:val="24"/>
      <w:szCs w:val="21"/>
      <w:lang w:val="en-US" w:eastAsia="zh-CN" w:bidi="ar-SA"/>
    </w:rPr>
  </w:style>
  <w:style w:type="table" w:customStyle="1" w:styleId="68">
    <w:name w:val="FC1"/>
    <w:basedOn w:val="45"/>
    <w:qFormat/>
    <w:uiPriority w:val="99"/>
    <w:pPr>
      <w:jc w:val="both"/>
    </w:p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cPr>
      <w:vAlign w:val="center"/>
    </w:tcPr>
    <w:tblStylePr w:type="firstRow">
      <w:rPr>
        <w:b/>
      </w:rPr>
      <w:tcPr>
        <w:tcBorders>
          <w:top w:val="double" w:color="auto" w:sz="4" w:space="0"/>
          <w:left w:val="double" w:color="auto" w:sz="4" w:space="0"/>
          <w:bottom w:val="single" w:color="auto" w:sz="4" w:space="0"/>
          <w:right w:val="double" w:color="auto" w:sz="4" w:space="0"/>
          <w:insideH w:val="nil"/>
          <w:insideV w:val="single" w:sz="4" w:space="0"/>
          <w:tl2br w:val="nil"/>
          <w:tr2bl w:val="nil"/>
        </w:tcBorders>
        <w:shd w:val="clear" w:color="auto" w:fill="BFBFBF"/>
      </w:tcPr>
    </w:tblStylePr>
  </w:style>
  <w:style w:type="character" w:customStyle="1" w:styleId="69">
    <w:name w:val="未处理的提及1"/>
    <w:basedOn w:val="47"/>
    <w:semiHidden/>
    <w:unhideWhenUsed/>
    <w:qFormat/>
    <w:uiPriority w:val="99"/>
    <w:rPr>
      <w:color w:val="605E5C"/>
      <w:shd w:val="clear" w:color="auto" w:fill="E1DFDD"/>
    </w:rPr>
  </w:style>
  <w:style w:type="paragraph" w:customStyle="1" w:styleId="70">
    <w:name w:val="FC正文"/>
    <w:basedOn w:val="1"/>
    <w:link w:val="71"/>
    <w:qFormat/>
    <w:uiPriority w:val="0"/>
    <w:pPr>
      <w:contextualSpacing/>
    </w:pPr>
    <w:rPr>
      <w:rFonts w:cstheme="minorEastAsia"/>
    </w:rPr>
  </w:style>
  <w:style w:type="character" w:customStyle="1" w:styleId="71">
    <w:name w:val="FC正文 Char"/>
    <w:basedOn w:val="47"/>
    <w:link w:val="70"/>
    <w:qFormat/>
    <w:uiPriority w:val="0"/>
    <w:rPr>
      <w:rFonts w:ascii="Arial" w:hAnsi="Arial" w:eastAsia="宋体" w:cstheme="minorEastAsia"/>
      <w:sz w:val="24"/>
    </w:rPr>
  </w:style>
  <w:style w:type="character" w:customStyle="1" w:styleId="72">
    <w:name w:val="标题 5 字符"/>
    <w:basedOn w:val="47"/>
    <w:link w:val="6"/>
    <w:qFormat/>
    <w:uiPriority w:val="0"/>
    <w:rPr>
      <w:rFonts w:ascii="Arial" w:hAnsi="Arial" w:cstheme="minorBidi"/>
      <w:b/>
      <w:bCs/>
      <w:kern w:val="2"/>
      <w:sz w:val="28"/>
      <w:szCs w:val="28"/>
    </w:rPr>
  </w:style>
  <w:style w:type="character" w:customStyle="1" w:styleId="73">
    <w:name w:val="标题 6 字符"/>
    <w:basedOn w:val="47"/>
    <w:link w:val="7"/>
    <w:qFormat/>
    <w:uiPriority w:val="9"/>
    <w:rPr>
      <w:rFonts w:ascii="Arial" w:hAnsi="Arial" w:cstheme="majorBidi"/>
      <w:b/>
      <w:bCs/>
      <w:kern w:val="2"/>
      <w:sz w:val="24"/>
      <w:szCs w:val="24"/>
    </w:rPr>
  </w:style>
  <w:style w:type="character" w:customStyle="1" w:styleId="74">
    <w:name w:val="标题 7 字符"/>
    <w:basedOn w:val="47"/>
    <w:link w:val="8"/>
    <w:qFormat/>
    <w:uiPriority w:val="9"/>
    <w:rPr>
      <w:rFonts w:asciiTheme="minorHAnsi" w:hAnsiTheme="minorHAnsi" w:cstheme="minorBidi"/>
      <w:b/>
      <w:bCs/>
      <w:kern w:val="2"/>
      <w:sz w:val="24"/>
      <w:szCs w:val="24"/>
    </w:rPr>
  </w:style>
  <w:style w:type="character" w:customStyle="1" w:styleId="75">
    <w:name w:val="标题 8 字符"/>
    <w:basedOn w:val="47"/>
    <w:link w:val="9"/>
    <w:qFormat/>
    <w:uiPriority w:val="9"/>
    <w:rPr>
      <w:rFonts w:asciiTheme="minorHAnsi" w:hAnsiTheme="majorHAnsi" w:cstheme="majorBidi"/>
      <w:b/>
      <w:kern w:val="2"/>
      <w:sz w:val="24"/>
      <w:szCs w:val="24"/>
    </w:rPr>
  </w:style>
  <w:style w:type="character" w:customStyle="1" w:styleId="76">
    <w:name w:val="标题 9 字符"/>
    <w:basedOn w:val="47"/>
    <w:link w:val="10"/>
    <w:qFormat/>
    <w:uiPriority w:val="9"/>
    <w:rPr>
      <w:rFonts w:asciiTheme="minorHAnsi" w:hAnsiTheme="majorHAnsi" w:cstheme="majorBidi"/>
      <w:b/>
      <w:kern w:val="2"/>
      <w:sz w:val="24"/>
      <w:szCs w:val="21"/>
    </w:rPr>
  </w:style>
  <w:style w:type="character" w:customStyle="1" w:styleId="77">
    <w:name w:val="列表段落 字符"/>
    <w:basedOn w:val="47"/>
    <w:link w:val="59"/>
    <w:qFormat/>
    <w:locked/>
    <w:uiPriority w:val="34"/>
    <w:rPr>
      <w:rFonts w:ascii="Arial" w:hAnsi="Arial" w:eastAsia="宋体"/>
      <w:sz w:val="24"/>
    </w:rPr>
  </w:style>
  <w:style w:type="character" w:customStyle="1" w:styleId="78">
    <w:name w:val="无间隔 字符"/>
    <w:basedOn w:val="47"/>
    <w:link w:val="67"/>
    <w:qFormat/>
    <w:uiPriority w:val="1"/>
    <w:rPr>
      <w:rFonts w:ascii="Times New Roman" w:hAnsi="Times New Roman" w:eastAsia="宋体"/>
      <w:sz w:val="24"/>
    </w:rPr>
  </w:style>
  <w:style w:type="paragraph" w:customStyle="1" w:styleId="79">
    <w:name w:val="图片"/>
    <w:basedOn w:val="1"/>
    <w:link w:val="80"/>
    <w:qFormat/>
    <w:uiPriority w:val="0"/>
    <w:pPr>
      <w:spacing w:line="276" w:lineRule="auto"/>
      <w:ind w:firstLine="0" w:firstLineChars="0"/>
      <w:jc w:val="center"/>
    </w:pPr>
    <w:rPr>
      <w:rFonts w:ascii="宋体" w:hAnsi="宋体" w:eastAsia="楷体" w:cs="Times New Roman"/>
      <w:sz w:val="21"/>
    </w:rPr>
  </w:style>
  <w:style w:type="character" w:customStyle="1" w:styleId="80">
    <w:name w:val="图片 字符"/>
    <w:basedOn w:val="47"/>
    <w:link w:val="79"/>
    <w:qFormat/>
    <w:uiPriority w:val="0"/>
    <w:rPr>
      <w:rFonts w:ascii="宋体" w:hAnsi="宋体" w:eastAsia="楷体" w:cs="Times New Roman"/>
    </w:rPr>
  </w:style>
  <w:style w:type="paragraph" w:customStyle="1" w:styleId="8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2">
    <w:name w:val="z-窗体顶端1"/>
    <w:basedOn w:val="1"/>
    <w:next w:val="1"/>
    <w:link w:val="83"/>
    <w:semiHidden/>
    <w:unhideWhenUsed/>
    <w:qFormat/>
    <w:uiPriority w:val="0"/>
    <w:pPr>
      <w:pBdr>
        <w:bottom w:val="single" w:color="auto" w:sz="6" w:space="1"/>
      </w:pBdr>
      <w:jc w:val="center"/>
    </w:pPr>
    <w:rPr>
      <w:rFonts w:cs="Arial"/>
      <w:vanish/>
      <w:sz w:val="16"/>
      <w:szCs w:val="16"/>
    </w:rPr>
  </w:style>
  <w:style w:type="character" w:customStyle="1" w:styleId="83">
    <w:name w:val="z-窗体顶端 字符"/>
    <w:basedOn w:val="47"/>
    <w:link w:val="82"/>
    <w:semiHidden/>
    <w:qFormat/>
    <w:uiPriority w:val="0"/>
    <w:rPr>
      <w:rFonts w:ascii="Arial" w:hAnsi="Arial" w:eastAsia="宋体" w:cs="Arial"/>
      <w:vanish/>
      <w:sz w:val="16"/>
      <w:szCs w:val="16"/>
    </w:rPr>
  </w:style>
  <w:style w:type="paragraph" w:customStyle="1" w:styleId="84">
    <w:name w:val="z-窗体底端1"/>
    <w:basedOn w:val="1"/>
    <w:next w:val="1"/>
    <w:link w:val="85"/>
    <w:semiHidden/>
    <w:unhideWhenUsed/>
    <w:qFormat/>
    <w:uiPriority w:val="0"/>
    <w:pPr>
      <w:pBdr>
        <w:top w:val="single" w:color="auto" w:sz="6" w:space="1"/>
      </w:pBdr>
      <w:jc w:val="center"/>
    </w:pPr>
    <w:rPr>
      <w:rFonts w:cs="Arial"/>
      <w:vanish/>
      <w:sz w:val="16"/>
      <w:szCs w:val="16"/>
    </w:rPr>
  </w:style>
  <w:style w:type="character" w:customStyle="1" w:styleId="85">
    <w:name w:val="z-窗体底端 字符"/>
    <w:basedOn w:val="47"/>
    <w:link w:val="84"/>
    <w:semiHidden/>
    <w:qFormat/>
    <w:uiPriority w:val="0"/>
    <w:rPr>
      <w:rFonts w:ascii="Arial" w:hAnsi="Arial" w:eastAsia="宋体" w:cs="Arial"/>
      <w:vanish/>
      <w:sz w:val="16"/>
      <w:szCs w:val="16"/>
    </w:rPr>
  </w:style>
  <w:style w:type="paragraph" w:customStyle="1" w:styleId="86">
    <w:name w:val="修订11"/>
    <w:hidden/>
    <w:semiHidden/>
    <w:qFormat/>
    <w:uiPriority w:val="99"/>
    <w:rPr>
      <w:rFonts w:ascii="Calibri" w:hAnsi="Calibri" w:eastAsia="宋体" w:cs="黑体"/>
      <w:kern w:val="2"/>
      <w:sz w:val="21"/>
      <w:szCs w:val="22"/>
      <w:lang w:val="en-US" w:eastAsia="zh-CN" w:bidi="ar-SA"/>
    </w:rPr>
  </w:style>
  <w:style w:type="paragraph" w:customStyle="1" w:styleId="87">
    <w:name w:val="footnote description"/>
    <w:next w:val="1"/>
    <w:link w:val="88"/>
    <w:qFormat/>
    <w:uiPriority w:val="0"/>
    <w:pPr>
      <w:spacing w:line="259" w:lineRule="auto"/>
    </w:pPr>
    <w:rPr>
      <w:rFonts w:ascii="Segoe UI" w:hAnsi="Segoe UI" w:eastAsia="Segoe UI" w:cs="Segoe UI"/>
      <w:color w:val="000000"/>
      <w:kern w:val="2"/>
      <w:sz w:val="16"/>
      <w:szCs w:val="22"/>
      <w:lang w:val="en-US" w:eastAsia="zh-CN" w:bidi="ar-SA"/>
    </w:rPr>
  </w:style>
  <w:style w:type="character" w:customStyle="1" w:styleId="88">
    <w:name w:val="footnote description Char"/>
    <w:link w:val="87"/>
    <w:qFormat/>
    <w:uiPriority w:val="0"/>
    <w:rPr>
      <w:rFonts w:ascii="Segoe UI" w:hAnsi="Segoe UI" w:eastAsia="Segoe UI" w:cs="Segoe UI"/>
      <w:color w:val="000000"/>
      <w:sz w:val="16"/>
      <w:szCs w:val="22"/>
    </w:rPr>
  </w:style>
  <w:style w:type="character" w:customStyle="1" w:styleId="89">
    <w:name w:val="footnote mark"/>
    <w:qFormat/>
    <w:uiPriority w:val="0"/>
    <w:rPr>
      <w:rFonts w:ascii="Segoe UI" w:hAnsi="Segoe UI" w:eastAsia="Segoe UI" w:cs="Segoe UI"/>
      <w:color w:val="000000"/>
      <w:sz w:val="16"/>
      <w:vertAlign w:val="superscript"/>
    </w:rPr>
  </w:style>
  <w:style w:type="paragraph" w:customStyle="1" w:styleId="90">
    <w:name w:val="正文1"/>
    <w:basedOn w:val="1"/>
    <w:link w:val="91"/>
    <w:qFormat/>
    <w:uiPriority w:val="99"/>
    <w:pPr>
      <w:ind w:firstLine="480"/>
    </w:pPr>
    <w:rPr>
      <w:rFonts w:asciiTheme="minorHAnsi" w:hAnsiTheme="minorHAnsi"/>
      <w:szCs w:val="22"/>
    </w:rPr>
  </w:style>
  <w:style w:type="character" w:customStyle="1" w:styleId="91">
    <w:name w:val="正文1 字符"/>
    <w:basedOn w:val="47"/>
    <w:link w:val="90"/>
    <w:qFormat/>
    <w:uiPriority w:val="99"/>
    <w:rPr>
      <w:rFonts w:eastAsia="宋体"/>
      <w:sz w:val="24"/>
      <w:szCs w:val="22"/>
    </w:rPr>
  </w:style>
  <w:style w:type="character" w:customStyle="1" w:styleId="92">
    <w:name w:val="批注框文本 字符"/>
    <w:basedOn w:val="47"/>
    <w:link w:val="27"/>
    <w:semiHidden/>
    <w:qFormat/>
    <w:uiPriority w:val="99"/>
    <w:rPr>
      <w:rFonts w:eastAsia="宋体"/>
      <w:sz w:val="18"/>
      <w:szCs w:val="18"/>
    </w:rPr>
  </w:style>
  <w:style w:type="character" w:customStyle="1" w:styleId="93">
    <w:name w:val="批注文字 字符"/>
    <w:basedOn w:val="47"/>
    <w:link w:val="15"/>
    <w:qFormat/>
    <w:uiPriority w:val="99"/>
    <w:rPr>
      <w:rFonts w:ascii="宋体" w:hAnsi="宋体" w:eastAsia="宋体" w:cs="宋体"/>
      <w:sz w:val="24"/>
      <w:szCs w:val="20"/>
      <w:lang w:val="zh-CN" w:eastAsia="zh-CN"/>
    </w:rPr>
  </w:style>
  <w:style w:type="table" w:customStyle="1" w:styleId="94">
    <w:name w:val="网格表 4 - 着色 11"/>
    <w:basedOn w:val="45"/>
    <w:qFormat/>
    <w:uiPriority w:val="49"/>
    <w:rPr>
      <w:szCs w:val="22"/>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95">
    <w:name w:val="批注主题 字符"/>
    <w:basedOn w:val="93"/>
    <w:link w:val="43"/>
    <w:semiHidden/>
    <w:qFormat/>
    <w:uiPriority w:val="99"/>
    <w:rPr>
      <w:rFonts w:ascii="宋体" w:hAnsi="宋体" w:eastAsia="宋体" w:cs="宋体"/>
      <w:b/>
      <w:bCs/>
      <w:sz w:val="24"/>
      <w:szCs w:val="22"/>
      <w:lang w:val="zh-CN" w:eastAsia="zh-CN"/>
    </w:rPr>
  </w:style>
  <w:style w:type="character" w:customStyle="1" w:styleId="96">
    <w:name w:val="副标题 字符"/>
    <w:basedOn w:val="47"/>
    <w:link w:val="34"/>
    <w:qFormat/>
    <w:uiPriority w:val="11"/>
    <w:rPr>
      <w:b/>
      <w:bCs/>
      <w:kern w:val="28"/>
      <w:sz w:val="32"/>
      <w:szCs w:val="32"/>
    </w:rPr>
  </w:style>
  <w:style w:type="paragraph" w:customStyle="1" w:styleId="97">
    <w:name w:val="正文无缩进"/>
    <w:basedOn w:val="67"/>
    <w:link w:val="98"/>
    <w:qFormat/>
    <w:uiPriority w:val="0"/>
    <w:pPr>
      <w:ind w:firstLine="0" w:firstLineChars="0"/>
    </w:pPr>
    <w:rPr>
      <w:rFonts w:cs="宋体"/>
      <w:szCs w:val="24"/>
    </w:rPr>
  </w:style>
  <w:style w:type="character" w:customStyle="1" w:styleId="98">
    <w:name w:val="正文无缩进 字符"/>
    <w:basedOn w:val="78"/>
    <w:link w:val="97"/>
    <w:qFormat/>
    <w:uiPriority w:val="0"/>
    <w:rPr>
      <w:rFonts w:ascii="Times New Roman" w:hAnsi="Times New Roman" w:eastAsia="宋体" w:cs="宋体"/>
      <w:sz w:val="24"/>
      <w:szCs w:val="24"/>
    </w:rPr>
  </w:style>
  <w:style w:type="paragraph" w:customStyle="1" w:styleId="99">
    <w:name w:val="图表标题"/>
    <w:basedOn w:val="67"/>
    <w:link w:val="100"/>
    <w:qFormat/>
    <w:uiPriority w:val="0"/>
    <w:pPr>
      <w:ind w:firstLine="0" w:firstLineChars="0"/>
      <w:jc w:val="center"/>
    </w:pPr>
    <w:rPr>
      <w:b/>
      <w:szCs w:val="24"/>
    </w:rPr>
  </w:style>
  <w:style w:type="character" w:customStyle="1" w:styleId="100">
    <w:name w:val="图表标题 字符"/>
    <w:basedOn w:val="78"/>
    <w:link w:val="99"/>
    <w:qFormat/>
    <w:uiPriority w:val="0"/>
    <w:rPr>
      <w:rFonts w:ascii="Times New Roman" w:hAnsi="Times New Roman" w:eastAsia="宋体"/>
      <w:b/>
      <w:sz w:val="24"/>
      <w:szCs w:val="24"/>
    </w:rPr>
  </w:style>
  <w:style w:type="character" w:customStyle="1" w:styleId="101">
    <w:name w:val="表格正文 字符"/>
    <w:basedOn w:val="78"/>
    <w:link w:val="66"/>
    <w:qFormat/>
    <w:uiPriority w:val="0"/>
    <w:rPr>
      <w:rFonts w:ascii="宋体" w:hAnsi="宋体" w:eastAsia="宋体" w:cs="Times New Roman"/>
      <w:sz w:val="24"/>
      <w:szCs w:val="24"/>
    </w:rPr>
  </w:style>
  <w:style w:type="character" w:customStyle="1" w:styleId="102">
    <w:name w:val="标题 字符"/>
    <w:basedOn w:val="47"/>
    <w:link w:val="42"/>
    <w:qFormat/>
    <w:uiPriority w:val="10"/>
    <w:rPr>
      <w:rFonts w:asciiTheme="majorHAnsi" w:hAnsiTheme="majorHAnsi" w:eastAsiaTheme="majorEastAsia" w:cstheme="majorBidi"/>
      <w:b/>
      <w:bCs/>
      <w:sz w:val="32"/>
      <w:szCs w:val="32"/>
    </w:rPr>
  </w:style>
  <w:style w:type="paragraph" w:styleId="103">
    <w:name w:val="Quote"/>
    <w:basedOn w:val="1"/>
    <w:next w:val="1"/>
    <w:link w:val="104"/>
    <w:qFormat/>
    <w:uiPriority w:val="29"/>
    <w:pPr>
      <w:spacing w:before="200" w:after="160"/>
      <w:ind w:left="864" w:right="864" w:firstLine="0" w:firstLineChars="0"/>
      <w:jc w:val="center"/>
    </w:pPr>
    <w:rPr>
      <w:rFonts w:asciiTheme="minorHAnsi" w:hAnsiTheme="minorHAnsi"/>
      <w:i/>
      <w:iCs/>
      <w:color w:val="404040" w:themeColor="text1" w:themeTint="BF"/>
      <w14:textFill>
        <w14:solidFill>
          <w14:schemeClr w14:val="tx1">
            <w14:lumMod w14:val="75000"/>
            <w14:lumOff w14:val="25000"/>
          </w14:schemeClr>
        </w14:solidFill>
      </w14:textFill>
    </w:rPr>
  </w:style>
  <w:style w:type="character" w:customStyle="1" w:styleId="104">
    <w:name w:val="引用 字符"/>
    <w:basedOn w:val="47"/>
    <w:link w:val="103"/>
    <w:qFormat/>
    <w:uiPriority w:val="29"/>
    <w:rPr>
      <w:rFonts w:eastAsia="宋体"/>
      <w:i/>
      <w:iCs/>
      <w:color w:val="404040" w:themeColor="text1" w:themeTint="BF"/>
      <w:sz w:val="24"/>
      <w14:textFill>
        <w14:solidFill>
          <w14:schemeClr w14:val="tx1">
            <w14:lumMod w14:val="75000"/>
            <w14:lumOff w14:val="25000"/>
          </w14:schemeClr>
        </w14:solidFill>
      </w14:textFill>
    </w:rPr>
  </w:style>
  <w:style w:type="paragraph" w:styleId="105">
    <w:name w:val="Intense Quote"/>
    <w:basedOn w:val="1"/>
    <w:next w:val="1"/>
    <w:link w:val="106"/>
    <w:qFormat/>
    <w:uiPriority w:val="30"/>
    <w:pPr>
      <w:pBdr>
        <w:top w:val="single" w:color="4472C4" w:themeColor="accent1" w:sz="4" w:space="10"/>
        <w:bottom w:val="single" w:color="4472C4" w:themeColor="accent1" w:sz="4" w:space="10"/>
      </w:pBdr>
      <w:spacing w:before="360" w:after="360"/>
      <w:ind w:left="864" w:right="864" w:firstLine="0" w:firstLineChars="0"/>
      <w:jc w:val="center"/>
    </w:pPr>
    <w:rPr>
      <w:rFonts w:asciiTheme="minorHAnsi" w:hAnsiTheme="minorHAnsi"/>
      <w:i/>
      <w:iCs/>
      <w:color w:val="4472C4" w:themeColor="accent1"/>
      <w14:textFill>
        <w14:solidFill>
          <w14:schemeClr w14:val="accent1"/>
        </w14:solidFill>
      </w14:textFill>
    </w:rPr>
  </w:style>
  <w:style w:type="character" w:customStyle="1" w:styleId="106">
    <w:name w:val="明显引用 字符"/>
    <w:basedOn w:val="47"/>
    <w:link w:val="105"/>
    <w:qFormat/>
    <w:uiPriority w:val="30"/>
    <w:rPr>
      <w:rFonts w:eastAsia="宋体"/>
      <w:i/>
      <w:iCs/>
      <w:color w:val="4472C4" w:themeColor="accent1"/>
      <w:sz w:val="24"/>
      <w14:textFill>
        <w14:solidFill>
          <w14:schemeClr w14:val="accent1"/>
        </w14:solidFill>
      </w14:textFill>
    </w:rPr>
  </w:style>
  <w:style w:type="paragraph" w:customStyle="1" w:styleId="107">
    <w:name w:val="项目符号一"/>
    <w:basedOn w:val="17"/>
    <w:link w:val="109"/>
    <w:qFormat/>
    <w:uiPriority w:val="0"/>
    <w:pPr>
      <w:numPr>
        <w:ilvl w:val="0"/>
        <w:numId w:val="2"/>
      </w:numPr>
      <w:spacing w:after="0"/>
      <w:ind w:left="0" w:firstLine="200"/>
    </w:pPr>
    <w:rPr>
      <w:i/>
    </w:rPr>
  </w:style>
  <w:style w:type="character" w:customStyle="1" w:styleId="108">
    <w:name w:val="正文文本 字符"/>
    <w:basedOn w:val="47"/>
    <w:link w:val="17"/>
    <w:qFormat/>
    <w:uiPriority w:val="0"/>
    <w:rPr>
      <w:rFonts w:ascii="宋体" w:hAnsi="宋体" w:eastAsia="楷体" w:cs="Times New Roman"/>
      <w:sz w:val="24"/>
    </w:rPr>
  </w:style>
  <w:style w:type="character" w:customStyle="1" w:styleId="109">
    <w:name w:val="项目符号一 字符"/>
    <w:basedOn w:val="108"/>
    <w:link w:val="107"/>
    <w:qFormat/>
    <w:uiPriority w:val="0"/>
    <w:rPr>
      <w:rFonts w:ascii="宋体" w:hAnsi="宋体" w:eastAsia="楷体" w:cs="Times New Roman"/>
      <w:i/>
      <w:kern w:val="2"/>
      <w:sz w:val="24"/>
      <w:szCs w:val="21"/>
    </w:rPr>
  </w:style>
  <w:style w:type="paragraph" w:customStyle="1" w:styleId="110">
    <w:name w:val="项目符号二"/>
    <w:basedOn w:val="107"/>
    <w:link w:val="111"/>
    <w:qFormat/>
    <w:uiPriority w:val="0"/>
    <w:pPr>
      <w:numPr>
        <w:ilvl w:val="0"/>
        <w:numId w:val="3"/>
      </w:numPr>
      <w:ind w:left="0" w:firstLine="300" w:firstLineChars="300"/>
    </w:pPr>
  </w:style>
  <w:style w:type="character" w:customStyle="1" w:styleId="111">
    <w:name w:val="项目符号二 字符"/>
    <w:basedOn w:val="109"/>
    <w:link w:val="110"/>
    <w:qFormat/>
    <w:uiPriority w:val="0"/>
    <w:rPr>
      <w:rFonts w:ascii="宋体" w:hAnsi="宋体" w:eastAsia="楷体" w:cs="Times New Roman"/>
      <w:kern w:val="2"/>
      <w:sz w:val="24"/>
      <w:szCs w:val="21"/>
    </w:rPr>
  </w:style>
  <w:style w:type="character" w:customStyle="1" w:styleId="112">
    <w:name w:val="纯文本 字符"/>
    <w:basedOn w:val="47"/>
    <w:link w:val="23"/>
    <w:qFormat/>
    <w:uiPriority w:val="0"/>
    <w:rPr>
      <w:rFonts w:ascii="宋体" w:hAnsi="楷体" w:eastAsia="宋体" w:cs="Times New Roman"/>
    </w:rPr>
  </w:style>
  <w:style w:type="character" w:customStyle="1" w:styleId="113">
    <w:name w:val="正文文本缩进 字符"/>
    <w:basedOn w:val="47"/>
    <w:link w:val="19"/>
    <w:qFormat/>
    <w:uiPriority w:val="0"/>
    <w:rPr>
      <w:rFonts w:ascii="宋体" w:hAnsi="宋体" w:eastAsia="楷体" w:cs="Times New Roman"/>
      <w:sz w:val="24"/>
    </w:rPr>
  </w:style>
  <w:style w:type="character" w:customStyle="1" w:styleId="114">
    <w:name w:val="正文文本缩进 字符1"/>
    <w:basedOn w:val="47"/>
    <w:semiHidden/>
    <w:qFormat/>
    <w:uiPriority w:val="0"/>
    <w:rPr>
      <w:rFonts w:ascii="Arial" w:hAnsi="Arial" w:eastAsia="宋体"/>
      <w:sz w:val="24"/>
    </w:rPr>
  </w:style>
  <w:style w:type="paragraph" w:customStyle="1" w:styleId="115">
    <w:name w:val="_Style 2"/>
    <w:basedOn w:val="2"/>
    <w:next w:val="1"/>
    <w:unhideWhenUsed/>
    <w:qFormat/>
    <w:uiPriority w:val="39"/>
    <w:pPr>
      <w:widowControl/>
      <w:spacing w:before="480" w:after="0" w:line="276" w:lineRule="auto"/>
      <w:outlineLvl w:val="9"/>
    </w:pPr>
    <w:rPr>
      <w:rFonts w:ascii="Cambria" w:hAnsi="Cambria" w:cs="Times New Roman"/>
      <w:bCs w:val="0"/>
      <w:color w:val="365F91"/>
      <w:kern w:val="0"/>
      <w:sz w:val="28"/>
      <w:szCs w:val="28"/>
    </w:rPr>
  </w:style>
  <w:style w:type="paragraph" w:customStyle="1" w:styleId="116">
    <w:name w:val="样式1"/>
    <w:basedOn w:val="2"/>
    <w:qFormat/>
    <w:uiPriority w:val="0"/>
    <w:pPr>
      <w:numPr>
        <w:numId w:val="4"/>
      </w:numPr>
      <w:spacing w:before="0" w:after="0" w:line="276" w:lineRule="auto"/>
    </w:pPr>
    <w:rPr>
      <w:rFonts w:ascii="楷体" w:hAnsi="楷体" w:eastAsia="楷体" w:cs="Times New Roman"/>
      <w:sz w:val="32"/>
    </w:rPr>
  </w:style>
  <w:style w:type="character" w:customStyle="1" w:styleId="117">
    <w:name w:val="批注文字 字符1"/>
    <w:basedOn w:val="47"/>
    <w:semiHidden/>
    <w:qFormat/>
    <w:uiPriority w:val="99"/>
    <w:rPr>
      <w:rFonts w:ascii="仿宋" w:eastAsia="仿宋"/>
      <w:sz w:val="24"/>
    </w:rPr>
  </w:style>
  <w:style w:type="character" w:customStyle="1" w:styleId="118">
    <w:name w:val="正文文本 3 字符"/>
    <w:basedOn w:val="47"/>
    <w:link w:val="16"/>
    <w:qFormat/>
    <w:uiPriority w:val="0"/>
    <w:rPr>
      <w:rFonts w:ascii="宋体" w:hAnsi="宋体" w:eastAsia="楷体" w:cs="Times New Roman"/>
      <w:sz w:val="16"/>
      <w:szCs w:val="16"/>
    </w:rPr>
  </w:style>
  <w:style w:type="character" w:customStyle="1" w:styleId="119">
    <w:name w:val="正文文本 3 字符1"/>
    <w:basedOn w:val="47"/>
    <w:qFormat/>
    <w:uiPriority w:val="0"/>
    <w:rPr>
      <w:rFonts w:ascii="Arial" w:hAnsi="Arial" w:eastAsia="宋体"/>
      <w:sz w:val="16"/>
      <w:szCs w:val="16"/>
    </w:rPr>
  </w:style>
  <w:style w:type="character" w:customStyle="1" w:styleId="120">
    <w:name w:val="表格文字 Char Char"/>
    <w:link w:val="121"/>
    <w:qFormat/>
    <w:uiPriority w:val="0"/>
    <w:rPr>
      <w:bCs/>
      <w:spacing w:val="10"/>
      <w:sz w:val="24"/>
    </w:rPr>
  </w:style>
  <w:style w:type="paragraph" w:customStyle="1" w:styleId="121">
    <w:name w:val="表格文字"/>
    <w:basedOn w:val="1"/>
    <w:link w:val="120"/>
    <w:qFormat/>
    <w:uiPriority w:val="0"/>
    <w:pPr>
      <w:spacing w:before="25" w:after="25" w:line="240" w:lineRule="auto"/>
      <w:ind w:firstLine="0" w:firstLineChars="0"/>
      <w:jc w:val="left"/>
    </w:pPr>
    <w:rPr>
      <w:rFonts w:asciiTheme="minorHAnsi" w:hAnsiTheme="minorHAnsi" w:eastAsiaTheme="minorEastAsia"/>
      <w:bCs/>
      <w:spacing w:val="10"/>
    </w:rPr>
  </w:style>
  <w:style w:type="paragraph" w:customStyle="1" w:styleId="122">
    <w:name w:val="图"/>
    <w:basedOn w:val="1"/>
    <w:qFormat/>
    <w:uiPriority w:val="0"/>
    <w:pPr>
      <w:keepNext/>
      <w:adjustRightInd w:val="0"/>
      <w:spacing w:before="60" w:after="60" w:line="300" w:lineRule="auto"/>
      <w:ind w:firstLine="0" w:firstLineChars="0"/>
      <w:jc w:val="center"/>
      <w:textAlignment w:val="center"/>
    </w:pPr>
    <w:rPr>
      <w:rFonts w:ascii="Times New Roman" w:hAnsi="Times New Roman" w:cs="Times New Roman"/>
      <w:snapToGrid w:val="0"/>
      <w:spacing w:val="20"/>
      <w:kern w:val="0"/>
      <w:szCs w:val="20"/>
    </w:rPr>
  </w:style>
  <w:style w:type="paragraph" w:customStyle="1" w:styleId="123">
    <w:name w:val="Default"/>
    <w:link w:val="160"/>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24">
    <w:name w:val="正文文字1"/>
    <w:basedOn w:val="17"/>
    <w:qFormat/>
    <w:uiPriority w:val="0"/>
    <w:pPr>
      <w:adjustRightInd w:val="0"/>
      <w:spacing w:after="0" w:line="360" w:lineRule="atLeast"/>
      <w:ind w:left="72" w:leftChars="30" w:right="72" w:rightChars="30" w:firstLine="0" w:firstLineChars="0"/>
      <w:textAlignment w:val="baseline"/>
    </w:pPr>
    <w:rPr>
      <w:rFonts w:ascii="@宋体" w:hAnsi="@宋体" w:eastAsia="宋体" w:cs="@宋体"/>
      <w:kern w:val="0"/>
      <w:sz w:val="21"/>
      <w:szCs w:val="20"/>
    </w:rPr>
  </w:style>
  <w:style w:type="character" w:customStyle="1" w:styleId="125">
    <w:name w:val="正文文本 Char2"/>
    <w:qFormat/>
    <w:uiPriority w:val="99"/>
    <w:rPr>
      <w:rFonts w:ascii="Times New Roman" w:hAnsi="Times New Roman"/>
    </w:rPr>
  </w:style>
  <w:style w:type="paragraph" w:customStyle="1" w:styleId="126">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标题-表格"/>
    <w:basedOn w:val="67"/>
    <w:link w:val="128"/>
    <w:qFormat/>
    <w:uiPriority w:val="0"/>
    <w:pPr>
      <w:ind w:firstLine="0" w:firstLineChars="0"/>
      <w:jc w:val="center"/>
    </w:pPr>
    <w:rPr>
      <w:rFonts w:ascii="黑体" w:hAnsi="黑体" w:eastAsia="黑体"/>
      <w:b/>
      <w:sz w:val="21"/>
      <w:szCs w:val="24"/>
    </w:rPr>
  </w:style>
  <w:style w:type="character" w:customStyle="1" w:styleId="128">
    <w:name w:val="标题-表格 字符"/>
    <w:basedOn w:val="47"/>
    <w:link w:val="127"/>
    <w:qFormat/>
    <w:uiPriority w:val="0"/>
    <w:rPr>
      <w:rFonts w:ascii="黑体" w:hAnsi="黑体" w:eastAsia="黑体"/>
      <w:b/>
      <w:szCs w:val="24"/>
    </w:rPr>
  </w:style>
  <w:style w:type="paragraph" w:customStyle="1" w:styleId="129">
    <w:name w:val="正文-表格"/>
    <w:basedOn w:val="67"/>
    <w:link w:val="130"/>
    <w:qFormat/>
    <w:uiPriority w:val="0"/>
    <w:pPr>
      <w:ind w:firstLine="0" w:firstLineChars="0"/>
      <w:jc w:val="left"/>
    </w:pPr>
    <w:rPr>
      <w:rFonts w:ascii="黑体" w:hAnsi="黑体" w:eastAsia="黑体"/>
      <w:sz w:val="21"/>
      <w:szCs w:val="24"/>
    </w:rPr>
  </w:style>
  <w:style w:type="character" w:customStyle="1" w:styleId="130">
    <w:name w:val="正文-表格 字符"/>
    <w:basedOn w:val="47"/>
    <w:link w:val="129"/>
    <w:qFormat/>
    <w:uiPriority w:val="0"/>
    <w:rPr>
      <w:rFonts w:ascii="黑体" w:hAnsi="黑体" w:eastAsia="黑体"/>
      <w:szCs w:val="24"/>
    </w:rPr>
  </w:style>
  <w:style w:type="character" w:customStyle="1" w:styleId="131">
    <w:name w:val="正文加粗 Char Char"/>
    <w:link w:val="132"/>
    <w:qFormat/>
    <w:uiPriority w:val="0"/>
    <w:rPr>
      <w:b/>
      <w:szCs w:val="24"/>
    </w:rPr>
  </w:style>
  <w:style w:type="paragraph" w:customStyle="1" w:styleId="132">
    <w:name w:val="正文加粗"/>
    <w:basedOn w:val="1"/>
    <w:next w:val="1"/>
    <w:link w:val="131"/>
    <w:qFormat/>
    <w:uiPriority w:val="0"/>
    <w:pPr>
      <w:spacing w:beforeLines="50" w:afterLines="50"/>
      <w:ind w:firstLine="0" w:firstLineChars="0"/>
    </w:pPr>
    <w:rPr>
      <w:rFonts w:asciiTheme="minorHAnsi" w:hAnsiTheme="minorHAnsi" w:eastAsiaTheme="minorEastAsia"/>
      <w:b/>
      <w:sz w:val="21"/>
      <w:szCs w:val="24"/>
    </w:rPr>
  </w:style>
  <w:style w:type="paragraph" w:customStyle="1" w:styleId="133">
    <w:name w:val="!OSS12 Heading 1"/>
    <w:basedOn w:val="2"/>
    <w:next w:val="1"/>
    <w:qFormat/>
    <w:uiPriority w:val="0"/>
    <w:pPr>
      <w:numPr>
        <w:numId w:val="5"/>
      </w:numPr>
      <w:spacing w:after="120" w:line="576" w:lineRule="auto"/>
      <w:ind w:left="0" w:firstLine="0"/>
      <w:jc w:val="both"/>
    </w:pPr>
    <w:rPr>
      <w:rFonts w:asciiTheme="minorHAnsi" w:hAnsiTheme="minorHAnsi"/>
      <w:sz w:val="48"/>
    </w:rPr>
  </w:style>
  <w:style w:type="paragraph" w:customStyle="1" w:styleId="134">
    <w:name w:val="!OSS12 Heading 3"/>
    <w:basedOn w:val="4"/>
    <w:next w:val="1"/>
    <w:qFormat/>
    <w:uiPriority w:val="0"/>
    <w:pPr>
      <w:numPr>
        <w:numId w:val="5"/>
      </w:numPr>
      <w:spacing w:before="200" w:after="0" w:line="240" w:lineRule="auto"/>
      <w:ind w:left="720" w:hanging="432"/>
    </w:pPr>
    <w:rPr>
      <w:rFonts w:asciiTheme="majorHAnsi" w:hAnsiTheme="majorHAnsi" w:eastAsiaTheme="majorEastAsia" w:cstheme="majorBidi"/>
      <w:color w:val="4472C4" w:themeColor="accent1"/>
      <w:sz w:val="21"/>
      <w:szCs w:val="22"/>
      <w14:textFill>
        <w14:solidFill>
          <w14:schemeClr w14:val="accent1"/>
        </w14:solidFill>
      </w14:textFill>
    </w:rPr>
  </w:style>
  <w:style w:type="character" w:customStyle="1" w:styleId="135">
    <w:name w:val="批注文字 Char1"/>
    <w:basedOn w:val="47"/>
    <w:qFormat/>
    <w:uiPriority w:val="0"/>
    <w:rPr>
      <w:rFonts w:ascii="宋体" w:hAnsi="宋体" w:eastAsia="楷体"/>
      <w:kern w:val="2"/>
      <w:sz w:val="24"/>
      <w:szCs w:val="22"/>
    </w:rPr>
  </w:style>
  <w:style w:type="character" w:customStyle="1" w:styleId="136">
    <w:name w:val="未处理的提及11"/>
    <w:basedOn w:val="47"/>
    <w:semiHidden/>
    <w:unhideWhenUsed/>
    <w:qFormat/>
    <w:uiPriority w:val="99"/>
    <w:rPr>
      <w:color w:val="605E5C"/>
      <w:shd w:val="clear" w:color="auto" w:fill="E1DFDD"/>
    </w:rPr>
  </w:style>
  <w:style w:type="character" w:customStyle="1" w:styleId="137">
    <w:name w:val="未处理的提及2"/>
    <w:basedOn w:val="47"/>
    <w:semiHidden/>
    <w:unhideWhenUsed/>
    <w:qFormat/>
    <w:uiPriority w:val="99"/>
    <w:rPr>
      <w:color w:val="605E5C"/>
      <w:shd w:val="clear" w:color="auto" w:fill="E1DFDD"/>
    </w:rPr>
  </w:style>
  <w:style w:type="paragraph" w:customStyle="1" w:styleId="138">
    <w:name w:val="表格标题"/>
    <w:basedOn w:val="67"/>
    <w:link w:val="139"/>
    <w:qFormat/>
    <w:uiPriority w:val="0"/>
    <w:pPr>
      <w:ind w:firstLine="0" w:firstLineChars="0"/>
      <w:jc w:val="center"/>
    </w:pPr>
    <w:rPr>
      <w:b/>
      <w:szCs w:val="24"/>
    </w:rPr>
  </w:style>
  <w:style w:type="character" w:customStyle="1" w:styleId="139">
    <w:name w:val="表格标题 字符"/>
    <w:basedOn w:val="78"/>
    <w:link w:val="138"/>
    <w:qFormat/>
    <w:uiPriority w:val="0"/>
    <w:rPr>
      <w:rFonts w:ascii="Times New Roman" w:hAnsi="Times New Roman" w:eastAsia="宋体"/>
      <w:b/>
      <w:sz w:val="24"/>
      <w:szCs w:val="24"/>
    </w:rPr>
  </w:style>
  <w:style w:type="paragraph" w:customStyle="1" w:styleId="1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1">
    <w:name w:val="日期 字符"/>
    <w:basedOn w:val="47"/>
    <w:link w:val="25"/>
    <w:semiHidden/>
    <w:qFormat/>
    <w:uiPriority w:val="99"/>
    <w:rPr>
      <w:rFonts w:ascii="宋体" w:hAnsi="宋体" w:eastAsia="宋体" w:cs="Times New Roman"/>
      <w:sz w:val="24"/>
    </w:rPr>
  </w:style>
  <w:style w:type="paragraph" w:customStyle="1" w:styleId="142">
    <w:name w:val="正文_2"/>
    <w:qFormat/>
    <w:uiPriority w:val="0"/>
    <w:pPr>
      <w:widowControl w:val="0"/>
      <w:jc w:val="both"/>
    </w:pPr>
    <w:rPr>
      <w:rFonts w:ascii="Calibri" w:hAnsi="Calibri" w:eastAsia="宋体" w:cs="Times New Roman"/>
      <w:kern w:val="2"/>
      <w:sz w:val="21"/>
      <w:szCs w:val="21"/>
      <w:lang w:val="en-US" w:eastAsia="zh-CN" w:bidi="ar-SA"/>
    </w:rPr>
  </w:style>
  <w:style w:type="paragraph" w:customStyle="1" w:styleId="143">
    <w:name w:val="标题 3_0"/>
    <w:basedOn w:val="142"/>
    <w:next w:val="142"/>
    <w:link w:val="144"/>
    <w:unhideWhenUsed/>
    <w:qFormat/>
    <w:uiPriority w:val="9"/>
    <w:pPr>
      <w:keepNext/>
      <w:keepLines/>
      <w:numPr>
        <w:ilvl w:val="2"/>
        <w:numId w:val="6"/>
      </w:numPr>
      <w:spacing w:before="260" w:after="260" w:line="416" w:lineRule="auto"/>
      <w:outlineLvl w:val="2"/>
    </w:pPr>
    <w:rPr>
      <w:b/>
      <w:bCs/>
      <w:kern w:val="0"/>
      <w:sz w:val="32"/>
      <w:szCs w:val="32"/>
      <w:lang w:val="zh-CN"/>
    </w:rPr>
  </w:style>
  <w:style w:type="character" w:customStyle="1" w:styleId="144">
    <w:name w:val="标题 3 Char"/>
    <w:link w:val="143"/>
    <w:qFormat/>
    <w:uiPriority w:val="9"/>
    <w:rPr>
      <w:rFonts w:ascii="Calibri" w:hAnsi="Calibri"/>
      <w:b/>
      <w:bCs/>
      <w:sz w:val="32"/>
      <w:szCs w:val="32"/>
      <w:lang w:val="zh-CN"/>
    </w:rPr>
  </w:style>
  <w:style w:type="paragraph" w:customStyle="1" w:styleId="145">
    <w:name w:val="标题 1_0"/>
    <w:basedOn w:val="142"/>
    <w:next w:val="142"/>
    <w:qFormat/>
    <w:uiPriority w:val="9"/>
    <w:pPr>
      <w:keepNext/>
      <w:keepLines/>
      <w:numPr>
        <w:ilvl w:val="1"/>
        <w:numId w:val="6"/>
      </w:numPr>
      <w:spacing w:before="120" w:after="120" w:line="360" w:lineRule="auto"/>
      <w:ind w:left="0" w:hanging="431" w:hangingChars="205"/>
      <w:outlineLvl w:val="0"/>
    </w:pPr>
    <w:rPr>
      <w:b/>
      <w:bCs/>
      <w:kern w:val="44"/>
      <w:sz w:val="32"/>
      <w:szCs w:val="44"/>
      <w:lang w:val="zh-CN"/>
    </w:rPr>
  </w:style>
  <w:style w:type="paragraph" w:customStyle="1" w:styleId="146">
    <w:name w:val="标题 2_0"/>
    <w:basedOn w:val="142"/>
    <w:next w:val="142"/>
    <w:unhideWhenUsed/>
    <w:qFormat/>
    <w:uiPriority w:val="9"/>
    <w:pPr>
      <w:keepNext/>
      <w:keepLines/>
      <w:spacing w:before="260" w:after="260" w:line="416" w:lineRule="auto"/>
      <w:ind w:left="576" w:hanging="576"/>
      <w:outlineLvl w:val="1"/>
    </w:pPr>
    <w:rPr>
      <w:rFonts w:ascii="Cambria" w:hAnsi="Cambria"/>
      <w:b/>
      <w:bCs/>
      <w:kern w:val="0"/>
      <w:sz w:val="30"/>
      <w:szCs w:val="32"/>
      <w:lang w:val="zh-CN"/>
    </w:rPr>
  </w:style>
  <w:style w:type="paragraph" w:customStyle="1" w:styleId="147">
    <w:name w:val="标题 4_0"/>
    <w:basedOn w:val="142"/>
    <w:next w:val="142"/>
    <w:unhideWhenUsed/>
    <w:qFormat/>
    <w:uiPriority w:val="9"/>
    <w:pPr>
      <w:keepNext/>
      <w:keepLines/>
      <w:spacing w:before="280" w:after="290" w:line="376" w:lineRule="auto"/>
      <w:ind w:left="864" w:hanging="864"/>
      <w:outlineLvl w:val="3"/>
    </w:pPr>
    <w:rPr>
      <w:rFonts w:ascii="Cambria" w:hAnsi="Cambria"/>
      <w:b/>
      <w:bCs/>
      <w:kern w:val="0"/>
      <w:sz w:val="28"/>
      <w:szCs w:val="28"/>
      <w:lang w:val="zh-CN"/>
    </w:rPr>
  </w:style>
  <w:style w:type="paragraph" w:customStyle="1" w:styleId="148">
    <w:name w:val="标题 5_0"/>
    <w:basedOn w:val="142"/>
    <w:next w:val="142"/>
    <w:unhideWhenUsed/>
    <w:qFormat/>
    <w:uiPriority w:val="9"/>
    <w:pPr>
      <w:keepNext/>
      <w:keepLines/>
      <w:spacing w:before="280" w:after="290" w:line="376" w:lineRule="auto"/>
      <w:ind w:left="1008" w:hanging="1008"/>
      <w:outlineLvl w:val="4"/>
    </w:pPr>
    <w:rPr>
      <w:b/>
      <w:bCs/>
      <w:kern w:val="0"/>
      <w:sz w:val="28"/>
      <w:szCs w:val="28"/>
      <w:lang w:val="zh-CN"/>
    </w:rPr>
  </w:style>
  <w:style w:type="paragraph" w:customStyle="1" w:styleId="149">
    <w:name w:val="标题 6_0"/>
    <w:basedOn w:val="142"/>
    <w:next w:val="142"/>
    <w:unhideWhenUsed/>
    <w:qFormat/>
    <w:uiPriority w:val="9"/>
    <w:pPr>
      <w:keepNext/>
      <w:keepLines/>
      <w:spacing w:before="240" w:after="64" w:line="320" w:lineRule="auto"/>
      <w:ind w:left="1152" w:hanging="1152"/>
      <w:outlineLvl w:val="5"/>
    </w:pPr>
    <w:rPr>
      <w:rFonts w:ascii="Cambria" w:hAnsi="Cambria"/>
      <w:b/>
      <w:bCs/>
      <w:kern w:val="0"/>
      <w:sz w:val="24"/>
      <w:szCs w:val="24"/>
      <w:lang w:val="zh-CN"/>
    </w:rPr>
  </w:style>
  <w:style w:type="paragraph" w:customStyle="1" w:styleId="150">
    <w:name w:val="标题 7_0"/>
    <w:basedOn w:val="142"/>
    <w:next w:val="142"/>
    <w:semiHidden/>
    <w:unhideWhenUsed/>
    <w:qFormat/>
    <w:uiPriority w:val="9"/>
    <w:pPr>
      <w:keepNext/>
      <w:keepLines/>
      <w:spacing w:before="240" w:after="64" w:line="320" w:lineRule="auto"/>
      <w:ind w:left="1296" w:hanging="1296"/>
      <w:outlineLvl w:val="6"/>
    </w:pPr>
    <w:rPr>
      <w:b/>
      <w:bCs/>
      <w:kern w:val="0"/>
      <w:sz w:val="24"/>
      <w:szCs w:val="24"/>
      <w:lang w:val="zh-CN"/>
    </w:rPr>
  </w:style>
  <w:style w:type="paragraph" w:customStyle="1" w:styleId="151">
    <w:name w:val="标题 8_0"/>
    <w:basedOn w:val="142"/>
    <w:next w:val="142"/>
    <w:semiHidden/>
    <w:unhideWhenUsed/>
    <w:qFormat/>
    <w:uiPriority w:val="9"/>
    <w:pPr>
      <w:keepNext/>
      <w:keepLines/>
      <w:spacing w:before="240" w:after="64" w:line="320" w:lineRule="auto"/>
      <w:ind w:left="1440" w:hanging="1440"/>
      <w:outlineLvl w:val="7"/>
    </w:pPr>
    <w:rPr>
      <w:rFonts w:ascii="Cambria" w:hAnsi="Cambria"/>
      <w:kern w:val="0"/>
      <w:sz w:val="24"/>
      <w:szCs w:val="24"/>
      <w:lang w:val="zh-CN"/>
    </w:rPr>
  </w:style>
  <w:style w:type="paragraph" w:customStyle="1" w:styleId="152">
    <w:name w:val="标题 9_0"/>
    <w:basedOn w:val="142"/>
    <w:next w:val="142"/>
    <w:semiHidden/>
    <w:unhideWhenUsed/>
    <w:qFormat/>
    <w:uiPriority w:val="9"/>
    <w:pPr>
      <w:keepNext/>
      <w:keepLines/>
      <w:spacing w:before="240" w:after="64" w:line="320" w:lineRule="auto"/>
      <w:ind w:left="1584" w:hanging="1584"/>
      <w:outlineLvl w:val="8"/>
    </w:pPr>
    <w:rPr>
      <w:rFonts w:ascii="Cambria" w:hAnsi="Cambria"/>
      <w:kern w:val="0"/>
      <w:sz w:val="20"/>
      <w:lang w:val="zh-CN"/>
    </w:rPr>
  </w:style>
  <w:style w:type="paragraph" w:customStyle="1" w:styleId="15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列出段落_0_0"/>
    <w:basedOn w:val="1"/>
    <w:qFormat/>
    <w:uiPriority w:val="34"/>
    <w:pPr>
      <w:spacing w:line="240" w:lineRule="auto"/>
      <w:ind w:firstLine="420" w:firstLineChars="0"/>
    </w:pPr>
    <w:rPr>
      <w:rFonts w:ascii="Calibri" w:hAnsi="Calibri" w:cs="Times New Roman"/>
      <w:sz w:val="21"/>
    </w:rPr>
  </w:style>
  <w:style w:type="paragraph" w:customStyle="1" w:styleId="156">
    <w:name w:val="题注4"/>
    <w:basedOn w:val="1"/>
    <w:next w:val="14"/>
    <w:qFormat/>
    <w:uiPriority w:val="0"/>
    <w:pPr>
      <w:spacing w:line="240" w:lineRule="auto"/>
      <w:ind w:left="-108" w:right="-108" w:firstLine="0" w:firstLineChars="0"/>
      <w:jc w:val="center"/>
    </w:pPr>
    <w:rPr>
      <w:rFonts w:ascii="Times New Roman" w:hAnsi="Times New Roman" w:cs="Times New Roman"/>
      <w:b/>
      <w:bCs/>
      <w:color w:val="000000"/>
      <w:sz w:val="21"/>
    </w:rPr>
  </w:style>
  <w:style w:type="paragraph" w:customStyle="1" w:styleId="15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彩色列表 - 强调文字颜色 1 Char1"/>
    <w:link w:val="159"/>
    <w:qFormat/>
    <w:uiPriority w:val="34"/>
    <w:rPr>
      <w:szCs w:val="24"/>
    </w:rPr>
  </w:style>
  <w:style w:type="paragraph" w:customStyle="1" w:styleId="159">
    <w:name w:val="彩色列表 - 强调文字颜色 111"/>
    <w:basedOn w:val="1"/>
    <w:link w:val="158"/>
    <w:qFormat/>
    <w:uiPriority w:val="34"/>
    <w:pPr>
      <w:widowControl/>
      <w:ind w:firstLine="420"/>
      <w:jc w:val="left"/>
    </w:pPr>
    <w:rPr>
      <w:rFonts w:asciiTheme="minorHAnsi" w:hAnsiTheme="minorHAnsi" w:eastAsiaTheme="minorEastAsia"/>
      <w:sz w:val="21"/>
      <w:szCs w:val="24"/>
    </w:rPr>
  </w:style>
  <w:style w:type="character" w:customStyle="1" w:styleId="160">
    <w:name w:val="Default Char"/>
    <w:link w:val="123"/>
    <w:qFormat/>
    <w:uiPriority w:val="0"/>
    <w:rPr>
      <w:rFonts w:ascii="Times New Roman" w:hAnsi="Times New Roman" w:cs="Times New Roman"/>
      <w:color w:val="000000"/>
      <w:kern w:val="0"/>
      <w:sz w:val="24"/>
      <w:szCs w:val="24"/>
    </w:rPr>
  </w:style>
  <w:style w:type="paragraph" w:customStyle="1" w:styleId="161">
    <w:name w:val="无间隔1"/>
    <w:link w:val="162"/>
    <w:qFormat/>
    <w:uiPriority w:val="0"/>
    <w:pPr>
      <w:widowControl w:val="0"/>
      <w:tabs>
        <w:tab w:val="left" w:pos="0"/>
      </w:tabs>
      <w:jc w:val="both"/>
    </w:pPr>
    <w:rPr>
      <w:rFonts w:ascii="Times New Roman" w:hAnsi="Times New Roman" w:eastAsia="宋体" w:cs="Times New Roman"/>
      <w:kern w:val="2"/>
      <w:sz w:val="24"/>
      <w:szCs w:val="24"/>
      <w:lang w:val="en-US" w:eastAsia="zh-CN" w:bidi="ar-SA"/>
    </w:rPr>
  </w:style>
  <w:style w:type="character" w:customStyle="1" w:styleId="162">
    <w:name w:val="无间隔 Char"/>
    <w:link w:val="161"/>
    <w:qFormat/>
    <w:uiPriority w:val="0"/>
    <w:rPr>
      <w:rFonts w:ascii="Times New Roman" w:hAnsi="Times New Roman" w:eastAsia="宋体" w:cs="Times New Roman"/>
      <w:sz w:val="24"/>
      <w:szCs w:val="24"/>
    </w:rPr>
  </w:style>
  <w:style w:type="paragraph" w:customStyle="1" w:styleId="163">
    <w:name w:val="HH5"/>
    <w:basedOn w:val="6"/>
    <w:link w:val="164"/>
    <w:qFormat/>
    <w:uiPriority w:val="0"/>
    <w:pPr>
      <w:spacing w:before="0" w:after="0"/>
      <w:jc w:val="both"/>
    </w:pPr>
    <w:rPr>
      <w:rFonts w:ascii="Times New Roman" w:hAnsi="Times New Roman" w:cs="Times New Roman"/>
    </w:rPr>
  </w:style>
  <w:style w:type="character" w:customStyle="1" w:styleId="164">
    <w:name w:val="HH5 字符"/>
    <w:basedOn w:val="47"/>
    <w:link w:val="163"/>
    <w:qFormat/>
    <w:uiPriority w:val="0"/>
    <w:rPr>
      <w:b/>
      <w:bCs/>
      <w:kern w:val="2"/>
      <w:sz w:val="28"/>
      <w:szCs w:val="28"/>
    </w:rPr>
  </w:style>
  <w:style w:type="paragraph" w:customStyle="1" w:styleId="165">
    <w:name w:val="HH6"/>
    <w:basedOn w:val="7"/>
    <w:qFormat/>
    <w:uiPriority w:val="0"/>
    <w:pPr>
      <w:spacing w:before="200" w:after="0"/>
      <w:ind w:left="1152" w:hanging="1152"/>
      <w:jc w:val="both"/>
    </w:pPr>
    <w:rPr>
      <w:rFonts w:asciiTheme="majorHAnsi" w:hAnsiTheme="majorHAnsi"/>
      <w:b w:val="0"/>
      <w:bCs w:val="0"/>
      <w:i/>
      <w:iCs/>
      <w:sz w:val="21"/>
      <w:szCs w:val="22"/>
    </w:rPr>
  </w:style>
  <w:style w:type="character" w:customStyle="1" w:styleId="166">
    <w:name w:val="标题 1 字符1"/>
    <w:basedOn w:val="47"/>
    <w:qFormat/>
    <w:uiPriority w:val="0"/>
    <w:rPr>
      <w:rFonts w:ascii="宋体" w:hAnsi="宋体" w:eastAsia="宋体"/>
      <w:b/>
      <w:bCs/>
      <w:kern w:val="44"/>
      <w:sz w:val="44"/>
      <w:szCs w:val="44"/>
    </w:rPr>
  </w:style>
  <w:style w:type="character" w:customStyle="1" w:styleId="167">
    <w:name w:val="标题 4 字符1"/>
    <w:basedOn w:val="47"/>
    <w:qFormat/>
    <w:uiPriority w:val="0"/>
    <w:rPr>
      <w:rFonts w:asciiTheme="majorHAnsi" w:hAnsiTheme="majorHAnsi" w:eastAsiaTheme="majorEastAsia" w:cstheme="majorBidi"/>
      <w:b/>
      <w:bCs/>
      <w:kern w:val="2"/>
      <w:sz w:val="28"/>
      <w:szCs w:val="28"/>
    </w:rPr>
  </w:style>
  <w:style w:type="character" w:customStyle="1" w:styleId="168">
    <w:name w:val="标题 5 字符1"/>
    <w:basedOn w:val="47"/>
    <w:qFormat/>
    <w:uiPriority w:val="0"/>
    <w:rPr>
      <w:rFonts w:ascii="宋体" w:hAnsi="宋体" w:eastAsia="宋体"/>
      <w:b/>
      <w:bCs/>
      <w:kern w:val="2"/>
      <w:sz w:val="28"/>
      <w:szCs w:val="28"/>
    </w:rPr>
  </w:style>
  <w:style w:type="character" w:customStyle="1" w:styleId="169">
    <w:name w:val="HTML 预设格式 字符"/>
    <w:basedOn w:val="47"/>
    <w:link w:val="40"/>
    <w:qFormat/>
    <w:uiPriority w:val="0"/>
    <w:rPr>
      <w:rFonts w:ascii="Arial" w:hAnsi="Arial" w:eastAsia="宋体" w:cs="Arial"/>
      <w:kern w:val="0"/>
    </w:rPr>
  </w:style>
  <w:style w:type="paragraph" w:customStyle="1" w:styleId="170">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171">
    <w:name w:val="标题 7 字符1"/>
    <w:basedOn w:val="47"/>
    <w:semiHidden/>
    <w:qFormat/>
    <w:uiPriority w:val="9"/>
    <w:rPr>
      <w:rFonts w:ascii="宋体" w:hAnsi="宋体" w:eastAsia="宋体"/>
      <w:b/>
      <w:bCs/>
      <w:kern w:val="2"/>
      <w:sz w:val="24"/>
      <w:szCs w:val="24"/>
    </w:rPr>
  </w:style>
  <w:style w:type="character" w:customStyle="1" w:styleId="172">
    <w:name w:val="标题 8 字符1"/>
    <w:basedOn w:val="47"/>
    <w:semiHidden/>
    <w:qFormat/>
    <w:uiPriority w:val="0"/>
    <w:rPr>
      <w:rFonts w:asciiTheme="majorHAnsi" w:hAnsiTheme="majorHAnsi" w:eastAsiaTheme="majorEastAsia" w:cstheme="majorBidi"/>
      <w:kern w:val="2"/>
      <w:sz w:val="24"/>
      <w:szCs w:val="24"/>
    </w:rPr>
  </w:style>
  <w:style w:type="character" w:customStyle="1" w:styleId="173">
    <w:name w:val="标题 9 字符1"/>
    <w:basedOn w:val="47"/>
    <w:semiHidden/>
    <w:qFormat/>
    <w:uiPriority w:val="0"/>
    <w:rPr>
      <w:rFonts w:asciiTheme="majorHAnsi" w:hAnsiTheme="majorHAnsi" w:eastAsiaTheme="majorEastAsia" w:cstheme="majorBidi"/>
      <w:kern w:val="2"/>
      <w:sz w:val="21"/>
      <w:szCs w:val="21"/>
    </w:rPr>
  </w:style>
  <w:style w:type="paragraph" w:customStyle="1" w:styleId="174">
    <w:name w:val="正文_0_0"/>
    <w:qFormat/>
    <w:uiPriority w:val="0"/>
    <w:pPr>
      <w:widowControl w:val="0"/>
      <w:snapToGrid w:val="0"/>
      <w:spacing w:line="360" w:lineRule="auto"/>
      <w:ind w:firstLine="200" w:firstLineChars="200"/>
    </w:pPr>
    <w:rPr>
      <w:rFonts w:ascii="等线" w:hAnsi="等线" w:eastAsia="仿宋" w:cs="Times New Roman"/>
      <w:kern w:val="2"/>
      <w:sz w:val="21"/>
      <w:szCs w:val="21"/>
      <w:lang w:val="en-US" w:eastAsia="zh-CN" w:bidi="ar-SA"/>
    </w:rPr>
  </w:style>
  <w:style w:type="paragraph" w:customStyle="1" w:styleId="175">
    <w:name w:val="w正文"/>
    <w:basedOn w:val="1"/>
    <w:qFormat/>
    <w:uiPriority w:val="99"/>
    <w:pPr>
      <w:jc w:val="left"/>
    </w:pPr>
    <w:rPr>
      <w:rFonts w:ascii="宋体" w:hAnsi="Times New Roman" w:cs="Times New Roman"/>
      <w:kern w:val="0"/>
      <w:szCs w:val="20"/>
    </w:rPr>
  </w:style>
  <w:style w:type="paragraph" w:customStyle="1" w:styleId="176">
    <w:name w:val="标题 3_1"/>
    <w:basedOn w:val="1"/>
    <w:next w:val="1"/>
    <w:qFormat/>
    <w:uiPriority w:val="9"/>
    <w:pPr>
      <w:keepNext/>
      <w:keepLines/>
      <w:spacing w:before="260" w:after="260" w:line="415" w:lineRule="auto"/>
      <w:ind w:left="720" w:firstLine="0" w:firstLineChars="0"/>
      <w:outlineLvl w:val="2"/>
    </w:pPr>
    <w:rPr>
      <w:rFonts w:ascii="Calibri" w:hAnsi="Calibri" w:cs="Times New Roman"/>
      <w:b/>
      <w:bCs/>
      <w:kern w:val="0"/>
      <w:sz w:val="32"/>
      <w:szCs w:val="32"/>
      <w:lang w:val="zh-CN"/>
    </w:rPr>
  </w:style>
  <w:style w:type="paragraph" w:customStyle="1" w:styleId="177">
    <w:name w:val="标题 1_1"/>
    <w:basedOn w:val="1"/>
    <w:next w:val="1"/>
    <w:qFormat/>
    <w:uiPriority w:val="9"/>
    <w:pPr>
      <w:keepNext/>
      <w:keepLines/>
      <w:spacing w:before="120" w:after="120"/>
      <w:ind w:hanging="431" w:hangingChars="205"/>
      <w:outlineLvl w:val="0"/>
    </w:pPr>
    <w:rPr>
      <w:rFonts w:ascii="Calibri" w:hAnsi="Calibri" w:cs="Times New Roman"/>
      <w:b/>
      <w:bCs/>
      <w:kern w:val="44"/>
      <w:sz w:val="32"/>
      <w:szCs w:val="44"/>
      <w:lang w:val="zh-CN"/>
    </w:rPr>
  </w:style>
  <w:style w:type="paragraph" w:customStyle="1" w:styleId="178">
    <w:name w:val="标题 2_1"/>
    <w:basedOn w:val="1"/>
    <w:next w:val="1"/>
    <w:qFormat/>
    <w:uiPriority w:val="9"/>
    <w:pPr>
      <w:keepNext/>
      <w:keepLines/>
      <w:spacing w:before="260" w:after="260" w:line="415" w:lineRule="auto"/>
      <w:ind w:left="576" w:firstLine="0" w:firstLineChars="0"/>
      <w:outlineLvl w:val="1"/>
    </w:pPr>
    <w:rPr>
      <w:rFonts w:ascii="Cambria" w:hAnsi="Cambria" w:cs="Times New Roman"/>
      <w:b/>
      <w:bCs/>
      <w:kern w:val="0"/>
      <w:sz w:val="30"/>
      <w:szCs w:val="32"/>
      <w:lang w:val="zh-CN"/>
    </w:rPr>
  </w:style>
  <w:style w:type="paragraph" w:customStyle="1" w:styleId="179">
    <w:name w:val="标题 4_1"/>
    <w:basedOn w:val="1"/>
    <w:next w:val="1"/>
    <w:qFormat/>
    <w:uiPriority w:val="9"/>
    <w:pPr>
      <w:keepNext/>
      <w:keepLines/>
      <w:spacing w:before="280" w:after="290" w:line="374" w:lineRule="auto"/>
      <w:ind w:left="864" w:firstLine="0" w:firstLineChars="0"/>
      <w:outlineLvl w:val="3"/>
    </w:pPr>
    <w:rPr>
      <w:rFonts w:ascii="Cambria" w:hAnsi="Cambria" w:cs="Times New Roman"/>
      <w:b/>
      <w:bCs/>
      <w:kern w:val="0"/>
      <w:sz w:val="28"/>
      <w:szCs w:val="28"/>
      <w:lang w:val="zh-CN"/>
    </w:rPr>
  </w:style>
  <w:style w:type="paragraph" w:customStyle="1" w:styleId="180">
    <w:name w:val="样式 标题 3 + 首行缩进:  3.43 字符"/>
    <w:basedOn w:val="4"/>
    <w:qFormat/>
    <w:uiPriority w:val="0"/>
    <w:pPr>
      <w:spacing w:before="0" w:after="0" w:line="240" w:lineRule="auto"/>
      <w:ind w:firstLine="826" w:firstLineChars="343"/>
      <w:jc w:val="left"/>
    </w:pPr>
    <w:rPr>
      <w:rFonts w:ascii="Times New Roman" w:hAnsi="Times New Roman" w:cs="宋体"/>
      <w:szCs w:val="20"/>
    </w:rPr>
  </w:style>
  <w:style w:type="character" w:customStyle="1" w:styleId="181">
    <w:name w:val="列出段落 Char1"/>
    <w:link w:val="182"/>
    <w:qFormat/>
    <w:locked/>
    <w:uiPriority w:val="0"/>
    <w:rPr>
      <w:rFonts w:ascii="Calibri" w:hAnsi="Calibri" w:eastAsia="宋体"/>
      <w:sz w:val="24"/>
    </w:rPr>
  </w:style>
  <w:style w:type="paragraph" w:customStyle="1" w:styleId="182">
    <w:name w:val="列出段落1"/>
    <w:basedOn w:val="1"/>
    <w:link w:val="181"/>
    <w:qFormat/>
    <w:uiPriority w:val="0"/>
    <w:pPr>
      <w:spacing w:line="240" w:lineRule="auto"/>
      <w:ind w:firstLine="420" w:firstLineChars="0"/>
    </w:pPr>
    <w:rPr>
      <w:rFonts w:ascii="Calibri" w:hAnsi="Calibri"/>
    </w:rPr>
  </w:style>
  <w:style w:type="character" w:customStyle="1" w:styleId="183">
    <w:name w:val="Unresolved Mention1"/>
    <w:basedOn w:val="47"/>
    <w:semiHidden/>
    <w:qFormat/>
    <w:uiPriority w:val="99"/>
    <w:rPr>
      <w:color w:val="605E5C"/>
      <w:shd w:val="clear" w:color="auto" w:fill="E1DFDD"/>
    </w:rPr>
  </w:style>
  <w:style w:type="character" w:customStyle="1" w:styleId="184">
    <w:name w:val="未处理的提及3"/>
    <w:basedOn w:val="47"/>
    <w:semiHidden/>
    <w:unhideWhenUsed/>
    <w:qFormat/>
    <w:uiPriority w:val="99"/>
    <w:rPr>
      <w:color w:val="605E5C"/>
      <w:shd w:val="clear" w:color="auto" w:fill="E1DFDD"/>
    </w:rPr>
  </w:style>
  <w:style w:type="character" w:customStyle="1" w:styleId="185">
    <w:name w:val="未处理的提及4"/>
    <w:basedOn w:val="47"/>
    <w:semiHidden/>
    <w:unhideWhenUsed/>
    <w:qFormat/>
    <w:uiPriority w:val="99"/>
    <w:rPr>
      <w:color w:val="605E5C"/>
      <w:shd w:val="clear" w:color="auto" w:fill="E1DFDD"/>
    </w:rPr>
  </w:style>
  <w:style w:type="character" w:customStyle="1" w:styleId="186">
    <w:name w:val="正文文本缩进 2 字符"/>
    <w:basedOn w:val="47"/>
    <w:link w:val="26"/>
    <w:qFormat/>
    <w:uiPriority w:val="0"/>
    <w:rPr>
      <w:rFonts w:ascii="宋体" w:hAnsi="宋体" w:eastAsia="宋体" w:cs="Times New Roman"/>
      <w:sz w:val="24"/>
    </w:rPr>
  </w:style>
  <w:style w:type="character" w:customStyle="1" w:styleId="187">
    <w:name w:val="正文文本缩进 2 Char"/>
    <w:qFormat/>
    <w:uiPriority w:val="0"/>
    <w:rPr>
      <w:rFonts w:ascii="Calibri" w:hAnsi="Calibri" w:eastAsia="宋体" w:cs="Times New Roman"/>
    </w:rPr>
  </w:style>
  <w:style w:type="character" w:customStyle="1" w:styleId="188">
    <w:name w:val="正文文本 Char1"/>
    <w:qFormat/>
    <w:uiPriority w:val="0"/>
    <w:rPr>
      <w:rFonts w:ascii="Calibri" w:hAnsi="Calibri" w:eastAsia="宋体" w:cs="Times New Roman"/>
      <w:kern w:val="2"/>
      <w:sz w:val="21"/>
      <w:szCs w:val="22"/>
    </w:rPr>
  </w:style>
  <w:style w:type="character" w:customStyle="1" w:styleId="189">
    <w:name w:val="列出段落 Char"/>
    <w:qFormat/>
    <w:locked/>
    <w:uiPriority w:val="34"/>
    <w:rPr>
      <w:rFonts w:ascii="Segoe UI" w:hAnsi="Segoe UI"/>
      <w:sz w:val="22"/>
      <w:szCs w:val="22"/>
      <w:lang w:val="zh-CN" w:eastAsia="en-US"/>
    </w:rPr>
  </w:style>
  <w:style w:type="paragraph" w:customStyle="1" w:styleId="190">
    <w:name w:val="标题10"/>
    <w:basedOn w:val="1"/>
    <w:link w:val="192"/>
    <w:qFormat/>
    <w:uiPriority w:val="0"/>
    <w:pPr>
      <w:numPr>
        <w:ilvl w:val="0"/>
        <w:numId w:val="7"/>
      </w:numPr>
      <w:ind w:left="0" w:firstLine="200"/>
    </w:pPr>
    <w:rPr>
      <w:rFonts w:ascii="宋体" w:hAnsi="宋体" w:cs="Times New Roman"/>
      <w:b/>
    </w:rPr>
  </w:style>
  <w:style w:type="paragraph" w:customStyle="1" w:styleId="191">
    <w:name w:val="正文1级符号"/>
    <w:basedOn w:val="1"/>
    <w:link w:val="194"/>
    <w:qFormat/>
    <w:uiPriority w:val="0"/>
    <w:pPr>
      <w:numPr>
        <w:ilvl w:val="0"/>
        <w:numId w:val="8"/>
      </w:numPr>
      <w:ind w:left="0" w:firstLine="200"/>
    </w:pPr>
    <w:rPr>
      <w:rFonts w:ascii="宋体" w:hAnsi="宋体" w:cs="Times New Roman"/>
      <w:i/>
    </w:rPr>
  </w:style>
  <w:style w:type="character" w:customStyle="1" w:styleId="192">
    <w:name w:val="标题10 字符"/>
    <w:basedOn w:val="47"/>
    <w:link w:val="190"/>
    <w:qFormat/>
    <w:uiPriority w:val="0"/>
    <w:rPr>
      <w:rFonts w:ascii="宋体" w:hAnsi="宋体"/>
      <w:b/>
      <w:kern w:val="2"/>
      <w:sz w:val="24"/>
      <w:szCs w:val="21"/>
    </w:rPr>
  </w:style>
  <w:style w:type="paragraph" w:customStyle="1" w:styleId="193">
    <w:name w:val="正文2级符号"/>
    <w:basedOn w:val="191"/>
    <w:next w:val="1"/>
    <w:link w:val="195"/>
    <w:qFormat/>
    <w:uiPriority w:val="0"/>
    <w:pPr>
      <w:numPr>
        <w:numId w:val="9"/>
      </w:numPr>
      <w:ind w:left="0" w:firstLine="200"/>
    </w:pPr>
    <w:rPr>
      <w:i w:val="0"/>
    </w:rPr>
  </w:style>
  <w:style w:type="character" w:customStyle="1" w:styleId="194">
    <w:name w:val="正文1级符号 字符"/>
    <w:basedOn w:val="47"/>
    <w:link w:val="191"/>
    <w:qFormat/>
    <w:uiPriority w:val="0"/>
    <w:rPr>
      <w:rFonts w:ascii="宋体" w:hAnsi="宋体"/>
      <w:i/>
      <w:kern w:val="2"/>
      <w:sz w:val="24"/>
      <w:szCs w:val="21"/>
    </w:rPr>
  </w:style>
  <w:style w:type="character" w:customStyle="1" w:styleId="195">
    <w:name w:val="正文2级符号 字符"/>
    <w:basedOn w:val="194"/>
    <w:link w:val="193"/>
    <w:qFormat/>
    <w:uiPriority w:val="0"/>
    <w:rPr>
      <w:rFonts w:ascii="宋体" w:hAnsi="宋体"/>
      <w:i w:val="0"/>
      <w:kern w:val="2"/>
      <w:sz w:val="24"/>
      <w:szCs w:val="21"/>
    </w:rPr>
  </w:style>
  <w:style w:type="character" w:customStyle="1" w:styleId="196">
    <w:name w:val="纯文本 字符1"/>
    <w:basedOn w:val="47"/>
    <w:semiHidden/>
    <w:qFormat/>
    <w:uiPriority w:val="99"/>
    <w:rPr>
      <w:rFonts w:hAnsi="Courier New" w:cs="Courier New" w:asciiTheme="minorEastAsia" w:eastAsiaTheme="minorEastAsia"/>
      <w:kern w:val="2"/>
      <w:sz w:val="24"/>
      <w:szCs w:val="22"/>
    </w:rPr>
  </w:style>
  <w:style w:type="character" w:customStyle="1" w:styleId="197">
    <w:name w:val="表格正文 Char Char"/>
    <w:qFormat/>
    <w:uiPriority w:val="4"/>
    <w:rPr>
      <w:rFonts w:ascii="宋体" w:hAnsi="宋体" w:eastAsia="宋体" w:cs="宋体"/>
      <w:sz w:val="24"/>
    </w:rPr>
  </w:style>
  <w:style w:type="paragraph" w:customStyle="1" w:styleId="198">
    <w:name w:val="DH Heading A1 (with #)"/>
    <w:next w:val="1"/>
    <w:qFormat/>
    <w:uiPriority w:val="0"/>
    <w:pPr>
      <w:keepNext/>
      <w:pageBreakBefore/>
      <w:numPr>
        <w:ilvl w:val="8"/>
        <w:numId w:val="10"/>
      </w:numPr>
      <w:snapToGrid w:val="0"/>
      <w:spacing w:before="240" w:after="240" w:line="360" w:lineRule="auto"/>
      <w:outlineLvl w:val="0"/>
    </w:pPr>
    <w:rPr>
      <w:rFonts w:ascii="Trebuchet MS" w:hAnsi="Trebuchet MS" w:eastAsia="宋体" w:cs="Times New Roman"/>
      <w:b/>
      <w:bCs/>
      <w:color w:val="0085C3"/>
      <w:sz w:val="36"/>
      <w:szCs w:val="36"/>
      <w:lang w:val="en-GB" w:eastAsia="en-US" w:bidi="ar-SA"/>
    </w:rPr>
  </w:style>
  <w:style w:type="paragraph" w:customStyle="1" w:styleId="199">
    <w:name w:val="DH Heading 1"/>
    <w:basedOn w:val="1"/>
    <w:next w:val="1"/>
    <w:qFormat/>
    <w:uiPriority w:val="0"/>
    <w:pPr>
      <w:keepNext/>
      <w:widowControl/>
      <w:numPr>
        <w:ilvl w:val="0"/>
        <w:numId w:val="10"/>
      </w:numPr>
      <w:snapToGrid w:val="0"/>
      <w:spacing w:before="240" w:after="240"/>
      <w:ind w:firstLineChars="0"/>
      <w:jc w:val="left"/>
      <w:outlineLvl w:val="0"/>
    </w:pPr>
    <w:rPr>
      <w:rFonts w:ascii="Trebuchet MS" w:hAnsi="Trebuchet MS" w:cs="Arial"/>
      <w:b/>
      <w:bCs/>
      <w:kern w:val="32"/>
      <w:sz w:val="40"/>
      <w:szCs w:val="36"/>
    </w:rPr>
  </w:style>
  <w:style w:type="paragraph" w:customStyle="1" w:styleId="200">
    <w:name w:val="DH Heading 3"/>
    <w:basedOn w:val="1"/>
    <w:next w:val="1"/>
    <w:qFormat/>
    <w:uiPriority w:val="0"/>
    <w:pPr>
      <w:keepNext/>
      <w:widowControl/>
      <w:numPr>
        <w:ilvl w:val="2"/>
        <w:numId w:val="10"/>
      </w:numPr>
      <w:suppressAutoHyphens/>
      <w:adjustRightInd w:val="0"/>
      <w:snapToGrid w:val="0"/>
      <w:spacing w:before="120" w:after="120"/>
      <w:ind w:firstLineChars="0"/>
      <w:jc w:val="left"/>
      <w:outlineLvl w:val="2"/>
    </w:pPr>
    <w:rPr>
      <w:rFonts w:ascii="Trebuchet MS" w:hAnsi="Trebuchet MS" w:cs="Arial"/>
      <w:b/>
      <w:bCs/>
      <w:iCs/>
      <w:kern w:val="0"/>
      <w:sz w:val="32"/>
      <w:szCs w:val="30"/>
    </w:rPr>
  </w:style>
  <w:style w:type="paragraph" w:customStyle="1" w:styleId="201">
    <w:name w:val="DH Heading 4"/>
    <w:qFormat/>
    <w:uiPriority w:val="0"/>
    <w:pPr>
      <w:keepNext/>
      <w:numPr>
        <w:ilvl w:val="3"/>
        <w:numId w:val="10"/>
      </w:numPr>
      <w:suppressAutoHyphens/>
      <w:adjustRightInd w:val="0"/>
      <w:snapToGrid w:val="0"/>
      <w:spacing w:before="120" w:after="120" w:line="360" w:lineRule="auto"/>
      <w:outlineLvl w:val="3"/>
    </w:pPr>
    <w:rPr>
      <w:rFonts w:ascii="Trebuchet MS" w:hAnsi="Trebuchet MS" w:eastAsia="宋体" w:cs="Arial"/>
      <w:b/>
      <w:bCs/>
      <w:sz w:val="28"/>
      <w:szCs w:val="24"/>
      <w:lang w:val="en-GB" w:eastAsia="en-US" w:bidi="ar-SA"/>
    </w:rPr>
  </w:style>
  <w:style w:type="paragraph" w:customStyle="1" w:styleId="202">
    <w:name w:val="DH Heading 5"/>
    <w:qFormat/>
    <w:uiPriority w:val="0"/>
    <w:pPr>
      <w:keepNext/>
      <w:numPr>
        <w:ilvl w:val="4"/>
        <w:numId w:val="10"/>
      </w:numPr>
      <w:snapToGrid w:val="0"/>
      <w:spacing w:before="120" w:after="120" w:line="360" w:lineRule="auto"/>
      <w:outlineLvl w:val="4"/>
    </w:pPr>
    <w:rPr>
      <w:rFonts w:ascii="Trebuchet MS" w:hAnsi="Trebuchet MS" w:eastAsia="宋体" w:cs="Times New Roman"/>
      <w:b/>
      <w:bCs/>
      <w:color w:val="0085C3"/>
      <w:sz w:val="25"/>
      <w:szCs w:val="21"/>
      <w:lang w:val="en-GB" w:eastAsia="en-US" w:bidi="ar-SA"/>
    </w:rPr>
  </w:style>
  <w:style w:type="paragraph" w:customStyle="1" w:styleId="203">
    <w:name w:val="DH Heading 2"/>
    <w:next w:val="1"/>
    <w:qFormat/>
    <w:uiPriority w:val="0"/>
    <w:pPr>
      <w:keepNext/>
      <w:numPr>
        <w:ilvl w:val="1"/>
        <w:numId w:val="10"/>
      </w:numPr>
      <w:suppressAutoHyphens/>
      <w:adjustRightInd w:val="0"/>
      <w:snapToGrid w:val="0"/>
      <w:spacing w:before="240" w:after="120" w:line="360" w:lineRule="auto"/>
      <w:outlineLvl w:val="1"/>
    </w:pPr>
    <w:rPr>
      <w:rFonts w:ascii="Trebuchet MS" w:hAnsi="Trebuchet MS" w:eastAsia="宋体" w:cs="Arial"/>
      <w:b/>
      <w:bCs/>
      <w:kern w:val="32"/>
      <w:sz w:val="36"/>
      <w:szCs w:val="36"/>
      <w:lang w:val="en-GB" w:eastAsia="en-US" w:bidi="ar-SA"/>
    </w:rPr>
  </w:style>
  <w:style w:type="character" w:customStyle="1" w:styleId="204">
    <w:name w:val="普通(网站) 字符"/>
    <w:link w:val="41"/>
    <w:qFormat/>
    <w:locked/>
    <w:uiPriority w:val="99"/>
    <w:rPr>
      <w:rFonts w:ascii="Times" w:hAnsi="Times" w:cs="Times"/>
    </w:rPr>
  </w:style>
  <w:style w:type="paragraph" w:customStyle="1" w:styleId="205">
    <w:name w:val="正文文本1"/>
    <w:basedOn w:val="1"/>
    <w:qFormat/>
    <w:uiPriority w:val="0"/>
    <w:pPr>
      <w:widowControl/>
      <w:spacing w:after="120" w:line="276" w:lineRule="auto"/>
      <w:ind w:firstLine="0" w:firstLineChars="0"/>
      <w:jc w:val="left"/>
    </w:pPr>
    <w:rPr>
      <w:rFonts w:ascii="Calibri Light" w:hAnsi="Calibri Light" w:cs="Calibri Light"/>
      <w:color w:val="000000"/>
      <w:kern w:val="0"/>
      <w:sz w:val="20"/>
      <w:szCs w:val="20"/>
    </w:rPr>
  </w:style>
  <w:style w:type="character" w:customStyle="1" w:styleId="206">
    <w:name w:val="不明显强调1"/>
    <w:basedOn w:val="47"/>
    <w:qFormat/>
    <w:uiPriority w:val="19"/>
    <w:rPr>
      <w:i/>
      <w:iCs/>
      <w:color w:val="404040" w:themeColor="text1" w:themeTint="BF"/>
      <w14:textFill>
        <w14:solidFill>
          <w14:schemeClr w14:val="tx1">
            <w14:lumMod w14:val="75000"/>
            <w14:lumOff w14:val="25000"/>
          </w14:schemeClr>
        </w14:solidFill>
      </w14:textFill>
    </w:rPr>
  </w:style>
  <w:style w:type="paragraph" w:customStyle="1" w:styleId="207">
    <w:name w:val="样式 正文缩进 + 首行缩进:  2 字符"/>
    <w:basedOn w:val="13"/>
    <w:link w:val="208"/>
    <w:qFormat/>
    <w:uiPriority w:val="0"/>
    <w:rPr>
      <w:rFonts w:cs="宋体"/>
    </w:rPr>
  </w:style>
  <w:style w:type="character" w:customStyle="1" w:styleId="208">
    <w:name w:val="样式 正文缩进 + 首行缩进:  2 字符 Char"/>
    <w:link w:val="207"/>
    <w:qFormat/>
    <w:uiPriority w:val="0"/>
    <w:rPr>
      <w:rFonts w:ascii="Times New Roman" w:hAnsi="Times New Roman" w:eastAsia="宋体" w:cs="宋体"/>
      <w:sz w:val="24"/>
      <w:szCs w:val="20"/>
    </w:rPr>
  </w:style>
  <w:style w:type="paragraph" w:customStyle="1" w:styleId="209">
    <w:name w:val="样式5"/>
    <w:basedOn w:val="3"/>
    <w:qFormat/>
    <w:uiPriority w:val="0"/>
    <w:pPr>
      <w:numPr>
        <w:numId w:val="11"/>
      </w:numPr>
      <w:tabs>
        <w:tab w:val="left" w:pos="576"/>
      </w:tabs>
      <w:spacing w:before="240" w:after="240"/>
      <w:jc w:val="both"/>
    </w:pPr>
    <w:rPr>
      <w:rFonts w:eastAsia="黑体" w:cs="Times New Roman"/>
      <w:color w:val="000000"/>
      <w:kern w:val="0"/>
      <w:sz w:val="32"/>
    </w:rPr>
  </w:style>
  <w:style w:type="paragraph" w:customStyle="1" w:styleId="210">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正文_18"/>
    <w:qFormat/>
    <w:uiPriority w:val="0"/>
    <w:pPr>
      <w:widowControl w:val="0"/>
      <w:jc w:val="both"/>
    </w:pPr>
    <w:rPr>
      <w:rFonts w:ascii="Calibri" w:hAnsi="Calibri" w:eastAsia="宋体" w:cs="Times New Roman"/>
      <w:kern w:val="2"/>
      <w:sz w:val="21"/>
      <w:szCs w:val="21"/>
      <w:lang w:val="en-US" w:eastAsia="zh-CN" w:bidi="ar-SA"/>
    </w:rPr>
  </w:style>
  <w:style w:type="paragraph" w:customStyle="1" w:styleId="21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3">
    <w:name w:val="表格正文 Char"/>
    <w:qFormat/>
    <w:uiPriority w:val="0"/>
    <w:rPr>
      <w:rFonts w:cs="宋体"/>
      <w:bCs/>
      <w:szCs w:val="24"/>
    </w:rPr>
  </w:style>
  <w:style w:type="paragraph" w:customStyle="1" w:styleId="214">
    <w:name w:val="0表格样式"/>
    <w:basedOn w:val="126"/>
    <w:qFormat/>
    <w:uiPriority w:val="0"/>
    <w:rPr>
      <w:szCs w:val="21"/>
    </w:rPr>
  </w:style>
  <w:style w:type="paragraph" w:customStyle="1" w:styleId="215">
    <w:name w:val="列出段落11"/>
    <w:basedOn w:val="174"/>
    <w:qFormat/>
    <w:uiPriority w:val="0"/>
    <w:pPr>
      <w:widowControl/>
      <w:snapToGrid/>
      <w:spacing w:line="240" w:lineRule="auto"/>
      <w:ind w:firstLine="420" w:firstLineChars="0"/>
    </w:pPr>
    <w:rPr>
      <w:rFonts w:ascii="Times New Roman" w:hAnsi="Times New Roman" w:eastAsia="宋体"/>
      <w:color w:val="000000"/>
    </w:rPr>
  </w:style>
  <w:style w:type="paragraph" w:customStyle="1" w:styleId="216">
    <w:name w:val="p0"/>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7">
    <w:name w:val="0表头样式"/>
    <w:basedOn w:val="214"/>
    <w:qFormat/>
    <w:locked/>
    <w:uiPriority w:val="0"/>
    <w:pPr>
      <w:jc w:val="center"/>
    </w:pPr>
    <w:rPr>
      <w:b/>
    </w:rPr>
  </w:style>
  <w:style w:type="paragraph" w:customStyle="1" w:styleId="218">
    <w:name w:val="0段落文字"/>
    <w:basedOn w:val="1"/>
    <w:link w:val="219"/>
    <w:qFormat/>
    <w:locked/>
    <w:uiPriority w:val="0"/>
    <w:rPr>
      <w:rFonts w:ascii="Times New Roman" w:hAnsi="Times New Roman" w:cs="Times New Roman"/>
      <w:lang w:val="zh-CN"/>
    </w:rPr>
  </w:style>
  <w:style w:type="character" w:customStyle="1" w:styleId="219">
    <w:name w:val="0段落文字 Char"/>
    <w:link w:val="218"/>
    <w:qFormat/>
    <w:uiPriority w:val="0"/>
    <w:rPr>
      <w:rFonts w:ascii="Times New Roman" w:hAnsi="Times New Roman" w:eastAsia="宋体" w:cs="Times New Roman"/>
      <w:sz w:val="24"/>
      <w:lang w:val="zh-CN" w:eastAsia="zh-CN"/>
    </w:rPr>
  </w:style>
  <w:style w:type="character" w:customStyle="1" w:styleId="220">
    <w:name w:val="正文缩进 字符"/>
    <w:link w:val="13"/>
    <w:qFormat/>
    <w:locked/>
    <w:uiPriority w:val="0"/>
    <w:rPr>
      <w:rFonts w:ascii="Times New Roman" w:hAnsi="Times New Roman" w:eastAsia="宋体" w:cs="Times New Roman"/>
      <w:sz w:val="24"/>
      <w:szCs w:val="20"/>
    </w:rPr>
  </w:style>
  <w:style w:type="character" w:customStyle="1" w:styleId="221">
    <w:name w:val="日期 字符1"/>
    <w:basedOn w:val="47"/>
    <w:semiHidden/>
    <w:qFormat/>
    <w:uiPriority w:val="99"/>
    <w:rPr>
      <w:rFonts w:ascii="宋体" w:hAnsi="宋体" w:eastAsia="宋体"/>
      <w:kern w:val="2"/>
      <w:sz w:val="24"/>
      <w:szCs w:val="22"/>
    </w:rPr>
  </w:style>
  <w:style w:type="character" w:customStyle="1" w:styleId="222">
    <w:name w:val="正文文本首行缩进 2 字符"/>
    <w:basedOn w:val="113"/>
    <w:link w:val="44"/>
    <w:qFormat/>
    <w:uiPriority w:val="0"/>
    <w:rPr>
      <w:rFonts w:ascii="华文新魏" w:hAnsi="Times New Roman" w:eastAsia="华文新魏" w:cs="Times New Roman"/>
      <w:color w:val="333300"/>
      <w:sz w:val="24"/>
      <w:szCs w:val="24"/>
    </w:rPr>
  </w:style>
  <w:style w:type="character" w:customStyle="1" w:styleId="223">
    <w:name w:val="正文文本首行缩进 2 字符1"/>
    <w:basedOn w:val="114"/>
    <w:semiHidden/>
    <w:qFormat/>
    <w:uiPriority w:val="99"/>
    <w:rPr>
      <w:rFonts w:ascii="Arial" w:hAnsi="Arial" w:eastAsia="宋体"/>
      <w:sz w:val="24"/>
    </w:rPr>
  </w:style>
  <w:style w:type="character" w:customStyle="1" w:styleId="224">
    <w:name w:val="正文首行缩进 2 字符1"/>
    <w:basedOn w:val="113"/>
    <w:semiHidden/>
    <w:qFormat/>
    <w:uiPriority w:val="0"/>
    <w:rPr>
      <w:rFonts w:ascii="宋体" w:hAnsi="宋体" w:eastAsia="楷体" w:cs="Times New Roman"/>
      <w:kern w:val="2"/>
      <w:sz w:val="24"/>
      <w:szCs w:val="22"/>
    </w:rPr>
  </w:style>
  <w:style w:type="paragraph" w:customStyle="1" w:styleId="225">
    <w:name w:val="cr5"/>
    <w:basedOn w:val="6"/>
    <w:next w:val="226"/>
    <w:link w:val="227"/>
    <w:qFormat/>
    <w:uiPriority w:val="0"/>
    <w:pPr>
      <w:snapToGrid w:val="0"/>
      <w:spacing w:before="0" w:after="0" w:line="240" w:lineRule="auto"/>
      <w:ind w:left="1080" w:hanging="1080"/>
      <w:jc w:val="both"/>
      <w:outlineLvl w:val="3"/>
    </w:pPr>
    <w:rPr>
      <w:rFonts w:ascii="宋体" w:hAnsi="宋体" w:cs="Times New Roman"/>
      <w:szCs w:val="24"/>
      <w:lang w:val="zh-CN"/>
    </w:rPr>
  </w:style>
  <w:style w:type="paragraph" w:customStyle="1" w:styleId="226">
    <w:name w:val="cr6"/>
    <w:basedOn w:val="225"/>
    <w:qFormat/>
    <w:uiPriority w:val="0"/>
    <w:pPr>
      <w:tabs>
        <w:tab w:val="left" w:pos="360"/>
      </w:tabs>
      <w:ind w:left="510" w:firstLine="0"/>
    </w:pPr>
  </w:style>
  <w:style w:type="character" w:customStyle="1" w:styleId="227">
    <w:name w:val="cr5 Char"/>
    <w:link w:val="225"/>
    <w:qFormat/>
    <w:locked/>
    <w:uiPriority w:val="0"/>
    <w:rPr>
      <w:rFonts w:ascii="宋体" w:hAnsi="宋体"/>
      <w:b/>
      <w:bCs/>
      <w:kern w:val="2"/>
      <w:sz w:val="28"/>
      <w:szCs w:val="24"/>
      <w:lang w:val="zh-CN"/>
    </w:rPr>
  </w:style>
  <w:style w:type="character" w:customStyle="1" w:styleId="228">
    <w:name w:val="apple-style-span"/>
    <w:basedOn w:val="47"/>
    <w:qFormat/>
    <w:uiPriority w:val="0"/>
  </w:style>
  <w:style w:type="paragraph" w:customStyle="1" w:styleId="229">
    <w:name w:val="！正文"/>
    <w:basedOn w:val="1"/>
    <w:qFormat/>
    <w:uiPriority w:val="0"/>
    <w:rPr>
      <w:rFonts w:ascii="Calibri" w:hAnsi="Calibri" w:cs="Times New Roman"/>
    </w:rPr>
  </w:style>
  <w:style w:type="paragraph" w:customStyle="1" w:styleId="230">
    <w:name w:val="问题列表"/>
    <w:basedOn w:val="1"/>
    <w:qFormat/>
    <w:uiPriority w:val="0"/>
    <w:pPr>
      <w:widowControl/>
      <w:numPr>
        <w:ilvl w:val="0"/>
        <w:numId w:val="12"/>
      </w:numPr>
      <w:tabs>
        <w:tab w:val="left" w:pos="420"/>
      </w:tabs>
      <w:overflowPunct w:val="0"/>
      <w:autoSpaceDE w:val="0"/>
      <w:autoSpaceDN w:val="0"/>
      <w:adjustRightInd w:val="0"/>
      <w:ind w:firstLine="0" w:firstLineChars="0"/>
      <w:textAlignment w:val="baseline"/>
    </w:pPr>
    <w:rPr>
      <w:rFonts w:ascii="Times New Roman" w:hAnsi="Times New Roman" w:cs="Times New Roman"/>
      <w:kern w:val="0"/>
      <w:szCs w:val="20"/>
    </w:rPr>
  </w:style>
  <w:style w:type="character" w:customStyle="1" w:styleId="231">
    <w:name w:val="*正文 Char"/>
    <w:link w:val="232"/>
    <w:qFormat/>
    <w:locked/>
    <w:uiPriority w:val="0"/>
    <w:rPr>
      <w:rFonts w:ascii="仿宋_GB2312" w:hAnsi="宋体" w:eastAsia="仿宋_GB2312"/>
      <w:sz w:val="28"/>
      <w:szCs w:val="28"/>
    </w:rPr>
  </w:style>
  <w:style w:type="paragraph" w:customStyle="1" w:styleId="232">
    <w:name w:val="*正文"/>
    <w:basedOn w:val="1"/>
    <w:link w:val="231"/>
    <w:qFormat/>
    <w:uiPriority w:val="0"/>
    <w:pPr>
      <w:widowControl/>
      <w:jc w:val="left"/>
    </w:pPr>
    <w:rPr>
      <w:rFonts w:ascii="仿宋_GB2312" w:hAnsi="宋体" w:eastAsia="仿宋_GB2312"/>
      <w:sz w:val="28"/>
      <w:szCs w:val="28"/>
    </w:rPr>
  </w:style>
  <w:style w:type="paragraph" w:customStyle="1" w:styleId="233">
    <w:name w:val="cr1"/>
    <w:basedOn w:val="2"/>
    <w:next w:val="1"/>
    <w:qFormat/>
    <w:uiPriority w:val="0"/>
    <w:pPr>
      <w:pageBreakBefore/>
      <w:tabs>
        <w:tab w:val="left" w:pos="360"/>
      </w:tabs>
      <w:snapToGrid w:val="0"/>
      <w:spacing w:before="340" w:after="330" w:line="240" w:lineRule="auto"/>
      <w:ind w:left="720" w:hanging="360"/>
      <w:jc w:val="center"/>
    </w:pPr>
    <w:rPr>
      <w:rFonts w:ascii="黑体" w:hAnsi="黑体" w:eastAsia="黑体" w:cs="黑体"/>
      <w:b w:val="0"/>
      <w:sz w:val="32"/>
    </w:rPr>
  </w:style>
  <w:style w:type="paragraph" w:customStyle="1" w:styleId="234">
    <w:name w:val="cr3"/>
    <w:basedOn w:val="4"/>
    <w:next w:val="235"/>
    <w:qFormat/>
    <w:uiPriority w:val="0"/>
    <w:pPr>
      <w:spacing w:before="0" w:after="0" w:line="240" w:lineRule="auto"/>
      <w:ind w:left="141"/>
      <w:outlineLvl w:val="1"/>
    </w:pPr>
    <w:rPr>
      <w:rFonts w:ascii="宋体" w:hAnsi="宋体" w:cs="Times New Roman"/>
      <w:b w:val="0"/>
      <w:szCs w:val="24"/>
      <w:lang w:val="zh-CN"/>
    </w:rPr>
  </w:style>
  <w:style w:type="paragraph" w:customStyle="1" w:styleId="235">
    <w:name w:val="cr4"/>
    <w:basedOn w:val="5"/>
    <w:next w:val="225"/>
    <w:qFormat/>
    <w:uiPriority w:val="0"/>
    <w:pPr>
      <w:spacing w:before="0" w:after="0" w:line="240" w:lineRule="auto"/>
      <w:ind w:left="600" w:hanging="420"/>
      <w:jc w:val="both"/>
      <w:outlineLvl w:val="2"/>
    </w:pPr>
    <w:rPr>
      <w:rFonts w:ascii="宋体" w:hAnsi="宋体" w:cs="Times New Roman"/>
      <w:b w:val="0"/>
      <w:bCs w:val="0"/>
      <w:color w:val="000000"/>
      <w:kern w:val="0"/>
      <w:sz w:val="28"/>
      <w:szCs w:val="24"/>
      <w:lang w:val="zh-CN"/>
    </w:rPr>
  </w:style>
  <w:style w:type="paragraph" w:customStyle="1" w:styleId="236">
    <w:name w:val="cr7"/>
    <w:basedOn w:val="35"/>
    <w:next w:val="237"/>
    <w:qFormat/>
    <w:uiPriority w:val="0"/>
    <w:pPr>
      <w:widowControl w:val="0"/>
      <w:tabs>
        <w:tab w:val="left" w:pos="360"/>
      </w:tabs>
      <w:spacing w:before="120" w:beforeLines="50" w:after="0" w:line="240" w:lineRule="auto"/>
      <w:ind w:left="200" w:hanging="200"/>
      <w:contextualSpacing w:val="0"/>
      <w:jc w:val="both"/>
    </w:pPr>
    <w:rPr>
      <w:rFonts w:ascii="Times New Roman" w:hAnsi="Times New Roman" w:eastAsia="宋体" w:cs="Times New Roman"/>
      <w:b/>
      <w:kern w:val="2"/>
      <w:sz w:val="24"/>
      <w:szCs w:val="24"/>
    </w:rPr>
  </w:style>
  <w:style w:type="paragraph" w:customStyle="1" w:styleId="237">
    <w:name w:val="cr8"/>
    <w:basedOn w:val="35"/>
    <w:next w:val="1"/>
    <w:qFormat/>
    <w:uiPriority w:val="0"/>
    <w:pPr>
      <w:widowControl w:val="0"/>
      <w:tabs>
        <w:tab w:val="left" w:pos="360"/>
      </w:tabs>
      <w:spacing w:before="156" w:beforeLines="50" w:after="0" w:line="240" w:lineRule="auto"/>
      <w:ind w:left="200" w:hanging="200"/>
      <w:contextualSpacing w:val="0"/>
      <w:jc w:val="both"/>
    </w:pPr>
    <w:rPr>
      <w:rFonts w:ascii="Times New Roman" w:hAnsi="Times New Roman" w:eastAsia="宋体" w:cs="Times New Roman"/>
      <w:b/>
      <w:kern w:val="2"/>
      <w:sz w:val="24"/>
      <w:szCs w:val="24"/>
    </w:rPr>
  </w:style>
  <w:style w:type="paragraph" w:customStyle="1" w:styleId="238">
    <w:name w:val="att"/>
    <w:basedOn w:val="1"/>
    <w:qFormat/>
    <w:uiPriority w:val="0"/>
    <w:pPr>
      <w:ind w:firstLine="0" w:firstLineChars="0"/>
    </w:pPr>
    <w:rPr>
      <w:rFonts w:ascii="Times New Roman" w:hAnsi="Times New Roman" w:eastAsia="楷体_GB2312" w:cs="Times New Roman"/>
      <w:szCs w:val="20"/>
    </w:rPr>
  </w:style>
  <w:style w:type="paragraph" w:customStyle="1" w:styleId="239">
    <w:name w:val="at1"/>
    <w:basedOn w:val="1"/>
    <w:qFormat/>
    <w:uiPriority w:val="0"/>
    <w:pPr>
      <w:autoSpaceDE w:val="0"/>
      <w:autoSpaceDN w:val="0"/>
      <w:spacing w:before="120" w:after="120" w:line="240" w:lineRule="atLeast"/>
      <w:ind w:left="420" w:hanging="420" w:firstLineChars="0"/>
    </w:pPr>
    <w:rPr>
      <w:rFonts w:ascii="Times New Roman" w:hAnsi="Times New Roman" w:eastAsia="华文仿宋" w:cs="Times New Roman"/>
      <w:sz w:val="21"/>
      <w:szCs w:val="20"/>
    </w:rPr>
  </w:style>
  <w:style w:type="character" w:customStyle="1" w:styleId="240">
    <w:name w:val="text11"/>
    <w:qFormat/>
    <w:uiPriority w:val="0"/>
    <w:rPr>
      <w:rFonts w:hint="default" w:ascii="Verdana" w:hAnsi="Verdana"/>
      <w:color w:val="4E4E4E"/>
      <w:sz w:val="18"/>
      <w:szCs w:val="18"/>
    </w:rPr>
  </w:style>
  <w:style w:type="paragraph" w:customStyle="1" w:styleId="241">
    <w:name w:val="Num Bullet 1"/>
    <w:basedOn w:val="1"/>
    <w:next w:val="59"/>
    <w:qFormat/>
    <w:uiPriority w:val="34"/>
    <w:pPr>
      <w:spacing w:line="240" w:lineRule="auto"/>
      <w:ind w:firstLine="420"/>
    </w:pPr>
    <w:rPr>
      <w:rFonts w:ascii="Calibri" w:hAnsi="Calibri" w:cs="Times New Roman"/>
      <w:sz w:val="21"/>
      <w:lang w:val="zh-CN"/>
    </w:rPr>
  </w:style>
  <w:style w:type="paragraph" w:customStyle="1" w:styleId="242">
    <w:name w:val="正文_1"/>
    <w:qFormat/>
    <w:uiPriority w:val="99"/>
    <w:pPr>
      <w:widowControl w:val="0"/>
      <w:spacing w:line="400" w:lineRule="exact"/>
      <w:ind w:firstLine="200" w:firstLineChars="200"/>
    </w:pPr>
    <w:rPr>
      <w:rFonts w:ascii="Calibri" w:hAnsi="Calibri" w:eastAsia="宋体" w:cs="Times New Roman"/>
      <w:kern w:val="2"/>
      <w:sz w:val="21"/>
      <w:szCs w:val="21"/>
      <w:lang w:val="en-US" w:eastAsia="zh-CN" w:bidi="ar-SA"/>
    </w:rPr>
  </w:style>
  <w:style w:type="paragraph" w:customStyle="1" w:styleId="243">
    <w:name w:val="正文_2_1"/>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244">
    <w:name w:val="网格表 41"/>
    <w:basedOn w:val="45"/>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45">
    <w:name w:val="Grid Table 41"/>
    <w:basedOn w:val="45"/>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246">
    <w:name w:val="Heading 1 (Numbered)"/>
    <w:basedOn w:val="1"/>
    <w:next w:val="1"/>
    <w:qFormat/>
    <w:uiPriority w:val="2"/>
    <w:pPr>
      <w:keepNext/>
      <w:keepLines/>
      <w:pageBreakBefore/>
      <w:widowControl/>
      <w:numPr>
        <w:ilvl w:val="0"/>
        <w:numId w:val="13"/>
      </w:numPr>
      <w:tabs>
        <w:tab w:val="left" w:pos="440"/>
        <w:tab w:val="left" w:pos="1152"/>
        <w:tab w:val="left" w:pos="1440"/>
      </w:tabs>
      <w:spacing w:before="240" w:after="240" w:line="288" w:lineRule="auto"/>
      <w:ind w:firstLine="0" w:firstLineChars="0"/>
      <w:jc w:val="left"/>
      <w:outlineLvl w:val="0"/>
    </w:pPr>
    <w:rPr>
      <w:rFonts w:ascii="Segoe UI" w:hAnsi="Segoe UI" w:eastAsia="黑体"/>
      <w:b/>
      <w:spacing w:val="10"/>
      <w:kern w:val="0"/>
      <w:sz w:val="32"/>
      <w:szCs w:val="48"/>
      <w:lang w:eastAsia="en-US"/>
    </w:rPr>
  </w:style>
  <w:style w:type="paragraph" w:customStyle="1" w:styleId="247">
    <w:name w:val="Heading 2 (Numbered)"/>
    <w:basedOn w:val="1"/>
    <w:next w:val="1"/>
    <w:qFormat/>
    <w:uiPriority w:val="2"/>
    <w:pPr>
      <w:keepNext/>
      <w:keepLines/>
      <w:widowControl/>
      <w:numPr>
        <w:ilvl w:val="1"/>
        <w:numId w:val="13"/>
      </w:numPr>
      <w:tabs>
        <w:tab w:val="left" w:pos="440"/>
        <w:tab w:val="left" w:pos="1152"/>
      </w:tabs>
      <w:spacing w:before="240" w:after="240" w:line="288" w:lineRule="auto"/>
      <w:ind w:firstLine="0" w:firstLineChars="0"/>
      <w:jc w:val="left"/>
      <w:outlineLvl w:val="1"/>
    </w:pPr>
    <w:rPr>
      <w:rFonts w:ascii="Segoe UI" w:hAnsi="Segoe UI" w:eastAsia="黑体"/>
      <w:b/>
      <w:kern w:val="0"/>
      <w:sz w:val="30"/>
      <w:szCs w:val="36"/>
      <w:lang w:eastAsia="en-US"/>
    </w:rPr>
  </w:style>
  <w:style w:type="paragraph" w:customStyle="1" w:styleId="248">
    <w:name w:val="Heading 3 (Numbered)"/>
    <w:basedOn w:val="1"/>
    <w:next w:val="1"/>
    <w:qFormat/>
    <w:uiPriority w:val="2"/>
    <w:pPr>
      <w:keepNext/>
      <w:keepLines/>
      <w:widowControl/>
      <w:numPr>
        <w:ilvl w:val="2"/>
        <w:numId w:val="13"/>
      </w:numPr>
      <w:tabs>
        <w:tab w:val="left" w:pos="0"/>
        <w:tab w:val="left" w:pos="220"/>
        <w:tab w:val="left" w:pos="440"/>
        <w:tab w:val="left" w:pos="1152"/>
      </w:tabs>
      <w:spacing w:before="240" w:after="240" w:line="288" w:lineRule="auto"/>
      <w:ind w:firstLine="0" w:firstLineChars="0"/>
      <w:jc w:val="left"/>
      <w:outlineLvl w:val="2"/>
    </w:pPr>
    <w:rPr>
      <w:rFonts w:ascii="Segoe UI" w:hAnsi="Segoe UI" w:eastAsia="黑体"/>
      <w:b/>
      <w:color w:val="000000" w:themeColor="text1"/>
      <w:kern w:val="0"/>
      <w:sz w:val="28"/>
      <w:szCs w:val="28"/>
      <w:lang w:eastAsia="en-US"/>
      <w14:textFill>
        <w14:solidFill>
          <w14:schemeClr w14:val="tx1"/>
        </w14:solidFill>
      </w14:textFill>
    </w:rPr>
  </w:style>
  <w:style w:type="paragraph" w:customStyle="1" w:styleId="249">
    <w:name w:val="Heading 4 (Numbered)"/>
    <w:basedOn w:val="1"/>
    <w:next w:val="1"/>
    <w:unhideWhenUsed/>
    <w:qFormat/>
    <w:uiPriority w:val="2"/>
    <w:pPr>
      <w:keepNext/>
      <w:keepLines/>
      <w:widowControl/>
      <w:numPr>
        <w:ilvl w:val="3"/>
        <w:numId w:val="13"/>
      </w:numPr>
      <w:tabs>
        <w:tab w:val="left" w:pos="220"/>
        <w:tab w:val="left" w:pos="1152"/>
      </w:tabs>
      <w:spacing w:before="240" w:after="240" w:line="240" w:lineRule="auto"/>
      <w:ind w:firstLine="0" w:firstLineChars="0"/>
      <w:jc w:val="left"/>
      <w:outlineLvl w:val="3"/>
    </w:pPr>
    <w:rPr>
      <w:rFonts w:ascii="Segoe UI" w:hAnsi="Segoe UI" w:eastAsia="黑体"/>
      <w:b/>
      <w:color w:val="000000" w:themeColor="text1"/>
      <w:kern w:val="0"/>
      <w:sz w:val="28"/>
      <w:lang w:eastAsia="en-US"/>
      <w14:textFill>
        <w14:solidFill>
          <w14:schemeClr w14:val="tx1"/>
        </w14:solidFill>
      </w14:textFill>
    </w:rPr>
  </w:style>
  <w:style w:type="paragraph" w:customStyle="1" w:styleId="250">
    <w:name w:val="Heading 5 (Numbered)"/>
    <w:basedOn w:val="1"/>
    <w:next w:val="1"/>
    <w:unhideWhenUsed/>
    <w:qFormat/>
    <w:uiPriority w:val="2"/>
    <w:pPr>
      <w:keepNext/>
      <w:keepLines/>
      <w:widowControl/>
      <w:numPr>
        <w:ilvl w:val="4"/>
        <w:numId w:val="13"/>
      </w:numPr>
      <w:tabs>
        <w:tab w:val="left" w:pos="1152"/>
      </w:tabs>
      <w:spacing w:before="240" w:after="120" w:line="240" w:lineRule="auto"/>
      <w:ind w:firstLine="0" w:firstLineChars="0"/>
      <w:jc w:val="left"/>
      <w:outlineLvl w:val="4"/>
    </w:pPr>
    <w:rPr>
      <w:rFonts w:ascii="Segoe UI" w:hAnsi="Segoe UI"/>
      <w:b/>
      <w:kern w:val="0"/>
      <w:szCs w:val="20"/>
      <w:lang w:eastAsia="en-US"/>
    </w:rPr>
  </w:style>
  <w:style w:type="paragraph" w:customStyle="1" w:styleId="251">
    <w:name w:val="menu-item"/>
    <w:basedOn w:val="1"/>
    <w:qFormat/>
    <w:uiPriority w:val="0"/>
    <w:pPr>
      <w:widowControl/>
      <w:spacing w:before="100" w:beforeAutospacing="1" w:after="100" w:afterAutospacing="1" w:line="240" w:lineRule="auto"/>
      <w:ind w:firstLine="0" w:firstLineChars="0"/>
      <w:jc w:val="left"/>
    </w:pPr>
    <w:rPr>
      <w:rFonts w:ascii="楷体" w:hAnsi="楷体" w:cs="宋体"/>
      <w:kern w:val="0"/>
      <w:szCs w:val="24"/>
    </w:rPr>
  </w:style>
  <w:style w:type="paragraph" w:customStyle="1" w:styleId="252">
    <w:name w:val="divider"/>
    <w:basedOn w:val="1"/>
    <w:qFormat/>
    <w:uiPriority w:val="0"/>
    <w:pPr>
      <w:widowControl/>
      <w:spacing w:before="100" w:beforeAutospacing="1" w:after="100" w:afterAutospacing="1" w:line="240" w:lineRule="auto"/>
      <w:ind w:firstLine="0" w:firstLineChars="0"/>
      <w:jc w:val="left"/>
    </w:pPr>
    <w:rPr>
      <w:rFonts w:ascii="楷体" w:hAnsi="楷体" w:cs="宋体"/>
      <w:kern w:val="0"/>
      <w:szCs w:val="24"/>
    </w:rPr>
  </w:style>
  <w:style w:type="paragraph" w:customStyle="1" w:styleId="253">
    <w:name w:val="列出段落2"/>
    <w:basedOn w:val="1"/>
    <w:qFormat/>
    <w:uiPriority w:val="34"/>
    <w:pPr>
      <w:widowControl/>
      <w:adjustRightInd w:val="0"/>
      <w:spacing w:after="160" w:line="259" w:lineRule="auto"/>
      <w:ind w:firstLine="420"/>
      <w:jc w:val="left"/>
      <w:textAlignment w:val="baseline"/>
    </w:pPr>
    <w:rPr>
      <w:rFonts w:eastAsiaTheme="minorEastAsia"/>
      <w:kern w:val="0"/>
      <w:sz w:val="21"/>
    </w:rPr>
  </w:style>
  <w:style w:type="paragraph" w:customStyle="1" w:styleId="254">
    <w:name w:val="列项正文"/>
    <w:basedOn w:val="1"/>
    <w:next w:val="1"/>
    <w:qFormat/>
    <w:uiPriority w:val="0"/>
    <w:pPr>
      <w:widowControl/>
      <w:numPr>
        <w:ilvl w:val="0"/>
        <w:numId w:val="14"/>
      </w:numPr>
      <w:tabs>
        <w:tab w:val="clear" w:pos="840"/>
      </w:tabs>
      <w:spacing w:before="100" w:beforeAutospacing="1" w:after="100" w:afterAutospacing="1" w:line="240" w:lineRule="auto"/>
      <w:ind w:left="0" w:firstLine="0" w:firstLineChars="0"/>
      <w:jc w:val="left"/>
    </w:pPr>
    <w:rPr>
      <w:rFonts w:ascii="Book Antiqua" w:hAnsi="Book Antiqua" w:cs="Times New Roman"/>
      <w:sz w:val="21"/>
    </w:rPr>
  </w:style>
  <w:style w:type="character" w:customStyle="1" w:styleId="255">
    <w:name w:val="未处理的提及5"/>
    <w:basedOn w:val="47"/>
    <w:semiHidden/>
    <w:unhideWhenUsed/>
    <w:qFormat/>
    <w:uiPriority w:val="99"/>
    <w:rPr>
      <w:color w:val="605E5C"/>
      <w:shd w:val="clear" w:color="auto" w:fill="E1DFDD"/>
    </w:rPr>
  </w:style>
  <w:style w:type="character" w:styleId="256">
    <w:name w:val="Placeholder Text"/>
    <w:basedOn w:val="47"/>
    <w:semiHidden/>
    <w:qFormat/>
    <w:uiPriority w:val="99"/>
    <w:rPr>
      <w:color w:val="808080"/>
    </w:rPr>
  </w:style>
  <w:style w:type="paragraph" w:customStyle="1" w:styleId="257">
    <w:name w:val="Style Heading 8 + 黑体 五号 Bold Left:  0.51 cm Hanging:  11.52 ch..."/>
    <w:basedOn w:val="9"/>
    <w:next w:val="13"/>
    <w:qFormat/>
    <w:uiPriority w:val="0"/>
    <w:pPr>
      <w:widowControl/>
      <w:numPr>
        <w:ilvl w:val="0"/>
        <w:numId w:val="15"/>
      </w:numPr>
      <w:spacing w:before="120" w:after="240" w:line="240" w:lineRule="auto"/>
      <w:ind w:left="0" w:firstLine="0" w:firstLineChars="200"/>
      <w:jc w:val="center"/>
    </w:pPr>
    <w:rPr>
      <w:rFonts w:ascii="黑体" w:hAnsi="Tahoma" w:eastAsia="黑体" w:cs="宋体"/>
      <w:bCs/>
      <w:kern w:val="0"/>
      <w:sz w:val="21"/>
      <w:szCs w:val="20"/>
    </w:rPr>
  </w:style>
  <w:style w:type="paragraph" w:customStyle="1" w:styleId="258">
    <w:name w:val="样式 标题 3Level 3 HeadH3level_3PIM 3h3Heading 3 - oldsect1.2..."/>
    <w:basedOn w:val="4"/>
    <w:qFormat/>
    <w:uiPriority w:val="0"/>
    <w:pPr>
      <w:numPr>
        <w:numId w:val="16"/>
      </w:numPr>
      <w:tabs>
        <w:tab w:val="left" w:pos="720"/>
      </w:tabs>
      <w:suppressAutoHyphens/>
      <w:spacing w:before="0" w:after="200" w:line="276" w:lineRule="auto"/>
      <w:jc w:val="left"/>
    </w:pPr>
    <w:rPr>
      <w:rFonts w:ascii="宋体" w:hAnsi="宋体" w:cs="宋体"/>
      <w:bCs w:val="0"/>
      <w:kern w:val="1"/>
      <w:sz w:val="30"/>
      <w:szCs w:val="20"/>
    </w:rPr>
  </w:style>
  <w:style w:type="paragraph" w:customStyle="1" w:styleId="259">
    <w:name w:val="Num Bullet 1 MS"/>
    <w:qFormat/>
    <w:uiPriority w:val="0"/>
    <w:pPr>
      <w:numPr>
        <w:ilvl w:val="0"/>
        <w:numId w:val="17"/>
      </w:numPr>
      <w:spacing w:after="100" w:line="264" w:lineRule="auto"/>
    </w:pPr>
    <w:rPr>
      <w:rFonts w:ascii="Segoe UI" w:hAnsi="Segoe UI" w:eastAsia="MS Mincho" w:cs="Times New Roman"/>
      <w:lang w:val="en-US" w:eastAsia="en-US" w:bidi="ar-SA"/>
    </w:rPr>
  </w:style>
  <w:style w:type="paragraph" w:customStyle="1" w:styleId="260">
    <w:name w:val="Num Bullet 2 MS"/>
    <w:basedOn w:val="259"/>
    <w:qFormat/>
    <w:uiPriority w:val="0"/>
    <w:pPr>
      <w:numPr>
        <w:ilvl w:val="1"/>
      </w:numPr>
      <w:spacing w:before="20"/>
    </w:pPr>
  </w:style>
  <w:style w:type="paragraph" w:customStyle="1" w:styleId="261">
    <w:name w:val="Num Bullet 3 MS"/>
    <w:basedOn w:val="260"/>
    <w:qFormat/>
    <w:uiPriority w:val="0"/>
    <w:pPr>
      <w:numPr>
        <w:ilvl w:val="2"/>
      </w:numPr>
    </w:pPr>
    <w:rPr>
      <w:szCs w:val="18"/>
    </w:rPr>
  </w:style>
  <w:style w:type="paragraph" w:customStyle="1" w:styleId="262">
    <w:name w:val="Num Bullet 4 MS"/>
    <w:basedOn w:val="261"/>
    <w:qFormat/>
    <w:uiPriority w:val="0"/>
    <w:pPr>
      <w:numPr>
        <w:ilvl w:val="3"/>
      </w:numPr>
    </w:pPr>
    <w:rPr>
      <w:szCs w:val="16"/>
    </w:rPr>
  </w:style>
  <w:style w:type="paragraph" w:customStyle="1" w:styleId="263">
    <w:name w:val="Num Bullet 5 MS"/>
    <w:basedOn w:val="262"/>
    <w:qFormat/>
    <w:uiPriority w:val="0"/>
    <w:pPr>
      <w:numPr>
        <w:ilvl w:val="4"/>
      </w:numPr>
    </w:pPr>
  </w:style>
  <w:style w:type="character" w:customStyle="1" w:styleId="264">
    <w:name w:val="题注 字符"/>
    <w:link w:val="14"/>
    <w:qFormat/>
    <w:uiPriority w:val="35"/>
    <w:rPr>
      <w:rFonts w:ascii="Arial" w:hAnsi="Arial" w:eastAsia="宋体" w:cstheme="majorBidi"/>
      <w:sz w:val="20"/>
      <w:szCs w:val="20"/>
    </w:rPr>
  </w:style>
  <w:style w:type="paragraph" w:customStyle="1" w:styleId="265">
    <w:name w:val="MM Notes"/>
    <w:basedOn w:val="1"/>
    <w:link w:val="266"/>
    <w:qFormat/>
    <w:uiPriority w:val="0"/>
    <w:pPr>
      <w:spacing w:line="240" w:lineRule="auto"/>
      <w:ind w:firstLine="480"/>
      <w:jc w:val="left"/>
    </w:pPr>
    <w:rPr>
      <w:rFonts w:ascii="Calibri" w:hAnsi="Calibri" w:cs="Times New Roman"/>
    </w:rPr>
  </w:style>
  <w:style w:type="character" w:customStyle="1" w:styleId="266">
    <w:name w:val="MM Notes Char"/>
    <w:link w:val="265"/>
    <w:qFormat/>
    <w:uiPriority w:val="0"/>
    <w:rPr>
      <w:rFonts w:ascii="Calibri" w:hAnsi="Calibri" w:eastAsia="宋体" w:cs="Times New Roman"/>
      <w:sz w:val="24"/>
    </w:rPr>
  </w:style>
  <w:style w:type="character" w:customStyle="1" w:styleId="267">
    <w:name w:val="福州正文 Char"/>
    <w:link w:val="268"/>
    <w:qFormat/>
    <w:uiPriority w:val="0"/>
    <w:rPr>
      <w:sz w:val="24"/>
    </w:rPr>
  </w:style>
  <w:style w:type="paragraph" w:customStyle="1" w:styleId="268">
    <w:name w:val="福州正文"/>
    <w:basedOn w:val="1"/>
    <w:link w:val="267"/>
    <w:qFormat/>
    <w:uiPriority w:val="0"/>
    <w:rPr>
      <w:rFonts w:asciiTheme="minorHAnsi" w:hAnsiTheme="minorHAnsi" w:eastAsiaTheme="minorEastAsia"/>
    </w:rPr>
  </w:style>
  <w:style w:type="paragraph" w:customStyle="1" w:styleId="269">
    <w:name w:val="fz标题n"/>
    <w:basedOn w:val="5"/>
    <w:next w:val="1"/>
    <w:qFormat/>
    <w:uiPriority w:val="0"/>
    <w:pPr>
      <w:widowControl/>
      <w:numPr>
        <w:ilvl w:val="0"/>
        <w:numId w:val="18"/>
      </w:numPr>
      <w:spacing w:before="280" w:after="290" w:line="377" w:lineRule="auto"/>
      <w:jc w:val="both"/>
    </w:pPr>
    <w:rPr>
      <w:rFonts w:ascii="minorBidi" w:hAnsi="minorBidi" w:eastAsia="minorBidi" w:cstheme="majorEastAsia"/>
      <w:bCs w:val="0"/>
      <w:sz w:val="28"/>
      <w:szCs w:val="20"/>
    </w:rPr>
  </w:style>
  <w:style w:type="paragraph" w:customStyle="1" w:styleId="270">
    <w:name w:val="HS   正文"/>
    <w:basedOn w:val="1"/>
    <w:link w:val="271"/>
    <w:qFormat/>
    <w:uiPriority w:val="0"/>
    <w:pPr>
      <w:snapToGrid w:val="0"/>
      <w:spacing w:before="50" w:beforeLines="50" w:after="50" w:afterLines="50"/>
      <w:contextualSpacing/>
    </w:pPr>
    <w:rPr>
      <w:rFonts w:asciiTheme="minorEastAsia" w:hAnsiTheme="minorEastAsia" w:cstheme="minorEastAsia"/>
      <w:color w:val="92D050"/>
    </w:rPr>
  </w:style>
  <w:style w:type="character" w:customStyle="1" w:styleId="271">
    <w:name w:val="HS   正文 字符"/>
    <w:basedOn w:val="47"/>
    <w:link w:val="270"/>
    <w:qFormat/>
    <w:uiPriority w:val="0"/>
    <w:rPr>
      <w:rFonts w:eastAsia="宋体" w:asciiTheme="minorEastAsia" w:hAnsiTheme="minorEastAsia" w:cstheme="minorEastAsia"/>
      <w:color w:val="92D050"/>
      <w:sz w:val="24"/>
    </w:rPr>
  </w:style>
  <w:style w:type="character" w:customStyle="1" w:styleId="272">
    <w:name w:val="页眉 字符1"/>
    <w:qFormat/>
    <w:uiPriority w:val="99"/>
    <w:rPr>
      <w:sz w:val="18"/>
      <w:szCs w:val="18"/>
    </w:rPr>
  </w:style>
  <w:style w:type="character" w:customStyle="1" w:styleId="273">
    <w:name w:val="_正文段落 Char Char"/>
    <w:qFormat/>
    <w:uiPriority w:val="0"/>
    <w:rPr>
      <w:rFonts w:hint="eastAsia" w:ascii="宋体" w:hAnsi="宋体" w:eastAsia="宋体"/>
      <w:sz w:val="24"/>
      <w:szCs w:val="24"/>
    </w:rPr>
  </w:style>
  <w:style w:type="paragraph" w:customStyle="1" w:styleId="274">
    <w:name w:val="et3"/>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275">
    <w:name w:val="figurecharchar"/>
    <w:qFormat/>
    <w:uiPriority w:val="0"/>
    <w:rPr>
      <w:rFonts w:hint="default" w:ascii="Verdana" w:hAnsi="Verdana" w:eastAsia="宋体"/>
      <w:kern w:val="2"/>
      <w:sz w:val="24"/>
      <w:szCs w:val="24"/>
      <w:lang w:val="en-US" w:eastAsia="en-US" w:bidi="ar-SA"/>
    </w:rPr>
  </w:style>
  <w:style w:type="character" w:customStyle="1" w:styleId="276">
    <w:name w:val="paragraph1 Char"/>
    <w:link w:val="277"/>
    <w:qFormat/>
    <w:locked/>
    <w:uiPriority w:val="0"/>
    <w:rPr>
      <w:rFonts w:ascii="Calibri Light" w:hAnsi="Calibri Light" w:cs="Calibri Light"/>
      <w:sz w:val="24"/>
      <w:szCs w:val="24"/>
    </w:rPr>
  </w:style>
  <w:style w:type="paragraph" w:customStyle="1" w:styleId="277">
    <w:name w:val="paragraph1"/>
    <w:basedOn w:val="1"/>
    <w:link w:val="276"/>
    <w:qFormat/>
    <w:uiPriority w:val="0"/>
    <w:pPr>
      <w:spacing w:afterLines="30" w:line="240" w:lineRule="auto"/>
      <w:ind w:firstLine="480"/>
    </w:pPr>
    <w:rPr>
      <w:rFonts w:ascii="Calibri Light" w:hAnsi="Calibri Light" w:cs="Calibri Light" w:eastAsiaTheme="minorEastAsia"/>
      <w:szCs w:val="24"/>
    </w:rPr>
  </w:style>
  <w:style w:type="character" w:customStyle="1" w:styleId="278">
    <w:name w:val="日期 Char2"/>
    <w:qFormat/>
    <w:uiPriority w:val="99"/>
    <w:rPr>
      <w:rFonts w:hint="default" w:ascii="Arial" w:hAnsi="Arial" w:eastAsia="黑体" w:cs="Arial"/>
      <w:kern w:val="2"/>
      <w:sz w:val="28"/>
      <w:szCs w:val="24"/>
      <w:lang w:val="en-US" w:eastAsia="zh-CN" w:bidi="ar-SA"/>
    </w:rPr>
  </w:style>
  <w:style w:type="character" w:customStyle="1" w:styleId="279">
    <w:name w:val="*正文 Char Char"/>
    <w:qFormat/>
    <w:locked/>
    <w:uiPriority w:val="0"/>
    <w:rPr>
      <w:rFonts w:ascii="宋体" w:hAnsi="宋体" w:eastAsia="宋体"/>
      <w:szCs w:val="24"/>
    </w:rPr>
  </w:style>
  <w:style w:type="character" w:customStyle="1" w:styleId="280">
    <w:name w:val="正式正文样式 Char"/>
    <w:link w:val="281"/>
    <w:qFormat/>
    <w:locked/>
    <w:uiPriority w:val="0"/>
    <w:rPr>
      <w:rFonts w:ascii="宋体" w:hAnsi="宋体" w:eastAsia="宋体" w:cs="Times New Roman"/>
      <w:kern w:val="0"/>
      <w:sz w:val="24"/>
      <w:szCs w:val="24"/>
      <w:lang w:val="zh-CN" w:eastAsia="en-US"/>
    </w:rPr>
  </w:style>
  <w:style w:type="paragraph" w:customStyle="1" w:styleId="281">
    <w:name w:val="正式正文样式"/>
    <w:basedOn w:val="1"/>
    <w:link w:val="280"/>
    <w:qFormat/>
    <w:uiPriority w:val="0"/>
    <w:pPr>
      <w:widowControl/>
      <w:tabs>
        <w:tab w:val="left" w:pos="930"/>
      </w:tabs>
      <w:ind w:firstLine="480"/>
      <w:jc w:val="left"/>
    </w:pPr>
    <w:rPr>
      <w:rFonts w:ascii="宋体" w:hAnsi="宋体" w:cs="Times New Roman"/>
      <w:kern w:val="0"/>
      <w:szCs w:val="24"/>
      <w:lang w:val="zh-CN" w:eastAsia="en-US"/>
    </w:rPr>
  </w:style>
  <w:style w:type="character" w:customStyle="1" w:styleId="282">
    <w:name w:val="HS  封面1-业主信息 字符"/>
    <w:basedOn w:val="47"/>
    <w:link w:val="283"/>
    <w:qFormat/>
    <w:locked/>
    <w:uiPriority w:val="0"/>
    <w:rPr>
      <w:rFonts w:ascii="黑体" w:hAnsi="黑体" w:eastAsia="黑体"/>
      <w:sz w:val="32"/>
      <w:szCs w:val="32"/>
    </w:rPr>
  </w:style>
  <w:style w:type="paragraph" w:customStyle="1" w:styleId="283">
    <w:name w:val="HS  封面1-业主信息"/>
    <w:basedOn w:val="1"/>
    <w:link w:val="282"/>
    <w:qFormat/>
    <w:uiPriority w:val="0"/>
    <w:pPr>
      <w:snapToGrid w:val="0"/>
      <w:spacing w:line="276" w:lineRule="auto"/>
      <w:ind w:firstLine="300" w:firstLineChars="300"/>
    </w:pPr>
    <w:rPr>
      <w:rFonts w:ascii="黑体" w:hAnsi="黑体" w:eastAsia="黑体"/>
      <w:sz w:val="32"/>
      <w:szCs w:val="32"/>
    </w:rPr>
  </w:style>
  <w:style w:type="character" w:customStyle="1" w:styleId="284">
    <w:name w:val="FC封面标题 Char"/>
    <w:basedOn w:val="47"/>
    <w:link w:val="285"/>
    <w:qFormat/>
    <w:locked/>
    <w:uiPriority w:val="0"/>
    <w:rPr>
      <w:rFonts w:ascii="黑体" w:hAnsi="黑体" w:eastAsia="黑体"/>
      <w:sz w:val="44"/>
      <w:szCs w:val="72"/>
    </w:rPr>
  </w:style>
  <w:style w:type="paragraph" w:customStyle="1" w:styleId="285">
    <w:name w:val="FC封面标题"/>
    <w:basedOn w:val="1"/>
    <w:link w:val="284"/>
    <w:qFormat/>
    <w:uiPriority w:val="0"/>
    <w:pPr>
      <w:spacing w:line="240" w:lineRule="auto"/>
      <w:ind w:firstLine="0" w:firstLineChars="0"/>
      <w:jc w:val="center"/>
    </w:pPr>
    <w:rPr>
      <w:rFonts w:ascii="黑体" w:hAnsi="黑体" w:eastAsia="黑体"/>
      <w:sz w:val="44"/>
      <w:szCs w:val="72"/>
    </w:rPr>
  </w:style>
  <w:style w:type="character" w:customStyle="1" w:styleId="286">
    <w:name w:val="FC封面副标题 Char"/>
    <w:basedOn w:val="47"/>
    <w:link w:val="287"/>
    <w:qFormat/>
    <w:locked/>
    <w:uiPriority w:val="0"/>
    <w:rPr>
      <w:rFonts w:ascii="黑体" w:hAnsi="Times New Roman" w:eastAsia="黑体"/>
      <w:b/>
      <w:spacing w:val="2"/>
      <w:w w:val="90"/>
      <w:kern w:val="0"/>
      <w:sz w:val="40"/>
      <w:szCs w:val="60"/>
    </w:rPr>
  </w:style>
  <w:style w:type="paragraph" w:customStyle="1" w:styleId="287">
    <w:name w:val="FC封面副标题"/>
    <w:basedOn w:val="1"/>
    <w:link w:val="286"/>
    <w:qFormat/>
    <w:uiPriority w:val="0"/>
    <w:pPr>
      <w:adjustRightInd w:val="0"/>
      <w:snapToGrid w:val="0"/>
      <w:spacing w:beforeLines="50"/>
      <w:ind w:firstLine="0" w:firstLineChars="0"/>
      <w:jc w:val="center"/>
    </w:pPr>
    <w:rPr>
      <w:rFonts w:ascii="黑体" w:hAnsi="Times New Roman" w:eastAsia="黑体"/>
      <w:b/>
      <w:spacing w:val="2"/>
      <w:w w:val="90"/>
      <w:kern w:val="0"/>
      <w:sz w:val="40"/>
      <w:szCs w:val="60"/>
    </w:rPr>
  </w:style>
  <w:style w:type="character" w:customStyle="1" w:styleId="288">
    <w:name w:val="FC封内1 Char"/>
    <w:basedOn w:val="47"/>
    <w:link w:val="289"/>
    <w:qFormat/>
    <w:locked/>
    <w:uiPriority w:val="0"/>
    <w:rPr>
      <w:rFonts w:ascii="黑体" w:hAnsi="黑体" w:eastAsia="黑体"/>
      <w:sz w:val="32"/>
      <w:szCs w:val="32"/>
    </w:rPr>
  </w:style>
  <w:style w:type="paragraph" w:customStyle="1" w:styleId="289">
    <w:name w:val="FC封内1"/>
    <w:basedOn w:val="1"/>
    <w:link w:val="288"/>
    <w:qFormat/>
    <w:uiPriority w:val="0"/>
    <w:pPr>
      <w:snapToGrid w:val="0"/>
      <w:spacing w:line="300" w:lineRule="auto"/>
      <w:ind w:firstLine="0" w:firstLineChars="0"/>
    </w:pPr>
    <w:rPr>
      <w:rFonts w:ascii="黑体" w:hAnsi="黑体" w:eastAsia="黑体"/>
      <w:sz w:val="32"/>
      <w:szCs w:val="32"/>
    </w:rPr>
  </w:style>
  <w:style w:type="character" w:customStyle="1" w:styleId="290">
    <w:name w:val="C3+正文 Char"/>
    <w:link w:val="291"/>
    <w:qFormat/>
    <w:locked/>
    <w:uiPriority w:val="0"/>
    <w:rPr>
      <w:rFonts w:ascii="宋体" w:hAnsi="Times New Roman" w:eastAsia="宋体"/>
      <w:sz w:val="24"/>
      <w:szCs w:val="24"/>
    </w:rPr>
  </w:style>
  <w:style w:type="paragraph" w:customStyle="1" w:styleId="291">
    <w:name w:val="C3+正文"/>
    <w:link w:val="290"/>
    <w:qFormat/>
    <w:uiPriority w:val="0"/>
    <w:pPr>
      <w:widowControl w:val="0"/>
      <w:adjustRightInd w:val="0"/>
      <w:snapToGrid w:val="0"/>
      <w:spacing w:line="420" w:lineRule="atLeast"/>
      <w:ind w:firstLine="480" w:firstLineChars="200"/>
    </w:pPr>
    <w:rPr>
      <w:rFonts w:ascii="宋体" w:hAnsi="Times New Roman" w:eastAsia="宋体" w:cstheme="minorBidi"/>
      <w:kern w:val="2"/>
      <w:sz w:val="24"/>
      <w:szCs w:val="24"/>
      <w:lang w:val="en-US" w:eastAsia="zh-CN" w:bidi="ar-SA"/>
    </w:rPr>
  </w:style>
  <w:style w:type="character" w:customStyle="1" w:styleId="292">
    <w:name w:val="表格文字 Char"/>
    <w:qFormat/>
    <w:locked/>
    <w:uiPriority w:val="0"/>
    <w:rPr>
      <w:rFonts w:ascii="Calibri" w:hAnsi="Calibri" w:eastAsia="宋体" w:cs="Calibri"/>
      <w:spacing w:val="10"/>
      <w:kern w:val="0"/>
      <w:sz w:val="24"/>
      <w:szCs w:val="20"/>
    </w:rPr>
  </w:style>
  <w:style w:type="paragraph" w:customStyle="1" w:styleId="293">
    <w:name w:val="A1"/>
    <w:basedOn w:val="1"/>
    <w:qFormat/>
    <w:uiPriority w:val="0"/>
    <w:pPr>
      <w:numPr>
        <w:ilvl w:val="0"/>
        <w:numId w:val="19"/>
      </w:numPr>
      <w:spacing w:before="120" w:line="300" w:lineRule="auto"/>
      <w:ind w:firstLineChars="0"/>
      <w:outlineLvl w:val="0"/>
    </w:pPr>
    <w:rPr>
      <w:rFonts w:ascii="楷体" w:hAnsi="楷体" w:eastAsia="楷体"/>
      <w:sz w:val="36"/>
      <w:szCs w:val="22"/>
    </w:rPr>
  </w:style>
  <w:style w:type="paragraph" w:customStyle="1" w:styleId="294">
    <w:name w:val="A2"/>
    <w:basedOn w:val="293"/>
    <w:qFormat/>
    <w:uiPriority w:val="0"/>
    <w:pPr>
      <w:numPr>
        <w:ilvl w:val="1"/>
      </w:numPr>
      <w:outlineLvl w:val="1"/>
    </w:pPr>
    <w:rPr>
      <w:sz w:val="32"/>
    </w:rPr>
  </w:style>
  <w:style w:type="paragraph" w:customStyle="1" w:styleId="295">
    <w:name w:val="A3"/>
    <w:basedOn w:val="294"/>
    <w:link w:val="304"/>
    <w:qFormat/>
    <w:uiPriority w:val="0"/>
    <w:pPr>
      <w:numPr>
        <w:ilvl w:val="2"/>
      </w:numPr>
      <w:outlineLvl w:val="2"/>
    </w:pPr>
    <w:rPr>
      <w:sz w:val="30"/>
    </w:rPr>
  </w:style>
  <w:style w:type="paragraph" w:customStyle="1" w:styleId="296">
    <w:name w:val="A4"/>
    <w:basedOn w:val="295"/>
    <w:link w:val="298"/>
    <w:qFormat/>
    <w:uiPriority w:val="0"/>
    <w:pPr>
      <w:numPr>
        <w:ilvl w:val="3"/>
      </w:numPr>
      <w:tabs>
        <w:tab w:val="left" w:pos="360"/>
      </w:tabs>
      <w:outlineLvl w:val="3"/>
    </w:pPr>
    <w:rPr>
      <w:sz w:val="28"/>
    </w:rPr>
  </w:style>
  <w:style w:type="paragraph" w:customStyle="1" w:styleId="297">
    <w:name w:val="A5"/>
    <w:basedOn w:val="296"/>
    <w:link w:val="300"/>
    <w:qFormat/>
    <w:uiPriority w:val="0"/>
    <w:pPr>
      <w:numPr>
        <w:ilvl w:val="4"/>
      </w:numPr>
      <w:outlineLvl w:val="4"/>
    </w:pPr>
    <w:rPr>
      <w:sz w:val="24"/>
    </w:rPr>
  </w:style>
  <w:style w:type="character" w:customStyle="1" w:styleId="298">
    <w:name w:val="A4 字符"/>
    <w:basedOn w:val="47"/>
    <w:link w:val="296"/>
    <w:qFormat/>
    <w:uiPriority w:val="0"/>
    <w:rPr>
      <w:rFonts w:ascii="楷体" w:hAnsi="楷体" w:eastAsia="楷体" w:cstheme="minorBidi"/>
      <w:kern w:val="2"/>
      <w:sz w:val="28"/>
      <w:szCs w:val="22"/>
    </w:rPr>
  </w:style>
  <w:style w:type="paragraph" w:customStyle="1" w:styleId="299">
    <w:name w:val="A6"/>
    <w:basedOn w:val="297"/>
    <w:qFormat/>
    <w:uiPriority w:val="0"/>
    <w:pPr>
      <w:numPr>
        <w:ilvl w:val="5"/>
      </w:numPr>
      <w:ind w:left="2945" w:hanging="420"/>
      <w:outlineLvl w:val="5"/>
    </w:pPr>
  </w:style>
  <w:style w:type="character" w:customStyle="1" w:styleId="300">
    <w:name w:val="A5 字符"/>
    <w:basedOn w:val="298"/>
    <w:link w:val="297"/>
    <w:qFormat/>
    <w:uiPriority w:val="0"/>
    <w:rPr>
      <w:rFonts w:ascii="楷体" w:hAnsi="楷体" w:eastAsia="楷体" w:cstheme="minorBidi"/>
      <w:kern w:val="2"/>
      <w:sz w:val="24"/>
      <w:szCs w:val="22"/>
    </w:rPr>
  </w:style>
  <w:style w:type="paragraph" w:customStyle="1" w:styleId="301">
    <w:name w:val="A7"/>
    <w:basedOn w:val="299"/>
    <w:qFormat/>
    <w:uiPriority w:val="0"/>
    <w:pPr>
      <w:numPr>
        <w:ilvl w:val="6"/>
      </w:numPr>
      <w:ind w:left="3365" w:hanging="420"/>
      <w:outlineLvl w:val="6"/>
    </w:pPr>
  </w:style>
  <w:style w:type="paragraph" w:customStyle="1" w:styleId="302">
    <w:name w:val="A8"/>
    <w:basedOn w:val="301"/>
    <w:qFormat/>
    <w:uiPriority w:val="0"/>
    <w:pPr>
      <w:numPr>
        <w:ilvl w:val="7"/>
      </w:numPr>
      <w:ind w:left="3785" w:hanging="420"/>
      <w:outlineLvl w:val="7"/>
    </w:pPr>
  </w:style>
  <w:style w:type="paragraph" w:customStyle="1" w:styleId="303">
    <w:name w:val="A9"/>
    <w:basedOn w:val="302"/>
    <w:qFormat/>
    <w:uiPriority w:val="0"/>
    <w:pPr>
      <w:numPr>
        <w:ilvl w:val="8"/>
      </w:numPr>
      <w:ind w:left="4205" w:hanging="420"/>
      <w:outlineLvl w:val="8"/>
    </w:pPr>
  </w:style>
  <w:style w:type="character" w:customStyle="1" w:styleId="304">
    <w:name w:val="A3 字符"/>
    <w:basedOn w:val="47"/>
    <w:link w:val="295"/>
    <w:qFormat/>
    <w:uiPriority w:val="0"/>
    <w:rPr>
      <w:rFonts w:ascii="楷体" w:hAnsi="楷体" w:eastAsia="楷体" w:cstheme="minorBidi"/>
      <w:kern w:val="2"/>
      <w:sz w:val="30"/>
      <w:szCs w:val="22"/>
    </w:rPr>
  </w:style>
  <w:style w:type="character" w:customStyle="1" w:styleId="305">
    <w:name w:val="bjh-p"/>
    <w:basedOn w:val="47"/>
    <w:qFormat/>
    <w:uiPriority w:val="0"/>
  </w:style>
  <w:style w:type="character" w:customStyle="1" w:styleId="306">
    <w:name w:val="bjh-strong"/>
    <w:basedOn w:val="47"/>
    <w:qFormat/>
    <w:uiPriority w:val="0"/>
  </w:style>
  <w:style w:type="paragraph" w:customStyle="1" w:styleId="307">
    <w:name w:val="A21-正文"/>
    <w:basedOn w:val="1"/>
    <w:qFormat/>
    <w:uiPriority w:val="0"/>
    <w:pPr>
      <w:ind w:firstLine="480"/>
    </w:pPr>
  </w:style>
  <w:style w:type="paragraph" w:customStyle="1" w:styleId="308">
    <w:name w:val="A12-目录2级"/>
    <w:basedOn w:val="1"/>
    <w:next w:val="307"/>
    <w:qFormat/>
    <w:uiPriority w:val="0"/>
    <w:pPr>
      <w:numPr>
        <w:ilvl w:val="1"/>
        <w:numId w:val="20"/>
      </w:numPr>
      <w:spacing w:before="156" w:beforeLines="50" w:after="156" w:afterLines="50"/>
      <w:outlineLvl w:val="1"/>
    </w:pPr>
    <w:rPr>
      <w:rFonts w:eastAsia="黑体"/>
      <w:b/>
      <w:sz w:val="30"/>
    </w:rPr>
  </w:style>
  <w:style w:type="paragraph" w:customStyle="1" w:styleId="309">
    <w:name w:val="A15-目录5级"/>
    <w:basedOn w:val="1"/>
    <w:next w:val="1"/>
    <w:qFormat/>
    <w:uiPriority w:val="0"/>
    <w:pPr>
      <w:widowControl/>
      <w:spacing w:before="156" w:beforeLines="50" w:after="156" w:afterLines="50"/>
      <w:jc w:val="left"/>
      <w:outlineLvl w:val="4"/>
    </w:pPr>
    <w:rPr>
      <w:rFonts w:ascii="宋体" w:hAnsi="宋体" w:cs="宋体"/>
      <w:b/>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2022-08-24T00:00:00</PublishDate>
  <Abstract/>
  <CompanyAddress/>
  <CompanyPhone/>
  <CompanyFax/>
  <CompanyEmail/>
</CoverPageProperties>
</file>

<file path=customXml/itemProps1.xml><?xml version="1.0" encoding="utf-8"?>
<ds:datastoreItem xmlns:ds="http://schemas.openxmlformats.org/officeDocument/2006/customXml" ds:itemID="{24A78A47-3C23-4075-A729-9B23DB121A92}">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Pages>204</Pages>
  <Words>4468</Words>
  <Characters>8384</Characters>
  <Lines>1099</Lines>
  <Paragraphs>309</Paragraphs>
  <TotalTime>4</TotalTime>
  <ScaleCrop>false</ScaleCrop>
  <LinksUpToDate>false</LinksUpToDate>
  <CharactersWithSpaces>9564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2025-06-10T08:04:00Z</dcterms:created>
  <dc:creator>Dezhen</dc:creator>
  <cp:lastModifiedBy>Y</cp:lastModifiedBy>
  <cp:lastPrinted>2025-06-18T07:48:00Z</cp:lastPrinted>
  <dcterms:modified xsi:type="dcterms:W3CDTF">2025-06-23T01:59:44Z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eyJoZGlkIjoiZjFmZWIzNDg2MmIzZjExOTIzMmViNTBmYTMwYTk0ZWYifQ==</vt:lpwstr>
  </property>
  <property fmtid="{D5CDD505-2E9C-101B-9397-08002B2CF9AE}" pid="3" name="KSOProductBuildVer">
    <vt:lpwstr>2052-12.1.0.21541</vt:lpwstr>
  </property>
  <property fmtid="{D5CDD505-2E9C-101B-9397-08002B2CF9AE}" pid="4" name="ICV">
    <vt:lpwstr>908BAA5243B74C74AE9D77EE68831F10_13</vt:lpwstr>
  </property>
</Properties>
</file>