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/>
          <w:lang w:eastAsia="zh-CN"/>
        </w:rPr>
        <w:t>第一标段</w:t>
      </w:r>
      <w:r>
        <w:drawing>
          <wp:inline distT="0" distB="0" distL="114300" distR="114300">
            <wp:extent cx="5266055" cy="1271905"/>
            <wp:effectExtent l="0" t="0" r="1079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ZWZhZGVjYTRiZDU4ODRlMzdjYzA4NmI2OTJmZjEifQ=="/>
    <w:docVar w:name="KSO_WPS_MARK_KEY" w:val="3f9a7866-94c6-433e-b82e-92bf85319687"/>
  </w:docVars>
  <w:rsids>
    <w:rsidRoot w:val="00000000"/>
    <w:rsid w:val="046365F7"/>
    <w:rsid w:val="0ED25E01"/>
    <w:rsid w:val="12B61BDE"/>
    <w:rsid w:val="1FEB3DF5"/>
    <w:rsid w:val="23FB5D2D"/>
    <w:rsid w:val="2E6838CC"/>
    <w:rsid w:val="3E3957A6"/>
    <w:rsid w:val="3FB3688B"/>
    <w:rsid w:val="45014B29"/>
    <w:rsid w:val="4DAF49E7"/>
    <w:rsid w:val="6AAB1209"/>
    <w:rsid w:val="7739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link w:val="7"/>
    <w:semiHidden/>
    <w:unhideWhenUsed/>
    <w:qFormat/>
    <w:uiPriority w:val="0"/>
    <w:pPr>
      <w:keepNext/>
      <w:keepLines/>
      <w:spacing w:before="160" w:after="170" w:line="360" w:lineRule="auto"/>
      <w:jc w:val="center"/>
      <w:outlineLvl w:val="3"/>
    </w:pPr>
    <w:rPr>
      <w:rFonts w:ascii="Arial" w:hAnsi="Arial" w:eastAsia="宋体" w:cstheme="minorBidi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character" w:customStyle="1" w:styleId="7">
    <w:name w:val="标题 4 Char"/>
    <w:link w:val="4"/>
    <w:qFormat/>
    <w:uiPriority w:val="0"/>
    <w:rPr>
      <w:rFonts w:ascii="Arial" w:hAnsi="Arial" w:eastAsia="宋体" w:cstheme="minorBidi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8</Characters>
  <Lines>0</Lines>
  <Paragraphs>0</Paragraphs>
  <TotalTime>9</TotalTime>
  <ScaleCrop>false</ScaleCrop>
  <LinksUpToDate>false</LinksUpToDate>
  <CharactersWithSpaces>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2022-08-13T01:12:00Z</dcterms:created>
  <dc:creator>Administrator</dc:creator>
  <cp:lastModifiedBy>燕子</cp:lastModifiedBy>
  <dcterms:modified xsi:type="dcterms:W3CDTF">2025-08-25T09:01:36Z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5BDE1845D57646679C1467FB5D74BD5C</vt:lpwstr>
  </property>
</Properties>
</file>