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28" w:rsidRDefault="00927DAB">
      <w:r>
        <w:rPr>
          <w:rFonts w:hint="eastAsia"/>
        </w:rPr>
        <w:t>附件一</w:t>
      </w:r>
      <w:r>
        <w:rPr>
          <w:rFonts w:hint="eastAsia"/>
        </w:rPr>
        <w:t>：评标委员会对所有投标人投标文件的总分排序</w:t>
      </w:r>
    </w:p>
    <w:p w:rsidR="00362F28" w:rsidRDefault="00927DAB">
      <w:r>
        <w:rPr>
          <w:noProof/>
        </w:rPr>
        <w:drawing>
          <wp:inline distT="0" distB="0" distL="0" distR="0">
            <wp:extent cx="5274310" cy="1880101"/>
            <wp:effectExtent l="0" t="0" r="2540" b="6350"/>
            <wp:docPr id="2" name="图片 2" descr="C:\Users\Dell\Documents\WeChat Files\wxid_ths740n8qzme41\FileStorage\Temp\171022158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ths740n8qzme41\FileStorage\Temp\171022158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F28" w:rsidRDefault="00362F28"/>
    <w:sectPr w:rsidR="0036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AB" w:rsidRDefault="00927DAB" w:rsidP="00927DAB">
      <w:r>
        <w:separator/>
      </w:r>
    </w:p>
  </w:endnote>
  <w:endnote w:type="continuationSeparator" w:id="0">
    <w:p w:rsidR="00927DAB" w:rsidRDefault="00927DAB" w:rsidP="0092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AB" w:rsidRDefault="00927DAB" w:rsidP="00927DAB">
      <w:r>
        <w:separator/>
      </w:r>
    </w:p>
  </w:footnote>
  <w:footnote w:type="continuationSeparator" w:id="0">
    <w:p w:rsidR="00927DAB" w:rsidRDefault="00927DAB" w:rsidP="0092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DZlYmE0ODYxOWQ0ODNkNDc0NTdiZDAzNDdiNDIifQ=="/>
  </w:docVars>
  <w:rsids>
    <w:rsidRoot w:val="0AD508FE"/>
    <w:rsid w:val="00362F28"/>
    <w:rsid w:val="00927DAB"/>
    <w:rsid w:val="03196F07"/>
    <w:rsid w:val="0AD508FE"/>
    <w:rsid w:val="32A773DC"/>
    <w:rsid w:val="405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27DAB"/>
    <w:rPr>
      <w:sz w:val="18"/>
      <w:szCs w:val="18"/>
    </w:rPr>
  </w:style>
  <w:style w:type="character" w:customStyle="1" w:styleId="Char">
    <w:name w:val="批注框文本 Char"/>
    <w:basedOn w:val="a0"/>
    <w:link w:val="a3"/>
    <w:rsid w:val="00927DAB"/>
    <w:rPr>
      <w:kern w:val="2"/>
      <w:sz w:val="18"/>
      <w:szCs w:val="18"/>
    </w:rPr>
  </w:style>
  <w:style w:type="paragraph" w:styleId="a4">
    <w:name w:val="header"/>
    <w:basedOn w:val="a"/>
    <w:link w:val="Char0"/>
    <w:rsid w:val="0092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7DAB"/>
    <w:rPr>
      <w:kern w:val="2"/>
      <w:sz w:val="18"/>
      <w:szCs w:val="18"/>
    </w:rPr>
  </w:style>
  <w:style w:type="paragraph" w:styleId="a5">
    <w:name w:val="footer"/>
    <w:basedOn w:val="a"/>
    <w:link w:val="Char1"/>
    <w:rsid w:val="00927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7D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27DAB"/>
    <w:rPr>
      <w:sz w:val="18"/>
      <w:szCs w:val="18"/>
    </w:rPr>
  </w:style>
  <w:style w:type="character" w:customStyle="1" w:styleId="Char">
    <w:name w:val="批注框文本 Char"/>
    <w:basedOn w:val="a0"/>
    <w:link w:val="a3"/>
    <w:rsid w:val="00927DAB"/>
    <w:rPr>
      <w:kern w:val="2"/>
      <w:sz w:val="18"/>
      <w:szCs w:val="18"/>
    </w:rPr>
  </w:style>
  <w:style w:type="paragraph" w:styleId="a4">
    <w:name w:val="header"/>
    <w:basedOn w:val="a"/>
    <w:link w:val="Char0"/>
    <w:rsid w:val="0092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7DAB"/>
    <w:rPr>
      <w:kern w:val="2"/>
      <w:sz w:val="18"/>
      <w:szCs w:val="18"/>
    </w:rPr>
  </w:style>
  <w:style w:type="paragraph" w:styleId="a5">
    <w:name w:val="footer"/>
    <w:basedOn w:val="a"/>
    <w:link w:val="Char1"/>
    <w:rsid w:val="00927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7D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中咨智达工程咨询有限公司:王晶晶</dc:creator>
  <cp:lastModifiedBy>河南炜烨工程咨询有限公司:河南炜烨工程咨询有限公司</cp:lastModifiedBy>
  <cp:revision>2</cp:revision>
  <dcterms:created xsi:type="dcterms:W3CDTF">2022-10-19T04:47:00Z</dcterms:created>
  <dcterms:modified xsi:type="dcterms:W3CDTF">2024-03-12T05:33:00Z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E9486431C8D240D7BDE514CEEC0871D6</vt:lpwstr>
  </property>
</Properties>
</file>