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45DA1B"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评委A:</w:t>
      </w:r>
    </w:p>
    <w:p w14:paraId="66006D29">
      <w:pPr>
        <w:jc w:val="center"/>
        <w:rPr>
          <w:rFonts w:hint="eastAsia" w:asciiTheme="majorEastAsia" w:hAnsiTheme="majorEastAsia" w:eastAsiaTheme="majorEastAsia"/>
          <w:sz w:val="28"/>
          <w:szCs w:val="28"/>
        </w:rPr>
      </w:pPr>
      <w:r>
        <w:drawing>
          <wp:inline distT="0" distB="0" distL="114300" distR="114300">
            <wp:extent cx="5274310" cy="3251835"/>
            <wp:effectExtent l="0" t="0" r="1397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63238">
      <w:pPr>
        <w:rPr>
          <w:rFonts w:asciiTheme="majorEastAsia" w:hAnsiTheme="majorEastAsia" w:eastAsiaTheme="majorEastAsia"/>
          <w:sz w:val="28"/>
          <w:szCs w:val="28"/>
        </w:rPr>
      </w:pPr>
      <w:r>
        <w:drawing>
          <wp:inline distT="0" distB="0" distL="114300" distR="114300">
            <wp:extent cx="5271770" cy="3324860"/>
            <wp:effectExtent l="0" t="0" r="127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1501E">
      <w:pPr>
        <w:rPr>
          <w:rFonts w:asciiTheme="majorEastAsia" w:hAnsiTheme="majorEastAsia" w:eastAsiaTheme="majorEastAsia"/>
          <w:sz w:val="28"/>
          <w:szCs w:val="28"/>
        </w:rPr>
      </w:pPr>
    </w:p>
    <w:p w14:paraId="358E2F02">
      <w:pPr>
        <w:rPr>
          <w:rFonts w:asciiTheme="majorEastAsia" w:hAnsiTheme="majorEastAsia" w:eastAsiaTheme="majorEastAsia"/>
          <w:sz w:val="28"/>
          <w:szCs w:val="28"/>
        </w:rPr>
      </w:pPr>
    </w:p>
    <w:p w14:paraId="520DE211">
      <w:pPr>
        <w:rPr>
          <w:rFonts w:hint="eastAsia" w:asciiTheme="majorEastAsia" w:hAnsiTheme="majorEastAsia" w:eastAsiaTheme="majorEastAsia"/>
          <w:sz w:val="28"/>
          <w:szCs w:val="28"/>
        </w:rPr>
      </w:pPr>
    </w:p>
    <w:p w14:paraId="31F68195">
      <w:pPr>
        <w:rPr>
          <w:rFonts w:hint="eastAsia" w:asciiTheme="majorEastAsia" w:hAnsiTheme="majorEastAsia" w:eastAsiaTheme="majorEastAsia"/>
          <w:sz w:val="28"/>
          <w:szCs w:val="28"/>
        </w:rPr>
      </w:pPr>
    </w:p>
    <w:p w14:paraId="6F4FDCA0"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评委B:</w:t>
      </w:r>
      <w:r>
        <w:rPr>
          <w:rFonts w:asciiTheme="majorEastAsia" w:hAnsiTheme="majorEastAsia" w:eastAsiaTheme="majorEastAsia"/>
          <w:sz w:val="28"/>
          <w:szCs w:val="28"/>
        </w:rPr>
        <w:t xml:space="preserve"> </w:t>
      </w:r>
    </w:p>
    <w:p w14:paraId="5343E0F9">
      <w:pPr>
        <w:rPr>
          <w:rFonts w:asciiTheme="majorEastAsia" w:hAnsiTheme="majorEastAsia" w:eastAsiaTheme="majorEastAsia"/>
          <w:sz w:val="28"/>
          <w:szCs w:val="28"/>
        </w:rPr>
      </w:pPr>
      <w:r>
        <w:drawing>
          <wp:inline distT="0" distB="0" distL="114300" distR="114300">
            <wp:extent cx="5267325" cy="3278505"/>
            <wp:effectExtent l="0" t="0" r="571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4A414">
      <w:pPr>
        <w:rPr>
          <w:rFonts w:hint="eastAsia" w:asciiTheme="majorEastAsia" w:hAnsiTheme="majorEastAsia" w:eastAsiaTheme="majorEastAsia"/>
          <w:sz w:val="28"/>
          <w:szCs w:val="28"/>
        </w:rPr>
      </w:pPr>
      <w:r>
        <w:drawing>
          <wp:inline distT="0" distB="0" distL="114300" distR="114300">
            <wp:extent cx="5271770" cy="3324860"/>
            <wp:effectExtent l="0" t="0" r="127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551DB">
      <w:pPr>
        <w:rPr>
          <w:rFonts w:asciiTheme="majorEastAsia" w:hAnsiTheme="majorEastAsia" w:eastAsiaTheme="majorEastAsia"/>
          <w:sz w:val="28"/>
          <w:szCs w:val="28"/>
        </w:rPr>
      </w:pPr>
    </w:p>
    <w:p w14:paraId="313DC650">
      <w:pPr>
        <w:rPr>
          <w:rFonts w:asciiTheme="majorEastAsia" w:hAnsiTheme="majorEastAsia" w:eastAsiaTheme="majorEastAsia"/>
          <w:sz w:val="28"/>
          <w:szCs w:val="28"/>
        </w:rPr>
      </w:pPr>
    </w:p>
    <w:p w14:paraId="48845BD4">
      <w:pPr>
        <w:rPr>
          <w:rFonts w:hint="eastAsia" w:asciiTheme="majorEastAsia" w:hAnsiTheme="majorEastAsia" w:eastAsiaTheme="majorEastAsia"/>
          <w:sz w:val="28"/>
          <w:szCs w:val="28"/>
        </w:rPr>
      </w:pPr>
    </w:p>
    <w:p w14:paraId="5D89939A">
      <w:pPr>
        <w:rPr>
          <w:rFonts w:hint="eastAsia" w:asciiTheme="majorEastAsia" w:hAnsiTheme="majorEastAsia" w:eastAsiaTheme="majorEastAsia"/>
          <w:sz w:val="28"/>
          <w:szCs w:val="28"/>
        </w:rPr>
      </w:pPr>
    </w:p>
    <w:p w14:paraId="76CE4BBF"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评委C:</w:t>
      </w:r>
    </w:p>
    <w:p w14:paraId="121E00D0">
      <w:pPr>
        <w:rPr>
          <w:rFonts w:asciiTheme="majorEastAsia" w:hAnsiTheme="majorEastAsia" w:eastAsiaTheme="majorEastAsia"/>
          <w:sz w:val="28"/>
          <w:szCs w:val="28"/>
        </w:rPr>
      </w:pPr>
      <w:r>
        <w:drawing>
          <wp:inline distT="0" distB="0" distL="114300" distR="114300">
            <wp:extent cx="5268595" cy="3214370"/>
            <wp:effectExtent l="0" t="0" r="444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54ECA">
      <w:pPr>
        <w:rPr>
          <w:rFonts w:hint="eastAsia" w:asciiTheme="majorEastAsia" w:hAnsiTheme="majorEastAsia" w:eastAsiaTheme="majorEastAsia"/>
          <w:sz w:val="28"/>
          <w:szCs w:val="28"/>
        </w:rPr>
      </w:pPr>
      <w:r>
        <w:drawing>
          <wp:inline distT="0" distB="0" distL="114300" distR="114300">
            <wp:extent cx="5272405" cy="3394075"/>
            <wp:effectExtent l="0" t="0" r="63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8023CE1">
      <w:pPr>
        <w:rPr>
          <w:rFonts w:asciiTheme="majorEastAsia" w:hAnsiTheme="majorEastAsia" w:eastAsiaTheme="majorEastAsia"/>
          <w:sz w:val="28"/>
          <w:szCs w:val="28"/>
        </w:rPr>
      </w:pPr>
    </w:p>
    <w:p w14:paraId="6510BE39">
      <w:pPr>
        <w:rPr>
          <w:rFonts w:asciiTheme="majorEastAsia" w:hAnsiTheme="majorEastAsia" w:eastAsiaTheme="majorEastAsia"/>
          <w:sz w:val="28"/>
          <w:szCs w:val="28"/>
        </w:rPr>
      </w:pPr>
    </w:p>
    <w:p w14:paraId="79422489">
      <w:pPr>
        <w:rPr>
          <w:rFonts w:asciiTheme="majorEastAsia" w:hAnsiTheme="majorEastAsia" w:eastAsiaTheme="majorEastAsia"/>
          <w:sz w:val="28"/>
          <w:szCs w:val="28"/>
        </w:rPr>
      </w:pPr>
    </w:p>
    <w:p w14:paraId="138F50F2">
      <w:pPr>
        <w:rPr>
          <w:rFonts w:asciiTheme="majorEastAsia" w:hAnsiTheme="majorEastAsia" w:eastAsiaTheme="majorEastAsia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617FE"/>
    <w:rsid w:val="00020834"/>
    <w:rsid w:val="00031D5C"/>
    <w:rsid w:val="00082294"/>
    <w:rsid w:val="000F25CC"/>
    <w:rsid w:val="00152543"/>
    <w:rsid w:val="001D546C"/>
    <w:rsid w:val="0022558B"/>
    <w:rsid w:val="00227E84"/>
    <w:rsid w:val="0024043C"/>
    <w:rsid w:val="00286C27"/>
    <w:rsid w:val="002F6DDE"/>
    <w:rsid w:val="00301957"/>
    <w:rsid w:val="003526D4"/>
    <w:rsid w:val="003606A2"/>
    <w:rsid w:val="003A5783"/>
    <w:rsid w:val="003B3029"/>
    <w:rsid w:val="003D3BBE"/>
    <w:rsid w:val="005116B2"/>
    <w:rsid w:val="00524AD2"/>
    <w:rsid w:val="005B6324"/>
    <w:rsid w:val="005B7B78"/>
    <w:rsid w:val="00614BED"/>
    <w:rsid w:val="00625D5A"/>
    <w:rsid w:val="006958AC"/>
    <w:rsid w:val="006A6C83"/>
    <w:rsid w:val="006E758E"/>
    <w:rsid w:val="007C589B"/>
    <w:rsid w:val="007E57D1"/>
    <w:rsid w:val="00877201"/>
    <w:rsid w:val="008F62E1"/>
    <w:rsid w:val="00933382"/>
    <w:rsid w:val="00965F59"/>
    <w:rsid w:val="009A7409"/>
    <w:rsid w:val="009E73A6"/>
    <w:rsid w:val="00A00A05"/>
    <w:rsid w:val="00AC2EAF"/>
    <w:rsid w:val="00B06131"/>
    <w:rsid w:val="00B31ED8"/>
    <w:rsid w:val="00B539B9"/>
    <w:rsid w:val="00C32827"/>
    <w:rsid w:val="00CB223D"/>
    <w:rsid w:val="00CD0772"/>
    <w:rsid w:val="00D23726"/>
    <w:rsid w:val="00E617FE"/>
    <w:rsid w:val="00ED41ED"/>
    <w:rsid w:val="00F4504D"/>
    <w:rsid w:val="00F63F45"/>
    <w:rsid w:val="00F94022"/>
    <w:rsid w:val="00F94ABE"/>
    <w:rsid w:val="00FC67C2"/>
    <w:rsid w:val="02AF40EC"/>
    <w:rsid w:val="0696206A"/>
    <w:rsid w:val="10C50E3D"/>
    <w:rsid w:val="232371CA"/>
    <w:rsid w:val="2F964FB3"/>
    <w:rsid w:val="40707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9</Words>
  <Characters>12</Characters>
  <Lines>1</Lines>
  <Paragraphs>1</Paragraphs>
  <TotalTime>5</TotalTime>
  <ScaleCrop>false</ScaleCrop>
  <LinksUpToDate>false</LinksUpToDate>
  <CharactersWithSpaces>13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2022-07-18T05:46:00Z</dcterms:created>
  <dc:creator>亿诚建设项目管理有限公司:李妮</dc:creator>
  <cp:lastModifiedBy>幸福一家</cp:lastModifiedBy>
  <dcterms:modified xsi:type="dcterms:W3CDTF">2025-07-21T11:04:15Z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eyJoZGlkIjoiNzI3ODQ4YzhlMmU5NjE1NzgxYTJiZDJkMDRhM2M1ODciLCJ1c2VySWQiOiI0NDE0MTQwOTIifQ==</vt:lpwstr>
  </property>
  <property fmtid="{D5CDD505-2E9C-101B-9397-08002B2CF9AE}" pid="3" name="KSOProductBuildVer">
    <vt:lpwstr>2052-12.1.0.21915</vt:lpwstr>
  </property>
  <property fmtid="{D5CDD505-2E9C-101B-9397-08002B2CF9AE}" pid="4" name="ICV">
    <vt:lpwstr>ED735A27902D4E25B5A44D498C921F8A_12</vt:lpwstr>
  </property>
</Properties>
</file>