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44" w:rsidRPr="008D1244" w:rsidRDefault="008D1244" w:rsidP="008D1244">
      <w:pPr>
        <w:spacing w:line="360" w:lineRule="auto"/>
        <w:rPr>
          <w:rFonts w:hint="eastAsia"/>
          <w:b/>
        </w:rPr>
      </w:pPr>
      <w:r w:rsidRPr="008D1244">
        <w:rPr>
          <w:rFonts w:ascii="å¾®è½¯é›…é»‘" w:eastAsia="å¾®è½¯é›…é»‘" w:hint="eastAsia"/>
          <w:b/>
          <w:color w:val="000000"/>
          <w:szCs w:val="21"/>
          <w:shd w:val="clear" w:color="auto" w:fill="FFFFFF"/>
          <w:lang w:val="en"/>
        </w:rPr>
        <w:t>响应文件被否决的供应商名称、否决原因：</w:t>
      </w:r>
    </w:p>
    <w:p w:rsidR="001B53DA" w:rsidRPr="008D1244" w:rsidRDefault="008D1244" w:rsidP="008D1244">
      <w:pPr>
        <w:spacing w:line="360" w:lineRule="auto"/>
        <w:rPr>
          <w:rFonts w:hint="eastAsia"/>
          <w:color w:val="000000"/>
          <w:szCs w:val="21"/>
        </w:rPr>
      </w:pPr>
      <w:r w:rsidRPr="008D1244">
        <w:rPr>
          <w:rFonts w:hint="eastAsia"/>
          <w:color w:val="000000"/>
          <w:szCs w:val="21"/>
        </w:rPr>
        <w:t>1</w:t>
      </w:r>
      <w:r w:rsidRPr="008D1244">
        <w:rPr>
          <w:rFonts w:hint="eastAsia"/>
          <w:color w:val="000000"/>
          <w:szCs w:val="21"/>
        </w:rPr>
        <w:t>、</w:t>
      </w:r>
      <w:r w:rsidRPr="008D1244">
        <w:rPr>
          <w:rFonts w:hint="eastAsia"/>
          <w:color w:val="000000"/>
          <w:szCs w:val="21"/>
        </w:rPr>
        <w:t>河南永正土地房地产资产评估有限公司</w:t>
      </w:r>
      <w:r>
        <w:rPr>
          <w:rFonts w:hint="eastAsia"/>
          <w:color w:val="000000"/>
          <w:szCs w:val="21"/>
        </w:rPr>
        <w:t>资格审查时，下载的资格审查资料中中未上传营业执照，未提供土地评估备案函，未提供单位负责人为一人时不得同时参加投标的承诺书，故资格审查未通过。</w:t>
      </w:r>
      <w:bookmarkStart w:id="0" w:name="_GoBack"/>
      <w:bookmarkEnd w:id="0"/>
    </w:p>
    <w:p w:rsidR="008D1244" w:rsidRDefault="008D1244" w:rsidP="008D1244">
      <w:pPr>
        <w:spacing w:line="360" w:lineRule="auto"/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</w:t>
      </w:r>
      <w:proofErr w:type="gramStart"/>
      <w:r>
        <w:rPr>
          <w:rFonts w:hint="eastAsia"/>
          <w:color w:val="000000"/>
          <w:szCs w:val="21"/>
        </w:rPr>
        <w:t>河南豫诚房地产</w:t>
      </w:r>
      <w:proofErr w:type="gramEnd"/>
      <w:r>
        <w:rPr>
          <w:rFonts w:hint="eastAsia"/>
          <w:color w:val="000000"/>
          <w:szCs w:val="21"/>
        </w:rPr>
        <w:t>评估有限公司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河南德</w:t>
      </w:r>
      <w:proofErr w:type="gramStart"/>
      <w:r>
        <w:rPr>
          <w:rFonts w:hint="eastAsia"/>
          <w:color w:val="000000"/>
          <w:szCs w:val="21"/>
        </w:rPr>
        <w:t>鑫</w:t>
      </w:r>
      <w:proofErr w:type="gramEnd"/>
      <w:r>
        <w:rPr>
          <w:rFonts w:hint="eastAsia"/>
          <w:color w:val="000000"/>
          <w:szCs w:val="21"/>
        </w:rPr>
        <w:t>房地产评估有限公司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河南润方房地产评估测绘有限公司</w:t>
      </w:r>
      <w:r>
        <w:rPr>
          <w:rFonts w:hint="eastAsia"/>
          <w:color w:val="000000"/>
          <w:szCs w:val="21"/>
        </w:rPr>
        <w:t>三家投标单位的</w:t>
      </w:r>
      <w:r>
        <w:rPr>
          <w:rFonts w:hint="eastAsia"/>
          <w:color w:val="000000"/>
          <w:szCs w:val="21"/>
        </w:rPr>
        <w:t>投标有效期</w:t>
      </w:r>
      <w:r>
        <w:rPr>
          <w:rFonts w:ascii="Calibri" w:hAnsi="Calibri" w:cs="Calibri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不符合“供应商须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知前附表”第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Calibri" w:hAnsi="Calibri" w:cs="Calibri"/>
          <w:color w:val="000000"/>
          <w:szCs w:val="21"/>
        </w:rPr>
        <w:t xml:space="preserve">3.3.1 </w:t>
      </w:r>
      <w:r>
        <w:rPr>
          <w:rFonts w:hint="eastAsia"/>
          <w:color w:val="000000"/>
          <w:szCs w:val="21"/>
        </w:rPr>
        <w:t>规定</w:t>
      </w:r>
      <w:r>
        <w:rPr>
          <w:rFonts w:hint="eastAsia"/>
          <w:color w:val="000000"/>
          <w:szCs w:val="21"/>
        </w:rPr>
        <w:t>。</w:t>
      </w:r>
    </w:p>
    <w:sectPr w:rsidR="008D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å¾®è½¯é›…é»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44"/>
    <w:rsid w:val="001B53DA"/>
    <w:rsid w:val="008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平顶山分公司</dc:creator>
  <cp:lastModifiedBy>平顶山分公司</cp:lastModifiedBy>
  <cp:revision>1</cp:revision>
  <dcterms:created xsi:type="dcterms:W3CDTF">2025-10-21T07:53:00Z</dcterms:created>
  <dcterms:modified xsi:type="dcterms:W3CDTF">2025-10-21T07:59:00Z</dcterms:modified>
</cp:coreProperties>
</file>