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B2BCCB">
      <w:pPr>
        <w:rPr>
          <w:rFonts w:hint="eastAsia"/>
        </w:rPr>
      </w:pPr>
      <w:r>
        <w:t>评委A</w:t>
      </w:r>
    </w:p>
    <w:p w14:paraId="0163FE18">
      <w:pPr>
        <w:rPr>
          <w:rFonts w:hint="eastAsia"/>
        </w:rPr>
      </w:pPr>
      <w:r>
        <w:drawing>
          <wp:inline distT="0" distB="0" distL="0" distR="0">
            <wp:extent cx="5274310" cy="29705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6F21">
      <w:pPr>
        <w:rPr>
          <w:rFonts w:hint="eastAsia"/>
        </w:rPr>
      </w:pPr>
      <w:r>
        <w:drawing>
          <wp:inline distT="0" distB="0" distL="0" distR="0">
            <wp:extent cx="5274310" cy="2935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0C7E">
      <w:pPr>
        <w:rPr>
          <w:rFonts w:hint="eastAsia"/>
        </w:rPr>
      </w:pPr>
      <w:r>
        <w:drawing>
          <wp:inline distT="0" distB="0" distL="0" distR="0">
            <wp:extent cx="5274310" cy="17506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35C4">
      <w:r>
        <w:drawing>
          <wp:inline distT="0" distB="0" distL="0" distR="0">
            <wp:extent cx="5274310" cy="18802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59A9">
      <w:r>
        <w:drawing>
          <wp:inline distT="0" distB="0" distL="0" distR="0">
            <wp:extent cx="5274310" cy="1931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38D9">
      <w:r>
        <w:drawing>
          <wp:inline distT="0" distB="0" distL="0" distR="0">
            <wp:extent cx="5274310" cy="19812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690E">
      <w:pPr>
        <w:rPr>
          <w:rFonts w:hint="eastAsia"/>
        </w:rPr>
      </w:pPr>
      <w:r>
        <w:t xml:space="preserve"> </w:t>
      </w:r>
      <w:r>
        <w:rPr>
          <w:rFonts w:hint="eastAsia"/>
        </w:rPr>
        <w:br w:type="page"/>
      </w:r>
    </w:p>
    <w:p w14:paraId="220E5537">
      <w:pPr>
        <w:rPr>
          <w:rFonts w:hint="eastAsia"/>
        </w:rPr>
      </w:pPr>
      <w:r>
        <w:rPr>
          <w:rFonts w:hint="eastAsia"/>
        </w:rPr>
        <w:t>评委B</w:t>
      </w:r>
    </w:p>
    <w:p w14:paraId="6EA323B3">
      <w:pPr>
        <w:rPr>
          <w:rFonts w:hint="eastAsia"/>
        </w:rPr>
      </w:pPr>
      <w:r>
        <w:drawing>
          <wp:inline distT="0" distB="0" distL="0" distR="0">
            <wp:extent cx="5274310" cy="29343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FD92">
      <w:pPr>
        <w:rPr>
          <w:rFonts w:hint="eastAsia"/>
        </w:rPr>
      </w:pPr>
      <w:r>
        <w:drawing>
          <wp:inline distT="0" distB="0" distL="0" distR="0">
            <wp:extent cx="5274310" cy="28295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52FF">
      <w:r>
        <w:drawing>
          <wp:inline distT="0" distB="0" distL="0" distR="0">
            <wp:extent cx="5274310" cy="18827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22240" cy="17640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r="987" b="303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6BA9">
      <w:r>
        <w:t xml:space="preserve">  </w:t>
      </w:r>
      <w:r>
        <w:drawing>
          <wp:inline distT="0" distB="0" distL="0" distR="0">
            <wp:extent cx="5274310" cy="18307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627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9B16">
      <w:pPr>
        <w:rPr>
          <w:rFonts w:hint="eastAsia"/>
        </w:rPr>
      </w:pPr>
      <w:r>
        <w:rPr>
          <w:rFonts w:hint="eastAsia"/>
        </w:rPr>
        <w:t>评委C</w:t>
      </w:r>
    </w:p>
    <w:p w14:paraId="0591121D">
      <w:pPr>
        <w:rPr>
          <w:rFonts w:hint="eastAsia"/>
        </w:rPr>
      </w:pPr>
      <w:r>
        <w:drawing>
          <wp:inline distT="0" distB="0" distL="0" distR="0">
            <wp:extent cx="5274310" cy="28340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BD06">
      <w:pPr>
        <w:rPr>
          <w:rFonts w:hint="eastAsia"/>
        </w:rPr>
      </w:pPr>
      <w:r>
        <w:drawing>
          <wp:inline distT="0" distB="0" distL="0" distR="0">
            <wp:extent cx="5274310" cy="27984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A04E">
      <w:pPr>
        <w:rPr>
          <w:rFonts w:hint="eastAsia"/>
        </w:rPr>
      </w:pPr>
      <w:r>
        <w:drawing>
          <wp:inline distT="0" distB="0" distL="0" distR="0">
            <wp:extent cx="5274310" cy="184404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C1C9">
      <w:r>
        <w:drawing>
          <wp:inline distT="0" distB="0" distL="0" distR="0">
            <wp:extent cx="5274310" cy="17887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rcRect b="32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A3B0">
      <w:r>
        <w:drawing>
          <wp:inline distT="0" distB="0" distL="0" distR="0">
            <wp:extent cx="5274310" cy="18154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18243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4749">
      <w:r>
        <w:t xml:space="preserve">  </w:t>
      </w:r>
    </w:p>
    <w:p w14:paraId="48CB5953">
      <w:r>
        <w:rPr>
          <w:rFonts w:hint="eastAsia"/>
        </w:rPr>
        <w:t>评委D</w:t>
      </w:r>
    </w:p>
    <w:p w14:paraId="452D2B9A">
      <w:r>
        <w:t xml:space="preserve">  </w:t>
      </w:r>
      <w:r>
        <w:drawing>
          <wp:inline distT="0" distB="0" distL="0" distR="0">
            <wp:extent cx="5274310" cy="28892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24231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2777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316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rcRect b="37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8630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303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D338">
      <w:pPr>
        <w:rPr>
          <w:rFonts w:hint="eastAsia"/>
        </w:rPr>
      </w:pPr>
      <w:r>
        <w:rPr>
          <w:rFonts w:hint="eastAsia"/>
        </w:rPr>
        <w:br w:type="page"/>
      </w:r>
    </w:p>
    <w:p w14:paraId="02242B8A">
      <w:pPr>
        <w:rPr>
          <w:rFonts w:hint="eastAsia"/>
        </w:rPr>
      </w:pPr>
      <w:r>
        <w:rPr>
          <w:rFonts w:hint="eastAsia"/>
        </w:rPr>
        <w:t>评委E</w:t>
      </w:r>
    </w:p>
    <w:p w14:paraId="11BE4FB6">
      <w:r>
        <w:drawing>
          <wp:inline distT="0" distB="0" distL="0" distR="0">
            <wp:extent cx="5274310" cy="33045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25501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114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8059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rcRect b="33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E87C">
      <w:r>
        <w:drawing>
          <wp:inline distT="0" distB="0" distL="0" distR="0">
            <wp:extent cx="5274310" cy="18491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170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17BB">
      <w: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545"/>
    <w:rsid w:val="000A7545"/>
    <w:rsid w:val="002C25F0"/>
    <w:rsid w:val="002E5149"/>
    <w:rsid w:val="00527CE5"/>
    <w:rsid w:val="005A55AD"/>
    <w:rsid w:val="00C30320"/>
    <w:rsid w:val="00D210DF"/>
    <w:rsid w:val="00D421D4"/>
    <w:rsid w:val="00DF6B7A"/>
    <w:rsid w:val="00F356D7"/>
    <w:rsid w:val="0B2E4A56"/>
    <w:rsid w:val="10F20A13"/>
    <w:rsid w:val="11C52008"/>
    <w:rsid w:val="2EFA61C6"/>
    <w:rsid w:val="6293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15</Words>
  <Characters>15</Characters>
  <Lines>1</Lines>
  <Paragraphs>1</Paragraphs>
  <TotalTime>34</TotalTime>
  <ScaleCrop>false</ScaleCrop>
  <LinksUpToDate>false</LinksUpToDate>
  <CharactersWithSpaces>24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2022-04-08T02:28:00Z</dcterms:created>
  <dc:creator>河南易采工程管理有限公司:郭恩聪</dc:creator>
  <cp:lastModifiedBy>宋雨沥</cp:lastModifiedBy>
  <dcterms:modified xsi:type="dcterms:W3CDTF">2025-10-11T08:17:35Z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eyJoZGlkIjoiMzY0NmY2YTUxN2RlMDNlOWM5NzM4ODhhNWJkMDBiMWIiLCJ1c2VySWQiOiIzOTU4ODUzOTMifQ==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72ACFFF0FF51492990506D7863DC7EB4_12</vt:lpwstr>
  </property>
</Properties>
</file>