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C3AC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91100" cy="7019925"/>
            <wp:effectExtent l="0" t="0" r="0" b="9525"/>
            <wp:docPr id="1" name="图片 1" descr="e34494348c2c8c73b872f0768a61c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34494348c2c8c73b872f0768a61ce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4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2025-05-26T01:27:19Z</dcterms:created>
  <dc:creator>Administrator</dc:creator>
  <cp:lastModifiedBy>NTKO</cp:lastModifiedBy>
  <dcterms:modified xsi:type="dcterms:W3CDTF">2025-05-26T01:27:25Z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eyJoZGlkIjoiYWNhODdkYTc2ZjMyMWFkNWU0MzlmNWI3MDNjZGU5MmMiLCJ1c2VySWQiOiIyNzY2Mzg3NjMifQ==</vt:lpwstr>
  </property>
  <property fmtid="{D5CDD505-2E9C-101B-9397-08002B2CF9AE}" pid="4" name="ICV">
    <vt:lpwstr>8E133F37F8804336845D5DF03667E01D_12</vt:lpwstr>
  </property>
</Properties>
</file>