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6770">
      <w:pPr>
        <w:numPr>
          <w:ilvl w:val="0"/>
          <w:numId w:val="0"/>
        </w:numPr>
        <w:tabs>
          <w:tab w:val="left" w:pos="945"/>
          <w:tab w:val="left" w:pos="1155"/>
        </w:tabs>
        <w:spacing w:line="56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  <w:lang w:val="en-US" w:eastAsia="zh-CN" w:bidi="ar"/>
        </w:rPr>
        <w:t>原采购信息内容：</w:t>
      </w:r>
    </w:p>
    <w:p w14:paraId="4A311A12">
      <w:pPr>
        <w:widowControl/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w w:val="9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、第一章竞争性磋商邀请函第</w:t>
      </w:r>
      <w:r>
        <w:rPr>
          <w:rFonts w:hint="eastAsia" w:ascii="仿宋" w:hAnsi="仿宋" w:eastAsia="仿宋" w:cs="仿宋"/>
          <w:w w:val="99"/>
          <w:sz w:val="28"/>
          <w:szCs w:val="28"/>
        </w:rPr>
        <w:t>三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部分</w:t>
      </w:r>
      <w:r>
        <w:rPr>
          <w:rFonts w:hint="eastAsia" w:ascii="仿宋" w:hAnsi="仿宋" w:eastAsia="仿宋" w:cs="仿宋"/>
          <w:w w:val="99"/>
          <w:sz w:val="28"/>
          <w:szCs w:val="28"/>
        </w:rPr>
        <w:t>获取采购文件</w:t>
      </w:r>
      <w:r>
        <w:rPr>
          <w:rFonts w:hint="eastAsia" w:ascii="仿宋" w:hAnsi="仿宋" w:eastAsia="仿宋" w:cs="仿宋"/>
          <w:w w:val="99"/>
          <w:sz w:val="28"/>
          <w:szCs w:val="28"/>
          <w:lang w:eastAsia="zh-CN"/>
        </w:rPr>
        <w:t>：</w:t>
      </w:r>
    </w:p>
    <w:p w14:paraId="12DE6A32">
      <w:pPr>
        <w:widowControl/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w w:val="99"/>
          <w:sz w:val="28"/>
          <w:szCs w:val="28"/>
        </w:rPr>
      </w:pPr>
      <w:r>
        <w:rPr>
          <w:rFonts w:hint="eastAsia" w:ascii="仿宋" w:hAnsi="仿宋" w:eastAsia="仿宋" w:cs="仿宋"/>
          <w:w w:val="99"/>
          <w:sz w:val="28"/>
          <w:szCs w:val="28"/>
        </w:rPr>
        <w:t>1.时间：2025年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日至2025年 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w w:val="99"/>
          <w:sz w:val="28"/>
          <w:szCs w:val="28"/>
        </w:rPr>
        <w:t>日</w:t>
      </w:r>
      <w:r>
        <w:rPr>
          <w:rFonts w:hint="eastAsia" w:ascii="仿宋" w:hAnsi="仿宋" w:eastAsia="仿宋" w:cs="仿宋"/>
          <w:w w:val="99"/>
          <w:sz w:val="28"/>
          <w:szCs w:val="28"/>
        </w:rPr>
        <w:t>，每天上午00:00至12:00，下午12:00至23:59（北京时间，法定节假日除外。）</w:t>
      </w:r>
    </w:p>
    <w:p w14:paraId="2E941A68">
      <w:pPr>
        <w:widowControl/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二、第三章采购技术需求第二部分</w:t>
      </w:r>
    </w:p>
    <w:p w14:paraId="64DC3F72">
      <w:pPr>
        <w:widowControl/>
        <w:adjustRightInd w:val="0"/>
        <w:spacing w:line="560" w:lineRule="exact"/>
        <w:ind w:firstLine="554" w:firstLineChars="200"/>
        <w:textAlignment w:val="baseline"/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w w:val="99"/>
          <w:sz w:val="28"/>
          <w:szCs w:val="28"/>
          <w:lang w:val="en-US" w:eastAsia="zh-CN"/>
        </w:rPr>
        <w:t>（三）观众席座椅</w:t>
      </w:r>
    </w:p>
    <w:p w14:paraId="1A4BD7E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座背内板：座、背加厚内板，座板厚度为7±1mm，背内板厚度6±1mm，使用寿命更长。</w:t>
      </w:r>
    </w:p>
    <w:p w14:paraId="6C5FEDD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10、座背外板：采用优质多层板模具冷压成型，经修边、打磨、底油密封环保面漆；座板厚度15±1mm，座板面上制有消音孔，加强座椅的吸音功能 ；背板厚度15±1mm。</w:t>
      </w:r>
    </w:p>
    <w:p w14:paraId="5B1E315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（八）接待室边几</w:t>
      </w:r>
    </w:p>
    <w:p w14:paraId="762C7609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尺寸：50*50*55mm</w:t>
      </w:r>
    </w:p>
    <w:p w14:paraId="372E320C">
      <w:pPr>
        <w:numPr>
          <w:ilvl w:val="0"/>
          <w:numId w:val="0"/>
        </w:numPr>
        <w:tabs>
          <w:tab w:val="left" w:pos="945"/>
          <w:tab w:val="left" w:pos="1155"/>
        </w:tabs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</w:pPr>
    </w:p>
    <w:p w14:paraId="25F793A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757DE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46A1E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EE9BB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20532"/>
    <w:rsid w:val="146B158C"/>
    <w:rsid w:val="1AC15A62"/>
    <w:rsid w:val="29332267"/>
    <w:rsid w:val="3CE60F00"/>
    <w:rsid w:val="3E086564"/>
    <w:rsid w:val="3EB05C6A"/>
    <w:rsid w:val="4F0E4A13"/>
    <w:rsid w:val="53A96AB8"/>
    <w:rsid w:val="55216B22"/>
    <w:rsid w:val="57D32178"/>
    <w:rsid w:val="592B144F"/>
    <w:rsid w:val="655E275C"/>
    <w:rsid w:val="676E5BF7"/>
    <w:rsid w:val="6E020532"/>
    <w:rsid w:val="7BFC5A6F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fr"/>
    <w:basedOn w:val="4"/>
    <w:uiPriority w:val="0"/>
  </w:style>
  <w:style w:type="character" w:customStyle="1" w:styleId="8">
    <w:name w:val="first-child"/>
    <w:basedOn w:val="4"/>
    <w:uiPriority w:val="0"/>
    <w:rPr>
      <w:color w:val="1F3149"/>
      <w:sz w:val="24"/>
      <w:szCs w:val="24"/>
    </w:rPr>
  </w:style>
  <w:style w:type="character" w:customStyle="1" w:styleId="9">
    <w:name w:val="first-child1"/>
    <w:basedOn w:val="4"/>
    <w:uiPriority w:val="0"/>
    <w:rPr>
      <w:color w:val="1F3149"/>
      <w:sz w:val="24"/>
      <w:szCs w:val="24"/>
    </w:rPr>
  </w:style>
  <w:style w:type="character" w:customStyle="1" w:styleId="10">
    <w:name w:val="xiadan"/>
    <w:basedOn w:val="4"/>
    <w:uiPriority w:val="0"/>
    <w:rPr>
      <w:shd w:val="clear" w:fill="E4393C"/>
    </w:rPr>
  </w:style>
  <w:style w:type="character" w:customStyle="1" w:styleId="11">
    <w:name w:val="icon_ds"/>
    <w:basedOn w:val="4"/>
    <w:uiPriority w:val="0"/>
  </w:style>
  <w:style w:type="character" w:customStyle="1" w:styleId="12">
    <w:name w:val="icon_ds1"/>
    <w:basedOn w:val="4"/>
    <w:uiPriority w:val="0"/>
    <w:rPr>
      <w:sz w:val="21"/>
      <w:szCs w:val="21"/>
    </w:rPr>
  </w:style>
  <w:style w:type="character" w:customStyle="1" w:styleId="13">
    <w:name w:val="icon_gys"/>
    <w:basedOn w:val="4"/>
    <w:uiPriority w:val="0"/>
    <w:rPr>
      <w:sz w:val="21"/>
      <w:szCs w:val="21"/>
    </w:rPr>
  </w:style>
  <w:style w:type="character" w:customStyle="1" w:styleId="14">
    <w:name w:val="nth-child(1)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521</Characters>
  <Lines>0</Lines>
  <Paragraphs>0</Paragraphs>
  <TotalTime>1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2025-09-04T07:46:00Z</dcterms:created>
  <dc:creator>芳华</dc:creator>
  <cp:lastModifiedBy>芳华</cp:lastModifiedBy>
  <dcterms:modified xsi:type="dcterms:W3CDTF">2025-09-15T01:46:58Z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0BC69A310CBA4649BE674FCEDE7602F3_11</vt:lpwstr>
  </property>
  <property fmtid="{D5CDD505-2E9C-101B-9397-08002B2CF9AE}" pid="4" name="KSOTemplateDocerSaveRecord">
    <vt:lpwstr>eyJoZGlkIjoiMmVmMTk4NjQxMTVjNjFmMDQxMjhmYjU5ZTY0N2M0YmEiLCJ1c2VySWQiOiIxMDI5NzUzOTkyIn0=</vt:lpwstr>
  </property>
</Properties>
</file>