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89308">
      <w:pPr>
        <w:pStyle w:val="5"/>
        <w:spacing w:before="0" w:beforeAutospacing="0" w:after="0" w:afterAutospacing="0" w:line="500" w:lineRule="exact"/>
        <w:jc w:val="center"/>
        <w:rPr>
          <w:rFonts w:hint="eastAsia" w:ascii="宋体" w:cs="宋体"/>
          <w:b/>
          <w:bCs/>
          <w:color w:val="auto"/>
          <w:kern w:val="2"/>
          <w:sz w:val="36"/>
          <w:szCs w:val="36"/>
          <w:highlight w:val="none"/>
          <w:lang w:bidi="ar-SA"/>
        </w:rPr>
      </w:pPr>
      <w:r>
        <w:rPr>
          <w:rFonts w:hint="eastAsia" w:ascii="宋体" w:cs="宋体"/>
          <w:b/>
          <w:bCs/>
          <w:color w:val="auto"/>
          <w:kern w:val="2"/>
          <w:sz w:val="32"/>
          <w:szCs w:val="32"/>
          <w:highlight w:val="none"/>
          <w:lang w:val="en-US" w:eastAsia="zh-CN" w:bidi="ar-SA"/>
        </w:rPr>
        <w:t>沁阳市农业农村局购买第三方运行服务污水处理站点项目</w:t>
      </w:r>
      <w:r>
        <w:rPr>
          <w:rFonts w:hint="eastAsia" w:ascii="宋体" w:cs="宋体"/>
          <w:b/>
          <w:bCs/>
          <w:color w:val="auto"/>
          <w:kern w:val="2"/>
          <w:sz w:val="32"/>
          <w:szCs w:val="32"/>
          <w:highlight w:val="none"/>
          <w:lang w:bidi="ar-SA"/>
        </w:rPr>
        <w:t>招标公告（不见面开标）</w:t>
      </w:r>
    </w:p>
    <w:p w14:paraId="6DC6F638">
      <w:pPr>
        <w:pStyle w:val="5"/>
        <w:widowControl/>
        <w:shd w:val="clear" w:color="auto" w:fill="FFFFFF"/>
        <w:spacing w:before="0" w:beforeAutospacing="0" w:after="0" w:afterAutospacing="0" w:line="500" w:lineRule="exact"/>
        <w:rPr>
          <w:rFonts w:hint="eastAsia" w:ascii="宋体" w:cs="宋体"/>
          <w:color w:val="auto"/>
          <w:highlight w:val="none"/>
          <w:u w:val="single"/>
          <w:shd w:val="clear" w:color="auto" w:fill="FFFFFF"/>
          <w:lang w:bidi="ar-SA"/>
        </w:rPr>
      </w:pPr>
      <w:r>
        <w:rPr>
          <w:rFonts w:hint="eastAsia" w:ascii="宋体" w:hAnsi="宋体" w:eastAsia="宋体" w:cs="宋体"/>
          <w:i w:val="0"/>
          <w:iCs w:val="0"/>
          <w:caps w:val="0"/>
          <w:color w:val="auto"/>
          <w:spacing w:val="0"/>
          <w:sz w:val="24"/>
          <w:szCs w:val="24"/>
          <w:highlight w:val="none"/>
          <w:shd w:val="clear" w:color="auto" w:fill="FFFFFF"/>
        </w:rPr>
        <w:t>项目概况</w:t>
      </w:r>
    </w:p>
    <w:p w14:paraId="6B3B7A4F">
      <w:pPr>
        <w:pStyle w:val="5"/>
        <w:widowControl/>
        <w:shd w:val="clear" w:color="auto" w:fill="FFFFFF"/>
        <w:spacing w:before="0" w:beforeAutospacing="0" w:after="0" w:afterAutospacing="0" w:line="500" w:lineRule="exact"/>
        <w:ind w:firstLine="480" w:firstLineChars="200"/>
        <w:rPr>
          <w:rFonts w:hint="eastAsia" w:ascii="宋体" w:cs="宋体"/>
          <w:color w:val="auto"/>
          <w:highlight w:val="none"/>
          <w:lang w:bidi="ar-SA"/>
        </w:rPr>
      </w:pPr>
      <w:r>
        <w:rPr>
          <w:rFonts w:hint="eastAsia" w:ascii="宋体" w:cs="宋体"/>
          <w:color w:val="auto"/>
          <w:highlight w:val="none"/>
          <w:u w:val="single"/>
          <w:shd w:val="clear" w:color="auto" w:fill="FFFFFF"/>
          <w:lang w:val="en-US" w:eastAsia="zh-CN" w:bidi="ar-SA"/>
        </w:rPr>
        <w:t>沁阳市农业农村局购买第三方运行服务污水处理站点项目</w:t>
      </w:r>
      <w:r>
        <w:rPr>
          <w:rFonts w:hint="eastAsia" w:ascii="宋体" w:cs="宋体"/>
          <w:color w:val="auto"/>
          <w:highlight w:val="none"/>
          <w:shd w:val="clear" w:color="auto" w:fill="FFFFFF"/>
          <w:lang w:bidi="ar-SA"/>
        </w:rPr>
        <w:t>招标项目的潜在投标人应在</w:t>
      </w:r>
      <w:r>
        <w:rPr>
          <w:rFonts w:hint="eastAsia" w:ascii="宋体" w:cs="宋体"/>
          <w:color w:val="auto"/>
          <w:highlight w:val="none"/>
          <w:u w:val="single"/>
          <w:shd w:val="clear" w:color="auto" w:fill="FFFFFF"/>
          <w:lang w:bidi="ar-SA"/>
        </w:rPr>
        <w:t>焦作市公共资源交易中心网站</w:t>
      </w:r>
      <w:r>
        <w:rPr>
          <w:rFonts w:hint="eastAsia" w:ascii="宋体" w:cs="宋体"/>
          <w:color w:val="auto"/>
          <w:highlight w:val="none"/>
          <w:shd w:val="clear" w:color="auto" w:fill="FFFFFF"/>
          <w:lang w:bidi="ar-SA"/>
        </w:rPr>
        <w:t>获取招标文件，并于</w:t>
      </w:r>
      <w:r>
        <w:rPr>
          <w:rFonts w:hint="eastAsia" w:ascii="宋体" w:cs="宋体"/>
          <w:color w:val="auto"/>
          <w:highlight w:val="none"/>
          <w:u w:val="single"/>
          <w:shd w:val="clear" w:color="auto" w:fill="FFFFFF"/>
          <w:lang w:bidi="ar-SA"/>
        </w:rPr>
        <w:t>202</w:t>
      </w:r>
      <w:r>
        <w:rPr>
          <w:rFonts w:hint="eastAsia" w:ascii="宋体" w:cs="宋体"/>
          <w:color w:val="auto"/>
          <w:highlight w:val="none"/>
          <w:u w:val="single"/>
          <w:shd w:val="clear" w:color="auto" w:fill="FFFFFF"/>
          <w:lang w:val="en-US" w:eastAsia="zh-CN" w:bidi="ar-SA"/>
        </w:rPr>
        <w:t>5</w:t>
      </w:r>
      <w:r>
        <w:rPr>
          <w:rFonts w:hint="eastAsia" w:ascii="宋体" w:cs="宋体"/>
          <w:color w:val="auto"/>
          <w:highlight w:val="none"/>
          <w:u w:val="single"/>
          <w:shd w:val="clear" w:color="auto" w:fill="FFFFFF"/>
          <w:lang w:bidi="ar-SA"/>
        </w:rPr>
        <w:t>年</w:t>
      </w:r>
      <w:r>
        <w:rPr>
          <w:rFonts w:hint="eastAsia" w:ascii="宋体" w:cs="宋体"/>
          <w:color w:val="auto"/>
          <w:highlight w:val="none"/>
          <w:u w:val="single"/>
          <w:shd w:val="clear" w:color="auto" w:fill="FFFFFF"/>
          <w:lang w:val="en-US" w:eastAsia="zh-CN" w:bidi="ar-SA"/>
        </w:rPr>
        <w:t>6</w:t>
      </w:r>
      <w:r>
        <w:rPr>
          <w:rFonts w:hint="eastAsia" w:ascii="宋体" w:cs="宋体"/>
          <w:color w:val="auto"/>
          <w:highlight w:val="none"/>
          <w:u w:val="single"/>
          <w:shd w:val="clear" w:color="auto" w:fill="FFFFFF"/>
          <w:lang w:bidi="ar-SA"/>
        </w:rPr>
        <w:t>月</w:t>
      </w:r>
      <w:r>
        <w:rPr>
          <w:rFonts w:hint="eastAsia" w:ascii="宋体" w:cs="宋体"/>
          <w:color w:val="auto"/>
          <w:highlight w:val="none"/>
          <w:u w:val="single"/>
          <w:shd w:val="clear" w:color="auto" w:fill="FFFFFF"/>
          <w:lang w:val="en-US" w:eastAsia="zh-CN" w:bidi="ar-SA"/>
        </w:rPr>
        <w:t xml:space="preserve">13 </w:t>
      </w:r>
      <w:r>
        <w:rPr>
          <w:rFonts w:hint="eastAsia" w:ascii="宋体" w:cs="宋体"/>
          <w:color w:val="auto"/>
          <w:highlight w:val="none"/>
          <w:u w:val="single"/>
          <w:shd w:val="clear" w:color="auto" w:fill="FFFFFF"/>
          <w:lang w:bidi="ar-SA"/>
        </w:rPr>
        <w:t>日</w:t>
      </w:r>
      <w:r>
        <w:rPr>
          <w:rFonts w:hint="eastAsia" w:ascii="宋体" w:cs="宋体"/>
          <w:color w:val="auto"/>
          <w:highlight w:val="none"/>
          <w:u w:val="single"/>
          <w:shd w:val="clear" w:color="auto" w:fill="FFFFFF"/>
          <w:lang w:val="en-US" w:eastAsia="zh-CN" w:bidi="ar-SA"/>
        </w:rPr>
        <w:t>8</w:t>
      </w:r>
      <w:r>
        <w:rPr>
          <w:rFonts w:hint="eastAsia" w:ascii="宋体" w:cs="宋体"/>
          <w:color w:val="auto"/>
          <w:highlight w:val="none"/>
          <w:u w:val="single"/>
          <w:shd w:val="clear" w:color="auto" w:fill="FFFFFF"/>
          <w:lang w:bidi="ar-SA"/>
        </w:rPr>
        <w:t>点</w:t>
      </w:r>
      <w:r>
        <w:rPr>
          <w:rFonts w:hint="eastAsia" w:ascii="宋体" w:cs="宋体"/>
          <w:color w:val="auto"/>
          <w:highlight w:val="none"/>
          <w:u w:val="single"/>
          <w:shd w:val="clear" w:color="auto" w:fill="FFFFFF"/>
          <w:lang w:val="en-US" w:eastAsia="zh-CN" w:bidi="ar-SA"/>
        </w:rPr>
        <w:t>3</w:t>
      </w:r>
      <w:r>
        <w:rPr>
          <w:rFonts w:hint="eastAsia" w:ascii="宋体" w:cs="宋体"/>
          <w:color w:val="auto"/>
          <w:highlight w:val="none"/>
          <w:u w:val="single"/>
          <w:shd w:val="clear" w:color="auto" w:fill="FFFFFF"/>
          <w:lang w:bidi="ar-SA"/>
        </w:rPr>
        <w:t>0分（</w:t>
      </w:r>
      <w:r>
        <w:rPr>
          <w:rFonts w:hint="eastAsia" w:ascii="宋体" w:cs="宋体"/>
          <w:color w:val="auto"/>
          <w:highlight w:val="none"/>
          <w:shd w:val="clear" w:color="auto" w:fill="FFFFFF"/>
          <w:lang w:bidi="ar-SA"/>
        </w:rPr>
        <w:t>北京时间）前递交投标文件。</w:t>
      </w:r>
    </w:p>
    <w:p w14:paraId="543DDA73">
      <w:pPr>
        <w:pStyle w:val="5"/>
        <w:widowControl/>
        <w:shd w:val="clear" w:color="auto" w:fill="FFFFFF"/>
        <w:spacing w:before="0" w:beforeAutospacing="0" w:after="0" w:afterAutospacing="0" w:line="500" w:lineRule="exact"/>
        <w:rPr>
          <w:rFonts w:hint="eastAsia" w:ascii="宋体" w:cs="宋体"/>
          <w:color w:val="auto"/>
          <w:highlight w:val="none"/>
          <w:lang w:bidi="ar-SA"/>
        </w:rPr>
      </w:pPr>
      <w:r>
        <w:rPr>
          <w:rStyle w:val="10"/>
          <w:rFonts w:hint="eastAsia" w:ascii="宋体" w:cs="宋体"/>
          <w:color w:val="auto"/>
          <w:highlight w:val="none"/>
          <w:shd w:val="clear" w:color="auto" w:fill="FFFFFF"/>
          <w:lang w:bidi="ar-SA"/>
        </w:rPr>
        <w:t>一、项目基本情况</w:t>
      </w:r>
    </w:p>
    <w:p w14:paraId="0ABE4010">
      <w:pPr>
        <w:pStyle w:val="6"/>
        <w:ind w:left="0" w:leftChars="0" w:firstLine="480" w:firstLineChars="200"/>
        <w:rPr>
          <w:rFonts w:hint="default" w:ascii="宋体" w:eastAsia="宋体" w:cs="宋体"/>
          <w:color w:val="auto"/>
          <w:highlight w:val="none"/>
          <w:shd w:val="clear" w:color="auto" w:fill="FFFFFF"/>
          <w:lang w:val="en-US" w:eastAsia="zh-CN" w:bidi="ar-SA"/>
        </w:rPr>
      </w:pPr>
      <w:r>
        <w:rPr>
          <w:rFonts w:hint="eastAsia" w:ascii="宋体" w:hAnsi="Calibri" w:eastAsia="宋体" w:cs="宋体"/>
          <w:color w:val="auto"/>
          <w:kern w:val="0"/>
          <w:sz w:val="24"/>
          <w:szCs w:val="24"/>
          <w:highlight w:val="none"/>
          <w:shd w:val="clear" w:color="auto" w:fill="FFFFFF"/>
          <w:lang w:val="en-US" w:eastAsia="zh-CN" w:bidi="ar-SA"/>
        </w:rPr>
        <w:t>1、</w:t>
      </w:r>
      <w:r>
        <w:rPr>
          <w:rFonts w:hint="eastAsia" w:ascii="宋体" w:eastAsia="宋体" w:cs="宋体"/>
          <w:color w:val="auto"/>
          <w:kern w:val="0"/>
          <w:sz w:val="24"/>
          <w:szCs w:val="24"/>
          <w:highlight w:val="none"/>
          <w:shd w:val="clear" w:color="auto" w:fill="FFFFFF"/>
          <w:lang w:val="en-US" w:eastAsia="zh-CN" w:bidi="ar-SA"/>
        </w:rPr>
        <w:t>采购</w:t>
      </w:r>
      <w:r>
        <w:rPr>
          <w:rFonts w:hint="eastAsia" w:ascii="宋体" w:hAnsi="Calibri" w:eastAsia="宋体" w:cs="宋体"/>
          <w:color w:val="auto"/>
          <w:kern w:val="0"/>
          <w:sz w:val="24"/>
          <w:szCs w:val="24"/>
          <w:highlight w:val="none"/>
          <w:shd w:val="clear" w:color="auto" w:fill="FFFFFF"/>
          <w:lang w:val="en-US" w:eastAsia="zh-CN" w:bidi="ar-SA"/>
        </w:rPr>
        <w:t>编号：</w:t>
      </w:r>
      <w:r>
        <w:rPr>
          <w:rFonts w:hint="eastAsia" w:ascii="宋体" w:hAnsi="宋体" w:eastAsia="宋体" w:cs="宋体"/>
          <w:i w:val="0"/>
          <w:iCs w:val="0"/>
          <w:caps w:val="0"/>
          <w:color w:val="auto"/>
          <w:spacing w:val="0"/>
          <w:sz w:val="24"/>
          <w:szCs w:val="24"/>
          <w:highlight w:val="none"/>
          <w:shd w:val="clear" w:color="auto" w:fill="FFFFFF"/>
          <w:lang w:eastAsia="zh-CN"/>
        </w:rPr>
        <w:t>沁</w:t>
      </w:r>
      <w:r>
        <w:rPr>
          <w:rFonts w:hint="eastAsia" w:ascii="宋体" w:hAnsi="宋体" w:eastAsia="宋体" w:cs="宋体"/>
          <w:i w:val="0"/>
          <w:iCs w:val="0"/>
          <w:caps w:val="0"/>
          <w:color w:val="auto"/>
          <w:spacing w:val="0"/>
          <w:sz w:val="24"/>
          <w:szCs w:val="24"/>
          <w:highlight w:val="none"/>
          <w:shd w:val="clear" w:color="auto" w:fill="FFFFFF"/>
          <w:lang w:val="en-US" w:eastAsia="zh-CN"/>
        </w:rPr>
        <w:t>财招标采购-202</w:t>
      </w:r>
      <w:r>
        <w:rPr>
          <w:rFonts w:hint="eastAsia" w:ascii="宋体" w:hAnsi="宋体" w:cs="宋体"/>
          <w:i w:val="0"/>
          <w:iCs w:val="0"/>
          <w:caps w:val="0"/>
          <w:color w:val="auto"/>
          <w:spacing w:val="0"/>
          <w:sz w:val="24"/>
          <w:szCs w:val="24"/>
          <w:highlight w:val="none"/>
          <w:shd w:val="clear" w:color="auto" w:fill="FFFFFF"/>
          <w:lang w:val="en-US" w:eastAsia="zh-CN"/>
        </w:rPr>
        <w:t xml:space="preserve">5-19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p>
    <w:p w14:paraId="02FB7AB7">
      <w:pPr>
        <w:pStyle w:val="5"/>
        <w:widowControl/>
        <w:shd w:val="clear" w:color="auto" w:fill="FFFFFF"/>
        <w:spacing w:before="0" w:beforeAutospacing="0" w:after="0" w:afterAutospacing="0" w:line="500" w:lineRule="exact"/>
        <w:ind w:firstLine="480" w:firstLineChars="200"/>
        <w:rPr>
          <w:rFonts w:hint="eastAsia" w:ascii="宋体" w:cs="宋体"/>
          <w:color w:val="auto"/>
          <w:highlight w:val="none"/>
          <w:shd w:val="clear" w:color="auto" w:fill="FFFFFF"/>
          <w:lang w:val="en-US" w:eastAsia="zh-CN" w:bidi="ar-SA"/>
        </w:rPr>
      </w:pPr>
      <w:r>
        <w:rPr>
          <w:rFonts w:hint="eastAsia" w:ascii="宋体" w:cs="宋体"/>
          <w:color w:val="auto"/>
          <w:highlight w:val="none"/>
          <w:shd w:val="clear" w:color="auto" w:fill="FFFFFF"/>
          <w:lang w:val="en-US" w:eastAsia="zh-CN" w:bidi="ar-SA"/>
        </w:rPr>
        <w:t>2、</w:t>
      </w:r>
      <w:r>
        <w:rPr>
          <w:rFonts w:hint="eastAsia" w:ascii="宋体" w:cs="宋体"/>
          <w:color w:val="auto"/>
          <w:highlight w:val="none"/>
          <w:shd w:val="clear" w:color="auto" w:fill="FFFFFF"/>
          <w:lang w:bidi="ar-SA"/>
        </w:rPr>
        <w:t>项目名称：</w:t>
      </w:r>
      <w:r>
        <w:rPr>
          <w:rFonts w:hint="eastAsia" w:ascii="宋体" w:cs="宋体"/>
          <w:color w:val="auto"/>
          <w:highlight w:val="none"/>
          <w:shd w:val="clear" w:color="auto" w:fill="FFFFFF"/>
          <w:lang w:val="en-US" w:eastAsia="zh-CN" w:bidi="ar-SA"/>
        </w:rPr>
        <w:t>沁阳市农业农村局购买第三方运行服务污水处理站点项目</w:t>
      </w:r>
    </w:p>
    <w:p w14:paraId="11F018A5">
      <w:pPr>
        <w:pStyle w:val="5"/>
        <w:widowControl/>
        <w:shd w:val="clear" w:color="auto" w:fill="FFFFFF"/>
        <w:spacing w:before="0" w:beforeAutospacing="0" w:after="0" w:afterAutospacing="0" w:line="500" w:lineRule="exact"/>
        <w:ind w:firstLine="480" w:firstLineChars="200"/>
        <w:rPr>
          <w:rFonts w:hint="eastAsia" w:ascii="宋体" w:eastAsia="宋体" w:cs="宋体"/>
          <w:color w:val="auto"/>
          <w:highlight w:val="none"/>
          <w:shd w:val="clear" w:color="auto" w:fill="FFFFFF"/>
          <w:lang w:eastAsia="zh-CN" w:bidi="ar-SA"/>
        </w:rPr>
      </w:pPr>
      <w:r>
        <w:rPr>
          <w:rFonts w:hint="eastAsia" w:ascii="宋体" w:cs="宋体"/>
          <w:color w:val="auto"/>
          <w:highlight w:val="none"/>
          <w:shd w:val="clear" w:color="auto" w:fill="FFFFFF"/>
          <w:lang w:val="en-US" w:eastAsia="zh-CN" w:bidi="ar-SA"/>
        </w:rPr>
        <w:t>3、</w:t>
      </w:r>
      <w:r>
        <w:rPr>
          <w:rFonts w:hint="eastAsia" w:ascii="宋体" w:cs="宋体"/>
          <w:color w:val="auto"/>
          <w:highlight w:val="none"/>
          <w:shd w:val="clear" w:color="auto" w:fill="FFFFFF"/>
          <w:lang w:eastAsia="zh-CN" w:bidi="ar-SA"/>
        </w:rPr>
        <w:t>采购方式：公开招标</w:t>
      </w:r>
      <w:bookmarkStart w:id="0" w:name="_GoBack"/>
      <w:bookmarkEnd w:id="0"/>
    </w:p>
    <w:p w14:paraId="7C5DD3BB">
      <w:pPr>
        <w:pStyle w:val="5"/>
        <w:widowControl/>
        <w:shd w:val="clear" w:color="auto" w:fill="FFFFFF"/>
        <w:spacing w:before="0" w:beforeAutospacing="0" w:after="0" w:afterAutospacing="0" w:line="500" w:lineRule="exact"/>
        <w:ind w:firstLine="480" w:firstLineChars="200"/>
        <w:rPr>
          <w:rFonts w:hint="eastAsia" w:ascii="宋体" w:cs="宋体"/>
          <w:color w:val="auto"/>
          <w:highlight w:val="none"/>
          <w:shd w:val="clear" w:color="auto" w:fill="FFFFFF"/>
          <w:lang w:bidi="ar-SA"/>
        </w:rPr>
      </w:pPr>
      <w:r>
        <w:rPr>
          <w:rFonts w:hint="eastAsia" w:ascii="宋体" w:cs="宋体"/>
          <w:color w:val="auto"/>
          <w:highlight w:val="none"/>
          <w:shd w:val="clear" w:color="auto" w:fill="FFFFFF"/>
          <w:lang w:val="en-US" w:eastAsia="zh-CN" w:bidi="ar-SA"/>
        </w:rPr>
        <w:t>4、</w:t>
      </w:r>
      <w:r>
        <w:rPr>
          <w:rFonts w:hint="eastAsia" w:ascii="宋体" w:cs="宋体"/>
          <w:color w:val="auto"/>
          <w:highlight w:val="none"/>
          <w:shd w:val="clear" w:color="auto" w:fill="FFFFFF"/>
          <w:lang w:bidi="ar-SA"/>
        </w:rPr>
        <w:t>预算金额</w:t>
      </w:r>
      <w:r>
        <w:rPr>
          <w:rFonts w:hint="eastAsia" w:ascii="宋体" w:cs="宋体"/>
          <w:color w:val="auto"/>
          <w:highlight w:val="none"/>
          <w:shd w:val="clear" w:color="auto" w:fill="FFFFFF"/>
          <w:lang w:eastAsia="zh-CN" w:bidi="ar-SA"/>
        </w:rPr>
        <w:t>约为</w:t>
      </w:r>
      <w:r>
        <w:rPr>
          <w:rFonts w:hint="eastAsia" w:ascii="宋体" w:cs="宋体"/>
          <w:color w:val="auto"/>
          <w:highlight w:val="none"/>
          <w:shd w:val="clear" w:color="auto" w:fill="FFFFFF"/>
          <w:lang w:bidi="ar-SA"/>
        </w:rPr>
        <w:t>：</w:t>
      </w:r>
      <w:r>
        <w:rPr>
          <w:rFonts w:hint="eastAsia" w:ascii="宋体" w:cs="宋体"/>
          <w:color w:val="auto"/>
          <w:highlight w:val="none"/>
          <w:shd w:val="clear" w:color="auto" w:fill="FFFFFF"/>
          <w:lang w:val="en-US" w:eastAsia="zh-CN" w:bidi="ar-SA"/>
        </w:rPr>
        <w:t>4679665元</w:t>
      </w:r>
    </w:p>
    <w:p w14:paraId="374120D4">
      <w:pPr>
        <w:pStyle w:val="5"/>
        <w:widowControl/>
        <w:shd w:val="clear" w:color="auto" w:fill="FFFFFF"/>
        <w:spacing w:before="0" w:beforeAutospacing="0" w:after="0" w:afterAutospacing="0" w:line="500" w:lineRule="exact"/>
        <w:ind w:firstLine="720" w:firstLineChars="300"/>
        <w:rPr>
          <w:rFonts w:hint="eastAsia" w:ascii="宋体" w:cs="宋体"/>
          <w:color w:val="auto"/>
          <w:highlight w:val="none"/>
          <w:shd w:val="clear" w:color="auto" w:fill="FFFFFF"/>
          <w:lang w:eastAsia="zh-CN" w:bidi="ar-SA"/>
        </w:rPr>
      </w:pPr>
      <w:r>
        <w:rPr>
          <w:rFonts w:hint="eastAsia" w:ascii="宋体" w:cs="宋体"/>
          <w:color w:val="auto"/>
          <w:highlight w:val="none"/>
          <w:shd w:val="clear" w:color="auto" w:fill="FFFFFF"/>
          <w:lang w:bidi="ar-SA"/>
        </w:rPr>
        <w:t>最高限价：</w:t>
      </w:r>
      <w:r>
        <w:rPr>
          <w:rFonts w:hint="eastAsia" w:ascii="宋体" w:cs="宋体"/>
          <w:color w:val="auto"/>
          <w:highlight w:val="none"/>
          <w:shd w:val="clear" w:color="auto" w:fill="FFFFFF"/>
          <w:lang w:val="en-US" w:eastAsia="zh-CN" w:bidi="ar-SA"/>
        </w:rPr>
        <w:t>4679665元</w:t>
      </w:r>
    </w:p>
    <w:tbl>
      <w:tblPr>
        <w:tblStyle w:val="8"/>
        <w:tblW w:w="9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530"/>
        <w:gridCol w:w="2425"/>
        <w:gridCol w:w="1139"/>
        <w:gridCol w:w="1335"/>
        <w:gridCol w:w="1291"/>
        <w:gridCol w:w="1427"/>
      </w:tblGrid>
      <w:tr w14:paraId="6627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0" w:type="dxa"/>
            <w:noWrap w:val="0"/>
            <w:vAlign w:val="center"/>
          </w:tcPr>
          <w:p w14:paraId="0F572A29">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序号</w:t>
            </w:r>
          </w:p>
        </w:tc>
        <w:tc>
          <w:tcPr>
            <w:tcW w:w="1530" w:type="dxa"/>
            <w:noWrap w:val="0"/>
            <w:vAlign w:val="center"/>
          </w:tcPr>
          <w:p w14:paraId="0AFDC9AE">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包号</w:t>
            </w:r>
          </w:p>
        </w:tc>
        <w:tc>
          <w:tcPr>
            <w:tcW w:w="2425" w:type="dxa"/>
            <w:noWrap w:val="0"/>
            <w:vAlign w:val="center"/>
          </w:tcPr>
          <w:p w14:paraId="7C159392">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包名称</w:t>
            </w:r>
          </w:p>
        </w:tc>
        <w:tc>
          <w:tcPr>
            <w:tcW w:w="1139" w:type="dxa"/>
            <w:noWrap w:val="0"/>
            <w:vAlign w:val="center"/>
          </w:tcPr>
          <w:p w14:paraId="529DB515">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包预算约为（元）</w:t>
            </w:r>
          </w:p>
        </w:tc>
        <w:tc>
          <w:tcPr>
            <w:tcW w:w="1335" w:type="dxa"/>
            <w:noWrap w:val="0"/>
            <w:vAlign w:val="center"/>
          </w:tcPr>
          <w:p w14:paraId="0A8638CF">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包最高限价（元）</w:t>
            </w:r>
          </w:p>
        </w:tc>
        <w:tc>
          <w:tcPr>
            <w:tcW w:w="1291" w:type="dxa"/>
            <w:noWrap w:val="0"/>
            <w:vAlign w:val="center"/>
          </w:tcPr>
          <w:p w14:paraId="2FB414B4">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eastAsia="宋体"/>
                <w:color w:val="auto"/>
                <w:sz w:val="24"/>
                <w:szCs w:val="24"/>
                <w:highlight w:val="none"/>
                <w:lang w:val="en-US" w:eastAsia="zh-CN"/>
              </w:rPr>
            </w:pPr>
            <w:r>
              <w:rPr>
                <w:rFonts w:hint="eastAsia" w:ascii="宋体" w:hAnsi="宋体" w:eastAsia="宋体" w:cs="宋体"/>
                <w:i w:val="0"/>
                <w:iCs w:val="0"/>
                <w:caps w:val="0"/>
                <w:color w:val="auto"/>
                <w:spacing w:val="0"/>
                <w:sz w:val="24"/>
                <w:szCs w:val="24"/>
                <w:shd w:val="clear" w:color="auto" w:fill="FFFFFF"/>
              </w:rPr>
              <w:t>是否专门面向中小企业</w:t>
            </w:r>
          </w:p>
        </w:tc>
        <w:tc>
          <w:tcPr>
            <w:tcW w:w="1427" w:type="dxa"/>
            <w:noWrap w:val="0"/>
            <w:vAlign w:val="center"/>
          </w:tcPr>
          <w:p w14:paraId="4FE0A55B">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eastAsia="宋体"/>
                <w:color w:val="auto"/>
                <w:sz w:val="24"/>
                <w:szCs w:val="24"/>
                <w:highlight w:val="none"/>
                <w:lang w:val="en-US" w:eastAsia="zh-CN"/>
              </w:rPr>
            </w:pPr>
            <w:r>
              <w:rPr>
                <w:rFonts w:hint="eastAsia" w:ascii="宋体" w:hAnsi="宋体" w:eastAsia="宋体" w:cs="宋体"/>
                <w:i w:val="0"/>
                <w:iCs w:val="0"/>
                <w:caps w:val="0"/>
                <w:color w:val="auto"/>
                <w:spacing w:val="0"/>
                <w:sz w:val="24"/>
                <w:szCs w:val="24"/>
                <w:shd w:val="clear" w:color="auto" w:fill="FFFFFF"/>
              </w:rPr>
              <w:t>采购预留金额</w:t>
            </w:r>
            <w:r>
              <w:rPr>
                <w:rFonts w:hint="eastAsia" w:ascii="宋体" w:hAnsi="宋体" w:eastAsia="宋体" w:cs="宋体"/>
                <w:i w:val="0"/>
                <w:iCs w:val="0"/>
                <w:caps w:val="0"/>
                <w:color w:val="auto"/>
                <w:spacing w:val="0"/>
                <w:sz w:val="24"/>
                <w:szCs w:val="24"/>
                <w:shd w:val="clear" w:color="auto" w:fill="FFFFFF"/>
                <w:lang w:eastAsia="zh-CN"/>
              </w:rPr>
              <w:t>约为</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元</w:t>
            </w:r>
            <w:r>
              <w:rPr>
                <w:rFonts w:hint="eastAsia" w:ascii="宋体" w:hAnsi="宋体" w:eastAsia="宋体" w:cs="宋体"/>
                <w:i w:val="0"/>
                <w:iCs w:val="0"/>
                <w:caps w:val="0"/>
                <w:color w:val="auto"/>
                <w:spacing w:val="0"/>
                <w:sz w:val="24"/>
                <w:szCs w:val="24"/>
                <w:shd w:val="clear" w:color="auto" w:fill="FFFFFF"/>
              </w:rPr>
              <w:t>）</w:t>
            </w:r>
          </w:p>
        </w:tc>
      </w:tr>
      <w:tr w14:paraId="3188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noWrap w:val="0"/>
            <w:vAlign w:val="center"/>
          </w:tcPr>
          <w:p w14:paraId="79EA68AC">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eastAsia="宋体" w:cs="宋体"/>
                <w:color w:val="auto"/>
                <w:sz w:val="24"/>
                <w:szCs w:val="24"/>
                <w:highlight w:val="none"/>
                <w:vertAlign w:val="baseline"/>
                <w:lang w:val="en-US" w:eastAsia="zh-CN"/>
              </w:rPr>
            </w:pPr>
            <w:r>
              <w:rPr>
                <w:rFonts w:hint="eastAsia" w:eastAsia="宋体" w:cs="宋体"/>
                <w:color w:val="auto"/>
                <w:sz w:val="24"/>
                <w:szCs w:val="24"/>
                <w:highlight w:val="none"/>
                <w:vertAlign w:val="baseline"/>
                <w:lang w:val="en-US" w:eastAsia="zh-CN"/>
              </w:rPr>
              <w:t>1</w:t>
            </w:r>
          </w:p>
        </w:tc>
        <w:tc>
          <w:tcPr>
            <w:tcW w:w="1530" w:type="dxa"/>
            <w:noWrap w:val="0"/>
            <w:vAlign w:val="center"/>
          </w:tcPr>
          <w:p w14:paraId="5D98ACC9">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Calibri" w:hAnsi="Calibri" w:eastAsia="宋体" w:cs="宋体"/>
                <w:color w:val="auto"/>
                <w:kern w:val="0"/>
                <w:sz w:val="24"/>
                <w:szCs w:val="24"/>
                <w:highlight w:val="none"/>
                <w:vertAlign w:val="baseline"/>
                <w:lang w:val="en-US" w:eastAsia="zh-CN" w:bidi="ar"/>
              </w:rPr>
            </w:pPr>
            <w:r>
              <w:rPr>
                <w:rFonts w:hint="eastAsia"/>
                <w:color w:val="auto"/>
                <w:sz w:val="24"/>
                <w:szCs w:val="24"/>
                <w:highlight w:val="none"/>
                <w:lang w:val="en-US" w:eastAsia="zh-CN"/>
              </w:rPr>
              <w:t xml:space="preserve"> 沁公资采购F2025-021号</w:t>
            </w:r>
            <w:r>
              <w:rPr>
                <w:rFonts w:hint="eastAsia" w:eastAsia="宋体"/>
                <w:color w:val="auto"/>
                <w:sz w:val="24"/>
                <w:szCs w:val="24"/>
                <w:highlight w:val="none"/>
                <w:lang w:val="en-US" w:eastAsia="zh-CN"/>
              </w:rPr>
              <w:t>-1</w:t>
            </w:r>
          </w:p>
        </w:tc>
        <w:tc>
          <w:tcPr>
            <w:tcW w:w="2425" w:type="dxa"/>
            <w:noWrap w:val="0"/>
            <w:vAlign w:val="center"/>
          </w:tcPr>
          <w:p w14:paraId="07AA4B05">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eastAsia="宋体"/>
                <w:color w:val="auto"/>
                <w:sz w:val="24"/>
                <w:szCs w:val="24"/>
                <w:highlight w:val="none"/>
                <w:lang w:val="en-US" w:eastAsia="zh-CN"/>
              </w:rPr>
            </w:pPr>
            <w:r>
              <w:rPr>
                <w:rFonts w:hint="eastAsia" w:ascii="宋体" w:cs="宋体"/>
                <w:color w:val="auto"/>
                <w:highlight w:val="none"/>
                <w:u w:val="none"/>
                <w:shd w:val="clear" w:color="auto" w:fill="FFFFFF"/>
                <w:lang w:val="en-US" w:eastAsia="zh-CN" w:bidi="ar-SA"/>
              </w:rPr>
              <w:t>沁阳市农业农村局购买第三方运行服务污水处理站点项目</w:t>
            </w:r>
          </w:p>
        </w:tc>
        <w:tc>
          <w:tcPr>
            <w:tcW w:w="1139" w:type="dxa"/>
            <w:noWrap w:val="0"/>
            <w:vAlign w:val="center"/>
          </w:tcPr>
          <w:p w14:paraId="76AE40C6">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4679665</w:t>
            </w:r>
          </w:p>
        </w:tc>
        <w:tc>
          <w:tcPr>
            <w:tcW w:w="1335" w:type="dxa"/>
            <w:noWrap w:val="0"/>
            <w:vAlign w:val="center"/>
          </w:tcPr>
          <w:p w14:paraId="663300F0">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4679665</w:t>
            </w:r>
          </w:p>
        </w:tc>
        <w:tc>
          <w:tcPr>
            <w:tcW w:w="1291" w:type="dxa"/>
            <w:noWrap w:val="0"/>
            <w:vAlign w:val="center"/>
          </w:tcPr>
          <w:p w14:paraId="1526F98A">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是</w:t>
            </w:r>
          </w:p>
        </w:tc>
        <w:tc>
          <w:tcPr>
            <w:tcW w:w="1427" w:type="dxa"/>
            <w:noWrap w:val="0"/>
            <w:vAlign w:val="center"/>
          </w:tcPr>
          <w:p w14:paraId="51A9C441">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color w:val="auto"/>
                <w:sz w:val="24"/>
                <w:szCs w:val="24"/>
                <w:highlight w:val="none"/>
                <w:lang w:val="en-US" w:eastAsia="zh-CN"/>
              </w:rPr>
            </w:pPr>
            <w:r>
              <w:rPr>
                <w:rFonts w:hint="eastAsia"/>
                <w:color w:val="auto"/>
                <w:sz w:val="24"/>
                <w:szCs w:val="24"/>
                <w:highlight w:val="none"/>
                <w:lang w:val="en-US" w:eastAsia="zh-CN"/>
              </w:rPr>
              <w:t>4679665</w:t>
            </w:r>
          </w:p>
        </w:tc>
      </w:tr>
    </w:tbl>
    <w:p w14:paraId="1F38D473">
      <w:pPr>
        <w:pStyle w:val="5"/>
        <w:shd w:val="clear" w:color="auto" w:fill="FFFFFF"/>
        <w:spacing w:before="0" w:beforeAutospacing="0" w:after="0" w:afterAutospacing="0" w:line="430" w:lineRule="exact"/>
        <w:ind w:firstLine="480" w:firstLineChars="200"/>
        <w:rPr>
          <w:rFonts w:hint="default" w:ascii="宋体" w:eastAsia="宋体" w:cs="宋体"/>
          <w:color w:val="auto"/>
          <w:highlight w:val="none"/>
          <w:shd w:val="clear" w:color="auto" w:fill="FFFFFF"/>
          <w:lang w:val="en-US" w:eastAsia="zh-CN" w:bidi="ar-SA"/>
        </w:rPr>
      </w:pPr>
      <w:r>
        <w:rPr>
          <w:rFonts w:hint="eastAsia" w:ascii="宋体" w:cs="宋体"/>
          <w:color w:val="auto"/>
          <w:highlight w:val="none"/>
          <w:shd w:val="clear" w:color="auto" w:fill="FFFFFF"/>
          <w:lang w:val="en-US" w:eastAsia="zh-CN" w:bidi="ar-SA"/>
        </w:rPr>
        <w:t>5、</w:t>
      </w:r>
      <w:r>
        <w:rPr>
          <w:rFonts w:hint="eastAsia" w:ascii="宋体" w:cs="宋体"/>
          <w:color w:val="auto"/>
          <w:highlight w:val="none"/>
          <w:shd w:val="clear" w:color="auto" w:fill="FFFFFF"/>
          <w:lang w:bidi="ar-SA"/>
        </w:rPr>
        <w:t>采购需求：</w:t>
      </w:r>
      <w:r>
        <w:rPr>
          <w:rFonts w:hint="eastAsia" w:ascii="宋体" w:cs="宋体"/>
          <w:color w:val="auto"/>
          <w:highlight w:val="none"/>
          <w:shd w:val="clear" w:color="auto" w:fill="FFFFFF"/>
          <w:lang w:val="en-US" w:eastAsia="zh-CN" w:bidi="ar-SA"/>
        </w:rPr>
        <w:t>用于沁阳市17个农村生活污水处理项目运营相关费用。主要包括电耗、药剂费、水费、污泥运输费、人工费、管理费，通过第三方运营模式从机制上保证污水站的稳定正常运行与达标排放。</w:t>
      </w:r>
      <w:r>
        <w:rPr>
          <w:rFonts w:hint="eastAsia" w:ascii="宋体" w:eastAsia="宋体" w:cs="宋体"/>
          <w:color w:val="auto"/>
          <w:highlight w:val="none"/>
          <w:shd w:val="clear" w:color="auto" w:fill="FFFFFF"/>
          <w:lang w:bidi="ar-SA"/>
        </w:rPr>
        <w:t>（详见招标文件）</w:t>
      </w:r>
    </w:p>
    <w:p w14:paraId="19855D4C">
      <w:pPr>
        <w:pStyle w:val="5"/>
        <w:widowControl/>
        <w:shd w:val="clear" w:color="auto" w:fill="FFFFFF"/>
        <w:spacing w:before="0" w:beforeAutospacing="0" w:after="0" w:afterAutospacing="0" w:line="500" w:lineRule="exact"/>
        <w:ind w:firstLine="480" w:firstLineChars="200"/>
        <w:rPr>
          <w:rFonts w:hint="default" w:ascii="宋体" w:cs="宋体"/>
          <w:color w:val="auto"/>
          <w:highlight w:val="none"/>
          <w:shd w:val="clear" w:color="auto" w:fill="FFFFFF"/>
          <w:lang w:val="en-US" w:eastAsia="zh-CN" w:bidi="ar-SA"/>
        </w:rPr>
      </w:pPr>
      <w:r>
        <w:rPr>
          <w:rFonts w:hint="eastAsia" w:ascii="宋体" w:hAnsi="宋体" w:cs="宋体"/>
          <w:i w:val="0"/>
          <w:caps w:val="0"/>
          <w:color w:val="auto"/>
          <w:spacing w:val="0"/>
          <w:sz w:val="24"/>
          <w:szCs w:val="24"/>
          <w:highlight w:val="none"/>
          <w:shd w:val="clear" w:color="auto" w:fill="FFFFFF"/>
          <w:lang w:val="en-US" w:eastAsia="zh-CN"/>
        </w:rPr>
        <w:t>6、合同履行期限</w:t>
      </w:r>
      <w:r>
        <w:rPr>
          <w:rFonts w:hint="eastAsia" w:ascii="宋体" w:eastAsia="宋体" w:cs="宋体"/>
          <w:color w:val="auto"/>
          <w:highlight w:val="none"/>
          <w:shd w:val="clear" w:color="auto" w:fill="FFFFFF"/>
          <w:lang w:val="en-US" w:eastAsia="zh-CN" w:bidi="ar-SA"/>
        </w:rPr>
        <w:t>：一年</w:t>
      </w:r>
    </w:p>
    <w:p w14:paraId="59984361">
      <w:pPr>
        <w:pStyle w:val="5"/>
        <w:widowControl/>
        <w:shd w:val="clear" w:color="auto" w:fill="FFFFFF"/>
        <w:spacing w:before="0" w:beforeAutospacing="0" w:after="0" w:afterAutospacing="0" w:line="500" w:lineRule="exact"/>
        <w:ind w:firstLine="480" w:firstLineChars="200"/>
        <w:rPr>
          <w:rFonts w:hint="eastAsia" w:ascii="宋体" w:cs="宋体"/>
          <w:color w:val="auto"/>
          <w:highlight w:val="none"/>
          <w:shd w:val="clear" w:color="auto" w:fill="FFFFFF"/>
          <w:lang w:bidi="ar-SA"/>
        </w:rPr>
      </w:pPr>
      <w:r>
        <w:rPr>
          <w:rFonts w:hint="eastAsia" w:ascii="宋体" w:cs="宋体"/>
          <w:color w:val="auto"/>
          <w:highlight w:val="none"/>
          <w:shd w:val="clear" w:color="auto" w:fill="FFFFFF"/>
          <w:lang w:bidi="ar-SA"/>
        </w:rPr>
        <w:t>7、本项目是否接受联合体投标：否</w:t>
      </w:r>
    </w:p>
    <w:p w14:paraId="575F3CFA">
      <w:pPr>
        <w:pStyle w:val="5"/>
        <w:widowControl/>
        <w:shd w:val="clear" w:color="auto" w:fill="FFFFFF"/>
        <w:spacing w:before="0" w:beforeAutospacing="0" w:after="0" w:afterAutospacing="0" w:line="500" w:lineRule="exact"/>
        <w:ind w:firstLine="480" w:firstLineChars="200"/>
        <w:rPr>
          <w:rFonts w:hint="eastAsia" w:ascii="宋体" w:cs="宋体"/>
          <w:color w:val="auto"/>
          <w:highlight w:val="none"/>
          <w:shd w:val="clear" w:color="auto" w:fill="FFFFFF"/>
          <w:lang w:bidi="ar-SA"/>
        </w:rPr>
      </w:pPr>
      <w:r>
        <w:rPr>
          <w:rFonts w:hint="eastAsia" w:ascii="宋体" w:cs="宋体"/>
          <w:color w:val="auto"/>
          <w:highlight w:val="none"/>
          <w:shd w:val="clear" w:color="auto" w:fill="FFFFFF"/>
          <w:lang w:bidi="ar-SA"/>
        </w:rPr>
        <w:t>8、是否接受进口产品：否</w:t>
      </w:r>
    </w:p>
    <w:p w14:paraId="081620D9">
      <w:pPr>
        <w:pStyle w:val="5"/>
        <w:widowControl/>
        <w:shd w:val="clear" w:color="auto" w:fill="FFFFFF"/>
        <w:spacing w:before="0" w:beforeAutospacing="0" w:after="0" w:afterAutospacing="0" w:line="500" w:lineRule="exact"/>
        <w:ind w:firstLine="480" w:firstLineChars="200"/>
        <w:rPr>
          <w:rFonts w:hint="eastAsia" w:ascii="宋体" w:cs="宋体"/>
          <w:color w:val="auto"/>
          <w:highlight w:val="none"/>
          <w:shd w:val="clear" w:color="auto" w:fill="FFFFFF"/>
          <w:lang w:bidi="ar-SA"/>
        </w:rPr>
      </w:pPr>
      <w:r>
        <w:rPr>
          <w:rFonts w:hint="eastAsia" w:ascii="宋体" w:hAnsi="宋体" w:eastAsia="宋体" w:cs="宋体"/>
          <w:i w:val="0"/>
          <w:iCs w:val="0"/>
          <w:caps w:val="0"/>
          <w:color w:val="auto"/>
          <w:spacing w:val="0"/>
          <w:sz w:val="24"/>
          <w:szCs w:val="24"/>
          <w:shd w:val="clear" w:color="auto" w:fill="FFFFFF"/>
        </w:rPr>
        <w:t>9、是否为只面向中小企业采购：是</w:t>
      </w:r>
    </w:p>
    <w:p w14:paraId="4477653F">
      <w:pPr>
        <w:pStyle w:val="5"/>
        <w:widowControl/>
        <w:shd w:val="clear" w:color="auto" w:fill="FFFFFF"/>
        <w:spacing w:before="0" w:beforeAutospacing="0" w:after="0" w:afterAutospacing="0" w:line="500" w:lineRule="exact"/>
        <w:rPr>
          <w:rFonts w:hint="eastAsia" w:ascii="微软雅黑" w:eastAsia="微软雅黑" w:cs="微软雅黑"/>
          <w:b/>
          <w:bCs/>
          <w:color w:val="auto"/>
          <w:sz w:val="21"/>
          <w:szCs w:val="21"/>
          <w:highlight w:val="none"/>
          <w:lang w:bidi="ar-SA"/>
        </w:rPr>
      </w:pPr>
      <w:r>
        <w:rPr>
          <w:rFonts w:hint="eastAsia" w:ascii="宋体" w:cs="宋体"/>
          <w:b/>
          <w:bCs/>
          <w:color w:val="auto"/>
          <w:highlight w:val="none"/>
          <w:shd w:val="clear" w:color="auto" w:fill="FFFFFF"/>
          <w:lang w:bidi="ar-SA"/>
        </w:rPr>
        <w:t>二、申请人的资格要求</w:t>
      </w:r>
    </w:p>
    <w:p w14:paraId="5CF93A91">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color w:val="auto"/>
          <w:kern w:val="0"/>
          <w:sz w:val="24"/>
          <w:szCs w:val="24"/>
          <w:highlight w:val="none"/>
          <w:shd w:val="clear" w:color="auto" w:fill="FFFFFF"/>
          <w:lang w:val="en-US" w:eastAsia="zh-CN" w:bidi="ar-SA"/>
        </w:rPr>
      </w:pPr>
      <w:r>
        <w:rPr>
          <w:rFonts w:hint="eastAsia" w:ascii="宋体" w:hAnsi="Calibri" w:eastAsia="宋体" w:cs="宋体"/>
          <w:color w:val="auto"/>
          <w:kern w:val="0"/>
          <w:sz w:val="24"/>
          <w:szCs w:val="24"/>
          <w:highlight w:val="none"/>
          <w:shd w:val="clear" w:color="auto" w:fill="FFFFFF"/>
          <w:lang w:val="en-US" w:eastAsia="zh-CN" w:bidi="ar-SA"/>
        </w:rPr>
        <w:t>1.满足《中华人民共和国政府采购法》第二十二条规定</w:t>
      </w:r>
      <w:r>
        <w:rPr>
          <w:rFonts w:hint="eastAsia" w:ascii="宋体" w:eastAsia="宋体" w:cs="宋体"/>
          <w:color w:val="auto"/>
          <w:kern w:val="0"/>
          <w:sz w:val="24"/>
          <w:szCs w:val="24"/>
          <w:highlight w:val="none"/>
          <w:shd w:val="clear" w:color="auto" w:fill="FFFFFF"/>
          <w:lang w:val="en-US" w:eastAsia="zh-CN" w:bidi="ar-SA"/>
        </w:rPr>
        <w:t>。</w:t>
      </w:r>
    </w:p>
    <w:p w14:paraId="1EA88AA1">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eastAsia="微软雅黑" w:cs="微软雅黑"/>
          <w:color w:val="auto"/>
          <w:sz w:val="24"/>
          <w:szCs w:val="24"/>
          <w:highlight w:val="none"/>
          <w:lang w:bidi="ar-SA"/>
        </w:rPr>
      </w:pPr>
      <w:r>
        <w:rPr>
          <w:rFonts w:hint="eastAsia" w:ascii="宋体" w:cs="宋体"/>
          <w:color w:val="auto"/>
          <w:sz w:val="24"/>
          <w:szCs w:val="24"/>
          <w:highlight w:val="none"/>
          <w:shd w:val="clear" w:color="auto" w:fill="FFFFFF"/>
          <w:lang w:bidi="ar-SA"/>
        </w:rPr>
        <w:t>2.落实政府采购政策需满足的资格要求：促进中小企业发展、促进残疾人就业、促进监狱企业发展等政府采购政策。</w:t>
      </w:r>
    </w:p>
    <w:p w14:paraId="5DD9ECE3">
      <w:pPr>
        <w:pStyle w:val="5"/>
        <w:widowControl/>
        <w:shd w:val="clear" w:color="auto" w:fill="FFFFFF"/>
        <w:spacing w:before="0" w:beforeAutospacing="0" w:after="0" w:afterAutospacing="0" w:line="500" w:lineRule="exact"/>
        <w:ind w:firstLine="480" w:firstLineChars="200"/>
        <w:rPr>
          <w:rFonts w:hint="eastAsia" w:ascii="宋体" w:cs="宋体"/>
          <w:color w:val="auto"/>
          <w:sz w:val="24"/>
          <w:szCs w:val="24"/>
          <w:highlight w:val="none"/>
          <w:shd w:val="clear" w:color="auto" w:fill="FFFFFF"/>
          <w:lang w:bidi="ar-SA"/>
        </w:rPr>
      </w:pPr>
      <w:r>
        <w:rPr>
          <w:rFonts w:hint="eastAsia" w:ascii="宋体" w:cs="宋体"/>
          <w:color w:val="auto"/>
          <w:sz w:val="24"/>
          <w:szCs w:val="24"/>
          <w:highlight w:val="none"/>
          <w:shd w:val="clear" w:color="auto" w:fill="FFFFFF"/>
          <w:lang w:bidi="ar-SA"/>
        </w:rPr>
        <w:t>3.本项目的特定资格要求：</w:t>
      </w:r>
    </w:p>
    <w:p w14:paraId="21B844E3">
      <w:pPr>
        <w:pStyle w:val="5"/>
        <w:shd w:val="clear" w:color="auto" w:fill="FFFFFF"/>
        <w:kinsoku w:val="0"/>
        <w:wordWrap w:val="0"/>
        <w:spacing w:before="0" w:beforeAutospacing="0" w:after="0" w:afterAutospacing="0" w:line="500" w:lineRule="exact"/>
        <w:ind w:firstLine="480" w:firstLineChars="200"/>
        <w:jc w:val="both"/>
        <w:rPr>
          <w:rFonts w:hint="eastAsia" w:ascii="宋体" w:eastAsia="宋体" w:cs="宋体"/>
          <w:color w:val="auto"/>
          <w:sz w:val="24"/>
          <w:szCs w:val="24"/>
          <w:highlight w:val="none"/>
          <w:shd w:val="clear" w:color="auto" w:fill="FFFFFF"/>
          <w:lang w:val="en-US" w:eastAsia="zh-CN" w:bidi="ar-SA"/>
        </w:rPr>
      </w:pPr>
      <w:r>
        <w:rPr>
          <w:rFonts w:hint="eastAsia" w:ascii="宋体" w:eastAsia="宋体" w:cs="宋体"/>
          <w:color w:val="auto"/>
          <w:sz w:val="24"/>
          <w:szCs w:val="24"/>
          <w:highlight w:val="none"/>
          <w:shd w:val="clear" w:color="auto" w:fill="FFFFFF"/>
          <w:lang w:bidi="ar-SA"/>
        </w:rPr>
        <w:t>3</w:t>
      </w:r>
      <w:r>
        <w:rPr>
          <w:rFonts w:hint="eastAsia" w:ascii="宋体" w:eastAsia="宋体" w:cs="宋体"/>
          <w:color w:val="auto"/>
          <w:sz w:val="24"/>
          <w:szCs w:val="24"/>
          <w:highlight w:val="none"/>
          <w:shd w:val="clear" w:color="auto" w:fill="FFFFFF"/>
          <w:lang w:val="en-US" w:eastAsia="zh-CN" w:bidi="ar-SA"/>
        </w:rPr>
        <w:t>.1提供沁阳市政府采购供应商资格信用承诺函（详见投标文件格式）；</w:t>
      </w:r>
    </w:p>
    <w:p w14:paraId="4C0AA3DD">
      <w:pPr>
        <w:pStyle w:val="5"/>
        <w:spacing w:before="0" w:beforeAutospacing="0" w:after="0" w:afterAutospacing="0" w:line="500" w:lineRule="exact"/>
        <w:ind w:firstLine="480" w:firstLineChars="200"/>
        <w:jc w:val="both"/>
        <w:rPr>
          <w:rFonts w:hint="eastAsia" w:eastAsia="宋体" w:cs="宋体"/>
          <w:color w:val="auto"/>
          <w:szCs w:val="24"/>
          <w:lang w:val="en-US" w:eastAsia="zh-CN"/>
        </w:rPr>
      </w:pPr>
      <w:r>
        <w:rPr>
          <w:rFonts w:hint="eastAsia" w:ascii="宋体" w:cs="宋体"/>
          <w:color w:val="auto"/>
          <w:sz w:val="24"/>
          <w:szCs w:val="24"/>
          <w:highlight w:val="none"/>
          <w:shd w:val="clear" w:color="auto" w:fill="FFFFFF"/>
          <w:lang w:bidi="ar-SA"/>
        </w:rPr>
        <w:t>3.</w:t>
      </w:r>
      <w:r>
        <w:rPr>
          <w:rFonts w:hint="eastAsia" w:ascii="宋体" w:cs="宋体"/>
          <w:color w:val="auto"/>
          <w:sz w:val="24"/>
          <w:szCs w:val="24"/>
          <w:highlight w:val="none"/>
          <w:shd w:val="clear" w:color="auto" w:fill="FFFFFF"/>
          <w:lang w:val="en-US" w:eastAsia="zh-CN" w:bidi="ar-SA"/>
        </w:rPr>
        <w:t>2</w:t>
      </w:r>
      <w:r>
        <w:rPr>
          <w:rFonts w:hint="eastAsia" w:ascii="宋体" w:cs="宋体"/>
          <w:color w:val="auto"/>
          <w:sz w:val="24"/>
          <w:szCs w:val="24"/>
          <w:highlight w:val="none"/>
          <w:shd w:val="clear" w:color="auto" w:fill="FFFFFF"/>
          <w:lang w:bidi="ar-SA"/>
        </w:rPr>
        <w:t>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宋体" w:cs="宋体"/>
          <w:color w:val="auto"/>
          <w:sz w:val="24"/>
          <w:szCs w:val="24"/>
          <w:highlight w:val="none"/>
          <w:shd w:val="clear" w:color="auto" w:fill="FFFFFF"/>
          <w:lang w:eastAsia="zh-CN" w:bidi="ar-SA"/>
        </w:rPr>
        <w:t>重大</w:t>
      </w:r>
      <w:r>
        <w:rPr>
          <w:rFonts w:hint="eastAsia" w:ascii="宋体" w:cs="宋体"/>
          <w:color w:val="auto"/>
          <w:sz w:val="24"/>
          <w:szCs w:val="24"/>
          <w:highlight w:val="none"/>
          <w:shd w:val="clear" w:color="auto" w:fill="FFFFFF"/>
          <w:lang w:bidi="ar-SA"/>
        </w:rPr>
        <w:t>税收违法</w:t>
      </w:r>
      <w:r>
        <w:rPr>
          <w:rFonts w:hint="eastAsia" w:ascii="宋体" w:cs="宋体"/>
          <w:color w:val="auto"/>
          <w:sz w:val="24"/>
          <w:szCs w:val="24"/>
          <w:highlight w:val="none"/>
          <w:shd w:val="clear" w:color="auto" w:fill="FFFFFF"/>
          <w:lang w:eastAsia="zh-CN" w:bidi="ar-SA"/>
        </w:rPr>
        <w:t>失信主体</w:t>
      </w:r>
      <w:r>
        <w:rPr>
          <w:rFonts w:hint="eastAsia" w:ascii="宋体" w:cs="宋体"/>
          <w:color w:val="auto"/>
          <w:sz w:val="24"/>
          <w:szCs w:val="24"/>
          <w:highlight w:val="none"/>
          <w:shd w:val="clear" w:color="auto" w:fill="FFFFFF"/>
          <w:lang w:bidi="ar-SA"/>
        </w:rPr>
        <w:t>、政府采购严重违法失信行为记录名单的供应商，拒绝参与政府采购活动，同时对信用信息查询记录和证据进行打印存档</w:t>
      </w:r>
      <w:r>
        <w:rPr>
          <w:rFonts w:hint="eastAsia" w:ascii="宋体" w:cs="宋体"/>
          <w:color w:val="auto"/>
          <w:sz w:val="24"/>
          <w:szCs w:val="24"/>
          <w:highlight w:val="none"/>
          <w:shd w:val="clear" w:color="auto" w:fill="FFFFFF"/>
          <w:lang w:eastAsia="zh-CN" w:bidi="ar-SA"/>
        </w:rPr>
        <w:t>；</w:t>
      </w:r>
      <w:r>
        <w:rPr>
          <w:rFonts w:hint="eastAsia" w:eastAsia="宋体" w:cs="宋体"/>
          <w:color w:val="auto"/>
          <w:szCs w:val="24"/>
          <w:lang w:val="en-US" w:eastAsia="zh-CN"/>
        </w:rPr>
        <w:t>参与本次采购活动的供应商，其法人代表或主要负责人所在的公司在近三年内没有违法违规行为。</w:t>
      </w:r>
    </w:p>
    <w:p w14:paraId="303F24DE">
      <w:pPr>
        <w:pStyle w:val="5"/>
        <w:spacing w:before="0" w:beforeAutospacing="0" w:after="0" w:afterAutospacing="0" w:line="500" w:lineRule="exact"/>
        <w:ind w:firstLine="480" w:firstLineChars="200"/>
        <w:jc w:val="both"/>
        <w:rPr>
          <w:rFonts w:hint="default" w:ascii="宋体" w:cs="宋体"/>
          <w:color w:val="auto"/>
          <w:sz w:val="24"/>
          <w:szCs w:val="24"/>
          <w:highlight w:val="none"/>
          <w:shd w:val="clear" w:color="auto" w:fill="FFFFFF"/>
          <w:lang w:val="en-US" w:eastAsia="zh-CN" w:bidi="ar-SA"/>
        </w:rPr>
      </w:pPr>
      <w:r>
        <w:rPr>
          <w:rFonts w:hint="eastAsia" w:ascii="宋体" w:cs="宋体"/>
          <w:color w:val="auto"/>
          <w:sz w:val="24"/>
          <w:szCs w:val="24"/>
          <w:highlight w:val="none"/>
          <w:shd w:val="clear" w:color="auto" w:fill="FFFFFF"/>
          <w:lang w:val="en-US" w:eastAsia="zh-CN" w:bidi="ar-SA"/>
        </w:rPr>
        <w:t>3.3 拟派人员至少须有一人具有污水处理操作证书或处理工程师职业资格证书或环境工程技术人员职业资格证书等类似证书。</w:t>
      </w:r>
    </w:p>
    <w:p w14:paraId="64D9AAF6">
      <w:pPr>
        <w:pStyle w:val="5"/>
        <w:widowControl/>
        <w:shd w:val="clear" w:color="auto" w:fill="FFFFFF"/>
        <w:spacing w:before="0" w:beforeAutospacing="0" w:after="0" w:afterAutospacing="0" w:line="500" w:lineRule="exact"/>
        <w:jc w:val="both"/>
        <w:rPr>
          <w:rFonts w:hint="eastAsia" w:ascii="微软雅黑" w:eastAsia="微软雅黑" w:cs="微软雅黑"/>
          <w:b/>
          <w:bCs/>
          <w:color w:val="auto"/>
          <w:sz w:val="21"/>
          <w:szCs w:val="21"/>
          <w:highlight w:val="none"/>
          <w:lang w:bidi="ar-SA"/>
        </w:rPr>
      </w:pPr>
      <w:r>
        <w:rPr>
          <w:rFonts w:hint="eastAsia" w:ascii="宋体" w:cs="宋体"/>
          <w:b/>
          <w:bCs/>
          <w:color w:val="auto"/>
          <w:highlight w:val="none"/>
          <w:shd w:val="clear" w:color="auto" w:fill="FFFFFF"/>
          <w:lang w:bidi="ar-SA"/>
        </w:rPr>
        <w:t>三、获取招标文件</w:t>
      </w:r>
    </w:p>
    <w:p w14:paraId="057DB8B6">
      <w:pPr>
        <w:pStyle w:val="5"/>
        <w:widowControl/>
        <w:shd w:val="clear" w:color="auto" w:fill="FFFFFF"/>
        <w:spacing w:before="0" w:beforeAutospacing="0" w:after="0" w:afterAutospacing="0" w:line="500" w:lineRule="exact"/>
        <w:ind w:firstLine="480" w:firstLineChars="200"/>
        <w:jc w:val="both"/>
        <w:rPr>
          <w:rFonts w:hint="eastAsia" w:ascii="微软雅黑" w:eastAsia="微软雅黑" w:cs="微软雅黑"/>
          <w:color w:val="0000FF"/>
          <w:sz w:val="21"/>
          <w:szCs w:val="21"/>
          <w:highlight w:val="none"/>
          <w:lang w:bidi="ar-SA"/>
        </w:rPr>
      </w:pPr>
      <w:r>
        <w:rPr>
          <w:rFonts w:hint="eastAsia" w:ascii="宋体" w:cs="宋体"/>
          <w:color w:val="auto"/>
          <w:highlight w:val="none"/>
          <w:shd w:val="clear" w:color="auto" w:fill="FFFFFF"/>
          <w:lang w:bidi="ar-SA"/>
        </w:rPr>
        <w:t>1.时间：202</w:t>
      </w:r>
      <w:r>
        <w:rPr>
          <w:rFonts w:hint="eastAsia" w:ascii="宋体" w:cs="宋体"/>
          <w:color w:val="auto"/>
          <w:highlight w:val="none"/>
          <w:shd w:val="clear" w:color="auto" w:fill="FFFFFF"/>
          <w:lang w:val="en-US" w:eastAsia="zh-CN" w:bidi="ar-SA"/>
        </w:rPr>
        <w:t>5</w:t>
      </w:r>
      <w:r>
        <w:rPr>
          <w:rFonts w:hint="eastAsia" w:ascii="宋体" w:cs="宋体"/>
          <w:color w:val="auto"/>
          <w:highlight w:val="none"/>
          <w:shd w:val="clear" w:color="auto" w:fill="FFFFFF"/>
          <w:lang w:bidi="ar-SA"/>
        </w:rPr>
        <w:t>年</w:t>
      </w:r>
      <w:r>
        <w:rPr>
          <w:rFonts w:hint="eastAsia" w:ascii="宋体" w:cs="宋体"/>
          <w:color w:val="auto"/>
          <w:highlight w:val="none"/>
          <w:shd w:val="clear" w:color="auto" w:fill="FFFFFF"/>
          <w:lang w:val="en-US" w:eastAsia="zh-CN" w:bidi="ar-SA"/>
        </w:rPr>
        <w:t>5</w:t>
      </w:r>
      <w:r>
        <w:rPr>
          <w:rFonts w:hint="eastAsia" w:ascii="宋体" w:cs="宋体"/>
          <w:color w:val="auto"/>
          <w:highlight w:val="none"/>
          <w:shd w:val="clear" w:color="auto" w:fill="FFFFFF"/>
          <w:lang w:bidi="ar-SA"/>
        </w:rPr>
        <w:t>月</w:t>
      </w:r>
      <w:r>
        <w:rPr>
          <w:rFonts w:hint="eastAsia" w:ascii="宋体" w:cs="宋体"/>
          <w:color w:val="auto"/>
          <w:highlight w:val="none"/>
          <w:shd w:val="clear" w:color="auto" w:fill="FFFFFF"/>
          <w:lang w:val="en-US" w:eastAsia="zh-CN" w:bidi="ar-SA"/>
        </w:rPr>
        <w:t>23</w:t>
      </w:r>
      <w:r>
        <w:rPr>
          <w:rFonts w:hint="eastAsia" w:ascii="宋体" w:cs="宋体"/>
          <w:color w:val="auto"/>
          <w:highlight w:val="none"/>
          <w:shd w:val="clear" w:color="auto" w:fill="FFFFFF"/>
          <w:lang w:bidi="ar-SA"/>
        </w:rPr>
        <w:t>日至202</w:t>
      </w:r>
      <w:r>
        <w:rPr>
          <w:rFonts w:hint="eastAsia" w:ascii="宋体" w:cs="宋体"/>
          <w:color w:val="auto"/>
          <w:highlight w:val="none"/>
          <w:shd w:val="clear" w:color="auto" w:fill="FFFFFF"/>
          <w:lang w:val="en-US" w:eastAsia="zh-CN" w:bidi="ar-SA"/>
        </w:rPr>
        <w:t>5</w:t>
      </w:r>
      <w:r>
        <w:rPr>
          <w:rFonts w:hint="eastAsia" w:ascii="宋体" w:cs="宋体"/>
          <w:color w:val="auto"/>
          <w:highlight w:val="none"/>
          <w:shd w:val="clear" w:color="auto" w:fill="FFFFFF"/>
          <w:lang w:bidi="ar-SA"/>
        </w:rPr>
        <w:t>年</w:t>
      </w:r>
      <w:r>
        <w:rPr>
          <w:rFonts w:hint="eastAsia" w:ascii="宋体" w:cs="宋体"/>
          <w:color w:val="auto"/>
          <w:highlight w:val="none"/>
          <w:shd w:val="clear" w:color="auto" w:fill="FFFFFF"/>
          <w:lang w:val="en-US" w:eastAsia="zh-CN" w:bidi="ar-SA"/>
        </w:rPr>
        <w:t>5</w:t>
      </w:r>
      <w:r>
        <w:rPr>
          <w:rFonts w:hint="eastAsia" w:ascii="宋体" w:cs="宋体"/>
          <w:color w:val="auto"/>
          <w:highlight w:val="none"/>
          <w:shd w:val="clear" w:color="auto" w:fill="FFFFFF"/>
          <w:lang w:bidi="ar-SA"/>
        </w:rPr>
        <w:t>月</w:t>
      </w:r>
      <w:r>
        <w:rPr>
          <w:rFonts w:hint="eastAsia" w:ascii="宋体" w:cs="宋体"/>
          <w:color w:val="auto"/>
          <w:highlight w:val="none"/>
          <w:shd w:val="clear" w:color="auto" w:fill="FFFFFF"/>
          <w:lang w:val="en-US" w:eastAsia="zh-CN" w:bidi="ar-SA"/>
        </w:rPr>
        <w:t>29</w:t>
      </w:r>
      <w:r>
        <w:rPr>
          <w:rFonts w:hint="eastAsia" w:ascii="宋体" w:cs="宋体"/>
          <w:color w:val="auto"/>
          <w:highlight w:val="none"/>
          <w:shd w:val="clear" w:color="auto" w:fill="FFFFFF"/>
          <w:lang w:bidi="ar-SA"/>
        </w:rPr>
        <w:t>日，</w:t>
      </w:r>
      <w:r>
        <w:rPr>
          <w:rFonts w:hint="eastAsia" w:ascii="宋体" w:cs="宋体"/>
          <w:color w:val="0000FF"/>
          <w:highlight w:val="none"/>
          <w:shd w:val="clear" w:color="auto" w:fill="FFFFFF"/>
          <w:lang w:bidi="ar-SA"/>
        </w:rPr>
        <w:t>每天上午</w:t>
      </w:r>
      <w:r>
        <w:rPr>
          <w:rFonts w:hint="eastAsia" w:ascii="宋体" w:cs="宋体"/>
          <w:color w:val="0000FF"/>
          <w:highlight w:val="none"/>
          <w:shd w:val="clear" w:color="auto" w:fill="FFFFFF"/>
          <w:lang w:val="en-US" w:eastAsia="zh-CN" w:bidi="ar-SA"/>
        </w:rPr>
        <w:t>0</w:t>
      </w:r>
      <w:r>
        <w:rPr>
          <w:rFonts w:hint="eastAsia" w:ascii="宋体" w:cs="宋体"/>
          <w:color w:val="0000FF"/>
          <w:highlight w:val="none"/>
          <w:shd w:val="clear" w:color="auto" w:fill="FFFFFF"/>
          <w:lang w:bidi="ar-SA"/>
        </w:rPr>
        <w:t>:00至12:00，下午</w:t>
      </w:r>
      <w:r>
        <w:rPr>
          <w:rFonts w:hint="eastAsia" w:ascii="宋体" w:cs="宋体"/>
          <w:color w:val="0000FF"/>
          <w:highlight w:val="none"/>
          <w:shd w:val="clear" w:color="auto" w:fill="FFFFFF"/>
          <w:lang w:val="en-US" w:eastAsia="zh-CN" w:bidi="ar-SA"/>
        </w:rPr>
        <w:t>12</w:t>
      </w:r>
      <w:r>
        <w:rPr>
          <w:rFonts w:hint="eastAsia" w:ascii="宋体" w:cs="宋体"/>
          <w:color w:val="0000FF"/>
          <w:highlight w:val="none"/>
          <w:shd w:val="clear" w:color="auto" w:fill="FFFFFF"/>
          <w:lang w:bidi="ar-SA"/>
        </w:rPr>
        <w:t>:</w:t>
      </w:r>
      <w:r>
        <w:rPr>
          <w:rFonts w:hint="eastAsia" w:ascii="宋体" w:cs="宋体"/>
          <w:color w:val="0000FF"/>
          <w:highlight w:val="none"/>
          <w:shd w:val="clear" w:color="auto" w:fill="FFFFFF"/>
          <w:lang w:val="en-US" w:eastAsia="zh-CN" w:bidi="ar-SA"/>
        </w:rPr>
        <w:t>0</w:t>
      </w:r>
      <w:r>
        <w:rPr>
          <w:rFonts w:hint="eastAsia" w:ascii="宋体" w:cs="宋体"/>
          <w:color w:val="0000FF"/>
          <w:highlight w:val="none"/>
          <w:shd w:val="clear" w:color="auto" w:fill="FFFFFF"/>
          <w:lang w:bidi="ar-SA"/>
        </w:rPr>
        <w:t>0至</w:t>
      </w:r>
      <w:r>
        <w:rPr>
          <w:rFonts w:hint="eastAsia" w:ascii="宋体" w:cs="宋体"/>
          <w:color w:val="0000FF"/>
          <w:highlight w:val="none"/>
          <w:shd w:val="clear" w:color="auto" w:fill="FFFFFF"/>
          <w:lang w:val="en-US" w:eastAsia="zh-CN" w:bidi="ar-SA"/>
        </w:rPr>
        <w:t>23</w:t>
      </w:r>
      <w:r>
        <w:rPr>
          <w:rFonts w:hint="eastAsia" w:ascii="宋体" w:cs="宋体"/>
          <w:color w:val="0000FF"/>
          <w:highlight w:val="none"/>
          <w:shd w:val="clear" w:color="auto" w:fill="FFFFFF"/>
          <w:lang w:bidi="ar-SA"/>
        </w:rPr>
        <w:t>:</w:t>
      </w:r>
      <w:r>
        <w:rPr>
          <w:rFonts w:hint="eastAsia" w:ascii="宋体" w:cs="宋体"/>
          <w:color w:val="0000FF"/>
          <w:highlight w:val="none"/>
          <w:shd w:val="clear" w:color="auto" w:fill="FFFFFF"/>
          <w:lang w:val="en-US" w:eastAsia="zh-CN" w:bidi="ar-SA"/>
        </w:rPr>
        <w:t>59</w:t>
      </w:r>
      <w:r>
        <w:rPr>
          <w:rFonts w:hint="eastAsia" w:ascii="宋体" w:cs="宋体"/>
          <w:color w:val="0000FF"/>
          <w:highlight w:val="none"/>
          <w:shd w:val="clear" w:color="auto" w:fill="FFFFFF"/>
          <w:lang w:bidi="ar-SA"/>
        </w:rPr>
        <w:t>（北京时间，法定节假日除外）</w:t>
      </w:r>
    </w:p>
    <w:p w14:paraId="2C83E77E">
      <w:pPr>
        <w:pStyle w:val="5"/>
        <w:widowControl/>
        <w:shd w:val="clear" w:color="auto" w:fill="FFFFFF"/>
        <w:spacing w:before="0" w:beforeAutospacing="0" w:after="0" w:afterAutospacing="0" w:line="500" w:lineRule="exact"/>
        <w:ind w:firstLine="480" w:firstLineChars="200"/>
        <w:jc w:val="both"/>
        <w:rPr>
          <w:rFonts w:hint="eastAsia" w:ascii="微软雅黑" w:eastAsia="微软雅黑" w:cs="微软雅黑"/>
          <w:color w:val="auto"/>
          <w:sz w:val="21"/>
          <w:szCs w:val="21"/>
          <w:highlight w:val="none"/>
          <w:lang w:bidi="ar-SA"/>
        </w:rPr>
      </w:pPr>
      <w:r>
        <w:rPr>
          <w:rFonts w:hint="eastAsia" w:ascii="宋体" w:cs="宋体"/>
          <w:color w:val="auto"/>
          <w:highlight w:val="none"/>
          <w:shd w:val="clear" w:color="auto" w:fill="FFFFFF"/>
          <w:lang w:bidi="ar-SA"/>
        </w:rPr>
        <w:t>2.地点：焦作市公共资源交易中心网站会员系统；</w:t>
      </w:r>
    </w:p>
    <w:p w14:paraId="0B4554D2">
      <w:pPr>
        <w:pStyle w:val="5"/>
        <w:widowControl/>
        <w:shd w:val="clear" w:color="auto" w:fill="FFFFFF"/>
        <w:spacing w:before="0" w:beforeAutospacing="0" w:after="0" w:afterAutospacing="0" w:line="500" w:lineRule="exact"/>
        <w:ind w:firstLine="480" w:firstLineChars="200"/>
        <w:jc w:val="both"/>
        <w:rPr>
          <w:rFonts w:hint="eastAsia" w:ascii="微软雅黑" w:eastAsia="微软雅黑" w:cs="微软雅黑"/>
          <w:color w:val="auto"/>
          <w:sz w:val="21"/>
          <w:szCs w:val="21"/>
          <w:highlight w:val="none"/>
          <w:lang w:bidi="ar-SA"/>
        </w:rPr>
      </w:pPr>
      <w:r>
        <w:rPr>
          <w:rFonts w:hint="eastAsia" w:ascii="宋体" w:cs="宋体"/>
          <w:color w:val="auto"/>
          <w:highlight w:val="none"/>
          <w:shd w:val="clear" w:color="auto" w:fill="FFFFFF"/>
          <w:lang w:bidi="ar-SA"/>
        </w:rPr>
        <w:t>3.方式：本项目采用网上获取招标文件，凡有意参加投标者，请登陆焦作市公共资源交易中心网站进行网上下载招标文件；</w:t>
      </w:r>
    </w:p>
    <w:p w14:paraId="1733292A">
      <w:pPr>
        <w:pStyle w:val="5"/>
        <w:widowControl/>
        <w:shd w:val="clear" w:color="auto" w:fill="FFFFFF"/>
        <w:spacing w:before="0" w:beforeAutospacing="0" w:after="0" w:afterAutospacing="0" w:line="500" w:lineRule="exact"/>
        <w:ind w:firstLine="442" w:firstLineChars="200"/>
        <w:rPr>
          <w:rFonts w:hint="eastAsia" w:ascii="宋体" w:eastAsia="宋体" w:cs="宋体"/>
          <w:b/>
          <w:bCs/>
          <w:color w:val="auto"/>
          <w:sz w:val="22"/>
          <w:szCs w:val="22"/>
          <w:highlight w:val="none"/>
          <w:shd w:val="clear" w:color="auto" w:fill="FFFFFF"/>
          <w:lang w:bidi="ar-SA"/>
        </w:rPr>
      </w:pPr>
      <w:r>
        <w:rPr>
          <w:rFonts w:hint="eastAsia" w:ascii="宋体" w:cs="宋体"/>
          <w:b/>
          <w:bCs/>
          <w:color w:val="auto"/>
          <w:sz w:val="22"/>
          <w:szCs w:val="22"/>
          <w:highlight w:val="none"/>
          <w:shd w:val="clear" w:color="auto" w:fill="FFFFFF"/>
          <w:lang w:bidi="ar-SA"/>
        </w:rPr>
        <w:t>特别提醒：</w:t>
      </w:r>
      <w:r>
        <w:rPr>
          <w:rFonts w:hint="eastAsia" w:ascii="宋体" w:eastAsia="宋体" w:cs="宋体"/>
          <w:b/>
          <w:bCs/>
          <w:color w:val="auto"/>
          <w:sz w:val="22"/>
          <w:szCs w:val="22"/>
          <w:highlight w:val="none"/>
          <w:shd w:val="clear" w:color="auto" w:fill="FFFFFF"/>
          <w:lang w:bidi="ar-SA"/>
        </w:rPr>
        <w:t>报名前请下载《操作手册》按要求进行网上报名，凡未在规定时间内报名或下载招标文件者视为无效标。</w:t>
      </w:r>
    </w:p>
    <w:p w14:paraId="1784562C">
      <w:pPr>
        <w:pStyle w:val="5"/>
        <w:widowControl/>
        <w:shd w:val="clear" w:color="auto" w:fill="FFFFFF"/>
        <w:spacing w:before="0" w:beforeAutospacing="0" w:after="0" w:afterAutospacing="0" w:line="500" w:lineRule="exact"/>
        <w:ind w:firstLine="480" w:firstLineChars="200"/>
        <w:jc w:val="both"/>
        <w:rPr>
          <w:rFonts w:hint="default" w:ascii="宋体" w:eastAsia="宋体" w:cs="宋体"/>
          <w:color w:val="auto"/>
          <w:highlight w:val="none"/>
          <w:shd w:val="clear" w:color="auto" w:fill="FFFFFF"/>
          <w:lang w:val="en-US" w:eastAsia="zh-CN" w:bidi="ar-SA"/>
        </w:rPr>
      </w:pPr>
      <w:r>
        <w:rPr>
          <w:rFonts w:hint="eastAsia" w:ascii="宋体" w:eastAsia="宋体" w:cs="宋体"/>
          <w:color w:val="auto"/>
          <w:highlight w:val="none"/>
          <w:shd w:val="clear" w:color="auto" w:fill="FFFFFF"/>
          <w:lang w:val="en-US" w:eastAsia="zh-CN" w:bidi="ar-SA"/>
        </w:rPr>
        <w:t>4.售价：0元</w:t>
      </w:r>
    </w:p>
    <w:p w14:paraId="53CF8FD8">
      <w:pPr>
        <w:pStyle w:val="5"/>
        <w:widowControl/>
        <w:shd w:val="clear" w:color="auto" w:fill="FFFFFF"/>
        <w:spacing w:before="0" w:beforeAutospacing="0" w:after="0" w:afterAutospacing="0" w:line="500" w:lineRule="exact"/>
        <w:rPr>
          <w:rFonts w:hint="eastAsia" w:ascii="微软雅黑" w:eastAsia="微软雅黑" w:cs="微软雅黑"/>
          <w:b/>
          <w:bCs/>
          <w:color w:val="auto"/>
          <w:sz w:val="21"/>
          <w:szCs w:val="21"/>
          <w:highlight w:val="none"/>
          <w:lang w:bidi="ar-SA"/>
        </w:rPr>
      </w:pPr>
      <w:r>
        <w:rPr>
          <w:rFonts w:hint="eastAsia" w:ascii="宋体" w:cs="宋体"/>
          <w:b/>
          <w:bCs/>
          <w:color w:val="auto"/>
          <w:highlight w:val="none"/>
          <w:shd w:val="clear" w:color="auto" w:fill="FFFFFF"/>
          <w:lang w:bidi="ar-SA"/>
        </w:rPr>
        <w:t>四、提交投标文件截止时间、开标时间和地点</w:t>
      </w:r>
    </w:p>
    <w:p w14:paraId="2F847B0B">
      <w:pPr>
        <w:pStyle w:val="5"/>
        <w:shd w:val="clear" w:color="auto" w:fill="FFFFFF"/>
        <w:kinsoku w:val="0"/>
        <w:wordWrap w:val="0"/>
        <w:spacing w:before="0" w:beforeAutospacing="0" w:after="0" w:afterAutospacing="0" w:line="500" w:lineRule="exact"/>
        <w:rPr>
          <w:rFonts w:hint="eastAsia" w:ascii="宋体" w:cs="宋体"/>
          <w:color w:val="auto"/>
          <w:highlight w:val="none"/>
          <w:shd w:val="clear" w:color="auto" w:fill="FFFFFF"/>
          <w:lang w:bidi="ar-SA"/>
        </w:rPr>
      </w:pPr>
      <w:r>
        <w:rPr>
          <w:rFonts w:hint="eastAsia" w:ascii="宋体" w:cs="宋体"/>
          <w:color w:val="auto"/>
          <w:highlight w:val="none"/>
          <w:shd w:val="clear" w:color="auto" w:fill="FFFFFF"/>
          <w:lang w:bidi="ar-SA"/>
        </w:rPr>
        <w:t>1.时间：202</w:t>
      </w:r>
      <w:r>
        <w:rPr>
          <w:rFonts w:hint="eastAsia" w:ascii="宋体" w:cs="宋体"/>
          <w:color w:val="auto"/>
          <w:highlight w:val="none"/>
          <w:shd w:val="clear" w:color="auto" w:fill="FFFFFF"/>
          <w:lang w:val="en-US" w:eastAsia="zh-CN" w:bidi="ar-SA"/>
        </w:rPr>
        <w:t>5</w:t>
      </w:r>
      <w:r>
        <w:rPr>
          <w:rFonts w:hint="eastAsia" w:ascii="宋体" w:cs="宋体"/>
          <w:color w:val="auto"/>
          <w:highlight w:val="none"/>
          <w:shd w:val="clear" w:color="auto" w:fill="FFFFFF"/>
          <w:lang w:bidi="ar-SA"/>
        </w:rPr>
        <w:t>年</w:t>
      </w:r>
      <w:r>
        <w:rPr>
          <w:rFonts w:hint="eastAsia" w:ascii="宋体" w:cs="宋体"/>
          <w:color w:val="auto"/>
          <w:highlight w:val="none"/>
          <w:shd w:val="clear" w:color="auto" w:fill="FFFFFF"/>
          <w:lang w:val="en-US" w:eastAsia="zh-CN" w:bidi="ar-SA"/>
        </w:rPr>
        <w:t>6</w:t>
      </w:r>
      <w:r>
        <w:rPr>
          <w:rFonts w:hint="eastAsia" w:ascii="宋体" w:cs="宋体"/>
          <w:color w:val="auto"/>
          <w:highlight w:val="none"/>
          <w:shd w:val="clear" w:color="auto" w:fill="FFFFFF"/>
          <w:lang w:bidi="ar-SA"/>
        </w:rPr>
        <w:t>月</w:t>
      </w:r>
      <w:r>
        <w:rPr>
          <w:rFonts w:hint="eastAsia" w:ascii="宋体" w:cs="宋体"/>
          <w:color w:val="auto"/>
          <w:highlight w:val="none"/>
          <w:shd w:val="clear" w:color="auto" w:fill="FFFFFF"/>
          <w:lang w:val="en-US" w:eastAsia="zh-CN" w:bidi="ar-SA"/>
        </w:rPr>
        <w:t>13</w:t>
      </w:r>
      <w:r>
        <w:rPr>
          <w:rFonts w:hint="eastAsia" w:ascii="宋体" w:cs="宋体"/>
          <w:color w:val="auto"/>
          <w:highlight w:val="none"/>
          <w:shd w:val="clear" w:color="auto" w:fill="FFFFFF"/>
          <w:lang w:bidi="ar-SA"/>
        </w:rPr>
        <w:t>日0</w:t>
      </w:r>
      <w:r>
        <w:rPr>
          <w:rFonts w:hint="eastAsia" w:ascii="宋体" w:cs="宋体"/>
          <w:color w:val="auto"/>
          <w:highlight w:val="none"/>
          <w:shd w:val="clear" w:color="auto" w:fill="FFFFFF"/>
          <w:lang w:val="en-US" w:eastAsia="zh-CN" w:bidi="ar-SA"/>
        </w:rPr>
        <w:t>8</w:t>
      </w:r>
      <w:r>
        <w:rPr>
          <w:rFonts w:hint="eastAsia" w:ascii="宋体" w:cs="宋体"/>
          <w:color w:val="auto"/>
          <w:highlight w:val="none"/>
          <w:shd w:val="clear" w:color="auto" w:fill="FFFFFF"/>
          <w:lang w:bidi="ar-SA"/>
        </w:rPr>
        <w:t>时</w:t>
      </w:r>
      <w:r>
        <w:rPr>
          <w:rFonts w:hint="eastAsia" w:ascii="宋体" w:cs="宋体"/>
          <w:color w:val="auto"/>
          <w:highlight w:val="none"/>
          <w:shd w:val="clear" w:color="auto" w:fill="FFFFFF"/>
          <w:lang w:val="en-US" w:eastAsia="zh-CN" w:bidi="ar-SA"/>
        </w:rPr>
        <w:t>3</w:t>
      </w:r>
      <w:r>
        <w:rPr>
          <w:rFonts w:hint="eastAsia" w:ascii="宋体" w:cs="宋体"/>
          <w:color w:val="auto"/>
          <w:highlight w:val="none"/>
          <w:shd w:val="clear" w:color="auto" w:fill="FFFFFF"/>
          <w:lang w:bidi="ar-SA"/>
        </w:rPr>
        <w:t>0分（北京时间）</w:t>
      </w:r>
    </w:p>
    <w:p w14:paraId="00FC21B6">
      <w:pPr>
        <w:pStyle w:val="5"/>
        <w:numPr>
          <w:ilvl w:val="0"/>
          <w:numId w:val="1"/>
        </w:numPr>
        <w:shd w:val="clear" w:color="auto" w:fill="FFFFFF"/>
        <w:kinsoku w:val="0"/>
        <w:wordWrap w:val="0"/>
        <w:spacing w:before="0" w:beforeAutospacing="0" w:after="0" w:afterAutospacing="0" w:line="500" w:lineRule="exact"/>
        <w:rPr>
          <w:rFonts w:hint="eastAsia" w:ascii="宋体" w:cs="宋体"/>
          <w:color w:val="auto"/>
          <w:highlight w:val="none"/>
          <w:shd w:val="clear" w:color="auto" w:fill="FFFFFF"/>
          <w:lang w:bidi="ar-SA"/>
        </w:rPr>
      </w:pPr>
      <w:r>
        <w:rPr>
          <w:rFonts w:hint="eastAsia" w:ascii="宋体" w:cs="宋体"/>
          <w:color w:val="auto"/>
          <w:highlight w:val="none"/>
          <w:shd w:val="clear" w:color="auto" w:fill="FFFFFF"/>
          <w:lang w:bidi="ar-SA"/>
        </w:rPr>
        <w:t>地点：沁阳市公共资源交易中心</w:t>
      </w:r>
      <w:r>
        <w:rPr>
          <w:rFonts w:hint="eastAsia" w:ascii="宋体" w:cs="宋体"/>
          <w:color w:val="auto"/>
          <w:highlight w:val="none"/>
          <w:shd w:val="clear" w:color="auto" w:fill="FFFFFF"/>
          <w:lang w:eastAsia="zh-CN" w:bidi="ar-SA"/>
        </w:rPr>
        <w:t>二</w:t>
      </w:r>
      <w:r>
        <w:rPr>
          <w:rFonts w:hint="eastAsia" w:ascii="宋体" w:cs="宋体"/>
          <w:color w:val="auto"/>
          <w:highlight w:val="none"/>
          <w:shd w:val="clear" w:color="auto" w:fill="FFFFFF"/>
          <w:lang w:bidi="ar-SA"/>
        </w:rPr>
        <w:t>楼开标室</w:t>
      </w:r>
    </w:p>
    <w:p w14:paraId="782C2155">
      <w:pPr>
        <w:pStyle w:val="5"/>
        <w:shd w:val="clear" w:color="auto" w:fill="FFFFFF"/>
        <w:kinsoku w:val="0"/>
        <w:wordWrap w:val="0"/>
        <w:spacing w:before="0" w:beforeAutospacing="0" w:after="0" w:afterAutospacing="0" w:line="500" w:lineRule="exact"/>
        <w:rPr>
          <w:rFonts w:hint="eastAsia" w:ascii="宋体" w:cs="宋体"/>
          <w:b/>
          <w:bCs/>
          <w:color w:val="auto"/>
          <w:highlight w:val="none"/>
          <w:shd w:val="clear" w:color="auto" w:fill="FFFFFF"/>
          <w:lang w:bidi="ar-SA"/>
        </w:rPr>
      </w:pPr>
      <w:r>
        <w:rPr>
          <w:rFonts w:hint="eastAsia" w:ascii="宋体" w:cs="宋体"/>
          <w:b/>
          <w:bCs/>
          <w:color w:val="auto"/>
          <w:highlight w:val="none"/>
          <w:shd w:val="clear" w:color="auto" w:fill="FFFFFF"/>
          <w:lang w:bidi="ar-SA"/>
        </w:rPr>
        <w:t>五、开标时间及地点：</w:t>
      </w:r>
    </w:p>
    <w:p w14:paraId="5C1CA5F8">
      <w:pPr>
        <w:pStyle w:val="5"/>
        <w:shd w:val="clear" w:color="auto" w:fill="FFFFFF"/>
        <w:kinsoku w:val="0"/>
        <w:wordWrap w:val="0"/>
        <w:spacing w:before="0" w:beforeAutospacing="0" w:after="0" w:afterAutospacing="0" w:line="500" w:lineRule="exact"/>
        <w:rPr>
          <w:rFonts w:hint="eastAsia" w:ascii="宋体" w:eastAsia="宋体" w:cs="宋体"/>
          <w:color w:val="auto"/>
          <w:highlight w:val="none"/>
          <w:shd w:val="clear" w:color="auto" w:fill="FFFFFF"/>
          <w:lang w:bidi="ar-SA"/>
        </w:rPr>
      </w:pPr>
      <w:r>
        <w:rPr>
          <w:rFonts w:hint="eastAsia" w:ascii="宋体" w:eastAsia="宋体" w:cs="宋体"/>
          <w:color w:val="auto"/>
          <w:highlight w:val="none"/>
          <w:shd w:val="clear" w:color="auto" w:fill="FFFFFF"/>
          <w:lang w:bidi="ar-SA"/>
        </w:rPr>
        <w:t>1.时间：202</w:t>
      </w:r>
      <w:r>
        <w:rPr>
          <w:rFonts w:hint="eastAsia" w:ascii="宋体" w:cs="宋体"/>
          <w:color w:val="auto"/>
          <w:highlight w:val="none"/>
          <w:shd w:val="clear" w:color="auto" w:fill="FFFFFF"/>
          <w:lang w:val="en-US" w:eastAsia="zh-CN" w:bidi="ar-SA"/>
        </w:rPr>
        <w:t>5</w:t>
      </w:r>
      <w:r>
        <w:rPr>
          <w:rFonts w:hint="eastAsia" w:ascii="宋体" w:eastAsia="宋体" w:cs="宋体"/>
          <w:color w:val="auto"/>
          <w:highlight w:val="none"/>
          <w:shd w:val="clear" w:color="auto" w:fill="FFFFFF"/>
          <w:lang w:bidi="ar-SA"/>
        </w:rPr>
        <w:t>年</w:t>
      </w:r>
      <w:r>
        <w:rPr>
          <w:rFonts w:hint="eastAsia" w:ascii="宋体" w:cs="宋体"/>
          <w:color w:val="auto"/>
          <w:highlight w:val="none"/>
          <w:shd w:val="clear" w:color="auto" w:fill="FFFFFF"/>
          <w:lang w:val="en-US" w:eastAsia="zh-CN" w:bidi="ar-SA"/>
        </w:rPr>
        <w:t>6</w:t>
      </w:r>
      <w:r>
        <w:rPr>
          <w:rFonts w:hint="eastAsia" w:ascii="宋体" w:eastAsia="宋体" w:cs="宋体"/>
          <w:color w:val="auto"/>
          <w:highlight w:val="none"/>
          <w:shd w:val="clear" w:color="auto" w:fill="FFFFFF"/>
          <w:lang w:bidi="ar-SA"/>
        </w:rPr>
        <w:t>月</w:t>
      </w:r>
      <w:r>
        <w:rPr>
          <w:rFonts w:hint="eastAsia" w:ascii="宋体" w:cs="宋体"/>
          <w:color w:val="auto"/>
          <w:highlight w:val="none"/>
          <w:shd w:val="clear" w:color="auto" w:fill="FFFFFF"/>
          <w:lang w:val="en-US" w:eastAsia="zh-CN" w:bidi="ar-SA"/>
        </w:rPr>
        <w:t>13</w:t>
      </w:r>
      <w:r>
        <w:rPr>
          <w:rFonts w:hint="eastAsia" w:ascii="宋体" w:eastAsia="宋体" w:cs="宋体"/>
          <w:color w:val="auto"/>
          <w:highlight w:val="none"/>
          <w:shd w:val="clear" w:color="auto" w:fill="FFFFFF"/>
          <w:lang w:bidi="ar-SA"/>
        </w:rPr>
        <w:t>日0</w:t>
      </w:r>
      <w:r>
        <w:rPr>
          <w:rFonts w:hint="eastAsia" w:ascii="宋体" w:eastAsia="宋体" w:cs="宋体"/>
          <w:color w:val="auto"/>
          <w:highlight w:val="none"/>
          <w:shd w:val="clear" w:color="auto" w:fill="FFFFFF"/>
          <w:lang w:val="en-US" w:eastAsia="zh-CN" w:bidi="ar-SA"/>
        </w:rPr>
        <w:t>8</w:t>
      </w:r>
      <w:r>
        <w:rPr>
          <w:rFonts w:hint="eastAsia" w:ascii="宋体" w:eastAsia="宋体" w:cs="宋体"/>
          <w:color w:val="auto"/>
          <w:highlight w:val="none"/>
          <w:shd w:val="clear" w:color="auto" w:fill="FFFFFF"/>
          <w:lang w:bidi="ar-SA"/>
        </w:rPr>
        <w:t>时</w:t>
      </w:r>
      <w:r>
        <w:rPr>
          <w:rFonts w:hint="eastAsia" w:ascii="宋体" w:eastAsia="宋体" w:cs="宋体"/>
          <w:color w:val="auto"/>
          <w:highlight w:val="none"/>
          <w:shd w:val="clear" w:color="auto" w:fill="FFFFFF"/>
          <w:lang w:val="en-US" w:eastAsia="zh-CN" w:bidi="ar-SA"/>
        </w:rPr>
        <w:t>3</w:t>
      </w:r>
      <w:r>
        <w:rPr>
          <w:rFonts w:hint="eastAsia" w:ascii="宋体" w:eastAsia="宋体" w:cs="宋体"/>
          <w:color w:val="auto"/>
          <w:highlight w:val="none"/>
          <w:shd w:val="clear" w:color="auto" w:fill="FFFFFF"/>
          <w:lang w:bidi="ar-SA"/>
        </w:rPr>
        <w:t>0分（北京时间）</w:t>
      </w:r>
    </w:p>
    <w:p w14:paraId="20AABA85">
      <w:pPr>
        <w:pStyle w:val="5"/>
        <w:numPr>
          <w:ilvl w:val="0"/>
          <w:numId w:val="0"/>
        </w:numPr>
        <w:shd w:val="clear" w:color="auto" w:fill="FFFFFF"/>
        <w:kinsoku w:val="0"/>
        <w:wordWrap w:val="0"/>
        <w:spacing w:before="0" w:beforeAutospacing="0" w:after="0" w:afterAutospacing="0" w:line="500" w:lineRule="exact"/>
        <w:ind w:leftChars="0" w:right="0" w:rightChars="0"/>
        <w:rPr>
          <w:rFonts w:hint="eastAsia" w:ascii="宋体" w:eastAsia="宋体" w:cs="宋体"/>
          <w:color w:val="auto"/>
          <w:highlight w:val="none"/>
          <w:shd w:val="clear" w:color="auto" w:fill="FFFFFF"/>
          <w:lang w:bidi="ar-SA"/>
        </w:rPr>
      </w:pPr>
      <w:r>
        <w:rPr>
          <w:rFonts w:hint="eastAsia" w:ascii="宋体" w:eastAsia="宋体" w:cs="宋体"/>
          <w:color w:val="auto"/>
          <w:highlight w:val="none"/>
          <w:shd w:val="clear" w:color="auto" w:fill="FFFFFF"/>
          <w:lang w:val="en-US" w:eastAsia="zh-CN" w:bidi="ar-SA"/>
        </w:rPr>
        <w:t>2.</w:t>
      </w:r>
      <w:r>
        <w:rPr>
          <w:rFonts w:hint="eastAsia" w:ascii="宋体" w:eastAsia="宋体" w:cs="宋体"/>
          <w:color w:val="auto"/>
          <w:highlight w:val="none"/>
          <w:shd w:val="clear" w:color="auto" w:fill="FFFFFF"/>
          <w:lang w:bidi="ar-SA"/>
        </w:rPr>
        <w:t>地点：沁阳市公共资源交易中心</w:t>
      </w:r>
      <w:r>
        <w:rPr>
          <w:rFonts w:hint="eastAsia" w:ascii="宋体" w:eastAsia="宋体" w:cs="宋体"/>
          <w:color w:val="auto"/>
          <w:highlight w:val="none"/>
          <w:shd w:val="clear" w:color="auto" w:fill="FFFFFF"/>
          <w:lang w:eastAsia="zh-CN" w:bidi="ar-SA"/>
        </w:rPr>
        <w:t>二</w:t>
      </w:r>
      <w:r>
        <w:rPr>
          <w:rFonts w:hint="eastAsia" w:ascii="宋体" w:eastAsia="宋体" w:cs="宋体"/>
          <w:color w:val="auto"/>
          <w:highlight w:val="none"/>
          <w:shd w:val="clear" w:color="auto" w:fill="FFFFFF"/>
          <w:lang w:bidi="ar-SA"/>
        </w:rPr>
        <w:t>楼开标室</w:t>
      </w:r>
    </w:p>
    <w:p w14:paraId="2021758B">
      <w:pPr>
        <w:pStyle w:val="5"/>
        <w:shd w:val="clear" w:color="auto" w:fill="FFFFFF"/>
        <w:kinsoku w:val="0"/>
        <w:wordWrap w:val="0"/>
        <w:spacing w:before="0" w:beforeAutospacing="0" w:after="0" w:afterAutospacing="0" w:line="500" w:lineRule="exact"/>
        <w:rPr>
          <w:rFonts w:hint="eastAsia" w:ascii="宋体" w:eastAsia="宋体" w:cs="宋体"/>
          <w:b/>
          <w:bCs/>
          <w:color w:val="auto"/>
          <w:highlight w:val="none"/>
          <w:shd w:val="clear" w:color="auto" w:fill="FFFFFF"/>
          <w:lang w:bidi="ar-SA"/>
        </w:rPr>
      </w:pPr>
      <w:r>
        <w:rPr>
          <w:rFonts w:hint="eastAsia" w:ascii="宋体" w:eastAsia="宋体" w:cs="宋体"/>
          <w:b/>
          <w:bCs/>
          <w:color w:val="auto"/>
          <w:highlight w:val="none"/>
          <w:shd w:val="clear" w:color="auto" w:fill="FFFFFF"/>
          <w:lang w:bidi="ar-SA"/>
        </w:rPr>
        <w:t>六、发布公告的媒介及招标公告期限</w:t>
      </w:r>
    </w:p>
    <w:p w14:paraId="3AE9383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hint="eastAsia" w:ascii="宋体" w:eastAsia="宋体" w:cs="宋体"/>
          <w:color w:val="auto"/>
          <w:highlight w:val="none"/>
          <w:shd w:val="clear" w:color="auto" w:fill="FFFFFF"/>
          <w:lang w:bidi="ar-SA"/>
        </w:rPr>
      </w:pPr>
      <w:r>
        <w:rPr>
          <w:rFonts w:hint="eastAsia" w:ascii="宋体" w:hAnsi="宋体" w:eastAsia="宋体" w:cs="宋体"/>
          <w:i w:val="0"/>
          <w:iCs w:val="0"/>
          <w:caps w:val="0"/>
          <w:color w:val="auto"/>
          <w:spacing w:val="0"/>
          <w:sz w:val="24"/>
          <w:szCs w:val="24"/>
          <w:highlight w:val="none"/>
          <w:shd w:val="clear" w:color="auto" w:fill="FFFFFF"/>
        </w:rPr>
        <w:t>本次招标公告在《河南省政府采购网》、《焦作市政府采购网》、《焦作市公共资源交易中心网》、《沁阳市公共资源交易中心网》上发布。招标公告期限为五个工作日</w:t>
      </w:r>
    </w:p>
    <w:p w14:paraId="536A262E">
      <w:pPr>
        <w:pStyle w:val="5"/>
        <w:numPr>
          <w:ilvl w:val="0"/>
          <w:numId w:val="0"/>
        </w:numPr>
        <w:shd w:val="clear" w:color="auto" w:fill="FFFFFF"/>
        <w:kinsoku w:val="0"/>
        <w:wordWrap w:val="0"/>
        <w:spacing w:before="0" w:beforeAutospacing="0" w:after="0" w:afterAutospacing="0" w:line="500" w:lineRule="exact"/>
        <w:ind w:leftChars="0" w:right="0" w:rightChars="0"/>
        <w:rPr>
          <w:rFonts w:hint="eastAsia" w:ascii="微软雅黑" w:eastAsia="微软雅黑" w:cs="微软雅黑"/>
          <w:b/>
          <w:bCs/>
          <w:color w:val="auto"/>
          <w:sz w:val="21"/>
          <w:szCs w:val="21"/>
          <w:highlight w:val="none"/>
          <w:lang w:bidi="ar-SA"/>
        </w:rPr>
      </w:pPr>
      <w:r>
        <w:rPr>
          <w:rFonts w:hint="eastAsia" w:ascii="宋体" w:cs="宋体"/>
          <w:b/>
          <w:bCs/>
          <w:color w:val="auto"/>
          <w:highlight w:val="none"/>
          <w:shd w:val="clear" w:color="auto" w:fill="FFFFFF"/>
          <w:lang w:eastAsia="zh-CN" w:bidi="ar-SA"/>
        </w:rPr>
        <w:t>七</w:t>
      </w:r>
      <w:r>
        <w:rPr>
          <w:rFonts w:hint="eastAsia" w:ascii="宋体" w:cs="宋体"/>
          <w:b/>
          <w:bCs/>
          <w:color w:val="auto"/>
          <w:highlight w:val="none"/>
          <w:shd w:val="clear" w:color="auto" w:fill="FFFFFF"/>
          <w:lang w:bidi="ar-SA"/>
        </w:rPr>
        <w:t>、其他补充事宜</w:t>
      </w:r>
    </w:p>
    <w:p w14:paraId="607447F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ascii="Helvetica" w:hAnsi="Helvetica" w:eastAsia="Helvetica" w:cs="Helvetica"/>
          <w:i w:val="0"/>
          <w:iCs w:val="0"/>
          <w:caps w:val="0"/>
          <w:color w:val="auto"/>
          <w:spacing w:val="0"/>
          <w:sz w:val="21"/>
          <w:szCs w:val="21"/>
          <w:highlight w:val="none"/>
        </w:rPr>
      </w:pPr>
      <w:r>
        <w:rPr>
          <w:rFonts w:hint="eastAsia" w:ascii="宋体" w:hAnsi="宋体" w:eastAsia="宋体" w:cs="宋体"/>
          <w:i w:val="0"/>
          <w:iCs w:val="0"/>
          <w:caps w:val="0"/>
          <w:color w:val="auto"/>
          <w:spacing w:val="0"/>
          <w:sz w:val="24"/>
          <w:szCs w:val="24"/>
          <w:highlight w:val="none"/>
          <w:shd w:val="clear" w:color="auto" w:fill="FFFFFF"/>
        </w:rPr>
        <w:t>本项目采用“远程不见面”的开标方式。投标人无需到沁阳市公共资源交易中心现场参加开标会议，无需到达现场提交原件资料。投标人应当投标截止前，登录远程开标大厅，在线准时参加开标活动并进行文件解密、答疑澄清等。在规定时间内投标文件未解密的投标人，视为放弃投标。</w:t>
      </w:r>
    </w:p>
    <w:p w14:paraId="13D9C4C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95" w:lineRule="atLeast"/>
        <w:ind w:left="0" w:right="0" w:firstLine="480"/>
        <w:jc w:val="left"/>
        <w:rPr>
          <w:rFonts w:hint="default" w:ascii="Helvetica" w:hAnsi="Helvetica" w:eastAsia="Helvetica" w:cs="Helvetica"/>
          <w:i w:val="0"/>
          <w:iCs w:val="0"/>
          <w:caps w:val="0"/>
          <w:color w:val="auto"/>
          <w:spacing w:val="0"/>
          <w:sz w:val="21"/>
          <w:szCs w:val="21"/>
          <w:highlight w:val="none"/>
        </w:rPr>
      </w:pPr>
      <w:r>
        <w:rPr>
          <w:rStyle w:val="10"/>
          <w:rFonts w:hint="eastAsia" w:ascii="宋体" w:hAnsi="宋体" w:eastAsia="宋体" w:cs="宋体"/>
          <w:b/>
          <w:bCs/>
          <w:i w:val="0"/>
          <w:iCs w:val="0"/>
          <w:caps w:val="0"/>
          <w:color w:val="auto"/>
          <w:spacing w:val="0"/>
          <w:sz w:val="21"/>
          <w:szCs w:val="21"/>
          <w:highlight w:val="none"/>
          <w:shd w:val="clear" w:color="auto" w:fill="FFFFFF"/>
        </w:rPr>
        <w:t>特别提醒：本项目采用不见面开标方式和全程电子化评标的方式进行，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进行签到，开标大厅网址（http://122.112.246.33/BidOpening/bidopeninghallaction/hall/login），按要求解密投标文件。因文件未及时上传导致投标失败的责任由投标人自行承担。具体要求详见招标文件。技术支持请联系：平台统一技术服务电话为：400-998-0000、服务时间：周一至周日8：00-17：30。</w:t>
      </w:r>
    </w:p>
    <w:p w14:paraId="0C029E0A">
      <w:pPr>
        <w:pStyle w:val="5"/>
        <w:widowControl/>
        <w:shd w:val="clear" w:color="auto" w:fill="FFFFFF"/>
        <w:spacing w:before="0" w:beforeAutospacing="0" w:after="0" w:afterAutospacing="0" w:line="500" w:lineRule="exact"/>
        <w:rPr>
          <w:rFonts w:hint="eastAsia" w:ascii="宋体" w:cs="宋体"/>
          <w:color w:val="auto"/>
          <w:highlight w:val="none"/>
          <w:lang w:bidi="ar-SA"/>
        </w:rPr>
      </w:pPr>
      <w:r>
        <w:rPr>
          <w:rStyle w:val="10"/>
          <w:rFonts w:hint="eastAsia" w:ascii="宋体" w:cs="宋体"/>
          <w:color w:val="auto"/>
          <w:highlight w:val="none"/>
          <w:shd w:val="clear" w:color="auto" w:fill="FFFFFF"/>
          <w:lang w:eastAsia="zh-CN" w:bidi="ar-SA"/>
        </w:rPr>
        <w:t>八</w:t>
      </w:r>
      <w:r>
        <w:rPr>
          <w:rStyle w:val="10"/>
          <w:rFonts w:hint="eastAsia" w:ascii="宋体" w:cs="宋体"/>
          <w:color w:val="auto"/>
          <w:highlight w:val="none"/>
          <w:shd w:val="clear" w:color="auto" w:fill="FFFFFF"/>
          <w:lang w:bidi="ar-SA"/>
        </w:rPr>
        <w:t>、对本次招标提出询问、请按以下方式联系</w:t>
      </w:r>
    </w:p>
    <w:p w14:paraId="3593F09A">
      <w:pPr>
        <w:pStyle w:val="5"/>
        <w:widowControl/>
        <w:shd w:val="clear" w:color="auto" w:fill="FFFFFF"/>
        <w:spacing w:before="0" w:beforeAutospacing="0" w:after="0" w:afterAutospacing="0" w:line="500" w:lineRule="exact"/>
        <w:ind w:firstLine="480" w:firstLineChars="200"/>
        <w:jc w:val="both"/>
        <w:rPr>
          <w:rFonts w:hint="eastAsia" w:ascii="宋体" w:cs="宋体"/>
          <w:color w:val="auto"/>
          <w:highlight w:val="none"/>
          <w:lang w:bidi="ar-SA"/>
        </w:rPr>
      </w:pPr>
      <w:r>
        <w:rPr>
          <w:rFonts w:hint="eastAsia" w:ascii="宋体" w:cs="宋体"/>
          <w:color w:val="auto"/>
          <w:highlight w:val="none"/>
          <w:shd w:val="clear" w:color="auto" w:fill="FFFFFF"/>
          <w:lang w:bidi="ar-SA"/>
        </w:rPr>
        <w:t>1.采购人信息</w:t>
      </w:r>
    </w:p>
    <w:p w14:paraId="6C06EDDD">
      <w:pPr>
        <w:pStyle w:val="5"/>
        <w:widowControl/>
        <w:shd w:val="clear" w:color="auto" w:fill="FFFFFF"/>
        <w:spacing w:before="0" w:beforeAutospacing="0" w:after="0" w:afterAutospacing="0" w:line="500" w:lineRule="exact"/>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eastAsia="宋体" w:cs="宋体"/>
          <w:color w:val="auto"/>
          <w:highlight w:val="none"/>
          <w:shd w:val="clear" w:color="auto" w:fill="FFFFFF"/>
          <w:lang w:bidi="ar-SA"/>
        </w:rPr>
        <w:t>名  称：</w:t>
      </w:r>
      <w:r>
        <w:rPr>
          <w:rFonts w:hint="eastAsia" w:ascii="宋体" w:hAnsi="宋体" w:eastAsia="宋体" w:cs="宋体"/>
          <w:i w:val="0"/>
          <w:caps w:val="0"/>
          <w:color w:val="auto"/>
          <w:spacing w:val="0"/>
          <w:sz w:val="24"/>
          <w:szCs w:val="24"/>
          <w:highlight w:val="none"/>
          <w:shd w:val="clear" w:color="auto" w:fill="FFFFFF"/>
          <w:lang w:val="en-US" w:eastAsia="zh-CN"/>
        </w:rPr>
        <w:t>沁阳市</w:t>
      </w:r>
      <w:r>
        <w:rPr>
          <w:rFonts w:hint="eastAsia" w:ascii="宋体" w:hAnsi="宋体" w:cs="宋体"/>
          <w:i w:val="0"/>
          <w:caps w:val="0"/>
          <w:color w:val="auto"/>
          <w:spacing w:val="0"/>
          <w:sz w:val="24"/>
          <w:szCs w:val="24"/>
          <w:highlight w:val="none"/>
          <w:shd w:val="clear" w:color="auto" w:fill="FFFFFF"/>
          <w:lang w:val="en-US" w:eastAsia="zh-CN"/>
        </w:rPr>
        <w:t>农业农村局</w:t>
      </w:r>
    </w:p>
    <w:p w14:paraId="35D6FA71">
      <w:pPr>
        <w:pStyle w:val="5"/>
        <w:widowControl/>
        <w:shd w:val="clear" w:color="auto" w:fill="FFFFFF"/>
        <w:spacing w:before="0" w:beforeAutospacing="0" w:after="0" w:afterAutospacing="0" w:line="500" w:lineRule="exact"/>
        <w:ind w:firstLine="480" w:firstLineChars="200"/>
        <w:jc w:val="both"/>
        <w:rPr>
          <w:rFonts w:hint="eastAsia" w:ascii="宋体" w:eastAsia="宋体" w:cs="宋体"/>
          <w:color w:val="auto"/>
          <w:highlight w:val="none"/>
          <w:shd w:val="clear" w:color="auto" w:fill="FFFFFF"/>
          <w:lang w:bidi="ar-SA"/>
        </w:rPr>
      </w:pPr>
      <w:r>
        <w:rPr>
          <w:rFonts w:hint="eastAsia" w:ascii="宋体" w:eastAsia="宋体" w:cs="宋体"/>
          <w:color w:val="auto"/>
          <w:highlight w:val="none"/>
          <w:shd w:val="clear" w:color="auto" w:fill="FFFFFF"/>
          <w:lang w:bidi="ar-SA"/>
        </w:rPr>
        <w:t>联系人：</w:t>
      </w:r>
      <w:r>
        <w:rPr>
          <w:rFonts w:hint="eastAsia" w:ascii="宋体" w:cs="宋体"/>
          <w:color w:val="auto"/>
          <w:highlight w:val="none"/>
          <w:shd w:val="clear" w:color="auto" w:fill="FFFFFF"/>
          <w:lang w:eastAsia="zh-CN" w:bidi="ar-SA"/>
        </w:rPr>
        <w:t>张</w:t>
      </w:r>
      <w:r>
        <w:rPr>
          <w:rFonts w:hint="eastAsia" w:ascii="宋体" w:eastAsia="宋体" w:cs="宋体"/>
          <w:color w:val="auto"/>
          <w:highlight w:val="none"/>
          <w:shd w:val="clear" w:color="auto" w:fill="FFFFFF"/>
          <w:lang w:val="en-US" w:eastAsia="zh-CN" w:bidi="ar-SA"/>
        </w:rPr>
        <w:t>先生</w:t>
      </w:r>
    </w:p>
    <w:p w14:paraId="311483FD">
      <w:pPr>
        <w:pStyle w:val="5"/>
        <w:widowControl/>
        <w:shd w:val="clear" w:color="auto" w:fill="FFFFFF"/>
        <w:spacing w:before="0" w:beforeAutospacing="0" w:after="0" w:afterAutospacing="0" w:line="500" w:lineRule="exact"/>
        <w:ind w:firstLine="480" w:firstLineChars="200"/>
        <w:jc w:val="both"/>
        <w:rPr>
          <w:rFonts w:hint="default" w:ascii="宋体" w:hAnsi="宋体" w:eastAsia="宋体" w:cs="宋体"/>
          <w:i w:val="0"/>
          <w:caps w:val="0"/>
          <w:color w:val="auto"/>
          <w:spacing w:val="0"/>
          <w:sz w:val="24"/>
          <w:szCs w:val="24"/>
          <w:highlight w:val="none"/>
          <w:shd w:val="clear" w:color="auto" w:fill="FFFFFF"/>
          <w:lang w:val="en-US" w:eastAsia="zh-CN"/>
        </w:rPr>
      </w:pPr>
      <w:r>
        <w:rPr>
          <w:rFonts w:hint="eastAsia" w:ascii="宋体" w:eastAsia="宋体" w:cs="宋体"/>
          <w:color w:val="auto"/>
          <w:highlight w:val="none"/>
          <w:shd w:val="clear" w:color="auto" w:fill="FFFFFF"/>
          <w:lang w:bidi="ar-SA"/>
        </w:rPr>
        <w:t>联系方式：</w:t>
      </w:r>
      <w:r>
        <w:rPr>
          <w:rFonts w:hint="eastAsia" w:ascii="宋体" w:hAnsi="宋体" w:cs="宋体"/>
          <w:i w:val="0"/>
          <w:caps w:val="0"/>
          <w:color w:val="auto"/>
          <w:spacing w:val="0"/>
          <w:sz w:val="24"/>
          <w:szCs w:val="24"/>
          <w:highlight w:val="none"/>
          <w:shd w:val="clear" w:color="auto" w:fill="FFFFFF"/>
          <w:lang w:val="en-US" w:eastAsia="zh-CN"/>
        </w:rPr>
        <w:t>13598512903</w:t>
      </w:r>
    </w:p>
    <w:p w14:paraId="4A94DB4D">
      <w:pPr>
        <w:pStyle w:val="5"/>
        <w:widowControl/>
        <w:shd w:val="clear" w:color="auto" w:fill="FFFFFF"/>
        <w:spacing w:before="0" w:beforeAutospacing="0" w:after="0" w:afterAutospacing="0" w:line="500" w:lineRule="exact"/>
        <w:ind w:firstLine="480" w:firstLineChars="200"/>
        <w:jc w:val="both"/>
        <w:rPr>
          <w:rFonts w:hint="eastAsia" w:ascii="宋体" w:eastAsia="宋体" w:cs="宋体"/>
          <w:color w:val="auto"/>
          <w:highlight w:val="none"/>
          <w:shd w:val="clear" w:color="auto" w:fill="FFFFFF"/>
          <w:lang w:eastAsia="zh-CN" w:bidi="ar-SA"/>
        </w:rPr>
      </w:pPr>
      <w:r>
        <w:rPr>
          <w:rFonts w:hint="eastAsia" w:ascii="宋体" w:eastAsia="宋体" w:cs="宋体"/>
          <w:color w:val="auto"/>
          <w:highlight w:val="none"/>
          <w:shd w:val="clear" w:color="auto" w:fill="FFFFFF"/>
          <w:lang w:bidi="ar-SA"/>
        </w:rPr>
        <w:t>地  址：沁阳市建设北路10号</w:t>
      </w:r>
    </w:p>
    <w:p w14:paraId="4121B0DE">
      <w:pPr>
        <w:pStyle w:val="5"/>
        <w:widowControl/>
        <w:shd w:val="clear" w:color="auto" w:fill="FFFFFF"/>
        <w:spacing w:before="0" w:beforeAutospacing="0" w:after="0" w:afterAutospacing="0" w:line="500" w:lineRule="exact"/>
        <w:ind w:firstLine="480" w:firstLineChars="200"/>
        <w:jc w:val="both"/>
        <w:rPr>
          <w:rFonts w:hint="eastAsia" w:ascii="宋体" w:cs="宋体"/>
          <w:color w:val="auto"/>
          <w:highlight w:val="none"/>
          <w:lang w:bidi="ar-SA"/>
        </w:rPr>
      </w:pPr>
      <w:r>
        <w:rPr>
          <w:rFonts w:hint="eastAsia" w:ascii="宋体" w:cs="宋体"/>
          <w:color w:val="auto"/>
          <w:highlight w:val="none"/>
          <w:shd w:val="clear" w:color="auto" w:fill="FFFFFF"/>
          <w:lang w:bidi="ar-SA"/>
        </w:rPr>
        <w:t>2.采购代理机构信息</w:t>
      </w:r>
    </w:p>
    <w:p w14:paraId="59D7007B">
      <w:pPr>
        <w:pStyle w:val="5"/>
        <w:widowControl/>
        <w:shd w:val="clear" w:color="auto" w:fill="FFFFFF"/>
        <w:spacing w:before="0" w:beforeAutospacing="0" w:after="0" w:afterAutospacing="0" w:line="500" w:lineRule="exact"/>
        <w:ind w:firstLine="480" w:firstLineChars="200"/>
        <w:jc w:val="both"/>
        <w:rPr>
          <w:rFonts w:hint="eastAsia" w:ascii="宋体" w:cs="宋体"/>
          <w:color w:val="auto"/>
          <w:highlight w:val="none"/>
          <w:shd w:val="clear" w:color="auto" w:fill="FFFFFF"/>
          <w:lang w:val="en-US" w:eastAsia="zh-CN" w:bidi="ar-SA"/>
        </w:rPr>
      </w:pPr>
      <w:r>
        <w:rPr>
          <w:rFonts w:hint="eastAsia" w:ascii="宋体" w:cs="宋体"/>
          <w:color w:val="auto"/>
          <w:highlight w:val="none"/>
          <w:shd w:val="clear" w:color="auto" w:fill="FFFFFF"/>
          <w:lang w:bidi="ar-SA"/>
        </w:rPr>
        <w:t>采购代理机构：</w:t>
      </w:r>
      <w:r>
        <w:rPr>
          <w:rFonts w:hint="eastAsia" w:ascii="宋体" w:cs="宋体"/>
          <w:color w:val="auto"/>
          <w:highlight w:val="none"/>
          <w:shd w:val="clear" w:color="auto" w:fill="FFFFFF"/>
          <w:lang w:val="en-US" w:eastAsia="zh-CN" w:bidi="ar-SA"/>
        </w:rPr>
        <w:t xml:space="preserve"> 河南森沁工程服务有限公司</w:t>
      </w:r>
    </w:p>
    <w:p w14:paraId="7BE8A32A">
      <w:pPr>
        <w:pStyle w:val="5"/>
        <w:widowControl/>
        <w:shd w:val="clear" w:color="auto" w:fill="FFFFFF"/>
        <w:spacing w:before="0" w:beforeAutospacing="0" w:after="0" w:afterAutospacing="0" w:line="500" w:lineRule="exact"/>
        <w:ind w:firstLine="480" w:firstLineChars="200"/>
        <w:jc w:val="both"/>
        <w:rPr>
          <w:rFonts w:hint="eastAsia" w:ascii="宋体" w:cs="宋体"/>
          <w:color w:val="auto"/>
          <w:highlight w:val="none"/>
          <w:shd w:val="clear" w:color="auto" w:fill="FFFFFF"/>
          <w:lang w:val="en-US" w:eastAsia="zh-CN" w:bidi="ar-SA"/>
        </w:rPr>
      </w:pPr>
      <w:r>
        <w:rPr>
          <w:rFonts w:hint="eastAsia" w:ascii="宋体" w:cs="宋体"/>
          <w:color w:val="auto"/>
          <w:highlight w:val="none"/>
          <w:shd w:val="clear" w:color="auto" w:fill="FFFFFF"/>
          <w:lang w:bidi="ar-SA"/>
        </w:rPr>
        <w:t>联系人：</w:t>
      </w:r>
      <w:r>
        <w:rPr>
          <w:rFonts w:hint="eastAsia" w:ascii="宋体" w:cs="宋体"/>
          <w:color w:val="auto"/>
          <w:highlight w:val="none"/>
          <w:shd w:val="clear" w:color="auto" w:fill="FFFFFF"/>
          <w:lang w:eastAsia="zh-CN" w:bidi="ar-SA"/>
        </w:rPr>
        <w:t>邢</w:t>
      </w:r>
      <w:r>
        <w:rPr>
          <w:rFonts w:hint="eastAsia" w:ascii="宋体" w:cs="宋体"/>
          <w:color w:val="auto"/>
          <w:highlight w:val="none"/>
          <w:shd w:val="clear" w:color="auto" w:fill="FFFFFF"/>
          <w:lang w:val="en-US" w:eastAsia="zh-CN" w:bidi="ar-SA"/>
        </w:rPr>
        <w:t>先生</w:t>
      </w:r>
    </w:p>
    <w:p w14:paraId="64BB811A">
      <w:pPr>
        <w:pStyle w:val="5"/>
        <w:widowControl/>
        <w:shd w:val="clear" w:color="auto" w:fill="FFFFFF"/>
        <w:spacing w:before="0" w:beforeAutospacing="0" w:after="0" w:afterAutospacing="0" w:line="500" w:lineRule="exact"/>
        <w:ind w:firstLine="480" w:firstLineChars="200"/>
        <w:jc w:val="both"/>
        <w:rPr>
          <w:rFonts w:hint="default" w:ascii="宋体" w:eastAsia="宋体" w:cs="宋体"/>
          <w:color w:val="auto"/>
          <w:highlight w:val="none"/>
          <w:shd w:val="clear" w:color="auto" w:fill="FFFFFF"/>
          <w:lang w:val="en-US" w:eastAsia="zh-CN" w:bidi="ar-SA"/>
        </w:rPr>
      </w:pPr>
      <w:r>
        <w:rPr>
          <w:rFonts w:hint="eastAsia" w:ascii="宋体" w:cs="宋体"/>
          <w:color w:val="auto"/>
          <w:highlight w:val="none"/>
          <w:shd w:val="clear" w:color="auto" w:fill="FFFFFF"/>
          <w:lang w:bidi="ar-SA"/>
        </w:rPr>
        <w:t>电  话：</w:t>
      </w:r>
      <w:r>
        <w:rPr>
          <w:rFonts w:hint="eastAsia" w:ascii="宋体" w:cs="宋体"/>
          <w:color w:val="auto"/>
          <w:highlight w:val="none"/>
          <w:shd w:val="clear" w:color="auto" w:fill="FFFFFF"/>
          <w:lang w:val="en-US" w:eastAsia="zh-CN" w:bidi="ar-SA"/>
        </w:rPr>
        <w:t>16639153777</w:t>
      </w:r>
    </w:p>
    <w:p w14:paraId="5B6788F0">
      <w:pPr>
        <w:pStyle w:val="5"/>
        <w:widowControl/>
        <w:shd w:val="clear" w:color="auto" w:fill="FFFFFF"/>
        <w:spacing w:before="0" w:beforeAutospacing="0" w:after="0" w:afterAutospacing="0" w:line="500" w:lineRule="exact"/>
        <w:ind w:firstLine="480" w:firstLineChars="200"/>
        <w:jc w:val="both"/>
        <w:rPr>
          <w:rFonts w:hint="eastAsia" w:ascii="宋体" w:eastAsia="宋体" w:cs="宋体"/>
          <w:color w:val="auto"/>
          <w:highlight w:val="none"/>
          <w:shd w:val="clear" w:color="auto" w:fill="FFFFFF"/>
          <w:lang w:eastAsia="zh-CN" w:bidi="ar-SA"/>
        </w:rPr>
      </w:pPr>
      <w:r>
        <w:rPr>
          <w:rFonts w:hint="eastAsia" w:ascii="宋体" w:cs="宋体"/>
          <w:color w:val="auto"/>
          <w:highlight w:val="none"/>
          <w:shd w:val="clear" w:color="auto" w:fill="FFFFFF"/>
          <w:lang w:bidi="ar-SA"/>
        </w:rPr>
        <w:t>地  址：</w:t>
      </w:r>
      <w:r>
        <w:rPr>
          <w:rFonts w:hint="eastAsia" w:ascii="宋体" w:hAnsi="宋体" w:cs="宋体"/>
          <w:highlight w:val="none"/>
          <w:shd w:val="clear" w:color="auto" w:fill="FFFFFF"/>
        </w:rPr>
        <w:t>沁阳市</w:t>
      </w:r>
      <w:r>
        <w:rPr>
          <w:rFonts w:hint="eastAsia" w:ascii="宋体" w:hAnsi="宋体" w:cs="宋体"/>
          <w:highlight w:val="none"/>
          <w:shd w:val="clear" w:color="auto" w:fill="FFFFFF"/>
          <w:lang w:eastAsia="zh-CN"/>
        </w:rPr>
        <w:t>军粮供应站大院</w:t>
      </w:r>
    </w:p>
    <w:p w14:paraId="4257240E">
      <w:pPr>
        <w:pStyle w:val="5"/>
        <w:widowControl/>
        <w:shd w:val="clear" w:color="auto" w:fill="FFFFFF"/>
        <w:spacing w:before="0" w:beforeAutospacing="0" w:after="0" w:afterAutospacing="0" w:line="500" w:lineRule="exact"/>
        <w:ind w:firstLine="480" w:firstLineChars="200"/>
        <w:jc w:val="both"/>
        <w:rPr>
          <w:rFonts w:hint="eastAsia" w:ascii="宋体" w:eastAsia="宋体" w:cs="宋体"/>
          <w:color w:val="auto"/>
          <w:highlight w:val="none"/>
          <w:shd w:val="clear" w:color="auto" w:fill="FFFFFF"/>
          <w:lang w:bidi="ar-SA"/>
        </w:rPr>
      </w:pPr>
      <w:r>
        <w:rPr>
          <w:rFonts w:hint="eastAsia" w:ascii="宋体" w:eastAsia="宋体" w:cs="宋体"/>
          <w:color w:val="auto"/>
          <w:highlight w:val="none"/>
          <w:shd w:val="clear" w:color="auto" w:fill="FFFFFF"/>
          <w:lang w:bidi="ar-SA"/>
        </w:rPr>
        <w:t>3.项目联系方式</w:t>
      </w:r>
    </w:p>
    <w:p w14:paraId="30351F6B">
      <w:pPr>
        <w:pStyle w:val="5"/>
        <w:widowControl/>
        <w:shd w:val="clear" w:color="auto" w:fill="FFFFFF"/>
        <w:spacing w:before="0" w:beforeAutospacing="0" w:after="0" w:afterAutospacing="0" w:line="500" w:lineRule="exact"/>
        <w:ind w:firstLine="480" w:firstLineChars="200"/>
        <w:jc w:val="both"/>
        <w:rPr>
          <w:rFonts w:hint="default" w:ascii="宋体" w:eastAsia="宋体" w:cs="宋体"/>
          <w:color w:val="auto"/>
          <w:highlight w:val="none"/>
          <w:shd w:val="clear" w:color="auto" w:fill="FFFFFF"/>
          <w:lang w:bidi="ar-SA"/>
        </w:rPr>
      </w:pPr>
      <w:r>
        <w:rPr>
          <w:rFonts w:hint="eastAsia" w:ascii="宋体" w:eastAsia="宋体" w:cs="宋体"/>
          <w:color w:val="auto"/>
          <w:highlight w:val="none"/>
          <w:shd w:val="clear" w:color="auto" w:fill="FFFFFF"/>
          <w:lang w:bidi="ar-SA"/>
        </w:rPr>
        <w:t>项目联系人：</w:t>
      </w:r>
      <w:r>
        <w:rPr>
          <w:rFonts w:hint="eastAsia" w:ascii="宋体" w:cs="宋体"/>
          <w:color w:val="auto"/>
          <w:highlight w:val="none"/>
          <w:shd w:val="clear" w:color="auto" w:fill="FFFFFF"/>
          <w:lang w:eastAsia="zh-CN" w:bidi="ar-SA"/>
        </w:rPr>
        <w:t>张</w:t>
      </w:r>
      <w:r>
        <w:rPr>
          <w:rFonts w:hint="eastAsia" w:ascii="宋体" w:eastAsia="宋体" w:cs="宋体"/>
          <w:color w:val="auto"/>
          <w:highlight w:val="none"/>
          <w:shd w:val="clear" w:color="auto" w:fill="FFFFFF"/>
          <w:lang w:val="en-US" w:eastAsia="zh-CN" w:bidi="ar-SA"/>
        </w:rPr>
        <w:t>先生</w:t>
      </w:r>
    </w:p>
    <w:p w14:paraId="535955C7">
      <w:pPr>
        <w:pStyle w:val="5"/>
        <w:widowControl/>
        <w:shd w:val="clear" w:color="auto" w:fill="FFFFFF"/>
        <w:spacing w:before="0" w:beforeAutospacing="0" w:after="0" w:afterAutospacing="0" w:line="500" w:lineRule="exact"/>
        <w:ind w:firstLine="480" w:firstLineChars="200"/>
        <w:jc w:val="both"/>
        <w:rPr>
          <w:rFonts w:hint="eastAsia" w:ascii="宋体" w:eastAsia="宋体" w:cs="宋体"/>
          <w:color w:val="auto"/>
          <w:highlight w:val="none"/>
          <w:shd w:val="clear" w:color="auto" w:fill="FFFFFF"/>
          <w:lang w:eastAsia="zh-CN" w:bidi="ar-SA"/>
        </w:rPr>
      </w:pPr>
      <w:r>
        <w:rPr>
          <w:rFonts w:hint="eastAsia" w:ascii="宋体" w:eastAsia="宋体" w:cs="宋体"/>
          <w:color w:val="auto"/>
          <w:highlight w:val="none"/>
          <w:shd w:val="clear" w:color="auto" w:fill="FFFFFF"/>
          <w:lang w:bidi="ar-SA"/>
        </w:rPr>
        <w:t>联系方式：</w:t>
      </w:r>
      <w:r>
        <w:rPr>
          <w:rFonts w:hint="eastAsia" w:ascii="宋体" w:hAnsi="宋体" w:cs="宋体"/>
          <w:i w:val="0"/>
          <w:caps w:val="0"/>
          <w:color w:val="auto"/>
          <w:spacing w:val="0"/>
          <w:sz w:val="24"/>
          <w:szCs w:val="24"/>
          <w:highlight w:val="none"/>
          <w:shd w:val="clear" w:color="auto" w:fill="FFFFFF"/>
          <w:lang w:val="en-US" w:eastAsia="zh-CN"/>
        </w:rPr>
        <w:t>13598512903</w:t>
      </w:r>
    </w:p>
    <w:p w14:paraId="00739301">
      <w:pPr>
        <w:pStyle w:val="5"/>
        <w:widowControl/>
        <w:shd w:val="clear" w:color="auto" w:fill="FFFFFF"/>
        <w:spacing w:before="0" w:beforeAutospacing="0" w:after="0" w:afterAutospacing="0" w:line="500" w:lineRule="exact"/>
        <w:ind w:firstLine="480" w:firstLineChars="200"/>
        <w:jc w:val="both"/>
        <w:rPr>
          <w:rFonts w:hint="eastAsia" w:ascii="宋体" w:hAnsi="宋体" w:cs="宋体"/>
          <w:i w:val="0"/>
          <w:iCs w:val="0"/>
          <w:caps w:val="0"/>
          <w:color w:val="auto"/>
          <w:spacing w:val="0"/>
          <w:sz w:val="24"/>
          <w:szCs w:val="24"/>
          <w:highlight w:val="none"/>
          <w:shd w:val="clear" w:color="auto" w:fill="FFFFFF"/>
          <w:lang w:val="en-US" w:eastAsia="zh-CN"/>
        </w:rPr>
      </w:pPr>
    </w:p>
    <w:p w14:paraId="3D85C1E8">
      <w:pPr>
        <w:pStyle w:val="5"/>
        <w:widowControl/>
        <w:shd w:val="clear" w:color="auto" w:fill="FFFFFF"/>
        <w:spacing w:before="0" w:beforeAutospacing="0" w:after="0" w:afterAutospacing="0" w:line="500" w:lineRule="exact"/>
        <w:ind w:firstLine="480" w:firstLineChars="200"/>
        <w:jc w:val="right"/>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沁阳市</w:t>
      </w:r>
      <w:r>
        <w:rPr>
          <w:rFonts w:hint="eastAsia" w:ascii="宋体" w:hAnsi="宋体" w:cs="宋体"/>
          <w:i w:val="0"/>
          <w:caps w:val="0"/>
          <w:color w:val="auto"/>
          <w:spacing w:val="0"/>
          <w:sz w:val="24"/>
          <w:szCs w:val="24"/>
          <w:highlight w:val="none"/>
          <w:shd w:val="clear" w:color="auto" w:fill="FFFFFF"/>
          <w:lang w:val="en-US" w:eastAsia="zh-CN"/>
        </w:rPr>
        <w:t>农业农村局</w:t>
      </w:r>
    </w:p>
    <w:p w14:paraId="2084BF96">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480" w:firstLineChars="200"/>
        <w:jc w:val="right"/>
        <w:textAlignment w:val="auto"/>
        <w:rPr>
          <w:rFonts w:hint="eastAsia" w:ascii="宋体" w:cs="宋体"/>
          <w:color w:val="auto"/>
          <w:highlight w:val="none"/>
          <w:shd w:val="clear" w:color="auto" w:fill="FFFFFF"/>
          <w:lang w:val="en-US" w:eastAsia="zh-CN" w:bidi="ar-SA"/>
        </w:rPr>
      </w:pPr>
      <w:r>
        <w:rPr>
          <w:rFonts w:hint="eastAsia" w:ascii="宋体" w:cs="宋体"/>
          <w:color w:val="auto"/>
          <w:highlight w:val="none"/>
          <w:shd w:val="clear" w:color="auto" w:fill="FFFFFF"/>
          <w:lang w:val="en-US" w:eastAsia="zh-CN" w:bidi="ar-SA"/>
        </w:rPr>
        <w:t>河南森沁工程服务有限公司</w:t>
      </w:r>
    </w:p>
    <w:p w14:paraId="030EA5C4">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60" w:lineRule="exact"/>
        <w:ind w:left="0" w:leftChars="0" w:right="0" w:firstLine="480" w:firstLineChars="200"/>
        <w:jc w:val="right"/>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i w:val="0"/>
          <w:caps w:val="0"/>
          <w:color w:val="auto"/>
          <w:spacing w:val="0"/>
          <w:sz w:val="24"/>
          <w:szCs w:val="24"/>
          <w:highlight w:val="none"/>
          <w:shd w:val="clear" w:color="auto" w:fill="FFFFFF"/>
          <w:lang w:val="en-US" w:eastAsia="zh-CN"/>
        </w:rPr>
        <w:t>202</w:t>
      </w:r>
      <w:r>
        <w:rPr>
          <w:rFonts w:hint="eastAsia" w:ascii="宋体" w:hAnsi="宋体" w:cs="宋体"/>
          <w:i w:val="0"/>
          <w:caps w:val="0"/>
          <w:color w:val="auto"/>
          <w:spacing w:val="0"/>
          <w:sz w:val="24"/>
          <w:szCs w:val="24"/>
          <w:highlight w:val="none"/>
          <w:shd w:val="clear" w:color="auto" w:fill="FFFFFF"/>
          <w:lang w:val="en-US" w:eastAsia="zh-CN"/>
        </w:rPr>
        <w:t>5</w:t>
      </w:r>
      <w:r>
        <w:rPr>
          <w:rFonts w:hint="eastAsia" w:ascii="宋体" w:hAnsi="宋体" w:eastAsia="宋体" w:cs="宋体"/>
          <w:i w:val="0"/>
          <w:caps w:val="0"/>
          <w:color w:val="auto"/>
          <w:spacing w:val="0"/>
          <w:sz w:val="24"/>
          <w:szCs w:val="24"/>
          <w:highlight w:val="none"/>
          <w:shd w:val="clear" w:color="auto" w:fill="FFFFFF"/>
          <w:lang w:val="en-US" w:eastAsia="zh-CN"/>
        </w:rPr>
        <w:t>年</w:t>
      </w:r>
      <w:r>
        <w:rPr>
          <w:rFonts w:hint="eastAsia" w:ascii="宋体" w:hAnsi="宋体" w:cs="宋体"/>
          <w:i w:val="0"/>
          <w:caps w:val="0"/>
          <w:color w:val="auto"/>
          <w:spacing w:val="0"/>
          <w:sz w:val="24"/>
          <w:szCs w:val="24"/>
          <w:highlight w:val="none"/>
          <w:shd w:val="clear" w:color="auto" w:fill="FFFFFF"/>
          <w:lang w:val="en-US" w:eastAsia="zh-CN"/>
        </w:rPr>
        <w:t>5</w:t>
      </w:r>
      <w:r>
        <w:rPr>
          <w:rFonts w:hint="eastAsia" w:ascii="宋体" w:hAnsi="宋体" w:eastAsia="宋体" w:cs="宋体"/>
          <w:i w:val="0"/>
          <w:caps w:val="0"/>
          <w:color w:val="auto"/>
          <w:spacing w:val="0"/>
          <w:sz w:val="24"/>
          <w:szCs w:val="24"/>
          <w:highlight w:val="none"/>
          <w:shd w:val="clear" w:color="auto" w:fill="FFFFFF"/>
          <w:lang w:val="en-US" w:eastAsia="zh-CN"/>
        </w:rPr>
        <w:t>月</w:t>
      </w:r>
      <w:r>
        <w:rPr>
          <w:rFonts w:hint="eastAsia" w:ascii="宋体" w:hAnsi="宋体" w:cs="宋体"/>
          <w:i w:val="0"/>
          <w:caps w:val="0"/>
          <w:color w:val="auto"/>
          <w:spacing w:val="0"/>
          <w:sz w:val="24"/>
          <w:szCs w:val="24"/>
          <w:highlight w:val="none"/>
          <w:shd w:val="clear" w:color="auto" w:fill="FFFFFF"/>
          <w:lang w:val="en-US" w:eastAsia="zh-CN"/>
        </w:rPr>
        <w:t>22</w:t>
      </w:r>
      <w:r>
        <w:rPr>
          <w:rFonts w:hint="eastAsia" w:ascii="宋体" w:hAnsi="宋体" w:eastAsia="宋体" w:cs="宋体"/>
          <w:i w:val="0"/>
          <w:caps w:val="0"/>
          <w:color w:val="auto"/>
          <w:spacing w:val="0"/>
          <w:sz w:val="24"/>
          <w:szCs w:val="24"/>
          <w:highlight w:val="none"/>
          <w:shd w:val="clear" w:color="auto" w:fill="FFFFFF"/>
          <w:lang w:val="en-US" w:eastAsia="zh-CN"/>
        </w:rPr>
        <w:t>日</w:t>
      </w:r>
    </w:p>
    <w:p w14:paraId="40689B1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831D52"/>
    <w:multiLevelType w:val="singleLevel"/>
    <w:tmpl w:val="6A831D52"/>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5B0975"/>
    <w:rsid w:val="10AD2CCB"/>
    <w:rsid w:val="2C117784"/>
    <w:rsid w:val="735B0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next w:val="4"/>
    <w:qFormat/>
    <w:uiPriority w:val="0"/>
    <w:pPr>
      <w:spacing w:after="120"/>
      <w:ind w:left="200" w:leftChars="200"/>
    </w:pPr>
  </w:style>
  <w:style w:type="paragraph" w:styleId="4">
    <w:name w:val="envelope return"/>
    <w:basedOn w:val="1"/>
    <w:qFormat/>
    <w:uiPriority w:val="0"/>
    <w:pPr>
      <w:snapToGrid w:val="0"/>
    </w:pPr>
    <w:rPr>
      <w:rFonts w:ascii="Arial" w:hAnsi="Arial"/>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3"/>
    <w:next w:val="1"/>
    <w:qFormat/>
    <w:uiPriority w:val="0"/>
    <w:pPr>
      <w:ind w:firstLine="200" w:firstLineChars="200"/>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1788</Words>
  <Characters>2051</Characters>
  <Lines>0</Lines>
  <Paragraphs>0</Paragraphs>
  <TotalTime>415</TotalTime>
  <ScaleCrop>false</ScaleCrop>
  <LinksUpToDate>false</LinksUpToDate>
  <CharactersWithSpaces>2065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2025-05-21T01:31:00Z</dcterms:created>
  <dc:creator>河南森沁</dc:creator>
  <cp:lastModifiedBy>河南森沁</cp:lastModifiedBy>
  <cp:lastPrinted>2025-05-22T00:09:08Z</cp:lastPrinted>
  <dcterms:modified xsi:type="dcterms:W3CDTF">2025-05-22T01:32:28Z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68167E7D1DDB45A79D4C326824A57EB3_11</vt:lpwstr>
  </property>
  <property fmtid="{D5CDD505-2E9C-101B-9397-08002B2CF9AE}" pid="4" name="KSOTemplateDocerSaveRecord">
    <vt:lpwstr>eyJoZGlkIjoiNGNlZDQ0MzFiODMwMmZhZGViZWNkZDQ5ZmM5YjM2YTYiLCJ1c2VySWQiOiIxMTg1NTMyMTYxIn0=</vt:lpwstr>
  </property>
</Properties>
</file>