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AECB8">
      <w:pPr>
        <w:keepNext w:val="0"/>
        <w:keepLines w:val="0"/>
        <w:pageBreakBefore w:val="0"/>
        <w:widowControl/>
        <w:kinsoku w:val="0"/>
        <w:wordWrap/>
        <w:overflowPunct/>
        <w:topLinePunct w:val="0"/>
        <w:autoSpaceDE w:val="0"/>
        <w:autoSpaceDN w:val="0"/>
        <w:bidi w:val="0"/>
        <w:adjustRightInd w:val="0"/>
        <w:snapToGrid w:val="0"/>
        <w:spacing w:line="360" w:lineRule="auto"/>
        <w:ind w:left="2818" w:right="0" w:hanging="2818"/>
        <w:jc w:val="center"/>
        <w:textAlignment w:val="baseline"/>
        <w:outlineLvl w:val="9"/>
        <w:rPr>
          <w:rFonts w:hint="eastAsia" w:ascii="宋体" w:hAnsi="宋体" w:eastAsia="宋体" w:cs="宋体"/>
          <w:b/>
          <w:bCs/>
          <w:spacing w:val="0"/>
          <w:position w:val="0"/>
          <w:sz w:val="31"/>
          <w:szCs w:val="31"/>
          <w:lang w:eastAsia="zh-CN"/>
        </w:rPr>
      </w:pPr>
      <w:r>
        <w:rPr>
          <w:rFonts w:hint="eastAsia" w:ascii="宋体" w:hAnsi="宋体" w:eastAsia="宋体" w:cs="宋体"/>
          <w:b/>
          <w:bCs/>
          <w:spacing w:val="0"/>
          <w:position w:val="0"/>
          <w:sz w:val="31"/>
          <w:szCs w:val="31"/>
          <w:lang w:eastAsia="zh-CN"/>
        </w:rPr>
        <w:t>滑县X波段气象天气雷达建设项目</w:t>
      </w:r>
    </w:p>
    <w:p w14:paraId="1021B0C4">
      <w:pPr>
        <w:keepNext w:val="0"/>
        <w:keepLines w:val="0"/>
        <w:pageBreakBefore w:val="0"/>
        <w:widowControl/>
        <w:kinsoku w:val="0"/>
        <w:wordWrap/>
        <w:overflowPunct/>
        <w:topLinePunct w:val="0"/>
        <w:autoSpaceDE w:val="0"/>
        <w:autoSpaceDN w:val="0"/>
        <w:bidi w:val="0"/>
        <w:adjustRightInd w:val="0"/>
        <w:snapToGrid w:val="0"/>
        <w:spacing w:line="360" w:lineRule="auto"/>
        <w:ind w:left="2818" w:right="0" w:hanging="2818"/>
        <w:jc w:val="center"/>
        <w:textAlignment w:val="baseline"/>
        <w:outlineLvl w:val="9"/>
        <w:rPr>
          <w:rFonts w:hint="default"/>
          <w:lang w:val="en-US" w:eastAsia="zh-CN"/>
        </w:rPr>
      </w:pPr>
      <w:r>
        <w:rPr>
          <w:rFonts w:ascii="宋体" w:hAnsi="宋体" w:eastAsia="宋体" w:cs="宋体"/>
          <w:b/>
          <w:bCs/>
          <w:spacing w:val="0"/>
          <w:position w:val="0"/>
          <w:sz w:val="31"/>
          <w:szCs w:val="31"/>
        </w:rPr>
        <w:t>竞争性磋商公告</w:t>
      </w:r>
    </w:p>
    <w:tbl>
      <w:tblPr>
        <w:tblStyle w:val="5"/>
        <w:tblW w:w="86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26"/>
      </w:tblGrid>
      <w:tr w14:paraId="0441E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8626" w:type="dxa"/>
          </w:tcPr>
          <w:p w14:paraId="7930FDE6">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项目概况</w:t>
            </w:r>
          </w:p>
          <w:p w14:paraId="6E789A63">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jc w:val="both"/>
              <w:textAlignment w:val="baseline"/>
              <w:rPr>
                <w:rFonts w:hint="eastAsia" w:ascii="宋体" w:hAnsi="宋体" w:eastAsia="宋体" w:cs="宋体"/>
                <w:color w:val="auto"/>
                <w:sz w:val="24"/>
                <w:szCs w:val="24"/>
                <w:vertAlign w:val="baseline"/>
              </w:rPr>
            </w:pPr>
            <w:r>
              <w:rPr>
                <w:rFonts w:hint="eastAsia" w:ascii="宋体" w:hAnsi="宋体" w:eastAsia="宋体" w:cs="宋体"/>
                <w:spacing w:val="0"/>
                <w:position w:val="0"/>
                <w:sz w:val="24"/>
                <w:szCs w:val="24"/>
                <w:lang w:eastAsia="zh-CN"/>
              </w:rPr>
              <w:t>滑县X波段气象天气雷达建设项目</w:t>
            </w:r>
            <w:r>
              <w:rPr>
                <w:rFonts w:ascii="宋体" w:hAnsi="宋体" w:eastAsia="宋体" w:cs="宋体"/>
                <w:spacing w:val="0"/>
                <w:position w:val="0"/>
                <w:sz w:val="24"/>
                <w:szCs w:val="24"/>
              </w:rPr>
              <w:t>的潜在</w:t>
            </w:r>
            <w:r>
              <w:rPr>
                <w:rFonts w:hint="eastAsia" w:ascii="宋体" w:hAnsi="宋体" w:cs="宋体"/>
                <w:spacing w:val="0"/>
                <w:position w:val="0"/>
                <w:sz w:val="24"/>
                <w:szCs w:val="24"/>
                <w:lang w:val="en-US" w:eastAsia="zh-CN"/>
              </w:rPr>
              <w:t>投标人</w:t>
            </w:r>
            <w:r>
              <w:rPr>
                <w:rFonts w:ascii="宋体" w:hAnsi="宋体" w:eastAsia="宋体" w:cs="宋体"/>
                <w:color w:val="auto"/>
                <w:spacing w:val="0"/>
                <w:position w:val="0"/>
                <w:sz w:val="24"/>
                <w:szCs w:val="24"/>
              </w:rPr>
              <w:t>应在《全国公共资源交易平台（河南省•滑县）》（http://ggzy.hnhx.gov.cn/）网站获取</w:t>
            </w:r>
            <w:r>
              <w:rPr>
                <w:rFonts w:hint="eastAsia" w:ascii="宋体" w:hAnsi="宋体" w:cs="宋体"/>
                <w:color w:val="auto"/>
                <w:spacing w:val="0"/>
                <w:position w:val="0"/>
                <w:sz w:val="24"/>
                <w:szCs w:val="24"/>
                <w:lang w:val="en-US" w:eastAsia="zh-CN"/>
              </w:rPr>
              <w:t>招标</w:t>
            </w:r>
            <w:r>
              <w:rPr>
                <w:rFonts w:ascii="宋体" w:hAnsi="宋体" w:eastAsia="宋体" w:cs="宋体"/>
                <w:color w:val="auto"/>
                <w:spacing w:val="0"/>
                <w:position w:val="0"/>
                <w:sz w:val="24"/>
                <w:szCs w:val="24"/>
              </w:rPr>
              <w:t>文件</w:t>
            </w:r>
            <w:r>
              <w:rPr>
                <w:rFonts w:ascii="宋体" w:hAnsi="宋体" w:eastAsia="宋体" w:cs="宋体"/>
                <w:spacing w:val="0"/>
                <w:position w:val="0"/>
                <w:sz w:val="24"/>
                <w:szCs w:val="24"/>
              </w:rPr>
              <w:t>，</w:t>
            </w:r>
            <w:r>
              <w:rPr>
                <w:rFonts w:ascii="宋体" w:hAnsi="宋体" w:eastAsia="宋体" w:cs="宋体"/>
                <w:color w:val="auto"/>
                <w:spacing w:val="0"/>
                <w:position w:val="0"/>
                <w:sz w:val="24"/>
                <w:szCs w:val="24"/>
              </w:rPr>
              <w:t>并于2024年</w:t>
            </w:r>
            <w:r>
              <w:rPr>
                <w:rFonts w:hint="eastAsia" w:ascii="宋体" w:hAnsi="宋体" w:cs="宋体"/>
                <w:color w:val="auto"/>
                <w:spacing w:val="0"/>
                <w:position w:val="0"/>
                <w:sz w:val="24"/>
                <w:szCs w:val="24"/>
                <w:lang w:val="en-US" w:eastAsia="zh-CN"/>
              </w:rPr>
              <w:t>09</w:t>
            </w:r>
            <w:r>
              <w:rPr>
                <w:rFonts w:ascii="宋体" w:hAnsi="宋体" w:eastAsia="宋体" w:cs="宋体"/>
                <w:color w:val="auto"/>
                <w:spacing w:val="0"/>
                <w:position w:val="0"/>
                <w:sz w:val="24"/>
                <w:szCs w:val="24"/>
              </w:rPr>
              <w:t>月</w:t>
            </w:r>
            <w:r>
              <w:rPr>
                <w:rFonts w:hint="eastAsia" w:ascii="宋体" w:hAnsi="宋体" w:cs="宋体"/>
                <w:color w:val="auto"/>
                <w:spacing w:val="0"/>
                <w:position w:val="0"/>
                <w:sz w:val="24"/>
                <w:szCs w:val="24"/>
                <w:lang w:val="en-US" w:eastAsia="zh-CN"/>
              </w:rPr>
              <w:t>19</w:t>
            </w:r>
            <w:r>
              <w:rPr>
                <w:rFonts w:ascii="宋体" w:hAnsi="宋体" w:eastAsia="宋体" w:cs="宋体"/>
                <w:color w:val="auto"/>
                <w:spacing w:val="0"/>
                <w:position w:val="0"/>
                <w:sz w:val="24"/>
                <w:szCs w:val="24"/>
              </w:rPr>
              <w:t>日</w:t>
            </w:r>
            <w:r>
              <w:rPr>
                <w:rFonts w:hint="eastAsia" w:ascii="宋体" w:hAnsi="宋体" w:cs="宋体"/>
                <w:color w:val="auto"/>
                <w:spacing w:val="0"/>
                <w:position w:val="0"/>
                <w:sz w:val="24"/>
                <w:szCs w:val="24"/>
                <w:lang w:val="en-US" w:eastAsia="zh-CN"/>
              </w:rPr>
              <w:t>08</w:t>
            </w:r>
            <w:r>
              <w:rPr>
                <w:rFonts w:ascii="宋体" w:hAnsi="宋体" w:eastAsia="宋体" w:cs="宋体"/>
                <w:color w:val="auto"/>
                <w:spacing w:val="0"/>
                <w:position w:val="0"/>
                <w:sz w:val="24"/>
                <w:szCs w:val="24"/>
              </w:rPr>
              <w:t>时</w:t>
            </w:r>
            <w:r>
              <w:rPr>
                <w:rFonts w:hint="eastAsia" w:ascii="宋体" w:hAnsi="宋体" w:cs="宋体"/>
                <w:color w:val="auto"/>
                <w:spacing w:val="0"/>
                <w:position w:val="0"/>
                <w:sz w:val="24"/>
                <w:szCs w:val="24"/>
                <w:lang w:val="en-US" w:eastAsia="zh-CN"/>
              </w:rPr>
              <w:t>30</w:t>
            </w:r>
            <w:r>
              <w:rPr>
                <w:rFonts w:ascii="宋体" w:hAnsi="宋体" w:eastAsia="宋体" w:cs="宋体"/>
                <w:color w:val="auto"/>
                <w:spacing w:val="0"/>
                <w:position w:val="0"/>
                <w:sz w:val="24"/>
                <w:szCs w:val="24"/>
              </w:rPr>
              <w:t>分（北京时间）前</w:t>
            </w:r>
            <w:r>
              <w:rPr>
                <w:rFonts w:hint="eastAsia" w:ascii="宋体" w:hAnsi="宋体" w:cs="宋体"/>
                <w:color w:val="auto"/>
                <w:spacing w:val="0"/>
                <w:position w:val="0"/>
                <w:sz w:val="24"/>
                <w:szCs w:val="24"/>
                <w:lang w:eastAsia="zh-CN"/>
              </w:rPr>
              <w:t>递交</w:t>
            </w:r>
            <w:r>
              <w:rPr>
                <w:rFonts w:ascii="宋体" w:hAnsi="宋体" w:eastAsia="宋体" w:cs="宋体"/>
                <w:color w:val="auto"/>
                <w:spacing w:val="0"/>
                <w:position w:val="0"/>
                <w:sz w:val="24"/>
                <w:szCs w:val="24"/>
              </w:rPr>
              <w:t>响应文件。</w:t>
            </w:r>
          </w:p>
        </w:tc>
      </w:tr>
    </w:tbl>
    <w:p w14:paraId="3A5112A4">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14:paraId="21881AC5">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1、项目编号：</w:t>
      </w:r>
      <w:r>
        <w:rPr>
          <w:rFonts w:hint="eastAsia" w:ascii="宋体" w:hAnsi="宋体" w:eastAsia="宋体" w:cs="宋体"/>
          <w:color w:val="auto"/>
          <w:spacing w:val="0"/>
          <w:position w:val="0"/>
          <w:sz w:val="24"/>
          <w:szCs w:val="24"/>
        </w:rPr>
        <w:t>滑财购磋商-2024-</w:t>
      </w:r>
      <w:r>
        <w:rPr>
          <w:rFonts w:hint="eastAsia" w:ascii="宋体" w:hAnsi="宋体" w:cs="宋体"/>
          <w:color w:val="auto"/>
          <w:spacing w:val="0"/>
          <w:position w:val="0"/>
          <w:sz w:val="24"/>
          <w:szCs w:val="24"/>
          <w:lang w:val="en-US" w:eastAsia="zh-CN"/>
        </w:rPr>
        <w:t>49</w:t>
      </w:r>
    </w:p>
    <w:p w14:paraId="68D81AF3">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2、项目名称：滑县X波段气象天气雷达建设项目</w:t>
      </w:r>
    </w:p>
    <w:p w14:paraId="508D3B22">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3、采购方式：</w:t>
      </w:r>
      <w:r>
        <w:rPr>
          <w:rFonts w:hint="eastAsia" w:ascii="宋体" w:hAnsi="宋体" w:eastAsia="宋体" w:cs="宋体"/>
          <w:color w:val="auto"/>
          <w:spacing w:val="0"/>
          <w:position w:val="0"/>
          <w:sz w:val="24"/>
          <w:szCs w:val="24"/>
        </w:rPr>
        <w:t>竞争性磋商</w:t>
      </w:r>
    </w:p>
    <w:p w14:paraId="10F7FD61">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r>
        <w:rPr>
          <w:rFonts w:hint="eastAsia" w:ascii="宋体" w:hAnsi="宋体" w:eastAsia="宋体" w:cs="宋体"/>
          <w:b w:val="0"/>
          <w:bCs w:val="0"/>
          <w:color w:val="auto"/>
          <w:spacing w:val="0"/>
          <w:position w:val="0"/>
          <w:sz w:val="24"/>
          <w:szCs w:val="24"/>
        </w:rPr>
        <w:t>预算金额：1094492.31元</w:t>
      </w:r>
    </w:p>
    <w:p w14:paraId="4A1D4A79">
      <w:pPr>
        <w:keepNext w:val="0"/>
        <w:keepLines w:val="0"/>
        <w:pageBreakBefore w:val="0"/>
        <w:widowControl w:val="0"/>
        <w:kinsoku/>
        <w:wordWrap w:val="0"/>
        <w:overflowPunct/>
        <w:topLinePunct w:val="0"/>
        <w:autoSpaceDE/>
        <w:autoSpaceDN/>
        <w:bidi w:val="0"/>
        <w:adjustRightInd/>
        <w:snapToGrid/>
        <w:ind w:firstLine="840" w:firstLineChars="35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最高限价：1094492.31</w:t>
      </w:r>
      <w:r>
        <w:rPr>
          <w:rFonts w:hint="eastAsia" w:ascii="宋体" w:hAnsi="宋体" w:eastAsia="宋体" w:cs="宋体"/>
          <w:b w:val="0"/>
          <w:bCs w:val="0"/>
          <w:color w:val="auto"/>
          <w:spacing w:val="0"/>
          <w:position w:val="0"/>
          <w:sz w:val="24"/>
          <w:szCs w:val="24"/>
        </w:rPr>
        <w:t>元</w:t>
      </w:r>
    </w:p>
    <w:tbl>
      <w:tblPr>
        <w:tblStyle w:val="5"/>
        <w:tblW w:w="952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661"/>
        <w:gridCol w:w="2460"/>
        <w:gridCol w:w="1755"/>
        <w:gridCol w:w="1905"/>
      </w:tblGrid>
      <w:tr w14:paraId="29A8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39" w:type="dxa"/>
            <w:vAlign w:val="center"/>
          </w:tcPr>
          <w:p w14:paraId="48FDF2F3">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序号</w:t>
            </w:r>
          </w:p>
        </w:tc>
        <w:tc>
          <w:tcPr>
            <w:tcW w:w="2661" w:type="dxa"/>
            <w:vAlign w:val="center"/>
          </w:tcPr>
          <w:p w14:paraId="17804E0B">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包号</w:t>
            </w:r>
          </w:p>
        </w:tc>
        <w:tc>
          <w:tcPr>
            <w:tcW w:w="2460" w:type="dxa"/>
            <w:vAlign w:val="center"/>
          </w:tcPr>
          <w:p w14:paraId="138A358F">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包名称</w:t>
            </w:r>
          </w:p>
        </w:tc>
        <w:tc>
          <w:tcPr>
            <w:tcW w:w="1755" w:type="dxa"/>
            <w:vAlign w:val="center"/>
          </w:tcPr>
          <w:p w14:paraId="64A3FFBE">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包预算（元）</w:t>
            </w:r>
          </w:p>
        </w:tc>
        <w:tc>
          <w:tcPr>
            <w:tcW w:w="1905" w:type="dxa"/>
            <w:vAlign w:val="center"/>
          </w:tcPr>
          <w:p w14:paraId="1253B5D1">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包最高限价（元）</w:t>
            </w:r>
          </w:p>
        </w:tc>
      </w:tr>
      <w:tr w14:paraId="499E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39" w:type="dxa"/>
            <w:vAlign w:val="center"/>
          </w:tcPr>
          <w:p w14:paraId="02EF8BFD">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w:t>
            </w:r>
          </w:p>
        </w:tc>
        <w:tc>
          <w:tcPr>
            <w:tcW w:w="2661" w:type="dxa"/>
            <w:vAlign w:val="center"/>
          </w:tcPr>
          <w:p w14:paraId="4B037025">
            <w:pPr>
              <w:keepNext w:val="0"/>
              <w:keepLines w:val="0"/>
              <w:pageBreakBefore w:val="0"/>
              <w:widowControl w:val="0"/>
              <w:kinsoku/>
              <w:wordWrap w:val="0"/>
              <w:overflowPunct/>
              <w:topLinePunct w:val="0"/>
              <w:autoSpaceDE/>
              <w:autoSpaceDN/>
              <w:bidi w:val="0"/>
              <w:adjustRightInd/>
              <w:snapToGrid/>
              <w:jc w:val="center"/>
              <w:textAlignment w:val="auto"/>
              <w:rPr>
                <w:rFonts w:hint="default" w:ascii="宋体" w:hAnsi="宋体" w:eastAsia="宋体" w:cs="宋体"/>
                <w:color w:val="auto"/>
                <w:sz w:val="24"/>
                <w:szCs w:val="24"/>
                <w:vertAlign w:val="baseline"/>
                <w:lang w:val="en-US" w:eastAsia="zh-CN"/>
              </w:rPr>
            </w:pPr>
            <w:r>
              <w:rPr>
                <w:rFonts w:hint="default" w:ascii="宋体" w:hAnsi="宋体" w:eastAsia="宋体" w:cs="宋体"/>
                <w:color w:val="auto"/>
                <w:sz w:val="24"/>
                <w:szCs w:val="24"/>
                <w:vertAlign w:val="baseline"/>
                <w:lang w:val="en-US" w:eastAsia="zh-CN"/>
              </w:rPr>
              <w:t>滑财购磋商-2024-49-1</w:t>
            </w:r>
          </w:p>
        </w:tc>
        <w:tc>
          <w:tcPr>
            <w:tcW w:w="2460" w:type="dxa"/>
            <w:vAlign w:val="center"/>
          </w:tcPr>
          <w:p w14:paraId="15164A7A">
            <w:pPr>
              <w:keepNext w:val="0"/>
              <w:keepLines w:val="0"/>
              <w:pageBreakBefore w:val="0"/>
              <w:widowControl w:val="0"/>
              <w:kinsoku/>
              <w:wordWrap w:val="0"/>
              <w:overflowPunct/>
              <w:topLinePunct w:val="0"/>
              <w:autoSpaceDE/>
              <w:autoSpaceDN/>
              <w:bidi w:val="0"/>
              <w:adjustRightInd/>
              <w:snapToGrid/>
              <w:ind w:firstLine="480" w:firstLineChars="200"/>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滑县X波段气象天气雷达建设项目</w:t>
            </w:r>
          </w:p>
        </w:tc>
        <w:tc>
          <w:tcPr>
            <w:tcW w:w="1755" w:type="dxa"/>
            <w:vAlign w:val="center"/>
          </w:tcPr>
          <w:p w14:paraId="73C067B1">
            <w:pPr>
              <w:keepNext w:val="0"/>
              <w:keepLines w:val="0"/>
              <w:pageBreakBefore w:val="0"/>
              <w:widowControl w:val="0"/>
              <w:kinsoku/>
              <w:wordWrap w:val="0"/>
              <w:overflowPunct/>
              <w:topLinePunct w:val="0"/>
              <w:autoSpaceDE/>
              <w:autoSpaceDN/>
              <w:bidi w:val="0"/>
              <w:adjustRightInd/>
              <w:snapToGrid/>
              <w:jc w:val="center"/>
              <w:textAlignment w:val="auto"/>
              <w:rPr>
                <w:rFonts w:hint="default" w:ascii="宋体" w:hAnsi="宋体" w:eastAsia="宋体" w:cs="宋体"/>
                <w:b w:val="0"/>
                <w:bCs w:val="0"/>
                <w:color w:val="auto"/>
                <w:sz w:val="24"/>
                <w:szCs w:val="24"/>
                <w:vertAlign w:val="baseline"/>
                <w:lang w:val="en-US" w:eastAsia="zh-CN"/>
              </w:rPr>
            </w:pPr>
            <w:r>
              <w:rPr>
                <w:rFonts w:hint="default" w:ascii="宋体" w:hAnsi="宋体" w:eastAsia="宋体" w:cs="宋体"/>
                <w:b w:val="0"/>
                <w:bCs w:val="0"/>
                <w:color w:val="auto"/>
                <w:sz w:val="24"/>
                <w:szCs w:val="24"/>
                <w:vertAlign w:val="baseline"/>
                <w:lang w:val="en-US" w:eastAsia="zh-CN"/>
              </w:rPr>
              <w:t>1094492.31</w:t>
            </w:r>
          </w:p>
        </w:tc>
        <w:tc>
          <w:tcPr>
            <w:tcW w:w="1905" w:type="dxa"/>
            <w:vAlign w:val="center"/>
          </w:tcPr>
          <w:p w14:paraId="29E5BE56">
            <w:pPr>
              <w:keepNext w:val="0"/>
              <w:keepLines w:val="0"/>
              <w:pageBreakBefore w:val="0"/>
              <w:widowControl w:val="0"/>
              <w:kinsoku/>
              <w:wordWrap w:val="0"/>
              <w:overflowPunct/>
              <w:topLinePunct w:val="0"/>
              <w:autoSpaceDE/>
              <w:autoSpaceDN/>
              <w:bidi w:val="0"/>
              <w:adjustRightInd/>
              <w:snapToGrid/>
              <w:jc w:val="center"/>
              <w:textAlignment w:val="auto"/>
              <w:rPr>
                <w:rFonts w:hint="default" w:ascii="宋体" w:hAnsi="宋体" w:eastAsia="宋体" w:cs="宋体"/>
                <w:b w:val="0"/>
                <w:bCs w:val="0"/>
                <w:color w:val="auto"/>
                <w:sz w:val="24"/>
                <w:szCs w:val="24"/>
                <w:vertAlign w:val="baseline"/>
                <w:lang w:val="en-US"/>
              </w:rPr>
            </w:pPr>
            <w:r>
              <w:rPr>
                <w:rFonts w:hint="default" w:ascii="宋体" w:hAnsi="宋体" w:eastAsia="宋体" w:cs="宋体"/>
                <w:b w:val="0"/>
                <w:bCs w:val="0"/>
                <w:color w:val="auto"/>
                <w:sz w:val="24"/>
                <w:szCs w:val="24"/>
                <w:vertAlign w:val="baseline"/>
                <w:lang w:val="en-US"/>
              </w:rPr>
              <w:t>1094492.31</w:t>
            </w:r>
          </w:p>
        </w:tc>
      </w:tr>
    </w:tbl>
    <w:p w14:paraId="66837B71">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5、采购需求（包括但不限于标的的名称、数量、简要技术需求或服务要求等）</w:t>
      </w:r>
    </w:p>
    <w:p w14:paraId="7FAF4FA4">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采购内容</w:t>
      </w:r>
      <w:r>
        <w:rPr>
          <w:rFonts w:hint="eastAsia" w:ascii="宋体" w:hAnsi="宋体" w:eastAsia="宋体" w:cs="宋体"/>
          <w:color w:val="auto"/>
          <w:sz w:val="24"/>
          <w:szCs w:val="24"/>
        </w:rPr>
        <w:t>：滑县X波段气象天气雷达建设项目</w:t>
      </w:r>
      <w:r>
        <w:rPr>
          <w:rFonts w:hint="eastAsia" w:ascii="宋体" w:hAnsi="宋体" w:eastAsia="宋体" w:cs="宋体"/>
          <w:color w:val="auto"/>
          <w:sz w:val="24"/>
          <w:szCs w:val="24"/>
          <w:lang w:eastAsia="zh-CN"/>
        </w:rPr>
        <w:t>的</w:t>
      </w:r>
      <w:r>
        <w:rPr>
          <w:rFonts w:hint="eastAsia" w:ascii="宋体" w:hAnsi="宋体" w:cs="宋体"/>
          <w:color w:val="auto"/>
          <w:sz w:val="24"/>
          <w:szCs w:val="24"/>
          <w:lang w:val="en-US" w:eastAsia="zh-CN"/>
        </w:rPr>
        <w:t>采购及</w:t>
      </w:r>
      <w:r>
        <w:rPr>
          <w:rFonts w:hint="eastAsia" w:ascii="宋体" w:hAnsi="宋体" w:eastAsia="宋体" w:cs="宋体"/>
          <w:color w:val="auto"/>
          <w:sz w:val="24"/>
          <w:szCs w:val="24"/>
          <w:lang w:val="en-US" w:eastAsia="zh-CN"/>
        </w:rPr>
        <w:t>安装等相关工作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具体内容详见竞争性磋商文件</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w:t>
      </w:r>
    </w:p>
    <w:p w14:paraId="3BACB6DA">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2 资金来源：财政资金</w:t>
      </w:r>
    </w:p>
    <w:p w14:paraId="7894A81F">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 xml:space="preserve"> 供货安装期</w:t>
      </w:r>
      <w:r>
        <w:rPr>
          <w:rFonts w:hint="eastAsia" w:ascii="宋体" w:hAnsi="宋体" w:eastAsia="宋体" w:cs="宋体"/>
          <w:color w:val="auto"/>
          <w:sz w:val="24"/>
          <w:szCs w:val="24"/>
          <w:highlight w:val="none"/>
        </w:rPr>
        <w:t>：</w:t>
      </w:r>
      <w:bookmarkStart w:id="0" w:name="_Hlk76656690"/>
      <w:r>
        <w:rPr>
          <w:rFonts w:hint="eastAsia" w:ascii="宋体" w:hAnsi="宋体" w:cs="宋体"/>
          <w:color w:val="auto"/>
          <w:sz w:val="24"/>
          <w:szCs w:val="24"/>
          <w:highlight w:val="none"/>
          <w:lang w:val="en-US" w:eastAsia="zh-CN"/>
        </w:rPr>
        <w:t>自</w:t>
      </w:r>
      <w:r>
        <w:rPr>
          <w:rFonts w:hint="eastAsia" w:ascii="宋体" w:hAnsi="宋体" w:eastAsia="宋体" w:cs="宋体"/>
          <w:color w:val="auto"/>
          <w:sz w:val="24"/>
          <w:szCs w:val="24"/>
          <w:highlight w:val="none"/>
          <w:lang w:val="en-US" w:eastAsia="zh-CN"/>
        </w:rPr>
        <w:t>合同签订</w:t>
      </w:r>
      <w:r>
        <w:rPr>
          <w:rFonts w:hint="eastAsia" w:ascii="宋体" w:hAnsi="宋体" w:cs="宋体"/>
          <w:color w:val="auto"/>
          <w:sz w:val="24"/>
          <w:szCs w:val="24"/>
          <w:highlight w:val="none"/>
          <w:lang w:val="en-US" w:eastAsia="zh-CN"/>
        </w:rPr>
        <w:t>之日起45</w:t>
      </w:r>
      <w:r>
        <w:rPr>
          <w:rFonts w:hint="eastAsia" w:ascii="宋体" w:hAnsi="宋体" w:eastAsia="宋体" w:cs="宋体"/>
          <w:color w:val="auto"/>
          <w:sz w:val="24"/>
          <w:szCs w:val="24"/>
          <w:highlight w:val="none"/>
          <w:lang w:val="en-US" w:eastAsia="zh-CN"/>
        </w:rPr>
        <w:t>日历天</w:t>
      </w:r>
    </w:p>
    <w:p w14:paraId="687758AD">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供货</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滑县境内</w:t>
      </w:r>
    </w:p>
    <w:p w14:paraId="34E4838B">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5.5 质量要求：合格</w:t>
      </w:r>
    </w:p>
    <w:p w14:paraId="66500D54">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5.6 </w:t>
      </w:r>
      <w:r>
        <w:rPr>
          <w:rFonts w:hint="eastAsia" w:ascii="宋体" w:hAnsi="宋体" w:cs="宋体"/>
          <w:color w:val="auto"/>
          <w:sz w:val="24"/>
          <w:szCs w:val="24"/>
          <w:lang w:val="en-US" w:eastAsia="zh-CN"/>
        </w:rPr>
        <w:t>质保期</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年</w:t>
      </w:r>
    </w:p>
    <w:bookmarkEnd w:id="0"/>
    <w:p w14:paraId="7DF70E4B">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6、合同履行期限：自合同签订之日起</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lang w:val="en-US" w:eastAsia="zh-CN"/>
        </w:rPr>
        <w:t>日历天</w:t>
      </w:r>
    </w:p>
    <w:p w14:paraId="6CD3CD56">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7、本项目是否接受联合体投标：否</w:t>
      </w:r>
    </w:p>
    <w:p w14:paraId="51BBB671">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8、是否接受进口产品：</w:t>
      </w:r>
      <w:r>
        <w:rPr>
          <w:rFonts w:hint="eastAsia" w:ascii="宋体" w:hAnsi="宋体" w:eastAsia="宋体" w:cs="宋体"/>
          <w:color w:val="auto"/>
          <w:sz w:val="24"/>
          <w:szCs w:val="24"/>
          <w:lang w:eastAsia="zh-CN"/>
        </w:rPr>
        <w:t>否</w:t>
      </w:r>
    </w:p>
    <w:p w14:paraId="25E9458A">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auto"/>
          <w:sz w:val="24"/>
          <w:szCs w:val="24"/>
          <w:lang w:eastAsia="zh-CN"/>
        </w:rPr>
        <w:t>9、是否专门面向中小企业：</w:t>
      </w:r>
      <w:r>
        <w:rPr>
          <w:rFonts w:hint="eastAsia" w:ascii="宋体" w:hAnsi="宋体" w:eastAsia="宋体" w:cs="宋体"/>
          <w:color w:val="auto"/>
          <w:sz w:val="24"/>
          <w:szCs w:val="24"/>
          <w:lang w:val="en-US" w:eastAsia="zh-CN"/>
        </w:rPr>
        <w:t>否</w:t>
      </w:r>
    </w:p>
    <w:p w14:paraId="2659642F">
      <w:pPr>
        <w:keepNext w:val="0"/>
        <w:keepLines w:val="0"/>
        <w:pageBreakBefore w:val="0"/>
        <w:widowControl w:val="0"/>
        <w:kinsoku/>
        <w:wordWrap w:val="0"/>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二、申请人资格要求：</w:t>
      </w:r>
    </w:p>
    <w:p w14:paraId="4B5EA508">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2DE9DE36">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eastAsia="宋体" w:cs="宋体"/>
          <w:color w:val="auto"/>
          <w:sz w:val="24"/>
          <w:szCs w:val="24"/>
        </w:rPr>
        <w:t>2、落实政府采购政策满足的资格要求</w:t>
      </w:r>
      <w:r>
        <w:rPr>
          <w:rFonts w:hint="eastAsia" w:ascii="宋体" w:hAnsi="宋体" w:cs="宋体"/>
          <w:color w:val="auto"/>
          <w:sz w:val="24"/>
          <w:szCs w:val="24"/>
          <w:lang w:eastAsia="zh-CN"/>
        </w:rPr>
        <w:t>：</w:t>
      </w:r>
      <w:r>
        <w:rPr>
          <w:rFonts w:hint="eastAsia" w:ascii="宋体" w:hAnsi="宋体" w:cs="宋体"/>
          <w:i w:val="0"/>
          <w:iCs w:val="0"/>
          <w:caps w:val="0"/>
          <w:color w:val="auto"/>
          <w:spacing w:val="0"/>
          <w:sz w:val="24"/>
          <w:szCs w:val="24"/>
          <w:highlight w:val="none"/>
          <w:shd w:val="clear" w:fill="FFFFFF"/>
          <w:lang w:val="en-US" w:eastAsia="zh-CN"/>
        </w:rPr>
        <w:t>无</w:t>
      </w:r>
    </w:p>
    <w:p w14:paraId="3D1153FB">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3、本项目的特定资格要求</w:t>
      </w:r>
      <w:r>
        <w:rPr>
          <w:rFonts w:hint="eastAsia" w:ascii="宋体" w:hAnsi="宋体" w:eastAsia="宋体" w:cs="宋体"/>
          <w:color w:val="auto"/>
          <w:sz w:val="24"/>
          <w:szCs w:val="24"/>
          <w:lang w:eastAsia="zh-CN"/>
        </w:rPr>
        <w:t>：</w:t>
      </w:r>
    </w:p>
    <w:p w14:paraId="46C3BFFB">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1 信用要求：根据《关于在政府采购活动中查询及使用信用记录有关问题的通知》(财库[2016]125号)和《河南省财政厅关于转发财政部关于在政府采购活动中查询及使用信用记录有关问题的通知的通知》（豫财购〔2016〕15号）文件的规定，采购人或采购代理机构将在供应商提交响应文件截止后通过“信用中国”网站(www.creditchina.gov.cn)查询“重大税收违法失信主体”、中国执行信息公开网（http://zxgk.court.gov.cn/shixin/）查询“失信被执行人”、中国政府采购网(www.ccgp.gov.cn)查询“政府采购严重违法失信行为记录名单”渠道查询信用记录。信用记录查询结果中</w:t>
      </w:r>
      <w:r>
        <w:rPr>
          <w:rFonts w:hint="eastAsia"/>
          <w:lang w:val="en-US" w:eastAsia="zh-CN"/>
        </w:rPr>
        <w:t>被</w:t>
      </w:r>
      <w:r>
        <w:rPr>
          <w:rFonts w:hint="eastAsia" w:ascii="宋体" w:hAnsi="宋体" w:cs="宋体"/>
          <w:color w:val="auto"/>
          <w:sz w:val="24"/>
          <w:szCs w:val="24"/>
          <w:lang w:val="en-US" w:eastAsia="zh-CN"/>
        </w:rPr>
        <w:t>列入重大税收违法失信主体、失信被执行人、政府采购严重违法失信行为记录名单的投标无效，将被拒绝参与本项目政府采购活动；信用信息查询记录及相关证据将与其他采购文件一并保存。</w:t>
      </w:r>
    </w:p>
    <w:p w14:paraId="62054E85">
      <w:pPr>
        <w:pStyle w:val="3"/>
        <w:keepNext w:val="0"/>
        <w:keepLines w:val="0"/>
        <w:pageBreakBefore w:val="0"/>
        <w:widowControl/>
        <w:kinsoku w:val="0"/>
        <w:wordWrap/>
        <w:overflowPunct/>
        <w:topLinePunct w:val="0"/>
        <w:autoSpaceDE w:val="0"/>
        <w:autoSpaceDN w:val="0"/>
        <w:bidi w:val="0"/>
        <w:adjustRightInd w:val="0"/>
        <w:snapToGrid w:val="0"/>
        <w:spacing w:line="460" w:lineRule="exact"/>
        <w:ind w:leftChars="0" w:firstLine="480" w:firstLineChars="200"/>
        <w:textAlignment w:val="baseline"/>
        <w:rPr>
          <w:rFonts w:hint="eastAsia" w:ascii="宋体" w:hAnsi="宋体" w:cs="宋体"/>
          <w:i w:val="0"/>
          <w:iCs w:val="0"/>
          <w:snapToGrid w:val="0"/>
          <w:color w:val="auto"/>
          <w:spacing w:val="0"/>
          <w:kern w:val="0"/>
          <w:position w:val="0"/>
          <w:sz w:val="24"/>
          <w:szCs w:val="24"/>
          <w:highlight w:val="none"/>
          <w:lang w:val="en-US" w:eastAsia="zh-CN" w:bidi="ar-SA"/>
        </w:rPr>
      </w:pPr>
      <w:r>
        <w:rPr>
          <w:rFonts w:hint="eastAsia" w:ascii="宋体" w:hAnsi="宋体" w:cs="宋体"/>
          <w:color w:val="auto"/>
          <w:sz w:val="24"/>
          <w:szCs w:val="24"/>
          <w:lang w:val="en-US" w:eastAsia="zh-CN"/>
        </w:rPr>
        <w:t xml:space="preserve">3.2 </w:t>
      </w:r>
      <w:r>
        <w:rPr>
          <w:rFonts w:hint="eastAsia" w:ascii="宋体" w:hAnsi="宋体" w:eastAsia="宋体" w:cs="宋体"/>
          <w:snapToGrid w:val="0"/>
          <w:color w:val="000000"/>
          <w:spacing w:val="0"/>
          <w:kern w:val="0"/>
          <w:position w:val="0"/>
          <w:sz w:val="24"/>
          <w:szCs w:val="24"/>
          <w:lang w:val="en-US" w:eastAsia="zh-CN" w:bidi="ar-SA"/>
        </w:rPr>
        <w:t>单位负责人为同一人或者存在直接控股、管理关系的不同供应商，不得参加同一合同项下的政府采购活动（提供加盖供应商公章的“国家企业信用信息公示系统”中公示的公司信息、股东或投资人信息</w:t>
      </w:r>
      <w:r>
        <w:rPr>
          <w:rFonts w:hint="eastAsia" w:ascii="宋体" w:hAnsi="宋体" w:cs="宋体"/>
          <w:i w:val="0"/>
          <w:iCs w:val="0"/>
          <w:snapToGrid w:val="0"/>
          <w:color w:val="auto"/>
          <w:spacing w:val="0"/>
          <w:kern w:val="0"/>
          <w:position w:val="0"/>
          <w:sz w:val="24"/>
          <w:szCs w:val="24"/>
          <w:highlight w:val="none"/>
          <w:lang w:val="en-US" w:eastAsia="zh-CN" w:bidi="ar-SA"/>
        </w:rPr>
        <w:t>，</w:t>
      </w:r>
      <w:r>
        <w:rPr>
          <w:rFonts w:hint="eastAsia" w:ascii="宋体" w:hAnsi="宋体" w:eastAsia="宋体" w:cs="宋体"/>
          <w:i w:val="0"/>
          <w:iCs w:val="0"/>
          <w:snapToGrid w:val="0"/>
          <w:color w:val="auto"/>
          <w:spacing w:val="0"/>
          <w:kern w:val="0"/>
          <w:position w:val="0"/>
          <w:sz w:val="24"/>
          <w:szCs w:val="24"/>
          <w:highlight w:val="none"/>
          <w:lang w:val="en-US" w:eastAsia="zh-CN" w:bidi="ar-SA"/>
        </w:rPr>
        <w:t>非企业性质的供应商无法在该公示系统查询的，则针对此项做出书面承诺，格式自拟并加盖公章</w:t>
      </w:r>
      <w:r>
        <w:rPr>
          <w:rFonts w:hint="eastAsia" w:ascii="宋体" w:hAnsi="宋体" w:cs="宋体"/>
          <w:i w:val="0"/>
          <w:iCs w:val="0"/>
          <w:snapToGrid w:val="0"/>
          <w:color w:val="auto"/>
          <w:spacing w:val="0"/>
          <w:kern w:val="0"/>
          <w:position w:val="0"/>
          <w:sz w:val="24"/>
          <w:szCs w:val="24"/>
          <w:highlight w:val="none"/>
          <w:lang w:val="en-US" w:eastAsia="zh-CN" w:bidi="ar-SA"/>
        </w:rPr>
        <w:t>）。</w:t>
      </w:r>
    </w:p>
    <w:p w14:paraId="2FBC298A">
      <w:pPr>
        <w:pStyle w:val="3"/>
        <w:keepNext w:val="0"/>
        <w:keepLines w:val="0"/>
        <w:pageBreakBefore w:val="0"/>
        <w:widowControl/>
        <w:kinsoku w:val="0"/>
        <w:wordWrap/>
        <w:overflowPunct/>
        <w:topLinePunct w:val="0"/>
        <w:autoSpaceDE w:val="0"/>
        <w:autoSpaceDN w:val="0"/>
        <w:bidi w:val="0"/>
        <w:adjustRightInd w:val="0"/>
        <w:snapToGrid w:val="0"/>
        <w:spacing w:line="460" w:lineRule="exact"/>
        <w:ind w:leftChars="0" w:firstLine="480" w:firstLineChars="200"/>
        <w:textAlignment w:val="baseline"/>
        <w:rPr>
          <w:rFonts w:hint="default" w:ascii="宋体" w:hAnsi="宋体" w:cs="宋体"/>
          <w:snapToGrid w:val="0"/>
          <w:color w:val="000000"/>
          <w:spacing w:val="0"/>
          <w:kern w:val="0"/>
          <w:position w:val="0"/>
          <w:sz w:val="24"/>
          <w:szCs w:val="24"/>
          <w:lang w:val="en-US" w:eastAsia="zh-CN" w:bidi="ar-SA"/>
        </w:rPr>
      </w:pPr>
      <w:r>
        <w:rPr>
          <w:rFonts w:hint="eastAsia" w:ascii="宋体" w:hAnsi="宋体" w:cs="宋体"/>
          <w:snapToGrid w:val="0"/>
          <w:color w:val="000000"/>
          <w:spacing w:val="0"/>
          <w:kern w:val="0"/>
          <w:position w:val="0"/>
          <w:sz w:val="24"/>
          <w:szCs w:val="24"/>
          <w:lang w:val="en-US" w:eastAsia="zh-CN" w:bidi="ar-SA"/>
        </w:rPr>
        <w:t>3.3 为采购项目提供整体设计、规范编制或者项目管理、监理、检测等服务的供应商，不得再参加该采购项目的其他采购活动。</w:t>
      </w:r>
    </w:p>
    <w:p w14:paraId="2985C4E8">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Chars="0" w:firstLine="480" w:firstLineChars="200"/>
        <w:textAlignment w:val="baseline"/>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注：本项目采用资格后审，资格审查内容详见磋商文件，资格后审不合格的供应商,其响应文件将被否决；对提供虚假资料的，取消投标资格外同时追究法律责任。</w:t>
      </w:r>
    </w:p>
    <w:p w14:paraId="1709B168">
      <w:pPr>
        <w:keepNext w:val="0"/>
        <w:keepLines w:val="0"/>
        <w:pageBreakBefore w:val="0"/>
        <w:widowControl w:val="0"/>
        <w:kinsoku/>
        <w:wordWrap w:val="0"/>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w:t>
      </w:r>
      <w:r>
        <w:rPr>
          <w:rFonts w:hint="eastAsia" w:ascii="宋体" w:hAnsi="宋体" w:cs="宋体"/>
          <w:b/>
          <w:bCs/>
          <w:color w:val="auto"/>
          <w:sz w:val="24"/>
          <w:szCs w:val="24"/>
          <w:lang w:val="en-US" w:eastAsia="zh-CN"/>
        </w:rPr>
        <w:t>采购</w:t>
      </w:r>
      <w:r>
        <w:rPr>
          <w:rFonts w:hint="eastAsia" w:ascii="宋体" w:hAnsi="宋体" w:eastAsia="宋体" w:cs="宋体"/>
          <w:b/>
          <w:bCs/>
          <w:color w:val="auto"/>
          <w:sz w:val="24"/>
          <w:szCs w:val="24"/>
        </w:rPr>
        <w:t>文件</w:t>
      </w:r>
    </w:p>
    <w:p w14:paraId="47B1AA31">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1.时间：</w:t>
      </w:r>
      <w:r>
        <w:rPr>
          <w:rFonts w:ascii="宋体" w:hAnsi="宋体" w:eastAsia="宋体" w:cs="宋体"/>
          <w:color w:val="auto"/>
          <w:spacing w:val="0"/>
          <w:position w:val="0"/>
          <w:sz w:val="24"/>
          <w:szCs w:val="24"/>
        </w:rPr>
        <w:t>2024年</w:t>
      </w:r>
      <w:r>
        <w:rPr>
          <w:rFonts w:hint="eastAsia" w:ascii="宋体" w:hAnsi="宋体" w:cs="宋体"/>
          <w:color w:val="auto"/>
          <w:spacing w:val="0"/>
          <w:position w:val="0"/>
          <w:sz w:val="24"/>
          <w:szCs w:val="24"/>
          <w:lang w:val="en-US" w:eastAsia="zh-CN"/>
        </w:rPr>
        <w:t>09</w:t>
      </w:r>
      <w:r>
        <w:rPr>
          <w:rFonts w:ascii="宋体" w:hAnsi="宋体" w:eastAsia="宋体" w:cs="宋体"/>
          <w:color w:val="auto"/>
          <w:spacing w:val="0"/>
          <w:position w:val="0"/>
          <w:sz w:val="24"/>
          <w:szCs w:val="24"/>
        </w:rPr>
        <w:t>月</w:t>
      </w:r>
      <w:r>
        <w:rPr>
          <w:rFonts w:hint="eastAsia" w:ascii="宋体" w:hAnsi="宋体" w:cs="宋体"/>
          <w:color w:val="auto"/>
          <w:spacing w:val="0"/>
          <w:position w:val="0"/>
          <w:sz w:val="24"/>
          <w:szCs w:val="24"/>
          <w:lang w:val="en-US" w:eastAsia="zh-CN"/>
        </w:rPr>
        <w:t>06</w:t>
      </w:r>
      <w:r>
        <w:rPr>
          <w:rFonts w:ascii="宋体" w:hAnsi="宋体" w:eastAsia="宋体" w:cs="宋体"/>
          <w:color w:val="auto"/>
          <w:spacing w:val="0"/>
          <w:position w:val="0"/>
          <w:sz w:val="24"/>
          <w:szCs w:val="24"/>
        </w:rPr>
        <w:t>日至2024年</w:t>
      </w:r>
      <w:r>
        <w:rPr>
          <w:rFonts w:hint="eastAsia" w:ascii="宋体" w:hAnsi="宋体" w:cs="宋体"/>
          <w:color w:val="auto"/>
          <w:spacing w:val="0"/>
          <w:position w:val="0"/>
          <w:sz w:val="24"/>
          <w:szCs w:val="24"/>
          <w:lang w:val="en-US" w:eastAsia="zh-CN"/>
        </w:rPr>
        <w:t>09</w:t>
      </w:r>
      <w:r>
        <w:rPr>
          <w:rFonts w:ascii="宋体" w:hAnsi="宋体" w:eastAsia="宋体" w:cs="宋体"/>
          <w:color w:val="auto"/>
          <w:spacing w:val="0"/>
          <w:position w:val="0"/>
          <w:sz w:val="24"/>
          <w:szCs w:val="24"/>
        </w:rPr>
        <w:t>月</w:t>
      </w:r>
      <w:r>
        <w:rPr>
          <w:rFonts w:hint="eastAsia" w:ascii="宋体" w:hAnsi="宋体" w:cs="宋体"/>
          <w:color w:val="auto"/>
          <w:spacing w:val="0"/>
          <w:position w:val="0"/>
          <w:sz w:val="24"/>
          <w:szCs w:val="24"/>
          <w:lang w:val="en-US" w:eastAsia="zh-CN"/>
        </w:rPr>
        <w:t>12</w:t>
      </w:r>
      <w:r>
        <w:rPr>
          <w:rFonts w:ascii="宋体" w:hAnsi="宋体" w:eastAsia="宋体" w:cs="宋体"/>
          <w:color w:val="auto"/>
          <w:spacing w:val="0"/>
          <w:position w:val="0"/>
          <w:sz w:val="24"/>
          <w:szCs w:val="24"/>
        </w:rPr>
        <w:t>日，每天</w:t>
      </w:r>
      <w:r>
        <w:rPr>
          <w:rFonts w:ascii="宋体" w:hAnsi="宋体" w:eastAsia="宋体" w:cs="宋体"/>
          <w:spacing w:val="0"/>
          <w:position w:val="0"/>
          <w:sz w:val="24"/>
          <w:szCs w:val="24"/>
        </w:rPr>
        <w:t>上午00:00至12:00，下午12:00至23:59（北京时间，法定节假日除外）</w:t>
      </w:r>
    </w:p>
    <w:p w14:paraId="004B159C">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2.地点：全国公共资源交易平台（河南省•滑县）网站</w:t>
      </w:r>
    </w:p>
    <w:p w14:paraId="64C92698">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3.方式：登录“全国公共资源交易平台（河南省·滑县）”网站，凭滑县公共资源交易中心CA证书登录并下载</w:t>
      </w:r>
      <w:r>
        <w:rPr>
          <w:rFonts w:hint="eastAsia" w:ascii="宋体" w:hAnsi="宋体" w:eastAsia="宋体" w:cs="宋体"/>
          <w:spacing w:val="0"/>
          <w:position w:val="0"/>
          <w:sz w:val="24"/>
          <w:szCs w:val="24"/>
          <w:lang w:val="en-US" w:eastAsia="zh-CN"/>
        </w:rPr>
        <w:t>竞</w:t>
      </w:r>
      <w:r>
        <w:rPr>
          <w:rFonts w:hint="eastAsia" w:ascii="宋体" w:hAnsi="宋体" w:eastAsia="宋体" w:cs="宋体"/>
          <w:spacing w:val="0"/>
          <w:position w:val="0"/>
          <w:sz w:val="24"/>
          <w:szCs w:val="24"/>
          <w:highlight w:val="none"/>
          <w:lang w:val="en-US" w:eastAsia="zh-CN"/>
        </w:rPr>
        <w:t>争性磋商</w:t>
      </w:r>
      <w:r>
        <w:rPr>
          <w:rFonts w:ascii="宋体" w:hAnsi="宋体" w:eastAsia="宋体" w:cs="宋体"/>
          <w:spacing w:val="0"/>
          <w:position w:val="0"/>
          <w:sz w:val="24"/>
          <w:szCs w:val="24"/>
          <w:highlight w:val="none"/>
        </w:rPr>
        <w:t>文件。</w:t>
      </w:r>
      <w:r>
        <w:rPr>
          <w:rFonts w:ascii="宋体" w:hAnsi="宋体" w:eastAsia="宋体" w:cs="宋体"/>
          <w:spacing w:val="0"/>
          <w:position w:val="0"/>
          <w:sz w:val="24"/>
          <w:szCs w:val="24"/>
        </w:rPr>
        <w:t>未登记入库的供应商，须信息登记入库后才可以办理CA数字证书并网上下载</w:t>
      </w:r>
      <w:r>
        <w:rPr>
          <w:rFonts w:hint="eastAsia" w:ascii="宋体" w:hAnsi="宋体" w:eastAsia="宋体" w:cs="宋体"/>
          <w:spacing w:val="0"/>
          <w:position w:val="0"/>
          <w:sz w:val="24"/>
          <w:szCs w:val="24"/>
          <w:lang w:val="en-US" w:eastAsia="zh-CN"/>
        </w:rPr>
        <w:t>竞争性磋商</w:t>
      </w:r>
      <w:r>
        <w:rPr>
          <w:rFonts w:ascii="宋体" w:hAnsi="宋体" w:eastAsia="宋体" w:cs="宋体"/>
          <w:spacing w:val="0"/>
          <w:position w:val="0"/>
          <w:sz w:val="24"/>
          <w:szCs w:val="24"/>
        </w:rPr>
        <w:t>文件。</w:t>
      </w:r>
    </w:p>
    <w:p w14:paraId="68BB351A">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spacing w:val="0"/>
          <w:position w:val="0"/>
          <w:sz w:val="24"/>
          <w:szCs w:val="24"/>
        </w:rPr>
        <w:t>网上注册、CA办理链接地</w:t>
      </w:r>
      <w:r>
        <w:rPr>
          <w:rFonts w:ascii="宋体" w:hAnsi="宋体" w:eastAsia="宋体" w:cs="宋体"/>
          <w:color w:val="auto"/>
          <w:spacing w:val="0"/>
          <w:position w:val="0"/>
          <w:sz w:val="24"/>
          <w:szCs w:val="24"/>
        </w:rPr>
        <w:t>址：</w:t>
      </w:r>
      <w:r>
        <w:rPr>
          <w:rFonts w:ascii="宋体" w:hAnsi="宋体" w:eastAsia="宋体" w:cs="宋体"/>
          <w:color w:val="auto"/>
          <w:spacing w:val="0"/>
          <w:position w:val="0"/>
          <w:sz w:val="24"/>
          <w:szCs w:val="24"/>
        </w:rPr>
        <w:fldChar w:fldCharType="begin"/>
      </w:r>
      <w:r>
        <w:rPr>
          <w:rFonts w:ascii="宋体" w:hAnsi="宋体" w:eastAsia="宋体" w:cs="宋体"/>
          <w:color w:val="auto"/>
          <w:spacing w:val="0"/>
          <w:position w:val="0"/>
          <w:sz w:val="24"/>
          <w:szCs w:val="24"/>
        </w:rPr>
        <w:instrText xml:space="preserve"> HYPERLINK "http://ggzy.hnhx.gov.cn" </w:instrText>
      </w:r>
      <w:r>
        <w:rPr>
          <w:rFonts w:ascii="宋体" w:hAnsi="宋体" w:eastAsia="宋体" w:cs="宋体"/>
          <w:color w:val="auto"/>
          <w:spacing w:val="0"/>
          <w:position w:val="0"/>
          <w:sz w:val="24"/>
          <w:szCs w:val="24"/>
        </w:rPr>
        <w:fldChar w:fldCharType="separate"/>
      </w:r>
      <w:r>
        <w:rPr>
          <w:rStyle w:val="7"/>
          <w:rFonts w:ascii="宋体" w:hAnsi="宋体" w:eastAsia="宋体" w:cs="宋体"/>
          <w:color w:val="auto"/>
          <w:spacing w:val="0"/>
          <w:position w:val="0"/>
          <w:sz w:val="24"/>
          <w:szCs w:val="24"/>
        </w:rPr>
        <w:t>http://ggzy.hnhx.gov.cn</w:t>
      </w:r>
      <w:r>
        <w:rPr>
          <w:rFonts w:ascii="宋体" w:hAnsi="宋体" w:eastAsia="宋体" w:cs="宋体"/>
          <w:color w:val="auto"/>
          <w:spacing w:val="0"/>
          <w:position w:val="0"/>
          <w:sz w:val="24"/>
          <w:szCs w:val="24"/>
        </w:rPr>
        <w:fldChar w:fldCharType="end"/>
      </w:r>
    </w:p>
    <w:p w14:paraId="49577398">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4.售价：0元。</w:t>
      </w:r>
    </w:p>
    <w:p w14:paraId="63B015A1">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482" w:firstLineChars="200"/>
        <w:textAlignment w:val="baseline"/>
        <w:outlineLvl w:val="9"/>
        <w:rPr>
          <w:rFonts w:ascii="宋体" w:hAnsi="宋体" w:eastAsia="宋体" w:cs="宋体"/>
          <w:spacing w:val="0"/>
          <w:position w:val="0"/>
          <w:sz w:val="24"/>
          <w:szCs w:val="24"/>
        </w:rPr>
      </w:pPr>
      <w:r>
        <w:rPr>
          <w:rFonts w:ascii="宋体" w:hAnsi="宋体" w:eastAsia="宋体" w:cs="宋体"/>
          <w:b/>
          <w:bCs/>
          <w:spacing w:val="0"/>
          <w:position w:val="0"/>
          <w:sz w:val="24"/>
          <w:szCs w:val="24"/>
        </w:rPr>
        <w:t>四、响应文件提交</w:t>
      </w:r>
    </w:p>
    <w:p w14:paraId="4448A7C9">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1.截止时间：</w:t>
      </w:r>
      <w:r>
        <w:rPr>
          <w:rFonts w:ascii="宋体" w:hAnsi="宋体" w:eastAsia="宋体" w:cs="宋体"/>
          <w:color w:val="auto"/>
          <w:spacing w:val="0"/>
          <w:position w:val="0"/>
          <w:sz w:val="24"/>
          <w:szCs w:val="24"/>
        </w:rPr>
        <w:t>2024年</w:t>
      </w:r>
      <w:r>
        <w:rPr>
          <w:rFonts w:hint="eastAsia" w:ascii="宋体" w:hAnsi="宋体" w:cs="宋体"/>
          <w:color w:val="auto"/>
          <w:spacing w:val="0"/>
          <w:position w:val="0"/>
          <w:sz w:val="24"/>
          <w:szCs w:val="24"/>
          <w:lang w:val="en-US" w:eastAsia="zh-CN"/>
        </w:rPr>
        <w:t>09</w:t>
      </w:r>
      <w:r>
        <w:rPr>
          <w:rFonts w:ascii="宋体" w:hAnsi="宋体" w:eastAsia="宋体" w:cs="宋体"/>
          <w:color w:val="auto"/>
          <w:spacing w:val="0"/>
          <w:position w:val="0"/>
          <w:sz w:val="24"/>
          <w:szCs w:val="24"/>
        </w:rPr>
        <w:t>月</w:t>
      </w:r>
      <w:r>
        <w:rPr>
          <w:rFonts w:hint="eastAsia" w:ascii="宋体" w:hAnsi="宋体" w:cs="宋体"/>
          <w:color w:val="auto"/>
          <w:spacing w:val="0"/>
          <w:position w:val="0"/>
          <w:sz w:val="24"/>
          <w:szCs w:val="24"/>
          <w:lang w:val="en-US" w:eastAsia="zh-CN"/>
        </w:rPr>
        <w:t>19</w:t>
      </w:r>
      <w:r>
        <w:rPr>
          <w:rFonts w:ascii="宋体" w:hAnsi="宋体" w:eastAsia="宋体" w:cs="宋体"/>
          <w:color w:val="auto"/>
          <w:spacing w:val="0"/>
          <w:position w:val="0"/>
          <w:sz w:val="24"/>
          <w:szCs w:val="24"/>
        </w:rPr>
        <w:t>日</w:t>
      </w:r>
      <w:r>
        <w:rPr>
          <w:rFonts w:hint="eastAsia" w:ascii="宋体" w:hAnsi="宋体" w:cs="宋体"/>
          <w:color w:val="auto"/>
          <w:spacing w:val="0"/>
          <w:position w:val="0"/>
          <w:sz w:val="24"/>
          <w:szCs w:val="24"/>
          <w:lang w:val="en-US" w:eastAsia="zh-CN"/>
        </w:rPr>
        <w:t>08</w:t>
      </w:r>
      <w:r>
        <w:rPr>
          <w:rFonts w:ascii="宋体" w:hAnsi="宋体" w:eastAsia="宋体" w:cs="宋体"/>
          <w:color w:val="auto"/>
          <w:spacing w:val="0"/>
          <w:position w:val="0"/>
          <w:sz w:val="24"/>
          <w:szCs w:val="24"/>
        </w:rPr>
        <w:t>时</w:t>
      </w:r>
      <w:r>
        <w:rPr>
          <w:rFonts w:hint="eastAsia" w:ascii="宋体" w:hAnsi="宋体" w:cs="宋体"/>
          <w:color w:val="auto"/>
          <w:spacing w:val="0"/>
          <w:position w:val="0"/>
          <w:sz w:val="24"/>
          <w:szCs w:val="24"/>
          <w:lang w:val="en-US" w:eastAsia="zh-CN"/>
        </w:rPr>
        <w:t>30</w:t>
      </w:r>
      <w:r>
        <w:rPr>
          <w:rFonts w:ascii="宋体" w:hAnsi="宋体" w:eastAsia="宋体" w:cs="宋体"/>
          <w:color w:val="auto"/>
          <w:spacing w:val="0"/>
          <w:position w:val="0"/>
          <w:sz w:val="24"/>
          <w:szCs w:val="24"/>
        </w:rPr>
        <w:t>分（北京时间</w:t>
      </w:r>
      <w:r>
        <w:rPr>
          <w:rFonts w:ascii="宋体" w:hAnsi="宋体" w:eastAsia="宋体" w:cs="宋体"/>
          <w:spacing w:val="0"/>
          <w:position w:val="0"/>
          <w:sz w:val="24"/>
          <w:szCs w:val="24"/>
        </w:rPr>
        <w:t>）</w:t>
      </w:r>
    </w:p>
    <w:p w14:paraId="3DFC7FB4">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480" w:firstLineChars="200"/>
        <w:textAlignment w:val="baseline"/>
        <w:rPr>
          <w:rFonts w:hint="eastAsia" w:ascii="宋体" w:hAnsi="宋体" w:eastAsia="宋体" w:cs="宋体"/>
          <w:spacing w:val="0"/>
          <w:position w:val="0"/>
          <w:sz w:val="24"/>
          <w:szCs w:val="24"/>
          <w:lang w:eastAsia="zh-CN"/>
        </w:rPr>
      </w:pPr>
      <w:r>
        <w:rPr>
          <w:rFonts w:ascii="宋体" w:hAnsi="宋体" w:eastAsia="宋体" w:cs="宋体"/>
          <w:spacing w:val="0"/>
          <w:position w:val="0"/>
          <w:sz w:val="24"/>
          <w:szCs w:val="24"/>
        </w:rPr>
        <w:t>2.地点：电子响应文件应在</w:t>
      </w:r>
      <w:r>
        <w:rPr>
          <w:rFonts w:hint="eastAsia" w:ascii="宋体" w:hAnsi="宋体" w:eastAsia="宋体" w:cs="宋体"/>
          <w:spacing w:val="0"/>
          <w:position w:val="0"/>
          <w:sz w:val="24"/>
          <w:szCs w:val="24"/>
          <w:lang w:val="en-US" w:eastAsia="zh-CN"/>
        </w:rPr>
        <w:t>竞争性磋商</w:t>
      </w:r>
      <w:r>
        <w:rPr>
          <w:rFonts w:ascii="宋体" w:hAnsi="宋体" w:eastAsia="宋体" w:cs="宋体"/>
          <w:spacing w:val="0"/>
          <w:position w:val="0"/>
          <w:sz w:val="24"/>
          <w:szCs w:val="24"/>
        </w:rPr>
        <w:t>文件规定的响应文件提交截止时间之前提交至《全国公共资源交易平台（河南省•滑县）》公共资源交易系统</w:t>
      </w:r>
      <w:r>
        <w:rPr>
          <w:rFonts w:hint="eastAsia" w:ascii="宋体" w:hAnsi="宋体" w:eastAsia="宋体" w:cs="宋体"/>
          <w:spacing w:val="0"/>
          <w:position w:val="0"/>
          <w:sz w:val="24"/>
          <w:szCs w:val="24"/>
          <w:lang w:eastAsia="zh-CN"/>
        </w:rPr>
        <w:t>。</w:t>
      </w:r>
    </w:p>
    <w:p w14:paraId="3DA0F143">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482" w:firstLineChars="200"/>
        <w:textAlignment w:val="baseline"/>
        <w:outlineLvl w:val="9"/>
        <w:rPr>
          <w:rFonts w:ascii="宋体" w:hAnsi="宋体" w:eastAsia="宋体" w:cs="宋体"/>
          <w:spacing w:val="0"/>
          <w:position w:val="0"/>
          <w:sz w:val="24"/>
          <w:szCs w:val="24"/>
        </w:rPr>
      </w:pPr>
      <w:r>
        <w:rPr>
          <w:rFonts w:ascii="宋体" w:hAnsi="宋体" w:eastAsia="宋体" w:cs="宋体"/>
          <w:b/>
          <w:bCs/>
          <w:spacing w:val="0"/>
          <w:position w:val="0"/>
          <w:sz w:val="24"/>
          <w:szCs w:val="24"/>
        </w:rPr>
        <w:t>五、响应文件开启</w:t>
      </w:r>
    </w:p>
    <w:p w14:paraId="793EE70F">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spacing w:val="0"/>
          <w:position w:val="0"/>
          <w:sz w:val="24"/>
          <w:szCs w:val="24"/>
        </w:rPr>
        <w:t>1.时间：</w:t>
      </w:r>
      <w:r>
        <w:rPr>
          <w:rFonts w:ascii="宋体" w:hAnsi="宋体" w:eastAsia="宋体" w:cs="宋体"/>
          <w:color w:val="auto"/>
          <w:spacing w:val="0"/>
          <w:position w:val="0"/>
          <w:sz w:val="24"/>
          <w:szCs w:val="24"/>
        </w:rPr>
        <w:t>2024年</w:t>
      </w:r>
      <w:r>
        <w:rPr>
          <w:rFonts w:hint="eastAsia" w:ascii="宋体" w:hAnsi="宋体" w:cs="宋体"/>
          <w:color w:val="auto"/>
          <w:spacing w:val="0"/>
          <w:position w:val="0"/>
          <w:sz w:val="24"/>
          <w:szCs w:val="24"/>
          <w:lang w:val="en-US" w:eastAsia="zh-CN"/>
        </w:rPr>
        <w:t>09</w:t>
      </w:r>
      <w:r>
        <w:rPr>
          <w:rFonts w:ascii="宋体" w:hAnsi="宋体" w:eastAsia="宋体" w:cs="宋体"/>
          <w:color w:val="auto"/>
          <w:spacing w:val="0"/>
          <w:position w:val="0"/>
          <w:sz w:val="24"/>
          <w:szCs w:val="24"/>
        </w:rPr>
        <w:t>月</w:t>
      </w:r>
      <w:r>
        <w:rPr>
          <w:rFonts w:hint="eastAsia" w:ascii="宋体" w:hAnsi="宋体" w:cs="宋体"/>
          <w:color w:val="auto"/>
          <w:spacing w:val="0"/>
          <w:position w:val="0"/>
          <w:sz w:val="24"/>
          <w:szCs w:val="24"/>
          <w:lang w:val="en-US" w:eastAsia="zh-CN"/>
        </w:rPr>
        <w:t>19</w:t>
      </w:r>
      <w:r>
        <w:rPr>
          <w:rFonts w:ascii="宋体" w:hAnsi="宋体" w:eastAsia="宋体" w:cs="宋体"/>
          <w:color w:val="auto"/>
          <w:spacing w:val="0"/>
          <w:position w:val="0"/>
          <w:sz w:val="24"/>
          <w:szCs w:val="24"/>
        </w:rPr>
        <w:t>日</w:t>
      </w:r>
      <w:r>
        <w:rPr>
          <w:rFonts w:hint="eastAsia" w:ascii="宋体" w:hAnsi="宋体" w:cs="宋体"/>
          <w:color w:val="auto"/>
          <w:spacing w:val="0"/>
          <w:position w:val="0"/>
          <w:sz w:val="24"/>
          <w:szCs w:val="24"/>
          <w:lang w:val="en-US" w:eastAsia="zh-CN"/>
        </w:rPr>
        <w:t>0</w:t>
      </w:r>
      <w:bookmarkStart w:id="1" w:name="_GoBack"/>
      <w:bookmarkEnd w:id="1"/>
      <w:r>
        <w:rPr>
          <w:rFonts w:hint="eastAsia" w:ascii="宋体" w:hAnsi="宋体" w:cs="宋体"/>
          <w:color w:val="auto"/>
          <w:spacing w:val="0"/>
          <w:position w:val="0"/>
          <w:sz w:val="24"/>
          <w:szCs w:val="24"/>
          <w:lang w:val="en-US" w:eastAsia="zh-CN"/>
        </w:rPr>
        <w:t>8</w:t>
      </w:r>
      <w:r>
        <w:rPr>
          <w:rFonts w:ascii="宋体" w:hAnsi="宋体" w:eastAsia="宋体" w:cs="宋体"/>
          <w:color w:val="auto"/>
          <w:spacing w:val="0"/>
          <w:position w:val="0"/>
          <w:sz w:val="24"/>
          <w:szCs w:val="24"/>
        </w:rPr>
        <w:t>时</w:t>
      </w:r>
      <w:r>
        <w:rPr>
          <w:rFonts w:hint="eastAsia" w:ascii="宋体" w:hAnsi="宋体" w:cs="宋体"/>
          <w:color w:val="auto"/>
          <w:spacing w:val="0"/>
          <w:position w:val="0"/>
          <w:sz w:val="24"/>
          <w:szCs w:val="24"/>
          <w:lang w:val="en-US" w:eastAsia="zh-CN"/>
        </w:rPr>
        <w:t>30</w:t>
      </w:r>
      <w:r>
        <w:rPr>
          <w:rFonts w:ascii="宋体" w:hAnsi="宋体" w:eastAsia="宋体" w:cs="宋体"/>
          <w:color w:val="auto"/>
          <w:spacing w:val="0"/>
          <w:position w:val="0"/>
          <w:sz w:val="24"/>
          <w:szCs w:val="24"/>
        </w:rPr>
        <w:t>分（北京时间）</w:t>
      </w:r>
    </w:p>
    <w:p w14:paraId="1DBD0B48">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480" w:firstLineChars="200"/>
        <w:textAlignment w:val="baseline"/>
        <w:rPr>
          <w:rFonts w:ascii="宋体" w:hAnsi="宋体" w:eastAsia="宋体" w:cs="宋体"/>
          <w:spacing w:val="0"/>
          <w:position w:val="0"/>
          <w:sz w:val="24"/>
          <w:szCs w:val="24"/>
        </w:rPr>
      </w:pPr>
      <w:r>
        <w:rPr>
          <w:rFonts w:ascii="宋体" w:hAnsi="宋体" w:eastAsia="宋体" w:cs="宋体"/>
          <w:color w:val="auto"/>
          <w:spacing w:val="0"/>
          <w:position w:val="0"/>
          <w:sz w:val="24"/>
          <w:szCs w:val="24"/>
        </w:rPr>
        <w:t>2.地点：滑县公共资源交易中心第一开标室</w:t>
      </w:r>
      <w:r>
        <w:rPr>
          <w:rFonts w:ascii="宋体" w:hAnsi="宋体" w:eastAsia="宋体" w:cs="宋体"/>
          <w:spacing w:val="0"/>
          <w:position w:val="0"/>
          <w:sz w:val="24"/>
          <w:szCs w:val="24"/>
        </w:rPr>
        <w:t>。</w:t>
      </w:r>
    </w:p>
    <w:p w14:paraId="6BEB136A">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482" w:firstLineChars="200"/>
        <w:textAlignment w:val="baseline"/>
        <w:outlineLvl w:val="9"/>
        <w:rPr>
          <w:rFonts w:ascii="宋体" w:hAnsi="宋体" w:eastAsia="宋体" w:cs="宋体"/>
          <w:spacing w:val="0"/>
          <w:position w:val="0"/>
          <w:sz w:val="24"/>
          <w:szCs w:val="24"/>
        </w:rPr>
      </w:pPr>
      <w:r>
        <w:rPr>
          <w:rFonts w:ascii="宋体" w:hAnsi="宋体" w:eastAsia="宋体" w:cs="宋体"/>
          <w:b/>
          <w:bCs/>
          <w:spacing w:val="0"/>
          <w:position w:val="0"/>
          <w:sz w:val="24"/>
          <w:szCs w:val="24"/>
        </w:rPr>
        <w:t>六、发布公告的媒介及公告期限</w:t>
      </w:r>
    </w:p>
    <w:p w14:paraId="158143CB">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480" w:firstLineChars="200"/>
        <w:jc w:val="both"/>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本次</w:t>
      </w:r>
      <w:r>
        <w:rPr>
          <w:rFonts w:hint="eastAsia" w:ascii="宋体" w:hAnsi="宋体" w:eastAsia="宋体" w:cs="宋体"/>
          <w:spacing w:val="0"/>
          <w:position w:val="0"/>
          <w:sz w:val="24"/>
          <w:szCs w:val="24"/>
          <w:lang w:val="en-US" w:eastAsia="zh-CN"/>
        </w:rPr>
        <w:t>招标</w:t>
      </w:r>
      <w:r>
        <w:rPr>
          <w:rFonts w:ascii="宋体" w:hAnsi="宋体" w:eastAsia="宋体" w:cs="宋体"/>
          <w:spacing w:val="0"/>
          <w:position w:val="0"/>
          <w:sz w:val="24"/>
          <w:szCs w:val="24"/>
        </w:rPr>
        <w:t>公告在《河南省政府采购网》《全国公共资源交易平台（河南省•滑县）》上发布，</w:t>
      </w:r>
      <w:r>
        <w:rPr>
          <w:rFonts w:hint="eastAsia" w:ascii="宋体" w:hAnsi="宋体" w:eastAsia="宋体" w:cs="宋体"/>
          <w:color w:val="auto"/>
          <w:spacing w:val="0"/>
          <w:position w:val="0"/>
          <w:sz w:val="24"/>
          <w:szCs w:val="24"/>
          <w:lang w:val="en-US" w:eastAsia="zh-CN"/>
        </w:rPr>
        <w:t>招标</w:t>
      </w:r>
      <w:r>
        <w:rPr>
          <w:rFonts w:ascii="宋体" w:hAnsi="宋体" w:eastAsia="宋体" w:cs="宋体"/>
          <w:color w:val="auto"/>
          <w:spacing w:val="0"/>
          <w:position w:val="0"/>
          <w:sz w:val="24"/>
          <w:szCs w:val="24"/>
        </w:rPr>
        <w:t>公告期限为三个工作日。</w:t>
      </w:r>
    </w:p>
    <w:p w14:paraId="2A2905D1">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482" w:firstLineChars="200"/>
        <w:textAlignment w:val="baseline"/>
        <w:outlineLvl w:val="9"/>
        <w:rPr>
          <w:rFonts w:ascii="宋体" w:hAnsi="宋体" w:eastAsia="宋体" w:cs="宋体"/>
          <w:spacing w:val="0"/>
          <w:position w:val="0"/>
          <w:sz w:val="24"/>
          <w:szCs w:val="24"/>
        </w:rPr>
      </w:pPr>
      <w:r>
        <w:rPr>
          <w:rFonts w:ascii="宋体" w:hAnsi="宋体" w:eastAsia="宋体" w:cs="宋体"/>
          <w:b/>
          <w:bCs/>
          <w:spacing w:val="0"/>
          <w:position w:val="0"/>
          <w:sz w:val="24"/>
          <w:szCs w:val="24"/>
        </w:rPr>
        <w:t>七、其他补充事宜</w:t>
      </w:r>
    </w:p>
    <w:p w14:paraId="1CF4D673">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480" w:firstLineChars="200"/>
        <w:jc w:val="both"/>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1.本项目的所有变更和澄清均以发布变更或澄清公告为准，所有供应商应关注公告网站及时查看，采购人不再进行书面或其他形式通知，未看变更或澄清公告并由此导致的一切后果均由供应商自负。</w:t>
      </w:r>
    </w:p>
    <w:p w14:paraId="7A41674C">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480" w:firstLineChars="200"/>
        <w:textAlignment w:val="baseline"/>
        <w:outlineLvl w:val="9"/>
        <w:rPr>
          <w:rFonts w:ascii="宋体" w:hAnsi="宋体" w:eastAsia="宋体" w:cs="宋体"/>
          <w:spacing w:val="0"/>
          <w:position w:val="0"/>
          <w:sz w:val="24"/>
          <w:szCs w:val="24"/>
        </w:rPr>
      </w:pPr>
      <w:r>
        <w:rPr>
          <w:rFonts w:hint="default" w:ascii="宋体" w:hAnsi="宋体" w:eastAsia="宋体" w:cs="宋体"/>
          <w:spacing w:val="0"/>
          <w:position w:val="0"/>
          <w:sz w:val="24"/>
          <w:szCs w:val="24"/>
          <w:lang w:val="en-US" w:eastAsia="zh-CN"/>
        </w:rPr>
        <w:t>2</w:t>
      </w:r>
      <w:r>
        <w:rPr>
          <w:rFonts w:hint="eastAsia" w:ascii="宋体" w:hAnsi="宋体" w:cs="宋体"/>
          <w:spacing w:val="0"/>
          <w:position w:val="0"/>
          <w:sz w:val="24"/>
          <w:szCs w:val="24"/>
          <w:lang w:val="en-US" w:eastAsia="zh-CN"/>
        </w:rPr>
        <w:t>.</w:t>
      </w:r>
      <w:r>
        <w:rPr>
          <w:rFonts w:hint="eastAsia" w:ascii="宋体" w:hAnsi="宋体" w:eastAsia="宋体" w:cs="宋体"/>
          <w:spacing w:val="0"/>
          <w:position w:val="0"/>
          <w:sz w:val="24"/>
          <w:szCs w:val="24"/>
          <w:lang w:val="en-US" w:eastAsia="zh-CN"/>
        </w:rPr>
        <w:t>根据豫财购〔</w:t>
      </w:r>
      <w:r>
        <w:rPr>
          <w:rFonts w:hint="default" w:ascii="宋体" w:hAnsi="宋体" w:eastAsia="宋体" w:cs="宋体"/>
          <w:spacing w:val="0"/>
          <w:position w:val="0"/>
          <w:sz w:val="24"/>
          <w:szCs w:val="24"/>
          <w:lang w:val="en-US" w:eastAsia="zh-CN"/>
        </w:rPr>
        <w:t>2017</w:t>
      </w:r>
      <w:r>
        <w:rPr>
          <w:rFonts w:hint="eastAsia" w:ascii="宋体" w:hAnsi="宋体" w:eastAsia="宋体" w:cs="宋体"/>
          <w:spacing w:val="0"/>
          <w:position w:val="0"/>
          <w:sz w:val="24"/>
          <w:szCs w:val="24"/>
          <w:lang w:val="en-US" w:eastAsia="zh-CN"/>
        </w:rPr>
        <w:t>〕</w:t>
      </w:r>
      <w:r>
        <w:rPr>
          <w:rFonts w:hint="default" w:ascii="宋体" w:hAnsi="宋体" w:eastAsia="宋体" w:cs="宋体"/>
          <w:spacing w:val="0"/>
          <w:position w:val="0"/>
          <w:sz w:val="24"/>
          <w:szCs w:val="24"/>
          <w:lang w:val="en-US" w:eastAsia="zh-CN"/>
        </w:rPr>
        <w:t>10</w:t>
      </w:r>
      <w:r>
        <w:rPr>
          <w:rFonts w:hint="eastAsia" w:ascii="宋体" w:hAnsi="宋体" w:eastAsia="宋体" w:cs="宋体"/>
          <w:spacing w:val="0"/>
          <w:position w:val="0"/>
          <w:sz w:val="24"/>
          <w:szCs w:val="24"/>
          <w:lang w:val="en-US" w:eastAsia="zh-CN"/>
        </w:rPr>
        <w:t>号文要求，参加政府采购项目的中小微企业供应商，有意向金融机构申请合同融资的，请登录滑县政府采购网（</w:t>
      </w:r>
      <w:r>
        <w:rPr>
          <w:rFonts w:hint="default" w:ascii="宋体" w:hAnsi="宋体" w:eastAsia="宋体" w:cs="宋体"/>
          <w:spacing w:val="0"/>
          <w:position w:val="0"/>
          <w:sz w:val="24"/>
          <w:szCs w:val="24"/>
          <w:lang w:val="en-US" w:eastAsia="zh-CN"/>
        </w:rPr>
        <w:t>http://ccgp-henan.gov.cn/huaxian</w:t>
      </w:r>
      <w:r>
        <w:rPr>
          <w:rFonts w:hint="eastAsia" w:ascii="宋体" w:hAnsi="宋体" w:eastAsia="宋体" w:cs="宋体"/>
          <w:spacing w:val="0"/>
          <w:position w:val="0"/>
          <w:sz w:val="24"/>
          <w:szCs w:val="24"/>
          <w:lang w:val="en-US" w:eastAsia="zh-CN"/>
        </w:rPr>
        <w:t xml:space="preserve">），进入网站操作指南窗口了解金融机构提供的融资采购内容。 </w:t>
      </w:r>
    </w:p>
    <w:p w14:paraId="474C378C">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480" w:firstLineChars="200"/>
        <w:textAlignment w:val="baseline"/>
        <w:outlineLvl w:val="9"/>
        <w:rPr>
          <w:rFonts w:ascii="宋体" w:hAnsi="宋体" w:eastAsia="宋体" w:cs="宋体"/>
          <w:color w:val="FF0000"/>
          <w:spacing w:val="0"/>
          <w:position w:val="0"/>
          <w:sz w:val="24"/>
          <w:szCs w:val="24"/>
        </w:rPr>
      </w:pPr>
      <w:r>
        <w:rPr>
          <w:rFonts w:hint="default" w:ascii="宋体" w:hAnsi="宋体" w:eastAsia="宋体" w:cs="宋体"/>
          <w:spacing w:val="0"/>
          <w:position w:val="0"/>
          <w:sz w:val="24"/>
          <w:szCs w:val="24"/>
          <w:lang w:val="en-US" w:eastAsia="zh-CN"/>
        </w:rPr>
        <w:t>3</w:t>
      </w:r>
      <w:r>
        <w:rPr>
          <w:rFonts w:hint="eastAsia" w:ascii="宋体" w:hAnsi="宋体" w:cs="宋体"/>
          <w:spacing w:val="0"/>
          <w:position w:val="0"/>
          <w:sz w:val="24"/>
          <w:szCs w:val="24"/>
          <w:lang w:val="en-US" w:eastAsia="zh-CN"/>
        </w:rPr>
        <w:t>.</w:t>
      </w:r>
      <w:r>
        <w:rPr>
          <w:rFonts w:hint="default" w:ascii="宋体" w:hAnsi="宋体" w:eastAsia="宋体" w:cs="宋体"/>
          <w:spacing w:val="0"/>
          <w:position w:val="0"/>
          <w:sz w:val="24"/>
          <w:szCs w:val="24"/>
          <w:lang w:val="en-US" w:eastAsia="zh-CN"/>
        </w:rPr>
        <w:t>本项目采用远程不见面开标方式进行，</w:t>
      </w:r>
      <w:r>
        <w:rPr>
          <w:rFonts w:hint="eastAsia" w:ascii="宋体" w:hAnsi="宋体" w:cs="宋体"/>
          <w:spacing w:val="0"/>
          <w:position w:val="0"/>
          <w:sz w:val="24"/>
          <w:szCs w:val="24"/>
          <w:lang w:val="en-US" w:eastAsia="zh-CN"/>
        </w:rPr>
        <w:t>供应商</w:t>
      </w:r>
      <w:r>
        <w:rPr>
          <w:rFonts w:hint="default" w:ascii="宋体" w:hAnsi="宋体" w:eastAsia="宋体" w:cs="宋体"/>
          <w:spacing w:val="0"/>
          <w:position w:val="0"/>
          <w:sz w:val="24"/>
          <w:szCs w:val="24"/>
          <w:lang w:val="en-US" w:eastAsia="zh-CN"/>
        </w:rPr>
        <w:t>需在规定的开标时间进入不见面开标大厅，需按磋商文件要求上传加密的电子</w:t>
      </w:r>
      <w:r>
        <w:rPr>
          <w:rFonts w:hint="eastAsia" w:ascii="宋体" w:hAnsi="宋体" w:cs="宋体"/>
          <w:spacing w:val="0"/>
          <w:position w:val="0"/>
          <w:sz w:val="24"/>
          <w:szCs w:val="24"/>
          <w:lang w:val="en-US" w:eastAsia="zh-CN"/>
        </w:rPr>
        <w:t>响应</w:t>
      </w:r>
      <w:r>
        <w:rPr>
          <w:rFonts w:hint="default" w:ascii="宋体" w:hAnsi="宋体" w:eastAsia="宋体" w:cs="宋体"/>
          <w:spacing w:val="0"/>
          <w:position w:val="0"/>
          <w:sz w:val="24"/>
          <w:szCs w:val="24"/>
          <w:lang w:val="en-US" w:eastAsia="zh-CN"/>
        </w:rPr>
        <w:t>文件，逾期上传或未在规定时间内解密（解密时长50分钟）的电子</w:t>
      </w:r>
      <w:r>
        <w:rPr>
          <w:rFonts w:hint="eastAsia" w:ascii="宋体" w:hAnsi="宋体" w:cs="宋体"/>
          <w:spacing w:val="0"/>
          <w:position w:val="0"/>
          <w:sz w:val="24"/>
          <w:szCs w:val="24"/>
          <w:lang w:val="en-US" w:eastAsia="zh-CN"/>
        </w:rPr>
        <w:t>响应</w:t>
      </w:r>
      <w:r>
        <w:rPr>
          <w:rFonts w:hint="default" w:ascii="宋体" w:hAnsi="宋体" w:eastAsia="宋体" w:cs="宋体"/>
          <w:spacing w:val="0"/>
          <w:position w:val="0"/>
          <w:sz w:val="24"/>
          <w:szCs w:val="24"/>
          <w:lang w:val="en-US" w:eastAsia="zh-CN"/>
        </w:rPr>
        <w:t>文件，其</w:t>
      </w:r>
      <w:r>
        <w:rPr>
          <w:rFonts w:hint="eastAsia" w:ascii="宋体" w:hAnsi="宋体" w:cs="宋体"/>
          <w:spacing w:val="0"/>
          <w:position w:val="0"/>
          <w:sz w:val="24"/>
          <w:szCs w:val="24"/>
          <w:lang w:val="en-US" w:eastAsia="zh-CN"/>
        </w:rPr>
        <w:t>响应</w:t>
      </w:r>
      <w:r>
        <w:rPr>
          <w:rFonts w:hint="default" w:ascii="宋体" w:hAnsi="宋体" w:eastAsia="宋体" w:cs="宋体"/>
          <w:spacing w:val="0"/>
          <w:position w:val="0"/>
          <w:sz w:val="24"/>
          <w:szCs w:val="24"/>
          <w:lang w:val="en-US" w:eastAsia="zh-CN"/>
        </w:rPr>
        <w:t>文件将被拒绝。签章时间为30分钟，超期未签章，视为同意开标过程，对开标结果无异议。具体流程参见系统中“组件下载”“滑县公共资源交易中心不见面开标流程投标人操作手册”。</w:t>
      </w:r>
    </w:p>
    <w:p w14:paraId="63462093">
      <w:pPr>
        <w:keepNext w:val="0"/>
        <w:keepLines w:val="0"/>
        <w:pageBreakBefore w:val="0"/>
        <w:widowControl/>
        <w:kinsoku w:val="0"/>
        <w:wordWrap/>
        <w:overflowPunct/>
        <w:topLinePunct w:val="0"/>
        <w:autoSpaceDE w:val="0"/>
        <w:autoSpaceDN w:val="0"/>
        <w:bidi w:val="0"/>
        <w:adjustRightInd w:val="0"/>
        <w:snapToGrid w:val="0"/>
        <w:spacing w:line="420" w:lineRule="exact"/>
        <w:ind w:left="0" w:leftChars="0" w:right="0" w:firstLine="482" w:firstLineChars="200"/>
        <w:textAlignment w:val="baseline"/>
        <w:outlineLvl w:val="9"/>
        <w:rPr>
          <w:rFonts w:ascii="宋体" w:hAnsi="宋体" w:eastAsia="宋体" w:cs="宋体"/>
          <w:spacing w:val="0"/>
          <w:position w:val="0"/>
          <w:sz w:val="24"/>
          <w:szCs w:val="24"/>
        </w:rPr>
      </w:pPr>
      <w:r>
        <w:rPr>
          <w:rFonts w:ascii="宋体" w:hAnsi="宋体" w:eastAsia="宋体" w:cs="宋体"/>
          <w:b/>
          <w:bCs/>
          <w:spacing w:val="0"/>
          <w:position w:val="0"/>
          <w:sz w:val="24"/>
          <w:szCs w:val="24"/>
        </w:rPr>
        <w:t>八、凡对本次</w:t>
      </w:r>
      <w:r>
        <w:rPr>
          <w:rFonts w:hint="eastAsia" w:ascii="宋体" w:hAnsi="宋体" w:cs="宋体"/>
          <w:b/>
          <w:bCs/>
          <w:spacing w:val="0"/>
          <w:position w:val="0"/>
          <w:sz w:val="24"/>
          <w:szCs w:val="24"/>
          <w:lang w:eastAsia="zh-CN"/>
        </w:rPr>
        <w:t>招标</w:t>
      </w:r>
      <w:r>
        <w:rPr>
          <w:rFonts w:ascii="宋体" w:hAnsi="宋体" w:eastAsia="宋体" w:cs="宋体"/>
          <w:b/>
          <w:bCs/>
          <w:spacing w:val="0"/>
          <w:position w:val="0"/>
          <w:sz w:val="24"/>
          <w:szCs w:val="24"/>
        </w:rPr>
        <w:t>提出询问，请按照以下方式联系</w:t>
      </w:r>
    </w:p>
    <w:p w14:paraId="0B36D5C2">
      <w:pPr>
        <w:keepNext w:val="0"/>
        <w:keepLines w:val="0"/>
        <w:pageBreakBefore w:val="0"/>
        <w:widowControl/>
        <w:kinsoku w:val="0"/>
        <w:wordWrap/>
        <w:overflowPunct/>
        <w:topLinePunct w:val="0"/>
        <w:autoSpaceDE w:val="0"/>
        <w:autoSpaceDN w:val="0"/>
        <w:bidi w:val="0"/>
        <w:adjustRightInd w:val="0"/>
        <w:snapToGrid w:val="0"/>
        <w:spacing w:line="420" w:lineRule="exact"/>
        <w:ind w:left="0" w:leftChars="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1.采购人信息</w:t>
      </w:r>
    </w:p>
    <w:p w14:paraId="7F9CDDE5">
      <w:pPr>
        <w:keepNext w:val="0"/>
        <w:keepLines w:val="0"/>
        <w:pageBreakBefore w:val="0"/>
        <w:widowControl/>
        <w:kinsoku w:val="0"/>
        <w:wordWrap/>
        <w:overflowPunct/>
        <w:topLinePunct w:val="0"/>
        <w:autoSpaceDE w:val="0"/>
        <w:autoSpaceDN w:val="0"/>
        <w:bidi w:val="0"/>
        <w:adjustRightInd w:val="0"/>
        <w:snapToGrid w:val="0"/>
        <w:spacing w:line="420" w:lineRule="exact"/>
        <w:ind w:left="0" w:leftChars="0" w:right="0" w:firstLine="480" w:firstLineChars="200"/>
        <w:textAlignment w:val="baseline"/>
        <w:rPr>
          <w:rFonts w:hint="eastAsia" w:ascii="宋体" w:hAnsi="宋体" w:eastAsia="宋体" w:cs="宋体"/>
          <w:spacing w:val="0"/>
          <w:position w:val="0"/>
          <w:sz w:val="24"/>
          <w:szCs w:val="24"/>
          <w:lang w:eastAsia="zh-CN"/>
        </w:rPr>
      </w:pPr>
      <w:r>
        <w:rPr>
          <w:rFonts w:hint="eastAsia" w:ascii="宋体" w:hAnsi="宋体" w:cs="宋体"/>
          <w:spacing w:val="0"/>
          <w:position w:val="0"/>
          <w:sz w:val="24"/>
          <w:szCs w:val="24"/>
          <w:lang w:eastAsia="zh-CN"/>
        </w:rPr>
        <w:t>名称</w:t>
      </w:r>
      <w:r>
        <w:rPr>
          <w:rFonts w:ascii="宋体" w:hAnsi="宋体" w:eastAsia="宋体" w:cs="宋体"/>
          <w:spacing w:val="0"/>
          <w:position w:val="0"/>
          <w:sz w:val="24"/>
          <w:szCs w:val="24"/>
        </w:rPr>
        <w:t>：</w:t>
      </w:r>
      <w:r>
        <w:rPr>
          <w:rFonts w:hint="eastAsia" w:ascii="宋体" w:hAnsi="宋体" w:eastAsia="宋体" w:cs="宋体"/>
          <w:spacing w:val="0"/>
          <w:position w:val="0"/>
          <w:sz w:val="24"/>
          <w:szCs w:val="24"/>
          <w:lang w:eastAsia="zh-CN"/>
        </w:rPr>
        <w:t>滑县</w:t>
      </w:r>
      <w:r>
        <w:rPr>
          <w:rFonts w:hint="eastAsia" w:ascii="宋体" w:hAnsi="宋体" w:cs="宋体"/>
          <w:spacing w:val="0"/>
          <w:position w:val="0"/>
          <w:sz w:val="24"/>
          <w:szCs w:val="24"/>
          <w:lang w:val="en-US" w:eastAsia="zh-CN"/>
        </w:rPr>
        <w:t>气象局</w:t>
      </w:r>
    </w:p>
    <w:p w14:paraId="44500DEA">
      <w:pPr>
        <w:keepNext w:val="0"/>
        <w:keepLines w:val="0"/>
        <w:pageBreakBefore w:val="0"/>
        <w:widowControl/>
        <w:kinsoku w:val="0"/>
        <w:wordWrap/>
        <w:overflowPunct/>
        <w:topLinePunct w:val="0"/>
        <w:autoSpaceDE w:val="0"/>
        <w:autoSpaceDN w:val="0"/>
        <w:bidi w:val="0"/>
        <w:adjustRightInd w:val="0"/>
        <w:snapToGrid w:val="0"/>
        <w:spacing w:line="420" w:lineRule="exact"/>
        <w:ind w:left="0" w:leftChars="0" w:right="0" w:firstLine="480" w:firstLineChars="200"/>
        <w:jc w:val="both"/>
        <w:textAlignment w:val="baseline"/>
        <w:rPr>
          <w:rFonts w:ascii="宋体" w:hAnsi="宋体" w:eastAsia="宋体" w:cs="宋体"/>
          <w:color w:val="FF0000"/>
          <w:spacing w:val="0"/>
          <w:position w:val="0"/>
          <w:sz w:val="24"/>
          <w:szCs w:val="24"/>
        </w:rPr>
      </w:pPr>
      <w:r>
        <w:rPr>
          <w:rFonts w:ascii="宋体" w:hAnsi="宋体" w:eastAsia="宋体" w:cs="宋体"/>
          <w:spacing w:val="0"/>
          <w:position w:val="0"/>
          <w:sz w:val="24"/>
          <w:szCs w:val="24"/>
        </w:rPr>
        <w:t>地址：河南省滑县长虹大道西段与县城西环交叉口</w:t>
      </w:r>
    </w:p>
    <w:p w14:paraId="25DEFD61">
      <w:pPr>
        <w:keepNext w:val="0"/>
        <w:keepLines w:val="0"/>
        <w:pageBreakBefore w:val="0"/>
        <w:widowControl/>
        <w:kinsoku w:val="0"/>
        <w:wordWrap/>
        <w:overflowPunct/>
        <w:topLinePunct w:val="0"/>
        <w:autoSpaceDE w:val="0"/>
        <w:autoSpaceDN w:val="0"/>
        <w:bidi w:val="0"/>
        <w:adjustRightInd w:val="0"/>
        <w:snapToGrid w:val="0"/>
        <w:spacing w:line="420" w:lineRule="exact"/>
        <w:ind w:left="0" w:leftChars="0" w:right="0" w:firstLine="480" w:firstLineChars="200"/>
        <w:textAlignment w:val="baseline"/>
        <w:rPr>
          <w:rFonts w:hint="default" w:ascii="宋体" w:hAnsi="宋体" w:eastAsia="宋体" w:cs="宋体"/>
          <w:color w:val="auto"/>
          <w:spacing w:val="0"/>
          <w:position w:val="0"/>
          <w:sz w:val="24"/>
          <w:szCs w:val="24"/>
          <w:highlight w:val="none"/>
          <w:lang w:val="en-US" w:eastAsia="zh-CN"/>
        </w:rPr>
      </w:pPr>
      <w:r>
        <w:rPr>
          <w:rFonts w:ascii="宋体" w:hAnsi="宋体" w:eastAsia="宋体" w:cs="宋体"/>
          <w:color w:val="auto"/>
          <w:spacing w:val="0"/>
          <w:position w:val="0"/>
          <w:sz w:val="24"/>
          <w:szCs w:val="24"/>
          <w:highlight w:val="none"/>
        </w:rPr>
        <w:t>联系人：</w:t>
      </w:r>
      <w:r>
        <w:rPr>
          <w:rFonts w:hint="eastAsia" w:ascii="宋体" w:hAnsi="宋体" w:cs="宋体"/>
          <w:color w:val="auto"/>
          <w:spacing w:val="0"/>
          <w:position w:val="0"/>
          <w:sz w:val="24"/>
          <w:szCs w:val="24"/>
          <w:highlight w:val="none"/>
          <w:lang w:val="en-US" w:eastAsia="zh-CN"/>
        </w:rPr>
        <w:t>牛纪远</w:t>
      </w:r>
    </w:p>
    <w:p w14:paraId="17510E78">
      <w:pPr>
        <w:keepNext w:val="0"/>
        <w:keepLines w:val="0"/>
        <w:pageBreakBefore w:val="0"/>
        <w:widowControl/>
        <w:kinsoku w:val="0"/>
        <w:wordWrap/>
        <w:overflowPunct/>
        <w:topLinePunct w:val="0"/>
        <w:autoSpaceDE w:val="0"/>
        <w:autoSpaceDN w:val="0"/>
        <w:bidi w:val="0"/>
        <w:adjustRightInd w:val="0"/>
        <w:snapToGrid w:val="0"/>
        <w:spacing w:line="420" w:lineRule="exact"/>
        <w:ind w:left="0" w:leftChars="0" w:right="0" w:firstLine="480" w:firstLineChars="200"/>
        <w:jc w:val="both"/>
        <w:textAlignment w:val="baseline"/>
        <w:rPr>
          <w:rFonts w:hint="default" w:ascii="宋体" w:hAnsi="宋体" w:eastAsia="宋体" w:cs="宋体"/>
          <w:color w:val="FF0000"/>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联系方式</w:t>
      </w:r>
      <w:r>
        <w:rPr>
          <w:rFonts w:ascii="宋体" w:hAnsi="宋体" w:eastAsia="宋体" w:cs="宋体"/>
          <w:color w:val="auto"/>
          <w:spacing w:val="0"/>
          <w:position w:val="0"/>
          <w:sz w:val="24"/>
          <w:szCs w:val="24"/>
          <w:highlight w:val="none"/>
        </w:rPr>
        <w:t>：</w:t>
      </w:r>
      <w:r>
        <w:rPr>
          <w:rFonts w:hint="eastAsia" w:ascii="宋体" w:hAnsi="宋体" w:cs="宋体"/>
          <w:color w:val="auto"/>
          <w:spacing w:val="0"/>
          <w:position w:val="0"/>
          <w:sz w:val="24"/>
          <w:szCs w:val="24"/>
          <w:highlight w:val="none"/>
          <w:lang w:val="en-US" w:eastAsia="zh-CN"/>
        </w:rPr>
        <w:t>18568877917</w:t>
      </w:r>
    </w:p>
    <w:p w14:paraId="2D56AE4A">
      <w:pPr>
        <w:keepNext w:val="0"/>
        <w:keepLines w:val="0"/>
        <w:pageBreakBefore w:val="0"/>
        <w:widowControl/>
        <w:kinsoku w:val="0"/>
        <w:wordWrap/>
        <w:overflowPunct/>
        <w:topLinePunct w:val="0"/>
        <w:autoSpaceDE w:val="0"/>
        <w:autoSpaceDN w:val="0"/>
        <w:bidi w:val="0"/>
        <w:adjustRightInd w:val="0"/>
        <w:snapToGrid w:val="0"/>
        <w:spacing w:line="420" w:lineRule="exact"/>
        <w:ind w:left="0" w:leftChars="0" w:right="0" w:firstLine="480" w:firstLineChars="200"/>
        <w:jc w:val="both"/>
        <w:textAlignment w:val="baseline"/>
        <w:rPr>
          <w:rFonts w:ascii="宋体" w:hAnsi="宋体" w:eastAsia="宋体" w:cs="宋体"/>
          <w:spacing w:val="0"/>
          <w:position w:val="0"/>
          <w:sz w:val="24"/>
          <w:szCs w:val="24"/>
        </w:rPr>
      </w:pPr>
    </w:p>
    <w:p w14:paraId="10DB2472">
      <w:pPr>
        <w:keepNext w:val="0"/>
        <w:keepLines w:val="0"/>
        <w:pageBreakBefore w:val="0"/>
        <w:widowControl/>
        <w:kinsoku w:val="0"/>
        <w:wordWrap/>
        <w:overflowPunct/>
        <w:topLinePunct w:val="0"/>
        <w:autoSpaceDE w:val="0"/>
        <w:autoSpaceDN w:val="0"/>
        <w:bidi w:val="0"/>
        <w:adjustRightInd w:val="0"/>
        <w:snapToGrid w:val="0"/>
        <w:spacing w:line="420" w:lineRule="exact"/>
        <w:ind w:left="0" w:leftChars="0" w:right="0" w:firstLine="480" w:firstLineChars="200"/>
        <w:jc w:val="both"/>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2.采购代理机构信息</w:t>
      </w:r>
    </w:p>
    <w:p w14:paraId="475108BB">
      <w:pPr>
        <w:keepNext w:val="0"/>
        <w:keepLines w:val="0"/>
        <w:pageBreakBefore w:val="0"/>
        <w:widowControl/>
        <w:kinsoku w:val="0"/>
        <w:wordWrap/>
        <w:overflowPunct/>
        <w:topLinePunct w:val="0"/>
        <w:autoSpaceDE w:val="0"/>
        <w:autoSpaceDN w:val="0"/>
        <w:bidi w:val="0"/>
        <w:adjustRightInd w:val="0"/>
        <w:snapToGrid w:val="0"/>
        <w:spacing w:line="420" w:lineRule="exact"/>
        <w:ind w:left="0" w:leftChars="0" w:right="0" w:firstLine="480" w:firstLineChars="200"/>
        <w:textAlignment w:val="baseline"/>
        <w:rPr>
          <w:rFonts w:hint="eastAsia" w:ascii="宋体" w:hAnsi="宋体" w:eastAsia="宋体" w:cs="宋体"/>
          <w:spacing w:val="0"/>
          <w:position w:val="0"/>
          <w:sz w:val="24"/>
          <w:szCs w:val="24"/>
          <w:lang w:eastAsia="zh-CN"/>
        </w:rPr>
      </w:pPr>
      <w:r>
        <w:rPr>
          <w:rFonts w:hint="eastAsia" w:ascii="宋体" w:hAnsi="宋体" w:cs="宋体"/>
          <w:spacing w:val="0"/>
          <w:position w:val="0"/>
          <w:sz w:val="24"/>
          <w:szCs w:val="24"/>
          <w:lang w:val="en-US" w:eastAsia="zh-CN"/>
        </w:rPr>
        <w:t>名称</w:t>
      </w:r>
      <w:r>
        <w:rPr>
          <w:rFonts w:ascii="宋体" w:hAnsi="宋体" w:eastAsia="宋体" w:cs="宋体"/>
          <w:spacing w:val="0"/>
          <w:position w:val="0"/>
          <w:sz w:val="24"/>
          <w:szCs w:val="24"/>
        </w:rPr>
        <w:t>：河南</w:t>
      </w:r>
      <w:r>
        <w:rPr>
          <w:rFonts w:hint="eastAsia" w:ascii="宋体" w:hAnsi="宋体" w:eastAsia="宋体" w:cs="宋体"/>
          <w:spacing w:val="0"/>
          <w:position w:val="0"/>
          <w:sz w:val="24"/>
          <w:szCs w:val="24"/>
          <w:lang w:val="en-US" w:eastAsia="zh-CN"/>
        </w:rPr>
        <w:t>融丰</w:t>
      </w:r>
      <w:r>
        <w:rPr>
          <w:rFonts w:ascii="宋体" w:hAnsi="宋体" w:eastAsia="宋体" w:cs="宋体"/>
          <w:spacing w:val="0"/>
          <w:position w:val="0"/>
          <w:sz w:val="24"/>
          <w:szCs w:val="24"/>
        </w:rPr>
        <w:t>工程咨询有限公司</w:t>
      </w:r>
    </w:p>
    <w:p w14:paraId="57346AB1">
      <w:pPr>
        <w:keepNext w:val="0"/>
        <w:keepLines w:val="0"/>
        <w:pageBreakBefore w:val="0"/>
        <w:widowControl/>
        <w:kinsoku w:val="0"/>
        <w:wordWrap/>
        <w:overflowPunct/>
        <w:topLinePunct w:val="0"/>
        <w:autoSpaceDE w:val="0"/>
        <w:autoSpaceDN w:val="0"/>
        <w:bidi w:val="0"/>
        <w:adjustRightInd w:val="0"/>
        <w:snapToGrid w:val="0"/>
        <w:spacing w:line="420" w:lineRule="exact"/>
        <w:ind w:left="0" w:leftChars="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地址：</w:t>
      </w:r>
      <w:r>
        <w:rPr>
          <w:rFonts w:hint="eastAsia" w:ascii="宋体" w:hAnsi="宋体" w:eastAsia="宋体" w:cs="宋体"/>
          <w:spacing w:val="0"/>
          <w:position w:val="0"/>
          <w:sz w:val="24"/>
          <w:szCs w:val="24"/>
        </w:rPr>
        <w:t>河南自贸试验区郑州片区(郑东)商务内环路9号楼龙湖大厦12层1201号</w:t>
      </w:r>
    </w:p>
    <w:p w14:paraId="337D7282">
      <w:pPr>
        <w:keepNext w:val="0"/>
        <w:keepLines w:val="0"/>
        <w:pageBreakBefore w:val="0"/>
        <w:widowControl/>
        <w:kinsoku w:val="0"/>
        <w:wordWrap/>
        <w:overflowPunct/>
        <w:topLinePunct w:val="0"/>
        <w:autoSpaceDE w:val="0"/>
        <w:autoSpaceDN w:val="0"/>
        <w:bidi w:val="0"/>
        <w:adjustRightInd w:val="0"/>
        <w:snapToGrid w:val="0"/>
        <w:spacing w:line="420" w:lineRule="exact"/>
        <w:ind w:left="0" w:leftChars="0" w:right="0" w:firstLine="480" w:firstLineChars="200"/>
        <w:textAlignment w:val="baseline"/>
        <w:rPr>
          <w:rFonts w:hint="default" w:ascii="宋体" w:hAnsi="宋体" w:eastAsia="宋体" w:cs="宋体"/>
          <w:spacing w:val="0"/>
          <w:position w:val="0"/>
          <w:sz w:val="24"/>
          <w:szCs w:val="24"/>
          <w:lang w:val="en-US" w:eastAsia="zh-CN"/>
        </w:rPr>
      </w:pPr>
      <w:r>
        <w:rPr>
          <w:rFonts w:ascii="宋体" w:hAnsi="宋体" w:eastAsia="宋体" w:cs="宋体"/>
          <w:spacing w:val="0"/>
          <w:position w:val="0"/>
          <w:sz w:val="24"/>
          <w:szCs w:val="24"/>
        </w:rPr>
        <w:t>联系人：</w:t>
      </w:r>
      <w:r>
        <w:rPr>
          <w:rFonts w:hint="eastAsia" w:ascii="宋体" w:hAnsi="宋体" w:eastAsia="宋体" w:cs="宋体"/>
          <w:spacing w:val="0"/>
          <w:position w:val="0"/>
          <w:sz w:val="24"/>
          <w:szCs w:val="24"/>
          <w:lang w:val="en-US" w:eastAsia="zh-CN"/>
        </w:rPr>
        <w:t>李印屏</w:t>
      </w:r>
      <w:r>
        <w:rPr>
          <w:rFonts w:hint="eastAsia" w:ascii="宋体" w:hAnsi="宋体" w:cs="宋体"/>
          <w:spacing w:val="0"/>
          <w:position w:val="0"/>
          <w:sz w:val="24"/>
          <w:szCs w:val="24"/>
          <w:lang w:val="en-US" w:eastAsia="zh-CN"/>
        </w:rPr>
        <w:t>/吕擎宇</w:t>
      </w:r>
    </w:p>
    <w:p w14:paraId="41054B63">
      <w:pPr>
        <w:keepNext w:val="0"/>
        <w:keepLines w:val="0"/>
        <w:pageBreakBefore w:val="0"/>
        <w:widowControl/>
        <w:kinsoku w:val="0"/>
        <w:wordWrap/>
        <w:overflowPunct/>
        <w:topLinePunct w:val="0"/>
        <w:autoSpaceDE w:val="0"/>
        <w:autoSpaceDN w:val="0"/>
        <w:bidi w:val="0"/>
        <w:adjustRightInd w:val="0"/>
        <w:snapToGrid w:val="0"/>
        <w:spacing w:line="420" w:lineRule="exact"/>
        <w:ind w:left="0" w:leftChars="0" w:right="0" w:firstLine="480" w:firstLineChars="200"/>
        <w:textAlignment w:val="baseline"/>
        <w:rPr>
          <w:rFonts w:hint="default" w:ascii="宋体" w:hAnsi="宋体" w:eastAsia="宋体" w:cs="宋体"/>
          <w:spacing w:val="0"/>
          <w:position w:val="0"/>
          <w:sz w:val="24"/>
          <w:szCs w:val="24"/>
          <w:lang w:val="en-US"/>
        </w:rPr>
      </w:pPr>
      <w:r>
        <w:rPr>
          <w:rFonts w:hint="eastAsia" w:ascii="宋体" w:hAnsi="宋体" w:eastAsia="宋体" w:cs="宋体"/>
          <w:spacing w:val="0"/>
          <w:position w:val="0"/>
          <w:sz w:val="24"/>
          <w:szCs w:val="24"/>
          <w:lang w:val="en-US" w:eastAsia="zh-CN"/>
        </w:rPr>
        <w:t>联系方式</w:t>
      </w:r>
      <w:r>
        <w:rPr>
          <w:rFonts w:ascii="宋体" w:hAnsi="宋体" w:eastAsia="宋体" w:cs="宋体"/>
          <w:spacing w:val="0"/>
          <w:position w:val="0"/>
          <w:sz w:val="24"/>
          <w:szCs w:val="24"/>
        </w:rPr>
        <w:t>：</w:t>
      </w:r>
      <w:r>
        <w:rPr>
          <w:rFonts w:hint="eastAsia" w:ascii="宋体" w:hAnsi="宋体" w:eastAsia="宋体" w:cs="宋体"/>
          <w:spacing w:val="0"/>
          <w:position w:val="0"/>
          <w:sz w:val="24"/>
          <w:szCs w:val="24"/>
          <w:lang w:val="en-US" w:eastAsia="zh-CN"/>
        </w:rPr>
        <w:t>13939093972</w:t>
      </w:r>
      <w:r>
        <w:rPr>
          <w:rFonts w:hint="eastAsia" w:ascii="宋体" w:hAnsi="宋体" w:cs="宋体"/>
          <w:spacing w:val="0"/>
          <w:position w:val="0"/>
          <w:sz w:val="24"/>
          <w:szCs w:val="24"/>
          <w:lang w:val="en-US" w:eastAsia="zh-CN"/>
        </w:rPr>
        <w:t>/15937160428</w:t>
      </w:r>
    </w:p>
    <w:p w14:paraId="39EDC10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leftChars="0" w:right="0" w:rightChars="0" w:firstLine="480" w:firstLineChars="200"/>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val="en-US" w:eastAsia="zh-CN"/>
        </w:rPr>
        <w:t>3.</w:t>
      </w:r>
      <w:r>
        <w:rPr>
          <w:rFonts w:ascii="宋体" w:hAnsi="宋体" w:eastAsia="宋体" w:cs="宋体"/>
          <w:spacing w:val="0"/>
          <w:position w:val="0"/>
          <w:sz w:val="24"/>
          <w:szCs w:val="24"/>
        </w:rPr>
        <w:t>项目联系方式</w:t>
      </w:r>
    </w:p>
    <w:p w14:paraId="1E1E7C9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leftChars="0" w:right="0" w:rightChars="0" w:firstLine="480" w:firstLineChars="200"/>
        <w:textAlignment w:val="baseline"/>
        <w:rPr>
          <w:rFonts w:hint="default" w:ascii="宋体" w:hAnsi="宋体" w:eastAsia="宋体" w:cs="宋体"/>
          <w:spacing w:val="0"/>
          <w:position w:val="0"/>
          <w:sz w:val="24"/>
          <w:szCs w:val="24"/>
          <w:lang w:val="en-US" w:eastAsia="zh-CN"/>
        </w:rPr>
      </w:pPr>
      <w:r>
        <w:rPr>
          <w:rFonts w:ascii="宋体" w:hAnsi="宋体" w:eastAsia="宋体" w:cs="宋体"/>
          <w:spacing w:val="0"/>
          <w:position w:val="0"/>
          <w:sz w:val="24"/>
          <w:szCs w:val="24"/>
        </w:rPr>
        <w:t>联系人：</w:t>
      </w:r>
      <w:r>
        <w:rPr>
          <w:rFonts w:hint="eastAsia" w:ascii="宋体" w:hAnsi="宋体" w:eastAsia="宋体" w:cs="宋体"/>
          <w:spacing w:val="0"/>
          <w:position w:val="0"/>
          <w:sz w:val="24"/>
          <w:szCs w:val="24"/>
          <w:lang w:val="en-US" w:eastAsia="zh-CN"/>
        </w:rPr>
        <w:t>李印屏</w:t>
      </w:r>
      <w:r>
        <w:rPr>
          <w:rFonts w:hint="eastAsia" w:ascii="宋体" w:hAnsi="宋体" w:cs="宋体"/>
          <w:spacing w:val="0"/>
          <w:position w:val="0"/>
          <w:sz w:val="24"/>
          <w:szCs w:val="24"/>
          <w:lang w:val="en-US" w:eastAsia="zh-CN"/>
        </w:rPr>
        <w:t xml:space="preserve">/吕擎宇 </w:t>
      </w:r>
    </w:p>
    <w:p w14:paraId="00AAF5F4">
      <w:pPr>
        <w:keepNext w:val="0"/>
        <w:keepLines w:val="0"/>
        <w:pageBreakBefore w:val="0"/>
        <w:widowControl/>
        <w:kinsoku w:val="0"/>
        <w:wordWrap/>
        <w:overflowPunct/>
        <w:topLinePunct w:val="0"/>
        <w:autoSpaceDE w:val="0"/>
        <w:autoSpaceDN w:val="0"/>
        <w:bidi w:val="0"/>
        <w:adjustRightInd w:val="0"/>
        <w:snapToGrid w:val="0"/>
        <w:spacing w:line="420" w:lineRule="exact"/>
        <w:ind w:left="0" w:leftChars="0" w:right="0" w:firstLine="480" w:firstLineChars="200"/>
        <w:textAlignment w:val="baseline"/>
        <w:rPr>
          <w:color w:val="auto"/>
          <w:sz w:val="24"/>
          <w:szCs w:val="24"/>
        </w:rPr>
      </w:pPr>
      <w:r>
        <w:rPr>
          <w:rFonts w:hint="eastAsia" w:ascii="宋体" w:hAnsi="宋体" w:eastAsia="宋体" w:cs="宋体"/>
          <w:spacing w:val="0"/>
          <w:position w:val="0"/>
          <w:sz w:val="24"/>
          <w:szCs w:val="24"/>
          <w:lang w:val="en-US" w:eastAsia="zh-CN"/>
        </w:rPr>
        <w:t>联系方式</w:t>
      </w:r>
      <w:r>
        <w:rPr>
          <w:rFonts w:ascii="宋体" w:hAnsi="宋体" w:eastAsia="宋体" w:cs="宋体"/>
          <w:spacing w:val="0"/>
          <w:position w:val="0"/>
          <w:sz w:val="24"/>
          <w:szCs w:val="24"/>
        </w:rPr>
        <w:t>：</w:t>
      </w:r>
      <w:r>
        <w:rPr>
          <w:rFonts w:hint="eastAsia" w:ascii="宋体" w:hAnsi="宋体" w:eastAsia="宋体" w:cs="宋体"/>
          <w:spacing w:val="0"/>
          <w:position w:val="0"/>
          <w:sz w:val="24"/>
          <w:szCs w:val="24"/>
          <w:lang w:val="en-US" w:eastAsia="zh-CN"/>
        </w:rPr>
        <w:t>13939093972</w:t>
      </w:r>
      <w:r>
        <w:rPr>
          <w:rFonts w:hint="eastAsia" w:ascii="宋体" w:hAnsi="宋体" w:cs="宋体"/>
          <w:spacing w:val="0"/>
          <w:position w:val="0"/>
          <w:sz w:val="24"/>
          <w:szCs w:val="24"/>
          <w:lang w:val="en-US" w:eastAsia="zh-CN"/>
        </w:rPr>
        <w:t>/15937160428</w:t>
      </w:r>
    </w:p>
    <w:p w14:paraId="404558D6"/>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yYmU0MmNlMjk5ODc0OGFlZTU4ZTExZGM0Mjc0ZjkifQ=="/>
  </w:docVars>
  <w:rsids>
    <w:rsidRoot w:val="00000000"/>
    <w:rsid w:val="228A7172"/>
    <w:rsid w:val="3CA24923"/>
    <w:rsid w:val="3F9F05ED"/>
    <w:rsid w:val="436961DC"/>
    <w:rsid w:val="6D337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Times New Roman" w:hAnsi="Times New Roman" w:eastAsia="宋体" w:cs="Times New Roman"/>
      <w:kern w:val="2"/>
      <w:sz w:val="24"/>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3">
    <w:name w:val="Body Text Indent 2"/>
    <w:basedOn w:val="1"/>
    <w:qFormat/>
    <w:uiPriority w:val="0"/>
    <w:pPr>
      <w:spacing w:line="360" w:lineRule="auto"/>
      <w:ind w:firstLine="420"/>
    </w:p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qFormat/>
    <w:uiPriority w:val="0"/>
    <w:rPr>
      <w:color w:val="80008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1996</Words>
  <Characters>2345</Characters>
  <Lines>0</Lines>
  <Paragraphs>0</Paragraphs>
  <TotalTime>9</TotalTime>
  <ScaleCrop>false</ScaleCrop>
  <LinksUpToDate>false</LinksUpToDate>
  <CharactersWithSpaces>2356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2024-09-05T03:57:00Z</dcterms:created>
  <dc:creator>Administrator</dc:creator>
  <cp:lastModifiedBy>admin</cp:lastModifiedBy>
  <dcterms:modified xsi:type="dcterms:W3CDTF">2024-09-05T05:05:28Z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FE145CF5CF5440E4A35EE0708D13D6D1_12</vt:lpwstr>
  </property>
</Properties>
</file>