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05599">
      <w:pPr>
        <w:spacing w:line="240" w:lineRule="auto"/>
        <w:ind w:leftChars="0" w:right="0" w:rightChars="0" w:firstLine="0" w:firstLineChars="0"/>
        <w:jc w:val="center"/>
        <w:rPr>
          <w:rFonts w:hint="default" w:ascii="宋体" w:hAnsi="宋体" w:eastAsia="宋体" w:cs="宋体"/>
          <w:b w:val="0"/>
          <w:bCs/>
          <w:color w:val="auto"/>
          <w:sz w:val="30"/>
          <w:szCs w:val="30"/>
          <w:lang w:val="en-US" w:eastAsia="zh-CN"/>
        </w:rPr>
      </w:pPr>
      <w:r>
        <w:rPr>
          <w:rFonts w:hint="eastAsia" w:ascii="宋体" w:hAnsi="宋体" w:cs="宋体"/>
          <w:b w:val="0"/>
          <w:bCs/>
          <w:color w:val="auto"/>
          <w:sz w:val="30"/>
          <w:szCs w:val="30"/>
          <w:lang w:val="en-US" w:eastAsia="zh-CN"/>
        </w:rPr>
        <w:t>采购需求</w:t>
      </w:r>
      <w:bookmarkStart w:id="1" w:name="_GoBack"/>
      <w:bookmarkEnd w:id="1"/>
    </w:p>
    <w:p w14:paraId="6730543F">
      <w:pPr>
        <w:spacing w:line="240" w:lineRule="auto"/>
        <w:ind w:leftChars="0" w:right="0" w:rightChars="0" w:firstLine="0" w:firstLineChars="0"/>
        <w:jc w:val="center"/>
        <w:rPr>
          <w:rFonts w:hint="eastAsia" w:ascii="方正公文小标宋" w:hAnsi="方正公文小标宋" w:eastAsia="方正公文小标宋" w:cs="方正公文小标宋"/>
          <w:b w:val="0"/>
          <w:bCs/>
          <w:color w:val="auto"/>
          <w:sz w:val="30"/>
          <w:szCs w:val="30"/>
        </w:rPr>
      </w:pPr>
      <w:r>
        <w:rPr>
          <w:rFonts w:hint="eastAsia" w:ascii="宋体" w:hAnsi="宋体" w:eastAsia="宋体" w:cs="宋体"/>
          <w:b w:val="0"/>
          <w:bCs/>
          <w:color w:val="auto"/>
          <w:sz w:val="30"/>
          <w:szCs w:val="30"/>
          <w:lang w:val="en-US" w:eastAsia="zh-CN"/>
        </w:rPr>
        <w:t>支气管镜系统</w:t>
      </w:r>
      <w:r>
        <w:rPr>
          <w:rFonts w:hint="eastAsia" w:ascii="宋体" w:hAnsi="宋体" w:eastAsia="宋体" w:cs="宋体"/>
          <w:b w:val="0"/>
          <w:bCs/>
          <w:color w:val="auto"/>
          <w:sz w:val="30"/>
          <w:szCs w:val="30"/>
        </w:rPr>
        <w:t>技术参数</w:t>
      </w:r>
    </w:p>
    <w:p w14:paraId="7968A020">
      <w:pPr>
        <w:numPr>
          <w:ilvl w:val="0"/>
          <w:numId w:val="0"/>
        </w:numPr>
        <w:spacing w:line="240" w:lineRule="auto"/>
        <w:ind w:leftChars="0" w:right="0" w:rightChars="0" w:firstLine="0" w:firstLineChars="0"/>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val="0"/>
          <w:color w:val="auto"/>
          <w:sz w:val="24"/>
          <w:szCs w:val="24"/>
          <w:highlight w:val="none"/>
          <w:lang w:val="en-US" w:eastAsia="zh-CN"/>
        </w:rPr>
        <w:t>总体要求：</w:t>
      </w:r>
    </w:p>
    <w:p w14:paraId="075797F5">
      <w:pPr>
        <w:numPr>
          <w:ilvl w:val="1"/>
          <w:numId w:val="0"/>
        </w:numPr>
        <w:spacing w:line="240" w:lineRule="auto"/>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eastAsia="宋体" w:cs="宋体"/>
          <w:bCs/>
          <w:color w:val="auto"/>
          <w:sz w:val="24"/>
          <w:szCs w:val="24"/>
          <w:highlight w:val="none"/>
          <w:lang w:val="en-US" w:eastAsia="zh-CN"/>
        </w:rPr>
        <w:t>设备名称：</w:t>
      </w:r>
      <w:r>
        <w:rPr>
          <w:rFonts w:hint="eastAsia" w:ascii="宋体" w:hAnsi="宋体" w:eastAsia="宋体" w:cs="宋体"/>
          <w:b w:val="0"/>
          <w:bCs/>
          <w:color w:val="auto"/>
          <w:sz w:val="24"/>
          <w:szCs w:val="24"/>
          <w:highlight w:val="none"/>
          <w:lang w:val="en-US" w:eastAsia="zh-CN"/>
        </w:rPr>
        <w:t>支气管镜系统。</w:t>
      </w:r>
    </w:p>
    <w:p w14:paraId="40CBF92B">
      <w:pPr>
        <w:numPr>
          <w:ilvl w:val="1"/>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2.设备用途：用于呼吸系统疾病的诊断及治疗。</w:t>
      </w:r>
    </w:p>
    <w:p w14:paraId="1D42F6AC">
      <w:pPr>
        <w:numPr>
          <w:ilvl w:val="0"/>
          <w:numId w:val="0"/>
        </w:numPr>
        <w:spacing w:line="240" w:lineRule="auto"/>
        <w:ind w:leftChars="0" w:right="0" w:rightChars="0" w:firstLine="0" w:firstLineChars="0"/>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二、支气管镜系统</w:t>
      </w:r>
      <w:r>
        <w:rPr>
          <w:rFonts w:hint="eastAsia" w:ascii="宋体" w:hAnsi="宋体" w:eastAsia="宋体" w:cs="宋体"/>
          <w:b/>
          <w:bCs w:val="0"/>
          <w:color w:val="auto"/>
          <w:sz w:val="24"/>
          <w:szCs w:val="24"/>
          <w:highlight w:val="none"/>
          <w:lang w:val="en-US" w:eastAsia="zh-CN"/>
        </w:rPr>
        <w:t>技术要求：</w:t>
      </w:r>
    </w:p>
    <w:p w14:paraId="4155E50D">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kern w:val="2"/>
          <w:sz w:val="24"/>
          <w:szCs w:val="24"/>
          <w:highlight w:val="none"/>
          <w:lang w:val="en-US" w:eastAsia="zh-CN" w:bidi="ar-SA"/>
        </w:rPr>
        <w:t>（一）</w:t>
      </w:r>
      <w:r>
        <w:rPr>
          <w:rFonts w:hint="eastAsia" w:ascii="方正楷体_GB2312" w:hAnsi="方正楷体_GB2312" w:eastAsia="方正楷体_GB2312" w:cs="方正楷体_GB2312"/>
          <w:b/>
          <w:bCs/>
          <w:color w:val="auto"/>
          <w:sz w:val="24"/>
          <w:szCs w:val="24"/>
          <w:highlight w:val="none"/>
        </w:rPr>
        <w:t>超声内镜图像处理装置</w:t>
      </w:r>
      <w:r>
        <w:rPr>
          <w:rFonts w:hint="eastAsia" w:ascii="方正楷体_GB2312" w:hAnsi="方正楷体_GB2312" w:eastAsia="方正楷体_GB2312" w:cs="方正楷体_GB2312"/>
          <w:b/>
          <w:bCs/>
          <w:color w:val="auto"/>
          <w:sz w:val="24"/>
          <w:szCs w:val="24"/>
          <w:highlight w:val="none"/>
          <w:lang w:val="en-US" w:eastAsia="zh-CN"/>
        </w:rPr>
        <w:t>2</w:t>
      </w:r>
      <w:r>
        <w:rPr>
          <w:rFonts w:hint="eastAsia" w:ascii="方正楷体_GB2312" w:hAnsi="方正楷体_GB2312" w:eastAsia="方正楷体_GB2312" w:cs="方正楷体_GB2312"/>
          <w:b/>
          <w:bCs/>
          <w:color w:val="auto"/>
          <w:sz w:val="24"/>
          <w:szCs w:val="24"/>
          <w:highlight w:val="none"/>
        </w:rPr>
        <w:t>台</w:t>
      </w:r>
    </w:p>
    <w:p w14:paraId="5701373F">
      <w:pPr>
        <w:spacing w:line="240" w:lineRule="auto"/>
        <w:ind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1.处理器系统功能要求</w:t>
      </w:r>
    </w:p>
    <w:p w14:paraId="73F50EB3">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兼容机械扫描、电子扫描两种模式</w:t>
      </w:r>
      <w:r>
        <w:rPr>
          <w:rFonts w:hint="eastAsia" w:ascii="宋体" w:hAnsi="宋体" w:eastAsia="宋体" w:cs="宋体"/>
          <w:color w:val="auto"/>
          <w:sz w:val="24"/>
          <w:szCs w:val="24"/>
          <w:highlight w:val="none"/>
          <w:lang w:eastAsia="zh-CN"/>
        </w:rPr>
        <w:t>。</w:t>
      </w:r>
    </w:p>
    <w:p w14:paraId="6D741B2B">
      <w:pPr>
        <w:spacing w:line="240" w:lineRule="auto"/>
        <w:ind w:leftChars="0" w:right="0" w:righ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★1.2兼容超声小探头、电子（环扫、凸阵）超声镜</w:t>
      </w:r>
      <w:r>
        <w:rPr>
          <w:rFonts w:hint="eastAsia" w:ascii="宋体" w:hAnsi="宋体" w:eastAsia="宋体" w:cs="宋体"/>
          <w:color w:val="auto"/>
          <w:sz w:val="24"/>
          <w:szCs w:val="24"/>
          <w:highlight w:val="none"/>
          <w:lang w:eastAsia="zh-CN"/>
        </w:rPr>
        <w:t>。</w:t>
      </w:r>
    </w:p>
    <w:p w14:paraId="7728029E">
      <w:pPr>
        <w:spacing w:line="240" w:lineRule="auto"/>
        <w:ind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1.3具有HDTV信号输出，具有画中画功能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且画中画的位置、大小可调</w:t>
      </w:r>
      <w:r>
        <w:rPr>
          <w:rFonts w:hint="eastAsia" w:ascii="宋体" w:hAnsi="宋体" w:eastAsia="宋体" w:cs="宋体"/>
          <w:color w:val="auto"/>
          <w:sz w:val="24"/>
          <w:szCs w:val="24"/>
          <w:highlight w:val="none"/>
          <w:lang w:eastAsia="zh-CN"/>
        </w:rPr>
        <w:t>。</w:t>
      </w:r>
    </w:p>
    <w:p w14:paraId="646316C1">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1.4可保存静态图片至系统硬盘和外接U盘，具有USB接口</w:t>
      </w:r>
      <w:r>
        <w:rPr>
          <w:rFonts w:hint="eastAsia" w:ascii="宋体" w:hAnsi="宋体" w:eastAsia="宋体" w:cs="宋体"/>
          <w:color w:val="auto"/>
          <w:sz w:val="24"/>
          <w:szCs w:val="24"/>
          <w:highlight w:val="none"/>
          <w:lang w:eastAsia="zh-CN"/>
        </w:rPr>
        <w:t>。</w:t>
      </w:r>
    </w:p>
    <w:p w14:paraId="4726017B">
      <w:pPr>
        <w:spacing w:line="240" w:lineRule="auto"/>
        <w:ind w:leftChars="0" w:right="0" w:rightChars="0" w:firstLine="0" w:firstLineChars="0"/>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★1.5可实现超声主机和内镜主机的联动</w:t>
      </w:r>
      <w:r>
        <w:rPr>
          <w:rFonts w:hint="eastAsia" w:ascii="宋体" w:hAnsi="宋体" w:cs="宋体"/>
          <w:color w:val="auto"/>
          <w:sz w:val="24"/>
          <w:szCs w:val="24"/>
          <w:highlight w:val="none"/>
          <w:lang w:eastAsia="zh-CN"/>
        </w:rPr>
        <w:t>。</w:t>
      </w:r>
    </w:p>
    <w:p w14:paraId="75EDB75C">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1.6超声图像和内镜图像可经内镜主机接口保存</w:t>
      </w:r>
      <w:r>
        <w:rPr>
          <w:rFonts w:hint="eastAsia" w:ascii="宋体" w:hAnsi="宋体" w:eastAsia="宋体" w:cs="宋体"/>
          <w:color w:val="auto"/>
          <w:sz w:val="24"/>
          <w:szCs w:val="24"/>
          <w:highlight w:val="none"/>
          <w:lang w:eastAsia="zh-CN"/>
        </w:rPr>
        <w:t>。</w:t>
      </w:r>
    </w:p>
    <w:p w14:paraId="6D3C84D1">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1.7具有</w:t>
      </w:r>
      <w:r>
        <w:rPr>
          <w:rFonts w:hint="eastAsia" w:ascii="宋体" w:hAnsi="宋体" w:cs="宋体"/>
          <w:color w:val="auto"/>
          <w:sz w:val="24"/>
          <w:szCs w:val="24"/>
          <w:highlight w:val="none"/>
          <w:lang w:val="en-US" w:eastAsia="zh-CN"/>
        </w:rPr>
        <w:t>不少于三种测量方式，包括不限于</w:t>
      </w:r>
      <w:r>
        <w:rPr>
          <w:rFonts w:hint="eastAsia" w:ascii="宋体" w:hAnsi="宋体" w:eastAsia="宋体" w:cs="宋体"/>
          <w:color w:val="auto"/>
          <w:sz w:val="24"/>
          <w:szCs w:val="24"/>
          <w:highlight w:val="none"/>
        </w:rPr>
        <w:t>距离测量、面积测量、体积测量功能，且可在不冻结超声图像时操作</w:t>
      </w:r>
      <w:r>
        <w:rPr>
          <w:rFonts w:hint="eastAsia" w:ascii="宋体" w:hAnsi="宋体" w:eastAsia="宋体" w:cs="宋体"/>
          <w:color w:val="auto"/>
          <w:sz w:val="24"/>
          <w:szCs w:val="24"/>
          <w:highlight w:val="none"/>
          <w:lang w:eastAsia="zh-CN"/>
        </w:rPr>
        <w:t>。</w:t>
      </w:r>
    </w:p>
    <w:p w14:paraId="207BF5B1">
      <w:pPr>
        <w:spacing w:line="240" w:lineRule="auto"/>
        <w:ind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1.8超声键盘内置轨迹球，方便操作；</w:t>
      </w:r>
    </w:p>
    <w:p w14:paraId="609645BB">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键盘配备触摸板和背光键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方便黑暗环境操作</w:t>
      </w:r>
      <w:r>
        <w:rPr>
          <w:rFonts w:hint="eastAsia" w:ascii="宋体" w:hAnsi="宋体" w:eastAsia="宋体" w:cs="宋体"/>
          <w:color w:val="auto"/>
          <w:sz w:val="24"/>
          <w:szCs w:val="24"/>
          <w:highlight w:val="none"/>
          <w:lang w:eastAsia="zh-CN"/>
        </w:rPr>
        <w:t>。</w:t>
      </w:r>
    </w:p>
    <w:p w14:paraId="5DBDF63D">
      <w:pPr>
        <w:spacing w:line="240" w:lineRule="auto"/>
        <w:ind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机械扫描模式要求：</w:t>
      </w:r>
    </w:p>
    <w:p w14:paraId="3AAEE906">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2.1显示模式：B模式</w:t>
      </w:r>
      <w:r>
        <w:rPr>
          <w:rFonts w:hint="eastAsia" w:ascii="宋体" w:hAnsi="宋体" w:eastAsia="宋体" w:cs="宋体"/>
          <w:color w:val="auto"/>
          <w:sz w:val="24"/>
          <w:szCs w:val="24"/>
          <w:highlight w:val="none"/>
          <w:lang w:eastAsia="zh-CN"/>
        </w:rPr>
        <w:t>。</w:t>
      </w:r>
    </w:p>
    <w:p w14:paraId="7D92B1A0">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2.2环形扫描</w:t>
      </w:r>
      <w:r>
        <w:rPr>
          <w:rFonts w:hint="eastAsia" w:ascii="宋体" w:hAnsi="宋体" w:eastAsia="宋体" w:cs="宋体"/>
          <w:color w:val="auto"/>
          <w:sz w:val="24"/>
          <w:szCs w:val="24"/>
          <w:highlight w:val="none"/>
          <w:lang w:eastAsia="zh-CN"/>
        </w:rPr>
        <w:t>。</w:t>
      </w:r>
    </w:p>
    <w:p w14:paraId="52E5CE82">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2.3配套设备：机械环扫超声镜、小探头</w:t>
      </w:r>
      <w:r>
        <w:rPr>
          <w:rFonts w:hint="eastAsia" w:ascii="宋体" w:hAnsi="宋体" w:eastAsia="宋体" w:cs="宋体"/>
          <w:color w:val="auto"/>
          <w:sz w:val="24"/>
          <w:szCs w:val="24"/>
          <w:highlight w:val="none"/>
          <w:lang w:eastAsia="zh-CN"/>
        </w:rPr>
        <w:t>。</w:t>
      </w:r>
    </w:p>
    <w:p w14:paraId="03663EB0">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2.4显示范围：</w:t>
      </w:r>
      <w:r>
        <w:rPr>
          <w:rFonts w:hint="eastAsia" w:ascii="宋体" w:hAnsi="宋体" w:cs="宋体"/>
          <w:color w:val="auto"/>
          <w:sz w:val="24"/>
          <w:szCs w:val="24"/>
          <w:highlight w:val="none"/>
          <w:lang w:val="en-US" w:eastAsia="zh-CN"/>
        </w:rPr>
        <w:t>最大</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cm</w:t>
      </w:r>
      <w:r>
        <w:rPr>
          <w:rFonts w:hint="eastAsia" w:ascii="宋体" w:hAnsi="宋体" w:eastAsia="宋体" w:cs="宋体"/>
          <w:color w:val="auto"/>
          <w:sz w:val="24"/>
          <w:szCs w:val="24"/>
          <w:highlight w:val="none"/>
          <w:lang w:eastAsia="zh-CN"/>
        </w:rPr>
        <w:t>。</w:t>
      </w:r>
    </w:p>
    <w:p w14:paraId="370120C8">
      <w:pPr>
        <w:spacing w:line="240" w:lineRule="auto"/>
        <w:ind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2.5显示处理：可旋转、滚动、倒转</w:t>
      </w:r>
      <w:r>
        <w:rPr>
          <w:rFonts w:hint="eastAsia" w:ascii="宋体" w:hAnsi="宋体" w:eastAsia="宋体" w:cs="宋体"/>
          <w:color w:val="auto"/>
          <w:sz w:val="24"/>
          <w:szCs w:val="24"/>
          <w:highlight w:val="none"/>
          <w:lang w:val="en-US" w:eastAsia="zh-CN"/>
        </w:rPr>
        <w:t>等。</w:t>
      </w:r>
    </w:p>
    <w:p w14:paraId="10F72E27">
      <w:pPr>
        <w:spacing w:line="240" w:lineRule="auto"/>
        <w:ind w:leftChars="0" w:right="0" w:righ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2.6可用频率：</w:t>
      </w:r>
      <w:r>
        <w:rPr>
          <w:rFonts w:hint="eastAsia" w:ascii="宋体" w:hAnsi="宋体" w:cs="宋体"/>
          <w:color w:val="auto"/>
          <w:sz w:val="24"/>
          <w:szCs w:val="24"/>
          <w:highlight w:val="none"/>
          <w:lang w:val="en-US" w:eastAsia="zh-CN"/>
        </w:rPr>
        <w:t>最大</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20MHz</w:t>
      </w:r>
      <w:r>
        <w:rPr>
          <w:rFonts w:hint="eastAsia" w:ascii="宋体" w:hAnsi="宋体" w:eastAsia="宋体" w:cs="宋体"/>
          <w:color w:val="auto"/>
          <w:sz w:val="24"/>
          <w:szCs w:val="24"/>
          <w:highlight w:val="none"/>
          <w:lang w:val="en-US" w:eastAsia="zh-CN"/>
        </w:rPr>
        <w:t>。</w:t>
      </w:r>
    </w:p>
    <w:p w14:paraId="639F91B2">
      <w:pPr>
        <w:spacing w:line="240" w:lineRule="auto"/>
        <w:ind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电子扫描模式要求：</w:t>
      </w:r>
    </w:p>
    <w:p w14:paraId="1F2BF664">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3.1显示模式：B模式、彩色血流模式、能量血流模式，且彩色血流模式、能量血流模式可以和B模式画面同时显示</w:t>
      </w:r>
      <w:r>
        <w:rPr>
          <w:rFonts w:hint="eastAsia" w:ascii="宋体" w:hAnsi="宋体" w:eastAsia="宋体" w:cs="宋体"/>
          <w:color w:val="auto"/>
          <w:sz w:val="24"/>
          <w:szCs w:val="24"/>
          <w:highlight w:val="none"/>
          <w:lang w:eastAsia="zh-CN"/>
        </w:rPr>
        <w:t>。</w:t>
      </w:r>
    </w:p>
    <w:p w14:paraId="2369CB4B">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3.2扫描：环形扫描、凸阵扫描</w:t>
      </w:r>
      <w:r>
        <w:rPr>
          <w:rFonts w:hint="eastAsia" w:ascii="宋体" w:hAnsi="宋体" w:eastAsia="宋体" w:cs="宋体"/>
          <w:color w:val="auto"/>
          <w:sz w:val="24"/>
          <w:szCs w:val="24"/>
          <w:highlight w:val="none"/>
          <w:lang w:eastAsia="zh-CN"/>
        </w:rPr>
        <w:t>。</w:t>
      </w:r>
    </w:p>
    <w:p w14:paraId="4EE3DF76">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3.3显示范围：</w:t>
      </w:r>
      <w:r>
        <w:rPr>
          <w:rFonts w:hint="eastAsia" w:ascii="宋体" w:hAnsi="宋体" w:cs="宋体"/>
          <w:color w:val="auto"/>
          <w:sz w:val="24"/>
          <w:szCs w:val="24"/>
          <w:highlight w:val="none"/>
          <w:lang w:val="en-US" w:eastAsia="zh-CN"/>
        </w:rPr>
        <w:t>最大</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cm</w:t>
      </w:r>
      <w:r>
        <w:rPr>
          <w:rFonts w:hint="eastAsia" w:ascii="宋体" w:hAnsi="宋体" w:eastAsia="宋体" w:cs="宋体"/>
          <w:color w:val="auto"/>
          <w:sz w:val="24"/>
          <w:szCs w:val="24"/>
          <w:highlight w:val="none"/>
          <w:lang w:eastAsia="zh-CN"/>
        </w:rPr>
        <w:t>。</w:t>
      </w:r>
    </w:p>
    <w:p w14:paraId="5BA1163F">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3.4显示处理：可旋转、滚动，扇形、倒转</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p>
    <w:p w14:paraId="793A79B0">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3.5焦点位置、数量均可调节</w:t>
      </w:r>
      <w:r>
        <w:rPr>
          <w:rFonts w:hint="eastAsia" w:ascii="宋体" w:hAnsi="宋体" w:eastAsia="宋体" w:cs="宋体"/>
          <w:color w:val="auto"/>
          <w:sz w:val="24"/>
          <w:szCs w:val="24"/>
          <w:highlight w:val="none"/>
          <w:lang w:eastAsia="zh-CN"/>
        </w:rPr>
        <w:t>。</w:t>
      </w:r>
    </w:p>
    <w:p w14:paraId="73675EAA">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3.6彩色/能量血流模式：正常模式、高分辨率模式</w:t>
      </w:r>
      <w:r>
        <w:rPr>
          <w:rFonts w:hint="eastAsia" w:ascii="宋体" w:hAnsi="宋体" w:eastAsia="宋体" w:cs="宋体"/>
          <w:color w:val="auto"/>
          <w:sz w:val="24"/>
          <w:szCs w:val="24"/>
          <w:highlight w:val="none"/>
          <w:lang w:eastAsia="zh-CN"/>
        </w:rPr>
        <w:t>。</w:t>
      </w:r>
    </w:p>
    <w:p w14:paraId="45820DE3">
      <w:pPr>
        <w:spacing w:line="240" w:lineRule="auto"/>
        <w:ind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3.7可用频率：</w:t>
      </w:r>
      <w:r>
        <w:rPr>
          <w:rFonts w:hint="eastAsia" w:ascii="宋体" w:hAnsi="宋体" w:cs="宋体"/>
          <w:color w:val="auto"/>
          <w:sz w:val="24"/>
          <w:szCs w:val="24"/>
          <w:highlight w:val="none"/>
          <w:lang w:val="en-US" w:eastAsia="zh-CN"/>
        </w:rPr>
        <w:t>最大</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12MHz</w:t>
      </w:r>
      <w:r>
        <w:rPr>
          <w:rFonts w:hint="eastAsia" w:ascii="宋体" w:hAnsi="宋体" w:eastAsia="宋体" w:cs="宋体"/>
          <w:color w:val="auto"/>
          <w:sz w:val="24"/>
          <w:szCs w:val="24"/>
          <w:highlight w:val="none"/>
          <w:lang w:eastAsia="zh-CN"/>
        </w:rPr>
        <w:t>。</w:t>
      </w:r>
    </w:p>
    <w:p w14:paraId="6E2ED33B">
      <w:pPr>
        <w:spacing w:line="240" w:lineRule="auto"/>
        <w:ind w:leftChars="0" w:right="0" w:righ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3.8具有</w:t>
      </w:r>
      <w:r>
        <w:rPr>
          <w:rFonts w:hint="eastAsia" w:ascii="宋体" w:hAnsi="宋体" w:cs="宋体"/>
          <w:color w:val="auto"/>
          <w:sz w:val="24"/>
          <w:szCs w:val="24"/>
          <w:lang w:val="en-US" w:eastAsia="zh-CN"/>
        </w:rPr>
        <w:t>微</w:t>
      </w:r>
      <w:r>
        <w:rPr>
          <w:rFonts w:hint="eastAsia" w:ascii="宋体" w:hAnsi="宋体" w:eastAsia="宋体" w:cs="宋体"/>
          <w:color w:val="auto"/>
          <w:sz w:val="24"/>
          <w:szCs w:val="24"/>
        </w:rPr>
        <w:t>血流模式功能</w:t>
      </w:r>
      <w:r>
        <w:rPr>
          <w:rFonts w:hint="eastAsia" w:ascii="宋体" w:hAnsi="宋体" w:cs="宋体"/>
          <w:color w:val="auto"/>
          <w:sz w:val="24"/>
          <w:szCs w:val="24"/>
          <w:lang w:eastAsia="zh-CN"/>
        </w:rPr>
        <w:t>。</w:t>
      </w:r>
    </w:p>
    <w:p w14:paraId="07157171">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lang w:val="en-US" w:eastAsia="zh-CN" w:bidi="ar-SA"/>
        </w:rPr>
        <w:t>（二）</w:t>
      </w:r>
      <w:r>
        <w:rPr>
          <w:rFonts w:hint="eastAsia" w:ascii="方正楷体_GB2312" w:hAnsi="方正楷体_GB2312" w:eastAsia="方正楷体_GB2312" w:cs="方正楷体_GB2312"/>
          <w:b/>
          <w:bCs/>
          <w:color w:val="auto"/>
          <w:kern w:val="2"/>
          <w:sz w:val="24"/>
          <w:szCs w:val="24"/>
          <w:highlight w:val="none"/>
          <w:lang w:val="en-US" w:eastAsia="zh-CN" w:bidi="ar-SA"/>
        </w:rPr>
        <w:t>超声支气管镜2条</w:t>
      </w:r>
    </w:p>
    <w:p w14:paraId="3223B14E">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视野角≥80°</w:t>
      </w:r>
      <w:r>
        <w:rPr>
          <w:rFonts w:hint="eastAsia" w:ascii="宋体" w:hAnsi="宋体" w:eastAsia="宋体" w:cs="宋体"/>
          <w:color w:val="auto"/>
          <w:sz w:val="24"/>
          <w:szCs w:val="24"/>
          <w:highlight w:val="none"/>
          <w:lang w:eastAsia="zh-CN"/>
        </w:rPr>
        <w:t>。</w:t>
      </w:r>
    </w:p>
    <w:p w14:paraId="03511DA2">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视野方向:向前斜视≥20°</w:t>
      </w:r>
      <w:r>
        <w:rPr>
          <w:rFonts w:hint="eastAsia" w:ascii="宋体" w:hAnsi="宋体" w:eastAsia="宋体" w:cs="宋体"/>
          <w:color w:val="auto"/>
          <w:sz w:val="24"/>
          <w:szCs w:val="24"/>
          <w:highlight w:val="none"/>
          <w:lang w:eastAsia="zh-CN"/>
        </w:rPr>
        <w:t>。</w:t>
      </w:r>
    </w:p>
    <w:p w14:paraId="43FD40B4">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景深</w:t>
      </w:r>
      <w:r>
        <w:rPr>
          <w:rFonts w:hint="eastAsia" w:ascii="宋体" w:hAnsi="宋体" w:cs="宋体"/>
          <w:color w:val="auto"/>
          <w:sz w:val="24"/>
          <w:szCs w:val="24"/>
          <w:highlight w:val="none"/>
          <w:lang w:val="en-US" w:eastAsia="zh-CN"/>
        </w:rPr>
        <w:t>范围：≥2</w:t>
      </w:r>
      <w:r>
        <w:rPr>
          <w:rFonts w:hint="eastAsia" w:ascii="宋体" w:hAnsi="宋体" w:eastAsia="宋体" w:cs="宋体"/>
          <w:color w:val="auto"/>
          <w:sz w:val="24"/>
          <w:szCs w:val="24"/>
          <w:highlight w:val="none"/>
        </w:rPr>
        <w:t>-50mm</w:t>
      </w:r>
      <w:r>
        <w:rPr>
          <w:rFonts w:hint="eastAsia" w:ascii="宋体" w:hAnsi="宋体" w:eastAsia="宋体" w:cs="宋体"/>
          <w:color w:val="auto"/>
          <w:sz w:val="24"/>
          <w:szCs w:val="24"/>
          <w:highlight w:val="none"/>
          <w:lang w:eastAsia="zh-CN"/>
        </w:rPr>
        <w:t>。</w:t>
      </w:r>
    </w:p>
    <w:p w14:paraId="5EBA2C99">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先端部外径≤6.6mm</w:t>
      </w:r>
      <w:r>
        <w:rPr>
          <w:rFonts w:hint="eastAsia" w:ascii="宋体" w:hAnsi="宋体" w:eastAsia="宋体" w:cs="宋体"/>
          <w:color w:val="auto"/>
          <w:sz w:val="24"/>
          <w:szCs w:val="24"/>
          <w:lang w:eastAsia="zh-CN"/>
        </w:rPr>
        <w:t>。</w:t>
      </w:r>
    </w:p>
    <w:p w14:paraId="6ADDC899">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软性部外径≤6.3mm</w:t>
      </w:r>
      <w:r>
        <w:rPr>
          <w:rFonts w:hint="eastAsia" w:ascii="宋体" w:hAnsi="宋体" w:eastAsia="宋体" w:cs="宋体"/>
          <w:color w:val="auto"/>
          <w:sz w:val="24"/>
          <w:szCs w:val="24"/>
          <w:lang w:eastAsia="zh-CN"/>
        </w:rPr>
        <w:t>。</w:t>
      </w:r>
    </w:p>
    <w:p w14:paraId="71A802F4">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有效长度≥600mm</w:t>
      </w:r>
      <w:r>
        <w:rPr>
          <w:rFonts w:hint="eastAsia" w:ascii="宋体" w:hAnsi="宋体" w:eastAsia="宋体" w:cs="宋体"/>
          <w:color w:val="auto"/>
          <w:sz w:val="24"/>
          <w:szCs w:val="24"/>
          <w:lang w:eastAsia="zh-CN"/>
        </w:rPr>
        <w:t>。</w:t>
      </w:r>
    </w:p>
    <w:p w14:paraId="125BD1B4">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钳子管道内径≥2.</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w:t>
      </w:r>
    </w:p>
    <w:p w14:paraId="2FC6206D">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rPr>
        <w:t>弯曲角度：上≥160°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下≥70°</w:t>
      </w:r>
      <w:r>
        <w:rPr>
          <w:rFonts w:hint="eastAsia" w:ascii="宋体" w:hAnsi="宋体" w:eastAsia="宋体" w:cs="宋体"/>
          <w:color w:val="auto"/>
          <w:sz w:val="24"/>
          <w:szCs w:val="24"/>
          <w:lang w:eastAsia="zh-CN"/>
        </w:rPr>
        <w:t>。</w:t>
      </w:r>
    </w:p>
    <w:p w14:paraId="4AF636F5">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rPr>
        <w:t>超声显示模式：具备</w:t>
      </w:r>
      <w:r>
        <w:rPr>
          <w:rFonts w:hint="eastAsia" w:ascii="宋体" w:hAnsi="宋体" w:eastAsia="宋体" w:cs="宋体"/>
          <w:color w:val="auto"/>
          <w:sz w:val="24"/>
          <w:szCs w:val="24"/>
          <w:highlight w:val="none"/>
        </w:rPr>
        <w:t>B模式，彩色血流模式，能量血流模式，高清血流模式，脉冲多普勒模式</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p>
    <w:p w14:paraId="0B2EC074">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超声扫描模式：电子凸阵扫描</w:t>
      </w:r>
      <w:r>
        <w:rPr>
          <w:rFonts w:hint="eastAsia" w:ascii="宋体" w:hAnsi="宋体" w:eastAsia="宋体" w:cs="宋体"/>
          <w:color w:val="auto"/>
          <w:sz w:val="24"/>
          <w:szCs w:val="24"/>
          <w:highlight w:val="none"/>
          <w:lang w:eastAsia="zh-CN"/>
        </w:rPr>
        <w:t>。</w:t>
      </w:r>
    </w:p>
    <w:p w14:paraId="48C6CCC0">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超声扫描方向：平行于插入方向</w:t>
      </w:r>
      <w:r>
        <w:rPr>
          <w:rFonts w:hint="eastAsia" w:ascii="宋体" w:hAnsi="宋体" w:eastAsia="宋体" w:cs="宋体"/>
          <w:color w:val="auto"/>
          <w:sz w:val="24"/>
          <w:szCs w:val="24"/>
          <w:highlight w:val="none"/>
          <w:lang w:eastAsia="zh-CN"/>
        </w:rPr>
        <w:t>。</w:t>
      </w:r>
    </w:p>
    <w:p w14:paraId="714F6D83">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rPr>
        <w:t>超声扫描频率：</w:t>
      </w:r>
      <w:r>
        <w:rPr>
          <w:rFonts w:hint="eastAsia" w:ascii="宋体" w:hAnsi="宋体" w:cs="宋体"/>
          <w:color w:val="auto"/>
          <w:sz w:val="24"/>
          <w:szCs w:val="24"/>
          <w:highlight w:val="none"/>
          <w:lang w:val="en-US" w:eastAsia="zh-CN"/>
        </w:rPr>
        <w:t>最大≥12</w:t>
      </w:r>
      <w:r>
        <w:rPr>
          <w:rFonts w:hint="eastAsia" w:ascii="宋体" w:hAnsi="宋体" w:eastAsia="宋体" w:cs="宋体"/>
          <w:color w:val="auto"/>
          <w:sz w:val="24"/>
          <w:szCs w:val="24"/>
          <w:highlight w:val="none"/>
        </w:rPr>
        <w:t>MHz</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lang w:eastAsia="zh-CN"/>
        </w:rPr>
        <w:t>。</w:t>
      </w:r>
    </w:p>
    <w:p w14:paraId="4F6B3D8D">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13.</w:t>
      </w:r>
      <w:r>
        <w:rPr>
          <w:rFonts w:hint="eastAsia" w:ascii="宋体" w:hAnsi="宋体" w:eastAsia="宋体" w:cs="宋体"/>
          <w:color w:val="auto"/>
          <w:sz w:val="24"/>
          <w:szCs w:val="24"/>
        </w:rPr>
        <w:t>扫描范围：≥65°</w:t>
      </w:r>
      <w:r>
        <w:rPr>
          <w:rFonts w:hint="eastAsia" w:ascii="宋体" w:hAnsi="宋体" w:eastAsia="宋体" w:cs="宋体"/>
          <w:color w:val="auto"/>
          <w:sz w:val="24"/>
          <w:szCs w:val="24"/>
          <w:lang w:eastAsia="zh-CN"/>
        </w:rPr>
        <w:t>。</w:t>
      </w:r>
    </w:p>
    <w:p w14:paraId="618EED0B">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14.</w:t>
      </w:r>
      <w:r>
        <w:rPr>
          <w:rFonts w:hint="eastAsia" w:ascii="宋体" w:hAnsi="宋体" w:eastAsia="宋体" w:cs="宋体"/>
          <w:color w:val="auto"/>
          <w:sz w:val="24"/>
          <w:szCs w:val="24"/>
        </w:rPr>
        <w:t>超声扫描接触法：水囊法或直接接触法</w:t>
      </w:r>
      <w:r>
        <w:rPr>
          <w:rFonts w:hint="eastAsia" w:ascii="宋体" w:hAnsi="宋体" w:eastAsia="宋体" w:cs="宋体"/>
          <w:color w:val="auto"/>
          <w:sz w:val="24"/>
          <w:szCs w:val="24"/>
          <w:lang w:eastAsia="zh-CN"/>
        </w:rPr>
        <w:t>。</w:t>
      </w:r>
    </w:p>
    <w:p w14:paraId="03A0FB89">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kern w:val="2"/>
          <w:sz w:val="24"/>
          <w:szCs w:val="24"/>
          <w:lang w:val="en-US" w:eastAsia="zh-CN" w:bidi="ar-SA"/>
        </w:rPr>
      </w:pPr>
      <w:r>
        <w:rPr>
          <w:rFonts w:hint="eastAsia" w:ascii="方正楷体_GB2312" w:hAnsi="方正楷体_GB2312" w:eastAsia="方正楷体_GB2312" w:cs="方正楷体_GB2312"/>
          <w:b/>
          <w:bCs/>
          <w:color w:val="auto"/>
          <w:kern w:val="2"/>
          <w:sz w:val="24"/>
          <w:szCs w:val="24"/>
          <w:lang w:val="en-US" w:eastAsia="zh-CN" w:bidi="ar-SA"/>
        </w:rPr>
        <w:t xml:space="preserve">（三）高清图像处理装置2台   </w:t>
      </w:r>
    </w:p>
    <w:p w14:paraId="3E32A0CD">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主机/光源要求分体设计。</w:t>
      </w:r>
    </w:p>
    <w:p w14:paraId="301F661C">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全高清摄像系</w:t>
      </w:r>
      <w:r>
        <w:rPr>
          <w:rFonts w:hint="eastAsia" w:ascii="宋体" w:hAnsi="宋体" w:eastAsia="宋体" w:cs="宋体"/>
          <w:color w:val="auto"/>
          <w:sz w:val="24"/>
          <w:szCs w:val="24"/>
          <w:highlight w:val="none"/>
        </w:rPr>
        <w:t>统，可以输出</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1080P的高清数字信号</w:t>
      </w:r>
      <w:r>
        <w:rPr>
          <w:rFonts w:hint="eastAsia" w:ascii="宋体" w:hAnsi="宋体" w:eastAsia="宋体" w:cs="宋体"/>
          <w:color w:val="auto"/>
          <w:sz w:val="24"/>
          <w:szCs w:val="24"/>
        </w:rPr>
        <w:t>，具有≥</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种HDTV信号输出方式（</w:t>
      </w:r>
      <w:r>
        <w:rPr>
          <w:rFonts w:hint="eastAsia" w:ascii="宋体" w:hAnsi="宋体" w:cs="宋体"/>
          <w:color w:val="auto"/>
          <w:sz w:val="24"/>
          <w:szCs w:val="24"/>
          <w:lang w:val="en-US" w:eastAsia="zh-CN"/>
        </w:rPr>
        <w:t>HDMI、</w:t>
      </w:r>
      <w:r>
        <w:rPr>
          <w:rFonts w:hint="eastAsia" w:ascii="宋体" w:hAnsi="宋体" w:eastAsia="宋体" w:cs="宋体"/>
          <w:color w:val="auto"/>
          <w:sz w:val="24"/>
          <w:szCs w:val="24"/>
        </w:rPr>
        <w:t>DVI、SDI</w:t>
      </w:r>
      <w:r>
        <w:rPr>
          <w:rFonts w:hint="eastAsia" w:ascii="宋体" w:hAnsi="宋体" w:cs="宋体"/>
          <w:color w:val="auto"/>
          <w:sz w:val="24"/>
          <w:szCs w:val="24"/>
          <w:lang w:eastAsia="zh-CN"/>
        </w:rPr>
        <w:t>等</w:t>
      </w:r>
      <w:r>
        <w:rPr>
          <w:rFonts w:hint="eastAsia" w:ascii="宋体" w:hAnsi="宋体" w:eastAsia="宋体" w:cs="宋体"/>
          <w:color w:val="auto"/>
          <w:sz w:val="24"/>
          <w:szCs w:val="24"/>
        </w:rPr>
        <w:t>）。</w:t>
      </w:r>
    </w:p>
    <w:p w14:paraId="6F2B75C4">
      <w:pPr>
        <w:numPr>
          <w:ilvl w:val="0"/>
          <w:numId w:val="0"/>
        </w:numPr>
        <w:spacing w:line="240" w:lineRule="auto"/>
        <w:ind w:left="0" w:leftChars="0" w:right="0" w:rightChars="0"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具有</w:t>
      </w:r>
      <w:r>
        <w:rPr>
          <w:rFonts w:hint="eastAsia" w:ascii="宋体" w:hAnsi="宋体" w:cs="宋体"/>
          <w:color w:val="auto"/>
          <w:sz w:val="24"/>
          <w:szCs w:val="24"/>
          <w:highlight w:val="none"/>
          <w:lang w:val="en-US" w:eastAsia="zh-CN"/>
        </w:rPr>
        <w:t>特殊</w:t>
      </w:r>
      <w:r>
        <w:rPr>
          <w:rFonts w:hint="eastAsia" w:ascii="宋体" w:hAnsi="宋体" w:eastAsia="宋体" w:cs="宋体"/>
          <w:color w:val="auto"/>
          <w:sz w:val="24"/>
          <w:szCs w:val="24"/>
        </w:rPr>
        <w:t>光观察功能，以便于临床诊断。</w:t>
      </w:r>
    </w:p>
    <w:p w14:paraId="7816473A">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良好的</w:t>
      </w:r>
      <w:r>
        <w:rPr>
          <w:rFonts w:hint="eastAsia" w:ascii="宋体" w:hAnsi="宋体" w:eastAsia="宋体" w:cs="宋体"/>
          <w:color w:val="auto"/>
          <w:sz w:val="24"/>
          <w:szCs w:val="24"/>
          <w:highlight w:val="none"/>
        </w:rPr>
        <w:t>色图显示功能。</w:t>
      </w:r>
    </w:p>
    <w:p w14:paraId="2D256AFC">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具有画面大小切换功能。</w:t>
      </w:r>
    </w:p>
    <w:p w14:paraId="3639EF63">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一键式插拔，安装内镜更方便。</w:t>
      </w:r>
    </w:p>
    <w:p w14:paraId="1439C8DC">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具有≥</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种的轮廓强调和构造强调功能。</w:t>
      </w:r>
    </w:p>
    <w:p w14:paraId="730FDF73">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rPr>
        <w:t>具有自动增益控制功能。</w:t>
      </w:r>
    </w:p>
    <w:p w14:paraId="64EE1855">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rPr>
        <w:t>具有色彩强调功能≥1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级。</w:t>
      </w:r>
    </w:p>
    <w:p w14:paraId="6D3D1AF5">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sz w:val="24"/>
          <w:szCs w:val="24"/>
        </w:rPr>
        <w:t>具有预冻结功能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快速实时冻结功能。</w:t>
      </w:r>
    </w:p>
    <w:p w14:paraId="1B333539">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11.</w:t>
      </w:r>
      <w:r>
        <w:rPr>
          <w:rFonts w:hint="eastAsia" w:ascii="宋体" w:hAnsi="宋体" w:eastAsia="宋体" w:cs="宋体"/>
          <w:color w:val="auto"/>
          <w:sz w:val="24"/>
          <w:szCs w:val="24"/>
        </w:rPr>
        <w:t>具有≥3种的测光模式选择功能。</w:t>
      </w:r>
    </w:p>
    <w:p w14:paraId="4359DE04">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12.</w:t>
      </w:r>
      <w:r>
        <w:rPr>
          <w:rFonts w:hint="eastAsia" w:ascii="宋体" w:hAnsi="宋体" w:eastAsia="宋体" w:cs="宋体"/>
          <w:color w:val="auto"/>
          <w:sz w:val="24"/>
          <w:szCs w:val="24"/>
        </w:rPr>
        <w:t>通过键盘可存入≥</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0名操作者及其名下各种详细设置数据，并可通过USB进行数据转移。</w:t>
      </w:r>
    </w:p>
    <w:p w14:paraId="112157F2">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13.</w:t>
      </w:r>
      <w:r>
        <w:rPr>
          <w:rFonts w:hint="eastAsia" w:ascii="宋体" w:hAnsi="宋体" w:eastAsia="宋体" w:cs="宋体"/>
          <w:color w:val="auto"/>
          <w:sz w:val="24"/>
          <w:szCs w:val="24"/>
        </w:rPr>
        <w:t>具备16：9，16：10，两种以上不同的长宽比图像输出格式，保证可以适用不同的监视器。</w:t>
      </w:r>
    </w:p>
    <w:p w14:paraId="0F2BF948">
      <w:pPr>
        <w:numPr>
          <w:ilvl w:val="0"/>
          <w:numId w:val="0"/>
        </w:numPr>
        <w:spacing w:line="240" w:lineRule="auto"/>
        <w:ind w:left="0" w:leftChars="0" w:right="0" w:rightChars="0"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14.</w:t>
      </w:r>
      <w:r>
        <w:rPr>
          <w:rFonts w:hint="eastAsia" w:ascii="宋体" w:hAnsi="宋体" w:eastAsia="宋体" w:cs="宋体"/>
          <w:color w:val="auto"/>
          <w:sz w:val="24"/>
          <w:szCs w:val="24"/>
        </w:rPr>
        <w:t>兼容性：可兼容同一品牌胃镜、结肠镜，支气管镜、</w:t>
      </w:r>
      <w:r>
        <w:rPr>
          <w:rFonts w:hint="eastAsia" w:ascii="宋体" w:hAnsi="宋体" w:cs="宋体"/>
          <w:color w:val="auto"/>
          <w:sz w:val="24"/>
          <w:szCs w:val="24"/>
          <w:highlight w:val="none"/>
          <w:lang w:val="en-US" w:eastAsia="zh-CN"/>
        </w:rPr>
        <w:t>电子</w:t>
      </w:r>
      <w:r>
        <w:rPr>
          <w:rFonts w:hint="eastAsia" w:ascii="宋体" w:hAnsi="宋体" w:eastAsia="宋体" w:cs="宋体"/>
          <w:color w:val="auto"/>
          <w:sz w:val="24"/>
          <w:szCs w:val="24"/>
        </w:rPr>
        <w:t>胸腔镜、十二指肠镜、超声小探头系统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超声内镜等。</w:t>
      </w:r>
    </w:p>
    <w:p w14:paraId="1FCB1CDE">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sz w:val="24"/>
          <w:szCs w:val="24"/>
        </w:rPr>
      </w:pPr>
      <w:r>
        <w:rPr>
          <w:rFonts w:hint="eastAsia" w:ascii="方正楷体_GB2312" w:hAnsi="方正楷体_GB2312" w:eastAsia="方正楷体_GB2312" w:cs="方正楷体_GB2312"/>
          <w:b/>
          <w:bCs/>
          <w:color w:val="auto"/>
          <w:kern w:val="2"/>
          <w:sz w:val="24"/>
          <w:szCs w:val="24"/>
          <w:lang w:val="en-US" w:eastAsia="zh-CN" w:bidi="ar-SA"/>
        </w:rPr>
        <w:t>（四）内窥镜冷光源2台</w:t>
      </w:r>
    </w:p>
    <w:p w14:paraId="67E081EC">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要求和主机分体设计。</w:t>
      </w:r>
    </w:p>
    <w:p w14:paraId="051FE56F">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主灯：≥300W氙气短弧灯（无臭氧，持续照明≥</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00H）。</w:t>
      </w:r>
    </w:p>
    <w:p w14:paraId="7C64A89C">
      <w:pPr>
        <w:numPr>
          <w:ilvl w:val="0"/>
          <w:numId w:val="0"/>
        </w:numPr>
        <w:spacing w:line="240" w:lineRule="auto"/>
        <w:ind w:left="0" w:leftChars="0" w:right="0" w:rightChars="0" w:firstLine="0" w:firstLineChars="0"/>
        <w:jc w:val="left"/>
        <w:rPr>
          <w:rFonts w:hint="eastAsia" w:ascii="宋体" w:hAnsi="宋体" w:eastAsia="宋体" w:cs="宋体"/>
          <w:color w:val="auto"/>
          <w:kern w:val="2"/>
          <w:sz w:val="24"/>
          <w:szCs w:val="24"/>
          <w:highlight w:val="cyan"/>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具有</w:t>
      </w:r>
      <w:r>
        <w:rPr>
          <w:rFonts w:hint="eastAsia" w:ascii="宋体" w:hAnsi="宋体" w:cs="宋体"/>
          <w:color w:val="auto"/>
          <w:sz w:val="24"/>
          <w:szCs w:val="24"/>
          <w:highlight w:val="none"/>
          <w:lang w:val="en-US" w:eastAsia="zh-CN"/>
        </w:rPr>
        <w:t>特殊</w:t>
      </w:r>
      <w:r>
        <w:rPr>
          <w:rFonts w:hint="eastAsia" w:ascii="宋体" w:hAnsi="宋体" w:eastAsia="宋体" w:cs="宋体"/>
          <w:color w:val="auto"/>
          <w:sz w:val="24"/>
          <w:szCs w:val="24"/>
          <w:highlight w:val="none"/>
        </w:rPr>
        <w:t>光滤光系统。</w:t>
      </w:r>
    </w:p>
    <w:p w14:paraId="539963E8">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气泵具有调节送气压力≥3级功能。</w:t>
      </w:r>
    </w:p>
    <w:p w14:paraId="06DB6E98">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具有≥16档自动曝光功能。</w:t>
      </w:r>
    </w:p>
    <w:p w14:paraId="7708B5DF">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kern w:val="2"/>
          <w:sz w:val="24"/>
          <w:szCs w:val="24"/>
          <w:lang w:val="en-US" w:eastAsia="zh-CN" w:bidi="ar-SA"/>
        </w:rPr>
      </w:pPr>
      <w:r>
        <w:rPr>
          <w:rFonts w:hint="eastAsia" w:ascii="方正楷体_GB2312" w:hAnsi="方正楷体_GB2312" w:eastAsia="方正楷体_GB2312" w:cs="方正楷体_GB2312"/>
          <w:b/>
          <w:bCs/>
          <w:color w:val="auto"/>
          <w:kern w:val="2"/>
          <w:sz w:val="24"/>
          <w:szCs w:val="24"/>
          <w:lang w:val="en-US" w:eastAsia="zh-CN" w:bidi="ar-SA"/>
        </w:rPr>
        <w:t>（五）治疗型电子支气管镜4条</w:t>
      </w:r>
    </w:p>
    <w:p w14:paraId="247EF124">
      <w:pPr>
        <w:numPr>
          <w:ilvl w:val="0"/>
          <w:numId w:val="0"/>
        </w:numPr>
        <w:spacing w:line="240" w:lineRule="auto"/>
        <w:ind w:left="0" w:leftChars="0" w:right="0" w:rightChars="0" w:firstLine="0" w:firstLineChars="0"/>
        <w:jc w:val="left"/>
        <w:rPr>
          <w:rFonts w:hint="eastAsia" w:ascii="宋体" w:hAnsi="宋体" w:eastAsia="宋体" w:cs="宋体"/>
          <w:b/>
          <w:bCs/>
          <w:color w:val="auto"/>
          <w:sz w:val="24"/>
          <w:szCs w:val="24"/>
          <w:lang w:eastAsia="zh-CN"/>
        </w:rPr>
      </w:pPr>
      <w:r>
        <w:rPr>
          <w:rFonts w:hint="eastAsia" w:ascii="宋体" w:hAnsi="宋体" w:eastAsia="宋体" w:cs="宋体"/>
          <w:b/>
          <w:bCs/>
          <w:color w:val="auto"/>
          <w:kern w:val="2"/>
          <w:sz w:val="24"/>
          <w:szCs w:val="24"/>
          <w:lang w:val="en-US" w:eastAsia="zh-CN" w:bidi="ar-SA"/>
        </w:rPr>
        <w:t>1.</w:t>
      </w:r>
      <w:r>
        <w:rPr>
          <w:rFonts w:hint="eastAsia" w:ascii="宋体" w:hAnsi="宋体" w:eastAsia="宋体" w:cs="宋体"/>
          <w:color w:val="auto"/>
          <w:sz w:val="24"/>
          <w:szCs w:val="24"/>
        </w:rPr>
        <w:t>一键式插拔，全防水设计</w:t>
      </w:r>
      <w:r>
        <w:rPr>
          <w:rFonts w:hint="eastAsia" w:ascii="宋体" w:hAnsi="宋体" w:eastAsia="宋体" w:cs="宋体"/>
          <w:color w:val="auto"/>
          <w:sz w:val="24"/>
          <w:szCs w:val="24"/>
          <w:lang w:eastAsia="zh-CN"/>
        </w:rPr>
        <w:t>。</w:t>
      </w:r>
    </w:p>
    <w:p w14:paraId="230120D7">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视野角：≥1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0°</w:t>
      </w:r>
      <w:r>
        <w:rPr>
          <w:rFonts w:hint="eastAsia" w:ascii="宋体" w:hAnsi="宋体" w:eastAsia="宋体" w:cs="宋体"/>
          <w:color w:val="auto"/>
          <w:sz w:val="24"/>
          <w:szCs w:val="24"/>
          <w:lang w:eastAsia="zh-CN"/>
        </w:rPr>
        <w:t>。</w:t>
      </w:r>
    </w:p>
    <w:p w14:paraId="7083956E">
      <w:pPr>
        <w:numPr>
          <w:ilvl w:val="0"/>
          <w:numId w:val="0"/>
        </w:numPr>
        <w:spacing w:line="240" w:lineRule="auto"/>
        <w:ind w:left="0" w:leftChars="0" w:right="0" w:rightChars="0"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rPr>
        <w:t>视野深度：</w:t>
      </w:r>
      <w:bookmarkStart w:id="0" w:name="OLE_LINK2"/>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bookmarkEnd w:id="0"/>
    </w:p>
    <w:p w14:paraId="7568E416">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视野方向：直视</w:t>
      </w:r>
      <w:r>
        <w:rPr>
          <w:rFonts w:hint="eastAsia" w:ascii="宋体" w:hAnsi="宋体" w:eastAsia="宋体" w:cs="宋体"/>
          <w:color w:val="auto"/>
          <w:sz w:val="24"/>
          <w:szCs w:val="24"/>
          <w:lang w:eastAsia="zh-CN"/>
        </w:rPr>
        <w:t>。</w:t>
      </w:r>
    </w:p>
    <w:p w14:paraId="0143D887">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弯曲角度：向上≥180°，向下≥1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0°</w:t>
      </w:r>
      <w:r>
        <w:rPr>
          <w:rFonts w:hint="eastAsia" w:ascii="宋体" w:hAnsi="宋体" w:eastAsia="宋体" w:cs="宋体"/>
          <w:color w:val="auto"/>
          <w:sz w:val="24"/>
          <w:szCs w:val="24"/>
          <w:lang w:eastAsia="zh-CN"/>
        </w:rPr>
        <w:t>。</w:t>
      </w:r>
    </w:p>
    <w:p w14:paraId="0E3ACB48">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先端部外径：≤5.9mm</w:t>
      </w:r>
      <w:r>
        <w:rPr>
          <w:rFonts w:hint="eastAsia" w:ascii="宋体" w:hAnsi="宋体" w:eastAsia="宋体" w:cs="宋体"/>
          <w:color w:val="auto"/>
          <w:sz w:val="24"/>
          <w:szCs w:val="24"/>
          <w:lang w:eastAsia="zh-CN"/>
        </w:rPr>
        <w:t>。</w:t>
      </w:r>
    </w:p>
    <w:p w14:paraId="457608DB">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软性部外径：≤6.0mm</w:t>
      </w:r>
      <w:r>
        <w:rPr>
          <w:rFonts w:hint="eastAsia" w:ascii="宋体" w:hAnsi="宋体" w:eastAsia="宋体" w:cs="宋体"/>
          <w:color w:val="auto"/>
          <w:sz w:val="24"/>
          <w:szCs w:val="24"/>
          <w:lang w:eastAsia="zh-CN"/>
        </w:rPr>
        <w:t>。</w:t>
      </w:r>
    </w:p>
    <w:p w14:paraId="79968251">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rPr>
        <w:t>活检孔内径：≥2.</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w:t>
      </w:r>
    </w:p>
    <w:p w14:paraId="3E3C45CF">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p>
    <w:p w14:paraId="22C1A873">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kern w:val="2"/>
          <w:sz w:val="24"/>
          <w:szCs w:val="24"/>
          <w:lang w:val="en-US" w:eastAsia="zh-CN" w:bidi="ar-SA"/>
        </w:rPr>
      </w:pPr>
      <w:r>
        <w:rPr>
          <w:rFonts w:hint="eastAsia" w:ascii="方正楷体_GB2312" w:hAnsi="方正楷体_GB2312" w:eastAsia="方正楷体_GB2312" w:cs="方正楷体_GB2312"/>
          <w:b/>
          <w:bCs/>
          <w:color w:val="auto"/>
          <w:kern w:val="2"/>
          <w:sz w:val="24"/>
          <w:szCs w:val="24"/>
          <w:lang w:val="en-US" w:eastAsia="zh-CN" w:bidi="ar-SA"/>
        </w:rPr>
        <w:t>（六）细型电子支气管镜3条</w:t>
      </w:r>
    </w:p>
    <w:p w14:paraId="3018923B">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视野角：≥110°</w:t>
      </w:r>
      <w:r>
        <w:rPr>
          <w:rFonts w:hint="eastAsia" w:ascii="宋体" w:hAnsi="宋体" w:eastAsia="宋体" w:cs="宋体"/>
          <w:color w:val="auto"/>
          <w:sz w:val="24"/>
          <w:szCs w:val="24"/>
          <w:lang w:eastAsia="zh-CN"/>
        </w:rPr>
        <w:t>。</w:t>
      </w:r>
    </w:p>
    <w:p w14:paraId="20CF498C">
      <w:pPr>
        <w:numPr>
          <w:ilvl w:val="0"/>
          <w:numId w:val="0"/>
        </w:numPr>
        <w:spacing w:line="240" w:lineRule="auto"/>
        <w:ind w:left="0" w:leftChars="0" w:right="0" w:rightChars="0" w:firstLine="0" w:firstLineChars="0"/>
        <w:jc w:val="left"/>
        <w:rPr>
          <w:rFonts w:hint="default" w:ascii="宋体" w:hAnsi="宋体" w:eastAsia="宋体" w:cs="宋体"/>
          <w:color w:val="auto"/>
          <w:sz w:val="24"/>
          <w:szCs w:val="24"/>
          <w:highlight w:val="green"/>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视野深度</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≥2-50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p>
    <w:p w14:paraId="02326DFA">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视野方向：直视</w:t>
      </w:r>
      <w:r>
        <w:rPr>
          <w:rFonts w:hint="eastAsia" w:ascii="宋体" w:hAnsi="宋体" w:eastAsia="宋体" w:cs="宋体"/>
          <w:color w:val="auto"/>
          <w:sz w:val="24"/>
          <w:szCs w:val="24"/>
          <w:lang w:eastAsia="zh-CN"/>
        </w:rPr>
        <w:t>。</w:t>
      </w:r>
    </w:p>
    <w:p w14:paraId="15975906">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弯曲角度：向上≥1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0°，向下≥1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0°</w:t>
      </w:r>
      <w:r>
        <w:rPr>
          <w:rFonts w:hint="eastAsia" w:ascii="宋体" w:hAnsi="宋体" w:eastAsia="宋体" w:cs="宋体"/>
          <w:color w:val="auto"/>
          <w:sz w:val="24"/>
          <w:szCs w:val="24"/>
          <w:lang w:eastAsia="zh-CN"/>
        </w:rPr>
        <w:t>。</w:t>
      </w:r>
    </w:p>
    <w:p w14:paraId="355F9104">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先端部外径：≤4.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w:t>
      </w:r>
    </w:p>
    <w:p w14:paraId="3DD377FD">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插入部外径：≤4.1mm</w:t>
      </w:r>
      <w:r>
        <w:rPr>
          <w:rFonts w:hint="eastAsia" w:ascii="宋体" w:hAnsi="宋体" w:eastAsia="宋体" w:cs="宋体"/>
          <w:color w:val="auto"/>
          <w:sz w:val="24"/>
          <w:szCs w:val="24"/>
          <w:lang w:eastAsia="zh-CN"/>
        </w:rPr>
        <w:t>。</w:t>
      </w:r>
    </w:p>
    <w:p w14:paraId="34945E1C">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活检孔内径：≥</w:t>
      </w:r>
      <w:r>
        <w:rPr>
          <w:rFonts w:hint="eastAsia" w:ascii="宋体" w:hAnsi="宋体" w:cs="宋体"/>
          <w:color w:val="auto"/>
          <w:sz w:val="24"/>
          <w:szCs w:val="24"/>
          <w:lang w:val="en-US" w:eastAsia="zh-CN"/>
        </w:rPr>
        <w:t>1.8</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w:t>
      </w:r>
    </w:p>
    <w:p w14:paraId="76B183F9">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kern w:val="2"/>
          <w:sz w:val="24"/>
          <w:szCs w:val="24"/>
          <w:lang w:val="en-US" w:eastAsia="zh-CN" w:bidi="ar-SA"/>
        </w:rPr>
      </w:pPr>
      <w:r>
        <w:rPr>
          <w:rFonts w:hint="eastAsia" w:ascii="方正楷体_GB2312" w:hAnsi="方正楷体_GB2312" w:eastAsia="方正楷体_GB2312" w:cs="方正楷体_GB2312"/>
          <w:b/>
          <w:bCs/>
          <w:color w:val="auto"/>
          <w:kern w:val="2"/>
          <w:sz w:val="24"/>
          <w:szCs w:val="24"/>
          <w:lang w:val="en-US" w:eastAsia="zh-CN" w:bidi="ar-SA"/>
        </w:rPr>
        <w:t>（七）超细型电子支气管镜1条</w:t>
      </w:r>
    </w:p>
    <w:p w14:paraId="62015B9A">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视野角：</w:t>
      </w:r>
      <w:r>
        <w:rPr>
          <w:rFonts w:hint="eastAsia" w:ascii="宋体" w:hAnsi="宋体" w:eastAsia="宋体" w:cs="宋体"/>
          <w:color w:val="auto"/>
          <w:sz w:val="24"/>
          <w:szCs w:val="24"/>
          <w:highlight w:val="none"/>
        </w:rPr>
        <w:t>≥90°</w:t>
      </w:r>
      <w:r>
        <w:rPr>
          <w:rFonts w:hint="eastAsia" w:ascii="宋体" w:hAnsi="宋体" w:eastAsia="宋体" w:cs="宋体"/>
          <w:color w:val="auto"/>
          <w:sz w:val="24"/>
          <w:szCs w:val="24"/>
          <w:highlight w:val="none"/>
          <w:lang w:eastAsia="zh-CN"/>
        </w:rPr>
        <w:t>。</w:t>
      </w:r>
    </w:p>
    <w:p w14:paraId="10C0C022">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视野深度：</w:t>
      </w:r>
      <w:r>
        <w:rPr>
          <w:rFonts w:hint="eastAsia" w:ascii="宋体" w:hAnsi="宋体" w:cs="宋体"/>
          <w:color w:val="auto"/>
          <w:sz w:val="24"/>
          <w:szCs w:val="24"/>
          <w:highlight w:val="none"/>
          <w:lang w:val="en-US" w:eastAsia="zh-CN"/>
        </w:rPr>
        <w:t>≥2-50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p>
    <w:p w14:paraId="11CFA13E">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视野方向：直视</w:t>
      </w:r>
      <w:r>
        <w:rPr>
          <w:rFonts w:hint="eastAsia" w:ascii="宋体" w:hAnsi="宋体" w:eastAsia="宋体" w:cs="宋体"/>
          <w:color w:val="auto"/>
          <w:sz w:val="24"/>
          <w:szCs w:val="24"/>
          <w:lang w:eastAsia="zh-CN"/>
        </w:rPr>
        <w:t>。</w:t>
      </w:r>
    </w:p>
    <w:p w14:paraId="4385B3C1">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弯曲角度：向上≥1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0°，向下≥1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0°</w:t>
      </w:r>
      <w:r>
        <w:rPr>
          <w:rFonts w:hint="eastAsia" w:ascii="宋体" w:hAnsi="宋体" w:eastAsia="宋体" w:cs="宋体"/>
          <w:color w:val="auto"/>
          <w:sz w:val="24"/>
          <w:szCs w:val="24"/>
          <w:lang w:eastAsia="zh-CN"/>
        </w:rPr>
        <w:t>。</w:t>
      </w:r>
    </w:p>
    <w:p w14:paraId="4AF259B7">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先端部外径：≤3.</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w:t>
      </w:r>
    </w:p>
    <w:p w14:paraId="3E72EFBA">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插入部外径：≤3.7mm</w:t>
      </w:r>
      <w:r>
        <w:rPr>
          <w:rFonts w:hint="eastAsia" w:ascii="宋体" w:hAnsi="宋体" w:eastAsia="宋体" w:cs="宋体"/>
          <w:color w:val="auto"/>
          <w:sz w:val="24"/>
          <w:szCs w:val="24"/>
          <w:lang w:eastAsia="zh-CN"/>
        </w:rPr>
        <w:t>。</w:t>
      </w:r>
    </w:p>
    <w:p w14:paraId="68E08F5D">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活检孔内径：≥1.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w:t>
      </w:r>
    </w:p>
    <w:p w14:paraId="4AF46DC4">
      <w:pPr>
        <w:numPr>
          <w:ilvl w:val="0"/>
          <w:numId w:val="0"/>
        </w:numPr>
        <w:spacing w:line="240" w:lineRule="auto"/>
        <w:ind w:left="0" w:leftChars="0" w:right="0" w:rightChars="0" w:firstLine="0" w:firstLineChars="0"/>
        <w:jc w:val="left"/>
        <w:rPr>
          <w:rFonts w:hint="default"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lang w:val="en-US" w:eastAsia="zh-CN" w:bidi="ar-SA"/>
        </w:rPr>
        <w:t>（八）</w:t>
      </w:r>
      <w:r>
        <w:rPr>
          <w:rFonts w:hint="eastAsia" w:ascii="方正楷体_GB2312" w:hAnsi="方正楷体_GB2312" w:eastAsia="方正楷体_GB2312" w:cs="方正楷体_GB2312"/>
          <w:b/>
          <w:bCs/>
          <w:color w:val="auto"/>
          <w:kern w:val="2"/>
          <w:sz w:val="24"/>
          <w:szCs w:val="24"/>
          <w:highlight w:val="none"/>
          <w:lang w:val="en-US" w:eastAsia="zh-CN" w:bidi="ar-SA"/>
        </w:rPr>
        <w:t>内镜用</w:t>
      </w:r>
      <w:r>
        <w:rPr>
          <w:rFonts w:hint="eastAsia" w:ascii="方正楷体_GB2312" w:hAnsi="方正楷体_GB2312" w:eastAsia="方正楷体_GB2312" w:cs="方正楷体_GB2312"/>
          <w:b/>
          <w:bCs/>
          <w:color w:val="auto"/>
          <w:kern w:val="2"/>
          <w:sz w:val="24"/>
          <w:szCs w:val="24"/>
          <w:lang w:val="en-US" w:eastAsia="zh-CN" w:bidi="ar-SA"/>
        </w:rPr>
        <w:t xml:space="preserve">超声探头2套     </w:t>
      </w:r>
      <w:r>
        <w:rPr>
          <w:rFonts w:hint="eastAsia" w:ascii="方正楷体_GB2312" w:hAnsi="方正楷体_GB2312" w:eastAsia="方正楷体_GB2312" w:cs="方正楷体_GB2312"/>
          <w:b/>
          <w:bCs/>
          <w:color w:val="auto"/>
          <w:kern w:val="2"/>
          <w:sz w:val="24"/>
          <w:szCs w:val="24"/>
          <w:highlight w:val="none"/>
          <w:lang w:val="en-US" w:eastAsia="zh-CN" w:bidi="ar-SA"/>
        </w:rPr>
        <w:t xml:space="preserve">  </w:t>
      </w:r>
    </w:p>
    <w:p w14:paraId="015FC59A">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显示模式：B超模式</w:t>
      </w:r>
      <w:r>
        <w:rPr>
          <w:rFonts w:hint="eastAsia" w:ascii="宋体" w:hAnsi="宋体" w:eastAsia="宋体" w:cs="宋体"/>
          <w:color w:val="auto"/>
          <w:sz w:val="24"/>
          <w:szCs w:val="24"/>
          <w:lang w:eastAsia="zh-CN"/>
        </w:rPr>
        <w:t>。</w:t>
      </w:r>
    </w:p>
    <w:p w14:paraId="09C2172A">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扫描方法：机械式环形扫描</w:t>
      </w:r>
      <w:r>
        <w:rPr>
          <w:rFonts w:hint="eastAsia" w:ascii="宋体" w:hAnsi="宋体" w:eastAsia="宋体" w:cs="宋体"/>
          <w:color w:val="auto"/>
          <w:sz w:val="24"/>
          <w:szCs w:val="24"/>
          <w:lang w:eastAsia="zh-CN"/>
        </w:rPr>
        <w:t>。</w:t>
      </w:r>
    </w:p>
    <w:p w14:paraId="477FB179">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扫描方向：垂直于插入方向</w:t>
      </w:r>
      <w:r>
        <w:rPr>
          <w:rFonts w:hint="eastAsia" w:ascii="宋体" w:hAnsi="宋体" w:eastAsia="宋体" w:cs="宋体"/>
          <w:color w:val="auto"/>
          <w:sz w:val="24"/>
          <w:szCs w:val="24"/>
          <w:lang w:eastAsia="zh-CN"/>
        </w:rPr>
        <w:t>。</w:t>
      </w:r>
    </w:p>
    <w:p w14:paraId="03FCF7B8">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超声频率：</w:t>
      </w:r>
      <w:r>
        <w:rPr>
          <w:rFonts w:hint="eastAsia" w:ascii="宋体" w:hAnsi="宋体" w:cs="宋体"/>
          <w:color w:val="auto"/>
          <w:sz w:val="24"/>
          <w:szCs w:val="24"/>
          <w:lang w:val="en-US" w:eastAsia="zh-CN"/>
        </w:rPr>
        <w:t>15-</w:t>
      </w:r>
      <w:r>
        <w:rPr>
          <w:rFonts w:hint="eastAsia" w:ascii="宋体" w:hAnsi="宋体" w:eastAsia="宋体" w:cs="宋体"/>
          <w:color w:val="auto"/>
          <w:sz w:val="24"/>
          <w:szCs w:val="24"/>
          <w:highlight w:val="none"/>
        </w:rPr>
        <w:t>20MHz</w:t>
      </w:r>
      <w:r>
        <w:rPr>
          <w:rFonts w:hint="eastAsia" w:ascii="宋体" w:hAnsi="宋体" w:eastAsia="宋体" w:cs="宋体"/>
          <w:color w:val="auto"/>
          <w:sz w:val="24"/>
          <w:szCs w:val="24"/>
          <w:highlight w:val="none"/>
          <w:lang w:eastAsia="zh-CN"/>
        </w:rPr>
        <w:t>。</w:t>
      </w:r>
    </w:p>
    <w:p w14:paraId="70FCF983">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有效长度：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2150mm</w:t>
      </w:r>
      <w:r>
        <w:rPr>
          <w:rFonts w:hint="eastAsia" w:ascii="宋体" w:hAnsi="宋体" w:eastAsia="宋体" w:cs="宋体"/>
          <w:color w:val="auto"/>
          <w:sz w:val="24"/>
          <w:szCs w:val="24"/>
          <w:highlight w:val="none"/>
          <w:lang w:eastAsia="zh-CN"/>
        </w:rPr>
        <w:t>。</w:t>
      </w:r>
    </w:p>
    <w:p w14:paraId="2885F49E">
      <w:pPr>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全长：</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2240mm</w:t>
      </w:r>
      <w:r>
        <w:rPr>
          <w:rFonts w:hint="eastAsia" w:ascii="宋体" w:hAnsi="宋体" w:eastAsia="宋体" w:cs="宋体"/>
          <w:color w:val="auto"/>
          <w:sz w:val="24"/>
          <w:szCs w:val="24"/>
          <w:highlight w:val="none"/>
          <w:lang w:eastAsia="zh-CN"/>
        </w:rPr>
        <w:t>。</w:t>
      </w:r>
    </w:p>
    <w:p w14:paraId="773D64EB">
      <w:pPr>
        <w:numPr>
          <w:ilvl w:val="0"/>
          <w:numId w:val="0"/>
        </w:numPr>
        <w:spacing w:line="240" w:lineRule="auto"/>
        <w:ind w:left="0" w:leftChars="0" w:right="0" w:rightChars="0" w:firstLine="0" w:firstLineChars="0"/>
        <w:jc w:val="left"/>
        <w:rPr>
          <w:rFonts w:hint="default" w:ascii="宋体" w:hAnsi="宋体" w:eastAsia="宋体" w:cs="宋体"/>
          <w:strike w:val="0"/>
          <w:color w:val="auto"/>
          <w:sz w:val="24"/>
          <w:szCs w:val="24"/>
          <w:highlight w:val="none"/>
          <w:lang w:eastAsia="zh-CN"/>
        </w:rPr>
      </w:pPr>
      <w:r>
        <w:rPr>
          <w:rFonts w:hint="eastAsia" w:ascii="宋体" w:hAnsi="宋体" w:eastAsia="宋体" w:cs="宋体"/>
          <w:strike w:val="0"/>
          <w:color w:val="auto"/>
          <w:kern w:val="2"/>
          <w:sz w:val="24"/>
          <w:szCs w:val="24"/>
          <w:highlight w:val="none"/>
          <w:lang w:val="en-US" w:eastAsia="zh-CN" w:bidi="ar-SA"/>
        </w:rPr>
        <w:t>7.</w:t>
      </w:r>
      <w:r>
        <w:rPr>
          <w:rFonts w:hint="eastAsia" w:ascii="宋体" w:hAnsi="宋体" w:eastAsia="宋体" w:cs="宋体"/>
          <w:strike w:val="0"/>
          <w:color w:val="auto"/>
          <w:sz w:val="24"/>
          <w:szCs w:val="24"/>
          <w:highlight w:val="none"/>
        </w:rPr>
        <w:t>插入部</w:t>
      </w:r>
      <w:r>
        <w:rPr>
          <w:rFonts w:hint="eastAsia" w:ascii="宋体" w:hAnsi="宋体" w:cs="宋体"/>
          <w:strike w:val="0"/>
          <w:color w:val="auto"/>
          <w:sz w:val="24"/>
          <w:szCs w:val="24"/>
          <w:highlight w:val="none"/>
          <w:lang w:val="en-US" w:eastAsia="zh-CN"/>
        </w:rPr>
        <w:t>外径</w:t>
      </w:r>
      <w:r>
        <w:rPr>
          <w:rFonts w:hint="eastAsia" w:ascii="宋体" w:hAnsi="宋体" w:eastAsia="宋体" w:cs="宋体"/>
          <w:strike w:val="0"/>
          <w:color w:val="auto"/>
          <w:sz w:val="24"/>
          <w:szCs w:val="24"/>
          <w:highlight w:val="none"/>
        </w:rPr>
        <w:t>：</w:t>
      </w:r>
      <w:r>
        <w:rPr>
          <w:rFonts w:hint="eastAsia" w:ascii="宋体" w:hAnsi="宋体" w:eastAsia="宋体" w:cs="宋体"/>
          <w:strike w:val="0"/>
          <w:color w:val="auto"/>
          <w:sz w:val="24"/>
          <w:szCs w:val="24"/>
          <w:highlight w:val="none"/>
          <w:lang w:val="en-US" w:eastAsia="zh-CN"/>
        </w:rPr>
        <w:t>≤</w:t>
      </w:r>
      <w:r>
        <w:rPr>
          <w:rFonts w:hint="eastAsia" w:ascii="宋体" w:hAnsi="宋体" w:eastAsia="宋体" w:cs="宋体"/>
          <w:strike w:val="0"/>
          <w:color w:val="auto"/>
          <w:sz w:val="24"/>
          <w:szCs w:val="24"/>
          <w:highlight w:val="none"/>
        </w:rPr>
        <w:t>1.7mm</w:t>
      </w:r>
      <w:r>
        <w:rPr>
          <w:rFonts w:hint="eastAsia" w:ascii="宋体" w:hAnsi="宋体" w:eastAsia="宋体" w:cs="宋体"/>
          <w:strike w:val="0"/>
          <w:color w:val="auto"/>
          <w:sz w:val="24"/>
          <w:szCs w:val="24"/>
          <w:highlight w:val="none"/>
          <w:lang w:eastAsia="zh-CN"/>
        </w:rPr>
        <w:t>。</w:t>
      </w:r>
    </w:p>
    <w:p w14:paraId="56C6A2B0">
      <w:pPr>
        <w:numPr>
          <w:ilvl w:val="0"/>
          <w:numId w:val="0"/>
        </w:numPr>
        <w:spacing w:line="240" w:lineRule="auto"/>
        <w:ind w:left="0" w:leftChars="0" w:right="0" w:righ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兼容内镜</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工作通道直径</w:t>
      </w:r>
      <w:r>
        <w:rPr>
          <w:rFonts w:hint="eastAsia" w:ascii="宋体" w:hAnsi="宋体" w:eastAsia="宋体" w:cs="宋体"/>
          <w:color w:val="auto"/>
          <w:sz w:val="24"/>
          <w:szCs w:val="24"/>
          <w:highlight w:val="none"/>
        </w:rPr>
        <w:t>：2.0mm</w:t>
      </w:r>
      <w:r>
        <w:rPr>
          <w:rFonts w:hint="eastAsia" w:ascii="宋体" w:hAnsi="宋体" w:eastAsia="宋体" w:cs="宋体"/>
          <w:color w:val="auto"/>
          <w:sz w:val="24"/>
          <w:szCs w:val="24"/>
          <w:highlight w:val="none"/>
          <w:lang w:eastAsia="zh-CN"/>
        </w:rPr>
        <w:t>。</w:t>
      </w:r>
    </w:p>
    <w:p w14:paraId="102F7ABF">
      <w:pPr>
        <w:numPr>
          <w:ilvl w:val="0"/>
          <w:numId w:val="0"/>
        </w:numPr>
        <w:jc w:val="left"/>
        <w:rPr>
          <w:rFonts w:hint="default"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配备超声探头驱动器一个，要求：①全长</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1850mm；②可</w:t>
      </w:r>
      <w:r>
        <w:rPr>
          <w:rFonts w:hint="eastAsia" w:ascii="宋体" w:hAnsi="宋体" w:cs="宋体"/>
          <w:color w:val="auto"/>
          <w:sz w:val="24"/>
          <w:szCs w:val="24"/>
          <w:highlight w:val="none"/>
          <w:lang w:val="en-US" w:eastAsia="zh-CN"/>
        </w:rPr>
        <w:t>匹配同</w:t>
      </w:r>
      <w:r>
        <w:rPr>
          <w:rFonts w:hint="eastAsia" w:ascii="宋体" w:hAnsi="宋体" w:eastAsia="宋体" w:cs="宋体"/>
          <w:color w:val="auto"/>
          <w:sz w:val="24"/>
          <w:szCs w:val="24"/>
          <w:highlight w:val="none"/>
        </w:rPr>
        <w:t>品牌超声内镜主机；③可兼容同品牌超声探头</w:t>
      </w:r>
      <w:r>
        <w:rPr>
          <w:rFonts w:hint="eastAsia" w:ascii="宋体" w:hAnsi="宋体" w:eastAsia="宋体" w:cs="宋体"/>
          <w:color w:val="auto"/>
          <w:sz w:val="24"/>
          <w:szCs w:val="24"/>
          <w:highlight w:val="none"/>
          <w:lang w:eastAsia="zh-CN"/>
        </w:rPr>
        <w:t>。</w:t>
      </w:r>
    </w:p>
    <w:p w14:paraId="0F2B2B7B">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三、其他配置要求</w:t>
      </w:r>
    </w:p>
    <w:p w14:paraId="3903CC05">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lang w:val="en-US" w:eastAsia="zh-CN" w:bidi="ar-SA"/>
        </w:rPr>
        <w:t>（一）冷冻治疗机2台</w:t>
      </w:r>
      <w:r>
        <w:rPr>
          <w:rFonts w:hint="eastAsia" w:ascii="方正楷体_GB2312" w:hAnsi="方正楷体_GB2312" w:eastAsia="方正楷体_GB2312" w:cs="方正楷体_GB2312"/>
          <w:b/>
          <w:bCs/>
          <w:color w:val="auto"/>
          <w:kern w:val="2"/>
          <w:sz w:val="24"/>
          <w:szCs w:val="24"/>
          <w:highlight w:val="none"/>
          <w:lang w:val="en-US" w:eastAsia="zh-CN" w:bidi="ar-SA"/>
        </w:rPr>
        <w:t xml:space="preserve">    </w:t>
      </w:r>
    </w:p>
    <w:p w14:paraId="42FCDDA4">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rPr>
        <w:t>软管冷冻探针能够在检查气管镜直径最小2.0</w:t>
      </w:r>
      <w:r>
        <w:rPr>
          <w:rFonts w:hint="eastAsia" w:ascii="宋体" w:hAnsi="宋体" w:eastAsia="宋体" w:cs="宋体"/>
          <w:color w:val="auto"/>
          <w:sz w:val="24"/>
          <w:szCs w:val="24"/>
          <w:lang w:val="en-US" w:eastAsia="zh-CN"/>
        </w:rPr>
        <w:t>mm</w:t>
      </w:r>
      <w:r>
        <w:rPr>
          <w:rFonts w:hint="eastAsia" w:ascii="宋体" w:hAnsi="宋体" w:eastAsia="宋体" w:cs="宋体"/>
          <w:color w:val="auto"/>
          <w:sz w:val="24"/>
          <w:szCs w:val="24"/>
        </w:rPr>
        <w:t>活检通道下畅通使用，探针直径≤1.8mm</w:t>
      </w:r>
      <w:r>
        <w:rPr>
          <w:rFonts w:hint="eastAsia" w:ascii="宋体" w:hAnsi="宋体" w:eastAsia="宋体" w:cs="宋体"/>
          <w:color w:val="auto"/>
          <w:sz w:val="24"/>
          <w:szCs w:val="24"/>
          <w:lang w:eastAsia="zh-CN"/>
        </w:rPr>
        <w:t>。</w:t>
      </w:r>
    </w:p>
    <w:p w14:paraId="6D191F62">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rPr>
        <w:t>环境温度18-25℃摄氏度</w:t>
      </w:r>
      <w:r>
        <w:rPr>
          <w:rFonts w:hint="eastAsia" w:ascii="宋体" w:hAnsi="宋体" w:eastAsia="宋体" w:cs="宋体"/>
          <w:color w:val="auto"/>
          <w:sz w:val="24"/>
          <w:szCs w:val="24"/>
          <w:lang w:eastAsia="zh-CN"/>
        </w:rPr>
        <w:t>。</w:t>
      </w:r>
    </w:p>
    <w:p w14:paraId="44541792">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rPr>
        <w:t>制冷剂二氧化碳CO2</w:t>
      </w:r>
      <w:r>
        <w:rPr>
          <w:rFonts w:hint="eastAsia" w:ascii="宋体" w:hAnsi="宋体" w:eastAsia="宋体" w:cs="宋体"/>
          <w:color w:val="auto"/>
          <w:sz w:val="24"/>
          <w:szCs w:val="24"/>
          <w:lang w:eastAsia="zh-CN"/>
        </w:rPr>
        <w:t>。</w:t>
      </w:r>
    </w:p>
    <w:p w14:paraId="6966398F">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4.</w:t>
      </w:r>
      <w:r>
        <w:rPr>
          <w:rFonts w:hint="eastAsia" w:ascii="宋体" w:hAnsi="宋体" w:eastAsia="宋体" w:cs="宋体"/>
          <w:color w:val="auto"/>
          <w:sz w:val="24"/>
          <w:szCs w:val="24"/>
        </w:rPr>
        <w:t>探头温度-40℃至-79℃</w:t>
      </w:r>
      <w:r>
        <w:rPr>
          <w:rFonts w:hint="eastAsia" w:ascii="宋体" w:hAnsi="宋体" w:eastAsia="宋体" w:cs="宋体"/>
          <w:color w:val="auto"/>
          <w:sz w:val="24"/>
          <w:szCs w:val="24"/>
          <w:lang w:eastAsia="zh-CN"/>
        </w:rPr>
        <w:t>。</w:t>
      </w:r>
    </w:p>
    <w:p w14:paraId="53E9D901">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5.</w:t>
      </w:r>
      <w:r>
        <w:rPr>
          <w:rFonts w:hint="eastAsia" w:ascii="宋体" w:hAnsi="宋体" w:eastAsia="宋体" w:cs="宋体"/>
          <w:color w:val="auto"/>
          <w:sz w:val="24"/>
          <w:szCs w:val="24"/>
        </w:rPr>
        <w:t>冷冻降温时间＜4S</w:t>
      </w:r>
      <w:r>
        <w:rPr>
          <w:rFonts w:hint="eastAsia" w:ascii="宋体" w:hAnsi="宋体" w:eastAsia="宋体" w:cs="宋体"/>
          <w:color w:val="auto"/>
          <w:sz w:val="24"/>
          <w:szCs w:val="24"/>
          <w:lang w:eastAsia="zh-CN"/>
        </w:rPr>
        <w:t>。</w:t>
      </w:r>
    </w:p>
    <w:p w14:paraId="36AAF72F">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6.</w:t>
      </w:r>
      <w:r>
        <w:rPr>
          <w:rFonts w:hint="eastAsia" w:ascii="宋体" w:hAnsi="宋体" w:eastAsia="宋体" w:cs="宋体"/>
          <w:color w:val="auto"/>
          <w:sz w:val="24"/>
          <w:szCs w:val="24"/>
        </w:rPr>
        <w:t>冷冻升温时间＜5s</w:t>
      </w:r>
      <w:r>
        <w:rPr>
          <w:rFonts w:hint="eastAsia" w:ascii="宋体" w:hAnsi="宋体" w:eastAsia="宋体" w:cs="宋体"/>
          <w:color w:val="auto"/>
          <w:sz w:val="24"/>
          <w:szCs w:val="24"/>
          <w:lang w:eastAsia="zh-CN"/>
        </w:rPr>
        <w:t>。</w:t>
      </w:r>
    </w:p>
    <w:p w14:paraId="4D3B2C18">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7.</w:t>
      </w:r>
      <w:r>
        <w:rPr>
          <w:rFonts w:hint="eastAsia" w:ascii="宋体" w:hAnsi="宋体" w:eastAsia="宋体" w:cs="宋体"/>
          <w:color w:val="auto"/>
          <w:sz w:val="24"/>
          <w:szCs w:val="24"/>
        </w:rPr>
        <w:t>主机具有自动温度检测，数字显示温度</w:t>
      </w:r>
      <w:r>
        <w:rPr>
          <w:rFonts w:hint="eastAsia" w:ascii="宋体" w:hAnsi="宋体" w:eastAsia="宋体" w:cs="宋体"/>
          <w:color w:val="auto"/>
          <w:sz w:val="24"/>
          <w:szCs w:val="24"/>
          <w:lang w:eastAsia="zh-CN"/>
        </w:rPr>
        <w:t>。</w:t>
      </w:r>
    </w:p>
    <w:p w14:paraId="522B7F7F">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8.</w:t>
      </w:r>
      <w:r>
        <w:rPr>
          <w:rFonts w:hint="eastAsia" w:ascii="宋体" w:hAnsi="宋体" w:eastAsia="宋体" w:cs="宋体"/>
          <w:color w:val="auto"/>
          <w:sz w:val="24"/>
          <w:szCs w:val="24"/>
        </w:rPr>
        <w:t>主机具有时间定时，报警，数字显示</w:t>
      </w:r>
      <w:r>
        <w:rPr>
          <w:rFonts w:hint="eastAsia" w:ascii="宋体" w:hAnsi="宋体" w:eastAsia="宋体" w:cs="宋体"/>
          <w:color w:val="auto"/>
          <w:sz w:val="24"/>
          <w:szCs w:val="24"/>
          <w:lang w:eastAsia="zh-CN"/>
        </w:rPr>
        <w:t>。</w:t>
      </w:r>
    </w:p>
    <w:p w14:paraId="3127354D">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9.</w:t>
      </w:r>
      <w:r>
        <w:rPr>
          <w:rFonts w:hint="eastAsia" w:ascii="宋体" w:hAnsi="宋体" w:eastAsia="宋体" w:cs="宋体"/>
          <w:color w:val="auto"/>
          <w:sz w:val="24"/>
          <w:szCs w:val="24"/>
        </w:rPr>
        <w:t>主机具有自动压力控制，仪表显示压力</w:t>
      </w:r>
      <w:r>
        <w:rPr>
          <w:rFonts w:hint="eastAsia" w:ascii="宋体" w:hAnsi="宋体" w:eastAsia="宋体" w:cs="宋体"/>
          <w:color w:val="auto"/>
          <w:sz w:val="24"/>
          <w:szCs w:val="24"/>
          <w:lang w:eastAsia="zh-CN"/>
        </w:rPr>
        <w:t>。</w:t>
      </w:r>
    </w:p>
    <w:p w14:paraId="38F17D4C">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10.</w:t>
      </w:r>
      <w:r>
        <w:rPr>
          <w:rFonts w:hint="eastAsia" w:ascii="宋体" w:hAnsi="宋体" w:eastAsia="宋体" w:cs="宋体"/>
          <w:color w:val="auto"/>
          <w:sz w:val="24"/>
          <w:szCs w:val="24"/>
        </w:rPr>
        <w:t>最大接地电阻</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Ω</w:t>
      </w:r>
      <w:r>
        <w:rPr>
          <w:rFonts w:hint="eastAsia" w:ascii="宋体" w:hAnsi="宋体" w:eastAsia="宋体" w:cs="宋体"/>
          <w:color w:val="auto"/>
          <w:sz w:val="24"/>
          <w:szCs w:val="24"/>
          <w:lang w:eastAsia="zh-CN"/>
        </w:rPr>
        <w:t>。</w:t>
      </w:r>
    </w:p>
    <w:p w14:paraId="04066BFE">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11.</w:t>
      </w:r>
      <w:r>
        <w:rPr>
          <w:rFonts w:hint="eastAsia" w:ascii="宋体" w:hAnsi="宋体" w:eastAsia="宋体" w:cs="宋体"/>
          <w:color w:val="auto"/>
          <w:sz w:val="24"/>
          <w:szCs w:val="24"/>
        </w:rPr>
        <w:t>最大功率≤120W</w:t>
      </w:r>
      <w:r>
        <w:rPr>
          <w:rFonts w:hint="eastAsia" w:ascii="宋体" w:hAnsi="宋体" w:eastAsia="宋体" w:cs="宋体"/>
          <w:color w:val="auto"/>
          <w:sz w:val="24"/>
          <w:szCs w:val="24"/>
          <w:lang w:eastAsia="zh-CN"/>
        </w:rPr>
        <w:t>。</w:t>
      </w:r>
    </w:p>
    <w:p w14:paraId="1038F67A">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12.</w:t>
      </w:r>
      <w:r>
        <w:rPr>
          <w:rFonts w:hint="eastAsia" w:ascii="宋体" w:hAnsi="宋体" w:eastAsia="宋体" w:cs="宋体"/>
          <w:color w:val="auto"/>
          <w:sz w:val="24"/>
          <w:szCs w:val="24"/>
        </w:rPr>
        <w:t>工作压力5-7Mp</w:t>
      </w:r>
      <w:r>
        <w:rPr>
          <w:rFonts w:hint="eastAsia" w:ascii="宋体" w:hAnsi="宋体" w:eastAsia="宋体" w:cs="宋体"/>
          <w:color w:val="auto"/>
          <w:sz w:val="24"/>
          <w:szCs w:val="24"/>
          <w:lang w:eastAsia="zh-CN"/>
        </w:rPr>
        <w:t>。</w:t>
      </w:r>
    </w:p>
    <w:p w14:paraId="61562237">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13.</w:t>
      </w:r>
      <w:r>
        <w:rPr>
          <w:rFonts w:hint="eastAsia" w:ascii="宋体" w:hAnsi="宋体" w:eastAsia="宋体" w:cs="宋体"/>
          <w:color w:val="auto"/>
          <w:sz w:val="24"/>
          <w:szCs w:val="24"/>
        </w:rPr>
        <w:t>探针与电源间绝缘电压4KV</w:t>
      </w:r>
      <w:r>
        <w:rPr>
          <w:rFonts w:hint="eastAsia" w:ascii="宋体" w:hAnsi="宋体" w:eastAsia="宋体" w:cs="宋体"/>
          <w:color w:val="auto"/>
          <w:sz w:val="24"/>
          <w:szCs w:val="24"/>
          <w:lang w:eastAsia="zh-CN"/>
        </w:rPr>
        <w:t>。</w:t>
      </w:r>
    </w:p>
    <w:p w14:paraId="1C676EF5">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14.</w:t>
      </w:r>
      <w:r>
        <w:rPr>
          <w:rFonts w:hint="eastAsia" w:ascii="宋体" w:hAnsi="宋体" w:eastAsia="宋体" w:cs="宋体"/>
          <w:color w:val="auto"/>
          <w:sz w:val="24"/>
          <w:szCs w:val="24"/>
        </w:rPr>
        <w:t>适用部件BF型</w:t>
      </w:r>
      <w:r>
        <w:rPr>
          <w:rFonts w:hint="eastAsia" w:ascii="宋体" w:hAnsi="宋体" w:eastAsia="宋体" w:cs="宋体"/>
          <w:color w:val="auto"/>
          <w:sz w:val="24"/>
          <w:szCs w:val="24"/>
          <w:lang w:eastAsia="zh-CN"/>
        </w:rPr>
        <w:t>。</w:t>
      </w:r>
    </w:p>
    <w:p w14:paraId="489E409D">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15.</w:t>
      </w:r>
      <w:r>
        <w:rPr>
          <w:rFonts w:hint="eastAsia" w:ascii="宋体" w:hAnsi="宋体" w:eastAsia="宋体" w:cs="宋体"/>
          <w:color w:val="auto"/>
          <w:sz w:val="24"/>
          <w:szCs w:val="24"/>
        </w:rPr>
        <w:t>脚踏开关医用防爆、防水</w:t>
      </w:r>
      <w:r>
        <w:rPr>
          <w:rFonts w:hint="eastAsia" w:ascii="宋体" w:hAnsi="宋体" w:eastAsia="宋体" w:cs="宋体"/>
          <w:color w:val="auto"/>
          <w:sz w:val="24"/>
          <w:szCs w:val="24"/>
          <w:lang w:eastAsia="zh-CN"/>
        </w:rPr>
        <w:t>。</w:t>
      </w:r>
    </w:p>
    <w:p w14:paraId="6186B35D">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16.</w:t>
      </w:r>
      <w:r>
        <w:rPr>
          <w:rFonts w:hint="eastAsia" w:ascii="宋体" w:hAnsi="宋体" w:eastAsia="宋体" w:cs="宋体"/>
          <w:color w:val="auto"/>
          <w:sz w:val="24"/>
          <w:szCs w:val="24"/>
          <w:lang w:val="en-US" w:eastAsia="zh-CN"/>
        </w:rPr>
        <w:t>附件配套设备：复消型</w:t>
      </w:r>
      <w:r>
        <w:rPr>
          <w:rFonts w:hint="eastAsia" w:ascii="宋体" w:hAnsi="宋体" w:eastAsia="宋体" w:cs="宋体"/>
          <w:color w:val="auto"/>
          <w:sz w:val="24"/>
          <w:szCs w:val="24"/>
        </w:rPr>
        <w:t>软式探针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根（</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毫米可交替反复消毒使用）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钢瓶2个交替使用。</w:t>
      </w:r>
    </w:p>
    <w:p w14:paraId="5B36348F">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kern w:val="2"/>
          <w:sz w:val="24"/>
          <w:szCs w:val="24"/>
          <w:lang w:val="en-US" w:eastAsia="zh-CN" w:bidi="ar-SA"/>
        </w:rPr>
      </w:pPr>
      <w:r>
        <w:rPr>
          <w:rFonts w:hint="eastAsia" w:ascii="方正楷体_GB2312" w:hAnsi="方正楷体_GB2312" w:eastAsia="方正楷体_GB2312" w:cs="方正楷体_GB2312"/>
          <w:b/>
          <w:bCs/>
          <w:color w:val="auto"/>
          <w:kern w:val="2"/>
          <w:sz w:val="24"/>
          <w:szCs w:val="24"/>
          <w:lang w:val="en-US" w:eastAsia="zh-CN" w:bidi="ar-SA"/>
        </w:rPr>
        <w:t>（二）麻醉机2台</w:t>
      </w:r>
    </w:p>
    <w:p w14:paraId="7A91F167">
      <w:pPr>
        <w:numPr>
          <w:ilvl w:val="0"/>
          <w:numId w:val="0"/>
        </w:numPr>
        <w:spacing w:line="240" w:lineRule="auto"/>
        <w:ind w:leftChars="0" w:right="0" w:rightChars="0" w:firstLine="0" w:firstLineChars="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1.主机部分</w:t>
      </w:r>
    </w:p>
    <w:p w14:paraId="3CF701EA">
      <w:pPr>
        <w:pStyle w:val="5"/>
        <w:numPr>
          <w:ilvl w:val="0"/>
          <w:numId w:val="0"/>
        </w:numPr>
        <w:spacing w:line="240" w:lineRule="auto"/>
        <w:ind w:left="0" w:leftChars="0" w:right="0" w:rightChars="0"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12英寸彩色触控屏，</w:t>
      </w:r>
      <w:r>
        <w:rPr>
          <w:rFonts w:hint="eastAsia" w:ascii="宋体" w:hAnsi="宋体" w:eastAsia="宋体" w:cs="宋体"/>
          <w:color w:val="auto"/>
          <w:sz w:val="24"/>
          <w:szCs w:val="24"/>
        </w:rPr>
        <w:t>可以根据操作位置的需要，在四维层面多角度旋转调节，可折叠。</w:t>
      </w:r>
    </w:p>
    <w:p w14:paraId="0DB8619D">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1.2至少</w:t>
      </w:r>
      <w:r>
        <w:rPr>
          <w:rFonts w:hint="eastAsia" w:ascii="宋体" w:hAnsi="宋体" w:eastAsia="宋体" w:cs="宋体"/>
          <w:color w:val="auto"/>
          <w:sz w:val="24"/>
          <w:szCs w:val="24"/>
          <w:highlight w:val="none"/>
        </w:rPr>
        <w:t>两个大容量旋转式抽屉，大工作台面。</w:t>
      </w:r>
    </w:p>
    <w:p w14:paraId="29EB04F9">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1.3</w:t>
      </w:r>
      <w:r>
        <w:rPr>
          <w:rFonts w:hint="eastAsia" w:ascii="宋体" w:hAnsi="宋体" w:eastAsia="宋体" w:cs="宋体"/>
          <w:color w:val="auto"/>
          <w:sz w:val="24"/>
          <w:szCs w:val="24"/>
        </w:rPr>
        <w:t>中央刹车系统：单踏板控制、开合一体式，解锁和锁定为同一踏板，采用导电、静音脚轮。</w:t>
      </w:r>
    </w:p>
    <w:p w14:paraId="1D3EF9A8">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1.4</w:t>
      </w:r>
      <w:r>
        <w:rPr>
          <w:rFonts w:hint="eastAsia" w:ascii="宋体" w:hAnsi="宋体" w:eastAsia="宋体" w:cs="宋体"/>
          <w:color w:val="auto"/>
          <w:sz w:val="24"/>
          <w:szCs w:val="24"/>
        </w:rPr>
        <w:t>具备嵌入式顶光照明系统，LED灯泡数量≥8个。</w:t>
      </w:r>
    </w:p>
    <w:p w14:paraId="75D4DDAA">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1.5</w:t>
      </w:r>
      <w:r>
        <w:rPr>
          <w:rFonts w:hint="eastAsia" w:ascii="宋体" w:hAnsi="宋体" w:eastAsia="宋体" w:cs="宋体"/>
          <w:color w:val="auto"/>
          <w:sz w:val="24"/>
          <w:szCs w:val="24"/>
        </w:rPr>
        <w:t>全中文操作系统，设置操作两步到位。</w:t>
      </w:r>
    </w:p>
    <w:p w14:paraId="0A556636">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1.6</w:t>
      </w:r>
      <w:r>
        <w:rPr>
          <w:rFonts w:hint="eastAsia" w:ascii="宋体" w:hAnsi="宋体" w:eastAsia="宋体" w:cs="宋体"/>
          <w:color w:val="auto"/>
          <w:sz w:val="24"/>
          <w:szCs w:val="24"/>
        </w:rPr>
        <w:t>电气一体化开关，具有开机自检、快速启动功能、待机功能。</w:t>
      </w:r>
    </w:p>
    <w:p w14:paraId="04C31C7D">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1.7</w:t>
      </w:r>
      <w:r>
        <w:rPr>
          <w:rFonts w:hint="eastAsia" w:ascii="宋体" w:hAnsi="宋体" w:eastAsia="宋体" w:cs="宋体"/>
          <w:color w:val="auto"/>
          <w:sz w:val="24"/>
          <w:szCs w:val="24"/>
        </w:rPr>
        <w:t>后备锂电池，使用时间≥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0分钟。</w:t>
      </w:r>
    </w:p>
    <w:p w14:paraId="12BA9B40">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1.8</w:t>
      </w:r>
      <w:r>
        <w:rPr>
          <w:rFonts w:hint="eastAsia" w:ascii="宋体" w:hAnsi="宋体" w:eastAsia="宋体" w:cs="宋体"/>
          <w:color w:val="auto"/>
          <w:sz w:val="24"/>
          <w:szCs w:val="24"/>
        </w:rPr>
        <w:t>具有3个以上辅助网电源插座，为围术期设备提供电源支持。</w:t>
      </w:r>
    </w:p>
    <w:p w14:paraId="5A731EB7">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1.9</w:t>
      </w:r>
      <w:r>
        <w:rPr>
          <w:rFonts w:hint="eastAsia" w:ascii="宋体" w:hAnsi="宋体" w:eastAsia="宋体" w:cs="宋体"/>
          <w:color w:val="auto"/>
          <w:sz w:val="24"/>
          <w:szCs w:val="24"/>
        </w:rPr>
        <w:t>可选配隔离变压器，有效保障医生用电安全。</w:t>
      </w:r>
    </w:p>
    <w:p w14:paraId="5EAD43B0">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1.10</w:t>
      </w:r>
      <w:r>
        <w:rPr>
          <w:rFonts w:hint="eastAsia" w:ascii="宋体" w:hAnsi="宋体" w:eastAsia="宋体" w:cs="宋体"/>
          <w:color w:val="auto"/>
          <w:sz w:val="24"/>
          <w:szCs w:val="24"/>
        </w:rPr>
        <w:t>主机机身正面具备</w:t>
      </w: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rPr>
        <w:t>3个模块插槽，</w:t>
      </w:r>
      <w:r>
        <w:rPr>
          <w:rFonts w:hint="eastAsia" w:ascii="宋体" w:hAnsi="宋体" w:eastAsia="宋体" w:cs="宋体"/>
          <w:color w:val="auto"/>
          <w:sz w:val="24"/>
          <w:szCs w:val="24"/>
          <w:highlight w:val="none"/>
        </w:rPr>
        <w:t>支持</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3个模块同时使用，可与同品牌的插件式监护仪实现模</w:t>
      </w:r>
      <w:r>
        <w:rPr>
          <w:rFonts w:hint="eastAsia" w:ascii="宋体" w:hAnsi="宋体" w:eastAsia="宋体" w:cs="宋体"/>
          <w:color w:val="auto"/>
          <w:sz w:val="24"/>
          <w:szCs w:val="24"/>
        </w:rPr>
        <w:t>块共享。监测CO</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、AG、BIS、O2等监测</w:t>
      </w:r>
      <w:r>
        <w:rPr>
          <w:rFonts w:hint="eastAsia" w:ascii="宋体" w:hAnsi="宋体" w:eastAsia="宋体" w:cs="宋体"/>
          <w:color w:val="auto"/>
          <w:sz w:val="24"/>
          <w:szCs w:val="24"/>
          <w:lang w:eastAsia="zh-CN"/>
        </w:rPr>
        <w:t>。</w:t>
      </w:r>
    </w:p>
    <w:p w14:paraId="0BA5421C">
      <w:pPr>
        <w:pStyle w:val="5"/>
        <w:numPr>
          <w:ilvl w:val="0"/>
          <w:numId w:val="0"/>
        </w:numPr>
        <w:spacing w:line="240" w:lineRule="auto"/>
        <w:ind w:left="0" w:leftChars="0" w:right="0" w:rightChars="0"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气源部分</w:t>
      </w:r>
    </w:p>
    <w:p w14:paraId="0EFECF2E">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2.1</w:t>
      </w:r>
      <w:r>
        <w:rPr>
          <w:rFonts w:hint="eastAsia" w:ascii="宋体" w:hAnsi="宋体" w:eastAsia="宋体" w:cs="宋体"/>
          <w:color w:val="auto"/>
          <w:sz w:val="24"/>
          <w:szCs w:val="24"/>
        </w:rPr>
        <w:t>氧气，</w:t>
      </w:r>
      <w:r>
        <w:rPr>
          <w:rFonts w:hint="eastAsia" w:ascii="宋体" w:hAnsi="宋体" w:eastAsia="宋体" w:cs="宋体"/>
          <w:color w:val="auto"/>
          <w:sz w:val="24"/>
          <w:szCs w:val="24"/>
          <w:highlight w:val="none"/>
        </w:rPr>
        <w:t>空气</w:t>
      </w:r>
      <w:r>
        <w:rPr>
          <w:rFonts w:hint="eastAsia" w:ascii="宋体" w:hAnsi="宋体" w:cs="宋体"/>
          <w:color w:val="auto"/>
          <w:sz w:val="24"/>
          <w:szCs w:val="24"/>
          <w:highlight w:val="none"/>
          <w:lang w:eastAsia="zh-CN"/>
        </w:rPr>
        <w:t>等</w:t>
      </w:r>
      <w:r>
        <w:rPr>
          <w:rFonts w:hint="eastAsia" w:ascii="宋体" w:hAnsi="宋体" w:eastAsia="宋体" w:cs="宋体"/>
          <w:color w:val="auto"/>
          <w:sz w:val="24"/>
          <w:szCs w:val="24"/>
          <w:highlight w:val="none"/>
        </w:rPr>
        <w:t>气源</w:t>
      </w:r>
      <w:r>
        <w:rPr>
          <w:rFonts w:hint="eastAsia" w:ascii="宋体" w:hAnsi="宋体" w:eastAsia="宋体" w:cs="宋体"/>
          <w:color w:val="auto"/>
          <w:sz w:val="24"/>
          <w:szCs w:val="24"/>
        </w:rPr>
        <w:t>，可进行非纯氧供气，工作压力为0.28~0.6Mpa。</w:t>
      </w:r>
    </w:p>
    <w:p w14:paraId="38A24D63">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w:t>
      </w:r>
      <w:r>
        <w:rPr>
          <w:rFonts w:hint="eastAsia" w:ascii="宋体" w:hAnsi="宋体" w:eastAsia="宋体" w:cs="宋体"/>
          <w:color w:val="auto"/>
          <w:sz w:val="24"/>
          <w:szCs w:val="24"/>
          <w:highlight w:val="none"/>
        </w:rPr>
        <w:t>具备氧气，空气电子流量计，快速直观，调节范围：0-10L/min，调节精度为0.1L，适合低微流量麻醉手术。</w:t>
      </w:r>
    </w:p>
    <w:p w14:paraId="334C0D31">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2.3</w:t>
      </w:r>
      <w:r>
        <w:rPr>
          <w:rFonts w:hint="eastAsia" w:ascii="宋体" w:hAnsi="宋体" w:eastAsia="宋体" w:cs="宋体"/>
          <w:color w:val="auto"/>
          <w:sz w:val="24"/>
          <w:szCs w:val="24"/>
        </w:rPr>
        <w:t>具备机械的笑、氧保护装置，不受停电影响，保证任何流量下氧浓度≥25%。</w:t>
      </w:r>
    </w:p>
    <w:p w14:paraId="00DC21A2">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2.4</w:t>
      </w:r>
      <w:r>
        <w:rPr>
          <w:rFonts w:hint="eastAsia" w:ascii="宋体" w:hAnsi="宋体" w:eastAsia="宋体" w:cs="宋体"/>
          <w:color w:val="auto"/>
          <w:sz w:val="24"/>
          <w:szCs w:val="24"/>
        </w:rPr>
        <w:t>快速充氧范围25-75</w:t>
      </w:r>
      <w:r>
        <w:rPr>
          <w:rFonts w:hint="eastAsia" w:ascii="宋体" w:hAnsi="宋体" w:eastAsia="宋体" w:cs="宋体"/>
          <w:color w:val="auto"/>
          <w:sz w:val="24"/>
          <w:szCs w:val="24"/>
          <w:lang w:val="en-US" w:eastAsia="zh-CN"/>
        </w:rPr>
        <w:t>L</w:t>
      </w:r>
      <w:r>
        <w:rPr>
          <w:rFonts w:hint="eastAsia" w:ascii="宋体" w:hAnsi="宋体" w:eastAsia="宋体" w:cs="宋体"/>
          <w:color w:val="auto"/>
          <w:sz w:val="24"/>
          <w:szCs w:val="24"/>
        </w:rPr>
        <w:t>/min</w:t>
      </w:r>
      <w:r>
        <w:rPr>
          <w:rFonts w:hint="eastAsia" w:ascii="宋体" w:hAnsi="宋体" w:eastAsia="宋体" w:cs="宋体"/>
          <w:color w:val="auto"/>
          <w:sz w:val="24"/>
          <w:szCs w:val="24"/>
          <w:lang w:eastAsia="zh-CN"/>
        </w:rPr>
        <w:t>。</w:t>
      </w:r>
    </w:p>
    <w:p w14:paraId="178B7CDC">
      <w:pPr>
        <w:pStyle w:val="5"/>
        <w:numPr>
          <w:ilvl w:val="0"/>
          <w:numId w:val="0"/>
        </w:numPr>
        <w:spacing w:line="240" w:lineRule="auto"/>
        <w:ind w:left="0" w:leftChars="0" w:right="0" w:rightChars="0"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3.麻醉呼吸机</w:t>
      </w:r>
    </w:p>
    <w:p w14:paraId="4F993CB9">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气动电控呼吸机。</w:t>
      </w:r>
    </w:p>
    <w:p w14:paraId="2EF14829">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适用范围：成人、小儿和婴幼儿。</w:t>
      </w:r>
    </w:p>
    <w:p w14:paraId="1F6C3B0A">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具有回路泄漏、顺应性、新鲜气体自动补偿功能，保证潮气量所设即所得。</w:t>
      </w:r>
    </w:p>
    <w:p w14:paraId="47CB5187">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通气模式：VCV、PCV、手动，可选配SIMV-VC、SIMV-PC、CPAP/PSV、PRVC</w:t>
      </w:r>
      <w:r>
        <w:rPr>
          <w:rFonts w:hint="eastAsia" w:ascii="宋体" w:hAnsi="宋体" w:eastAsia="宋体" w:cs="宋体"/>
          <w:color w:val="auto"/>
          <w:sz w:val="24"/>
          <w:szCs w:val="24"/>
          <w:lang w:eastAsia="zh-CN"/>
        </w:rPr>
        <w:t>。</w:t>
      </w:r>
    </w:p>
    <w:p w14:paraId="5FB0E957">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控制通气模式下：</w:t>
      </w:r>
    </w:p>
    <w:p w14:paraId="415AFE92">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3.5.1 </w:t>
      </w:r>
      <w:r>
        <w:rPr>
          <w:rFonts w:hint="eastAsia" w:ascii="宋体" w:hAnsi="宋体" w:eastAsia="宋体" w:cs="宋体"/>
          <w:color w:val="auto"/>
          <w:sz w:val="24"/>
          <w:szCs w:val="24"/>
        </w:rPr>
        <w:t>VCV模式下潮气量设定范围：15～1500ml。</w:t>
      </w:r>
    </w:p>
    <w:p w14:paraId="4CFC977A">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3.5.2 </w:t>
      </w:r>
      <w:r>
        <w:rPr>
          <w:rFonts w:hint="eastAsia" w:ascii="宋体" w:hAnsi="宋体" w:eastAsia="宋体" w:cs="宋体"/>
          <w:color w:val="auto"/>
          <w:sz w:val="24"/>
          <w:szCs w:val="24"/>
        </w:rPr>
        <w:t>PCV模式下潮气量控制范围：5～1500ml。</w:t>
      </w:r>
    </w:p>
    <w:p w14:paraId="51E65034">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3.5.3 </w:t>
      </w:r>
      <w:r>
        <w:rPr>
          <w:rFonts w:hint="eastAsia" w:ascii="宋体" w:hAnsi="宋体" w:eastAsia="宋体" w:cs="宋体"/>
          <w:color w:val="auto"/>
          <w:sz w:val="24"/>
          <w:szCs w:val="24"/>
        </w:rPr>
        <w:t>呼吸频率设定范围：4～100次/min。</w:t>
      </w:r>
    </w:p>
    <w:p w14:paraId="158AEF87">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3.5.4 </w:t>
      </w:r>
      <w:r>
        <w:rPr>
          <w:rFonts w:hint="eastAsia" w:ascii="宋体" w:hAnsi="宋体" w:eastAsia="宋体" w:cs="宋体"/>
          <w:color w:val="auto"/>
          <w:sz w:val="24"/>
          <w:szCs w:val="24"/>
        </w:rPr>
        <w:t>吸呼比设定范围：4:1～1:10。</w:t>
      </w:r>
    </w:p>
    <w:p w14:paraId="598D83C8">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3.5.5 </w:t>
      </w:r>
      <w:r>
        <w:rPr>
          <w:rFonts w:hint="eastAsia" w:ascii="宋体" w:hAnsi="宋体" w:eastAsia="宋体" w:cs="宋体"/>
          <w:color w:val="auto"/>
          <w:sz w:val="24"/>
          <w:szCs w:val="24"/>
        </w:rPr>
        <w:t>吸气压力设定范围：5～70cmH2O</w:t>
      </w:r>
      <w:r>
        <w:rPr>
          <w:rFonts w:hint="eastAsia" w:ascii="宋体" w:hAnsi="宋体" w:eastAsia="宋体" w:cs="宋体"/>
          <w:color w:val="auto"/>
          <w:sz w:val="24"/>
          <w:szCs w:val="24"/>
          <w:lang w:eastAsia="zh-CN"/>
        </w:rPr>
        <w:t>。</w:t>
      </w:r>
    </w:p>
    <w:p w14:paraId="61FF2CD3">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3.5.6 </w:t>
      </w:r>
      <w:r>
        <w:rPr>
          <w:rFonts w:hint="eastAsia" w:ascii="宋体" w:hAnsi="宋体" w:eastAsia="宋体" w:cs="宋体"/>
          <w:color w:val="auto"/>
          <w:sz w:val="24"/>
          <w:szCs w:val="24"/>
        </w:rPr>
        <w:t>PEEP设定范围：OFF，3～30cmH2O</w:t>
      </w:r>
      <w:r>
        <w:rPr>
          <w:rFonts w:hint="eastAsia" w:ascii="宋体" w:hAnsi="宋体" w:eastAsia="宋体" w:cs="宋体"/>
          <w:color w:val="auto"/>
          <w:sz w:val="24"/>
          <w:szCs w:val="24"/>
          <w:lang w:eastAsia="zh-CN"/>
        </w:rPr>
        <w:t>。</w:t>
      </w:r>
    </w:p>
    <w:p w14:paraId="01E75527">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3.5.7 </w:t>
      </w:r>
      <w:r>
        <w:rPr>
          <w:rFonts w:hint="eastAsia" w:ascii="宋体" w:hAnsi="宋体" w:eastAsia="宋体" w:cs="宋体"/>
          <w:color w:val="auto"/>
          <w:sz w:val="24"/>
          <w:szCs w:val="24"/>
        </w:rPr>
        <w:t>压力限制设定范围：10～100cmH2O。</w:t>
      </w:r>
    </w:p>
    <w:p w14:paraId="5EC8309B">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3.5.8 </w:t>
      </w:r>
      <w:r>
        <w:rPr>
          <w:rFonts w:hint="eastAsia" w:ascii="宋体" w:hAnsi="宋体" w:eastAsia="宋体" w:cs="宋体"/>
          <w:color w:val="auto"/>
          <w:sz w:val="24"/>
          <w:szCs w:val="24"/>
          <w:highlight w:val="none"/>
        </w:rPr>
        <w:t>吸气暂停设定范围：OFF，5%~60%。</w:t>
      </w:r>
    </w:p>
    <w:p w14:paraId="21D28621">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同步和支持通气模式下：</w:t>
      </w:r>
    </w:p>
    <w:p w14:paraId="2E8D8B7C">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3.6.1 </w:t>
      </w:r>
      <w:r>
        <w:rPr>
          <w:rFonts w:hint="eastAsia" w:ascii="宋体" w:hAnsi="宋体" w:eastAsia="宋体" w:cs="宋体"/>
          <w:color w:val="auto"/>
          <w:sz w:val="24"/>
          <w:szCs w:val="24"/>
          <w:highlight w:val="none"/>
        </w:rPr>
        <w:t>触发窗设定范围：</w:t>
      </w:r>
      <w:r>
        <w:rPr>
          <w:rFonts w:hint="eastAsia" w:ascii="宋体" w:hAnsi="宋体" w:eastAsia="宋体" w:cs="宋体"/>
          <w:color w:val="auto"/>
          <w:sz w:val="24"/>
          <w:szCs w:val="24"/>
          <w:highlight w:val="none"/>
          <w:lang w:val="zh-CN"/>
        </w:rPr>
        <w:t>5%～90%；</w:t>
      </w:r>
    </w:p>
    <w:p w14:paraId="082B4159">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3.6.2 </w:t>
      </w:r>
      <w:r>
        <w:rPr>
          <w:rFonts w:hint="eastAsia" w:ascii="宋体" w:hAnsi="宋体" w:eastAsia="宋体" w:cs="宋体"/>
          <w:color w:val="auto"/>
          <w:sz w:val="24"/>
          <w:szCs w:val="24"/>
          <w:highlight w:val="none"/>
          <w:lang w:val="zh-CN"/>
        </w:rPr>
        <w:t>吸气时间</w:t>
      </w:r>
      <w:r>
        <w:rPr>
          <w:rFonts w:hint="eastAsia" w:ascii="宋体" w:hAnsi="宋体" w:eastAsia="宋体" w:cs="宋体"/>
          <w:color w:val="auto"/>
          <w:sz w:val="24"/>
          <w:szCs w:val="24"/>
          <w:highlight w:val="none"/>
        </w:rPr>
        <w:t>设定范围：</w:t>
      </w:r>
      <w:r>
        <w:rPr>
          <w:rFonts w:hint="eastAsia" w:ascii="宋体" w:hAnsi="宋体" w:eastAsia="宋体" w:cs="宋体"/>
          <w:color w:val="auto"/>
          <w:sz w:val="24"/>
          <w:szCs w:val="24"/>
          <w:highlight w:val="none"/>
          <w:lang w:val="zh-CN"/>
        </w:rPr>
        <w:t>0.2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0.5s；</w:t>
      </w:r>
    </w:p>
    <w:p w14:paraId="5B21F79A">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3.6.3 </w:t>
      </w:r>
      <w:r>
        <w:rPr>
          <w:rFonts w:hint="eastAsia" w:ascii="宋体" w:hAnsi="宋体" w:eastAsia="宋体" w:cs="宋体"/>
          <w:color w:val="auto"/>
          <w:sz w:val="24"/>
          <w:szCs w:val="24"/>
          <w:highlight w:val="none"/>
        </w:rPr>
        <w:t>吸气触发设定范围：流量触发1</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15L/min，压力触发-20</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1cmH2O</w:t>
      </w:r>
      <w:r>
        <w:rPr>
          <w:rFonts w:hint="eastAsia" w:ascii="宋体" w:hAnsi="宋体" w:eastAsia="宋体" w:cs="宋体"/>
          <w:color w:val="auto"/>
          <w:sz w:val="24"/>
          <w:szCs w:val="24"/>
          <w:highlight w:val="none"/>
          <w:lang w:eastAsia="zh-CN"/>
        </w:rPr>
        <w:t>；</w:t>
      </w:r>
    </w:p>
    <w:p w14:paraId="5E5EBA7C">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3.6.4 </w:t>
      </w:r>
      <w:r>
        <w:rPr>
          <w:rFonts w:hint="eastAsia" w:ascii="宋体" w:hAnsi="宋体" w:eastAsia="宋体" w:cs="宋体"/>
          <w:color w:val="auto"/>
          <w:sz w:val="24"/>
          <w:szCs w:val="24"/>
          <w:highlight w:val="none"/>
        </w:rPr>
        <w:t>支持压力设定范围：3～60 cmH2O</w:t>
      </w:r>
      <w:r>
        <w:rPr>
          <w:rFonts w:hint="eastAsia" w:ascii="宋体" w:hAnsi="宋体" w:eastAsia="宋体" w:cs="宋体"/>
          <w:color w:val="auto"/>
          <w:sz w:val="24"/>
          <w:szCs w:val="24"/>
          <w:highlight w:val="none"/>
          <w:lang w:eastAsia="zh-CN"/>
        </w:rPr>
        <w:t>。</w:t>
      </w:r>
    </w:p>
    <w:p w14:paraId="303A2734">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重点参数监测范围：</w:t>
      </w:r>
    </w:p>
    <w:p w14:paraId="5FCBBF59">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3.7.1 </w:t>
      </w:r>
      <w:r>
        <w:rPr>
          <w:rFonts w:hint="eastAsia" w:ascii="宋体" w:hAnsi="宋体" w:eastAsia="宋体" w:cs="宋体"/>
          <w:color w:val="auto"/>
          <w:sz w:val="24"/>
          <w:szCs w:val="24"/>
          <w:highlight w:val="none"/>
        </w:rPr>
        <w:t>分钟通气量监测范围：0～100L/min</w:t>
      </w:r>
      <w:r>
        <w:rPr>
          <w:rFonts w:hint="eastAsia" w:ascii="宋体" w:hAnsi="宋体" w:eastAsia="宋体" w:cs="宋体"/>
          <w:color w:val="auto"/>
          <w:sz w:val="24"/>
          <w:szCs w:val="24"/>
          <w:highlight w:val="none"/>
          <w:lang w:eastAsia="zh-CN"/>
        </w:rPr>
        <w:t>。</w:t>
      </w:r>
    </w:p>
    <w:p w14:paraId="62A9A602">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3.7.2 </w:t>
      </w:r>
      <w:r>
        <w:rPr>
          <w:rFonts w:hint="eastAsia" w:ascii="宋体" w:hAnsi="宋体" w:eastAsia="宋体" w:cs="宋体"/>
          <w:color w:val="auto"/>
          <w:sz w:val="24"/>
          <w:szCs w:val="24"/>
        </w:rPr>
        <w:t>吸气和呼气潮气量监测范围：0～3000ml</w:t>
      </w:r>
      <w:r>
        <w:rPr>
          <w:rFonts w:hint="eastAsia" w:ascii="宋体" w:hAnsi="宋体" w:eastAsia="宋体" w:cs="宋体"/>
          <w:color w:val="auto"/>
          <w:sz w:val="24"/>
          <w:szCs w:val="24"/>
          <w:lang w:eastAsia="zh-CN"/>
        </w:rPr>
        <w:t>。</w:t>
      </w:r>
    </w:p>
    <w:p w14:paraId="1614335F">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3.7.3 </w:t>
      </w:r>
      <w:r>
        <w:rPr>
          <w:rFonts w:hint="eastAsia" w:ascii="宋体" w:hAnsi="宋体" w:eastAsia="宋体" w:cs="宋体"/>
          <w:color w:val="auto"/>
          <w:sz w:val="24"/>
          <w:szCs w:val="24"/>
        </w:rPr>
        <w:t>顺应性监测范围：0～250mL/cmH2O</w:t>
      </w:r>
      <w:r>
        <w:rPr>
          <w:rFonts w:hint="eastAsia" w:ascii="宋体" w:hAnsi="宋体" w:eastAsia="宋体" w:cs="宋体"/>
          <w:color w:val="auto"/>
          <w:sz w:val="24"/>
          <w:szCs w:val="24"/>
          <w:lang w:eastAsia="zh-CN"/>
        </w:rPr>
        <w:t>。</w:t>
      </w:r>
    </w:p>
    <w:p w14:paraId="07014BE6">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3.7.4 </w:t>
      </w:r>
      <w:r>
        <w:rPr>
          <w:rFonts w:hint="eastAsia" w:ascii="宋体" w:hAnsi="宋体" w:eastAsia="宋体" w:cs="宋体"/>
          <w:color w:val="auto"/>
          <w:sz w:val="24"/>
          <w:szCs w:val="24"/>
        </w:rPr>
        <w:t>气阻监测范围：0～500cmH2O/(s/L)</w:t>
      </w:r>
      <w:r>
        <w:rPr>
          <w:rFonts w:hint="eastAsia" w:ascii="宋体" w:hAnsi="宋体" w:eastAsia="宋体" w:cs="宋体"/>
          <w:color w:val="auto"/>
          <w:sz w:val="24"/>
          <w:szCs w:val="24"/>
          <w:lang w:eastAsia="zh-CN"/>
        </w:rPr>
        <w:t>。</w:t>
      </w:r>
    </w:p>
    <w:p w14:paraId="0AFEE3E5">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其他监测参数：呼吸频率、峰压、平均压、平台压、呼末正压、吸入和呼出氧浓度、吸呼比，可选配：吸入和呼末CO2浓度、吸入和呼末麻醉气体浓度、麻醉深度监测等。</w:t>
      </w:r>
    </w:p>
    <w:p w14:paraId="0B6A43FC">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3.9</w:t>
      </w:r>
      <w:r>
        <w:rPr>
          <w:rFonts w:hint="eastAsia" w:ascii="宋体" w:hAnsi="宋体" w:eastAsia="宋体" w:cs="宋体"/>
          <w:color w:val="auto"/>
          <w:sz w:val="24"/>
          <w:szCs w:val="24"/>
        </w:rPr>
        <w:t>呼吸力学监测：压力波形、流速波形、容量波形、CO2波形、EEG波形，</w:t>
      </w:r>
      <w:r>
        <w:rPr>
          <w:rFonts w:hint="eastAsia" w:ascii="宋体" w:hAnsi="宋体" w:eastAsia="宋体" w:cs="宋体"/>
          <w:color w:val="auto"/>
          <w:sz w:val="24"/>
          <w:szCs w:val="24"/>
          <w:highlight w:val="none"/>
        </w:rPr>
        <w:t>能够</w:t>
      </w:r>
      <w:r>
        <w:rPr>
          <w:rFonts w:hint="eastAsia" w:ascii="宋体" w:hAnsi="宋体" w:cs="宋体"/>
          <w:color w:val="auto"/>
          <w:sz w:val="24"/>
          <w:szCs w:val="24"/>
          <w:highlight w:val="none"/>
          <w:lang w:val="en-US" w:eastAsia="zh-CN"/>
        </w:rPr>
        <w:t>至少4</w:t>
      </w:r>
      <w:r>
        <w:rPr>
          <w:rFonts w:hint="eastAsia" w:ascii="宋体" w:hAnsi="宋体" w:eastAsia="宋体" w:cs="宋体"/>
          <w:color w:val="auto"/>
          <w:sz w:val="24"/>
          <w:szCs w:val="24"/>
          <w:highlight w:val="none"/>
        </w:rPr>
        <w:t>道波形同屏显示。</w:t>
      </w:r>
    </w:p>
    <w:p w14:paraId="6478C6F0">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w:t>
      </w:r>
      <w:r>
        <w:rPr>
          <w:rFonts w:hint="eastAsia" w:ascii="宋体" w:hAnsi="宋体" w:eastAsia="宋体" w:cs="宋体"/>
          <w:color w:val="auto"/>
          <w:sz w:val="24"/>
          <w:szCs w:val="24"/>
          <w:highlight w:val="none"/>
        </w:rPr>
        <w:t>可选配压力-容积环、压力-流速环、流速-容积环，环图分析功能，可标记参考环，并提供参考环相关呼吸力学参数。</w:t>
      </w:r>
    </w:p>
    <w:p w14:paraId="65B17901">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w:t>
      </w:r>
      <w:r>
        <w:rPr>
          <w:rFonts w:hint="eastAsia" w:ascii="宋体" w:hAnsi="宋体" w:eastAsia="宋体" w:cs="宋体"/>
          <w:color w:val="auto"/>
          <w:sz w:val="24"/>
          <w:szCs w:val="24"/>
          <w:highlight w:val="none"/>
        </w:rPr>
        <w:t>具有体外循环模式。</w:t>
      </w:r>
    </w:p>
    <w:p w14:paraId="0BC012E6">
      <w:pPr>
        <w:pStyle w:val="5"/>
        <w:numPr>
          <w:ilvl w:val="0"/>
          <w:numId w:val="0"/>
        </w:numPr>
        <w:spacing w:line="240" w:lineRule="auto"/>
        <w:ind w:left="0" w:leftChars="0" w:right="0" w:rightChars="0"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4.呼吸回路</w:t>
      </w:r>
    </w:p>
    <w:p w14:paraId="39869543">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标配双向流量传感器监测，流量传感器采样管内置在回路中，具有防水处理装置。</w:t>
      </w:r>
    </w:p>
    <w:p w14:paraId="473A0D65">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呼吸回路的进气端和出气端均位于麻醉机正前方，便于麻醉医生操作。</w:t>
      </w:r>
    </w:p>
    <w:p w14:paraId="58123FEC">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安全上升式风箱，便于观察泄漏，适用于成人、小儿和婴幼儿，用于各类病人时无需更换风箱。</w:t>
      </w:r>
    </w:p>
    <w:p w14:paraId="00839610">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集成式、一体化回路，无需工具可徒手拆卸，回路与主机无管路连接，回路容积≤2.5L。</w:t>
      </w:r>
    </w:p>
    <w:p w14:paraId="489BDE76">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highlight w:val="none"/>
        </w:rPr>
        <w:t>一体化回路采用PPSU材料制作，回路整体可134℃高温高压消毒</w:t>
      </w:r>
      <w:r>
        <w:rPr>
          <w:rFonts w:hint="eastAsia" w:ascii="宋体" w:hAnsi="宋体" w:eastAsia="宋体" w:cs="宋体"/>
          <w:color w:val="auto"/>
          <w:sz w:val="24"/>
          <w:szCs w:val="24"/>
          <w:highlight w:val="none"/>
          <w:lang w:eastAsia="zh-CN"/>
        </w:rPr>
        <w:t>。</w:t>
      </w:r>
    </w:p>
    <w:p w14:paraId="1E7D68AC">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可选配有外部气体出口ACGO，辅助气路开关与辅助气路盖一体化设计，气路盖采用旋转卡扣式设计，方便开启和关闭辅助气路，能外接Bain回路、T管回路等。</w:t>
      </w:r>
    </w:p>
    <w:p w14:paraId="2CA6AF39">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rPr>
        <w:t>可选配智能化Bypass旁路功能，术中更换钠石灰</w:t>
      </w:r>
      <w:r>
        <w:rPr>
          <w:rFonts w:hint="eastAsia" w:ascii="宋体" w:hAnsi="宋体" w:eastAsia="宋体" w:cs="宋体"/>
          <w:color w:val="auto"/>
          <w:sz w:val="24"/>
          <w:szCs w:val="24"/>
        </w:rPr>
        <w:t>，不影响麻醉机的运行，且无麻醉药泄漏，安全可靠。</w:t>
      </w:r>
    </w:p>
    <w:p w14:paraId="343AA76A">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4.8</w:t>
      </w:r>
      <w:r>
        <w:rPr>
          <w:rFonts w:hint="eastAsia" w:ascii="宋体" w:hAnsi="宋体" w:eastAsia="宋体" w:cs="宋体"/>
          <w:color w:val="auto"/>
          <w:sz w:val="24"/>
          <w:szCs w:val="24"/>
        </w:rPr>
        <w:t>回路加热功能，不接受冷凝处理，消除水汽冷凝，增强病人呼吸舒适性，便于设备维护。</w:t>
      </w:r>
    </w:p>
    <w:p w14:paraId="5535E72F">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4.9</w:t>
      </w:r>
      <w:r>
        <w:rPr>
          <w:rFonts w:hint="eastAsia" w:ascii="宋体" w:hAnsi="宋体" w:eastAsia="宋体" w:cs="宋体"/>
          <w:color w:val="auto"/>
          <w:sz w:val="24"/>
          <w:szCs w:val="24"/>
          <w:highlight w:val="none"/>
        </w:rPr>
        <w:t>标配</w:t>
      </w:r>
      <w:r>
        <w:rPr>
          <w:rFonts w:hint="eastAsia" w:ascii="宋体" w:hAnsi="宋体" w:eastAsia="宋体" w:cs="宋体"/>
          <w:color w:val="auto"/>
          <w:sz w:val="24"/>
          <w:szCs w:val="24"/>
          <w:highlight w:val="none"/>
          <w:lang w:val="en-US" w:eastAsia="zh-CN"/>
        </w:rPr>
        <w:t>至少1</w:t>
      </w:r>
      <w:r>
        <w:rPr>
          <w:rFonts w:hint="eastAsia" w:ascii="宋体" w:hAnsi="宋体" w:eastAsia="宋体" w:cs="宋体"/>
          <w:color w:val="auto"/>
          <w:sz w:val="24"/>
          <w:szCs w:val="24"/>
          <w:highlight w:val="none"/>
        </w:rPr>
        <w:t>个钠石灰罐</w:t>
      </w:r>
      <w:r>
        <w:rPr>
          <w:rFonts w:hint="eastAsia" w:ascii="宋体" w:hAnsi="宋体" w:eastAsia="宋体" w:cs="宋体"/>
          <w:color w:val="auto"/>
          <w:sz w:val="24"/>
          <w:szCs w:val="24"/>
        </w:rPr>
        <w:t>，安装时能使用单手操作、扣式安装。</w:t>
      </w:r>
    </w:p>
    <w:p w14:paraId="2AE890AF">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4.10</w:t>
      </w:r>
      <w:r>
        <w:rPr>
          <w:rFonts w:hint="eastAsia" w:ascii="宋体" w:hAnsi="宋体" w:eastAsia="宋体" w:cs="宋体"/>
          <w:color w:val="auto"/>
          <w:sz w:val="24"/>
          <w:szCs w:val="24"/>
        </w:rPr>
        <w:t>具备用于排除呼气端积水的上提式排水阀，确保测量精确，排水阀采用无积水杯式设计，无需拆卸、支持术中排水，防止麻醉气体泄漏。</w:t>
      </w:r>
    </w:p>
    <w:p w14:paraId="378B107A">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4.11</w:t>
      </w:r>
      <w:r>
        <w:rPr>
          <w:rFonts w:hint="eastAsia" w:ascii="宋体" w:hAnsi="宋体" w:eastAsia="宋体" w:cs="宋体"/>
          <w:color w:val="auto"/>
          <w:sz w:val="24"/>
          <w:szCs w:val="24"/>
        </w:rPr>
        <w:t>可选择氧气或空气作为机械通气驱动源。</w:t>
      </w:r>
    </w:p>
    <w:p w14:paraId="12C61F82">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4.12</w:t>
      </w:r>
      <w:r>
        <w:rPr>
          <w:rFonts w:hint="eastAsia" w:ascii="宋体" w:hAnsi="宋体" w:eastAsia="宋体" w:cs="宋体"/>
          <w:color w:val="auto"/>
          <w:sz w:val="24"/>
          <w:szCs w:val="24"/>
        </w:rPr>
        <w:t>回路泄漏量不应超过</w:t>
      </w:r>
      <w:r>
        <w:rPr>
          <w:rFonts w:hint="eastAsia" w:ascii="宋体" w:hAnsi="宋体" w:cs="宋体"/>
          <w:color w:val="auto"/>
          <w:sz w:val="24"/>
          <w:szCs w:val="24"/>
          <w:lang w:val="en-US" w:eastAsia="zh-CN"/>
        </w:rPr>
        <w:t>100</w:t>
      </w:r>
      <w:r>
        <w:rPr>
          <w:rFonts w:hint="eastAsia" w:ascii="宋体" w:hAnsi="宋体" w:eastAsia="宋体" w:cs="宋体"/>
          <w:color w:val="auto"/>
          <w:sz w:val="24"/>
          <w:szCs w:val="24"/>
        </w:rPr>
        <w:t>ml/min。</w:t>
      </w:r>
    </w:p>
    <w:p w14:paraId="7AB47C4D">
      <w:pPr>
        <w:pStyle w:val="5"/>
        <w:numPr>
          <w:ilvl w:val="0"/>
          <w:numId w:val="0"/>
        </w:numPr>
        <w:spacing w:line="240" w:lineRule="auto"/>
        <w:ind w:left="0" w:leftChars="0" w:right="0" w:rightChars="0"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蒸发罐</w:t>
      </w:r>
    </w:p>
    <w:p w14:paraId="74E1196B">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5.1</w:t>
      </w:r>
      <w:r>
        <w:rPr>
          <w:rFonts w:hint="eastAsia" w:ascii="宋体" w:hAnsi="宋体" w:eastAsia="宋体" w:cs="宋体"/>
          <w:color w:val="auto"/>
          <w:sz w:val="24"/>
          <w:szCs w:val="24"/>
        </w:rPr>
        <w:t>高标准蒸发罐，具有温度、压力、流量补偿功能。</w:t>
      </w:r>
    </w:p>
    <w:p w14:paraId="1AC85125">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5.2</w:t>
      </w:r>
      <w:r>
        <w:rPr>
          <w:rFonts w:hint="eastAsia" w:ascii="宋体" w:hAnsi="宋体" w:eastAsia="宋体" w:cs="宋体"/>
          <w:color w:val="auto"/>
          <w:sz w:val="24"/>
          <w:szCs w:val="24"/>
        </w:rPr>
        <w:t>主机标配双罐位，具备互锁功能。</w:t>
      </w:r>
    </w:p>
    <w:p w14:paraId="1142D4A9">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5.3</w:t>
      </w:r>
      <w:r>
        <w:rPr>
          <w:rFonts w:hint="eastAsia" w:ascii="宋体" w:hAnsi="宋体" w:eastAsia="宋体" w:cs="宋体"/>
          <w:color w:val="auto"/>
          <w:sz w:val="24"/>
          <w:szCs w:val="24"/>
        </w:rPr>
        <w:t>挥发罐容量大于300ml。</w:t>
      </w:r>
    </w:p>
    <w:p w14:paraId="535D0CF2">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5.4</w:t>
      </w:r>
      <w:r>
        <w:rPr>
          <w:rFonts w:hint="eastAsia" w:ascii="宋体" w:hAnsi="宋体" w:eastAsia="宋体" w:cs="宋体"/>
          <w:color w:val="auto"/>
          <w:sz w:val="24"/>
          <w:szCs w:val="24"/>
        </w:rPr>
        <w:t>具有安全运输模式-T模式，转运更换无需排空麻醉药。</w:t>
      </w:r>
    </w:p>
    <w:p w14:paraId="0DF880CD">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报警性能</w:t>
      </w:r>
    </w:p>
    <w:p w14:paraId="2CF74447">
      <w:pPr>
        <w:pStyle w:val="5"/>
        <w:numPr>
          <w:ilvl w:val="0"/>
          <w:numId w:val="0"/>
        </w:numPr>
        <w:spacing w:line="240" w:lineRule="auto"/>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具备窒息、窒息≥2min报警、持续气道压力高、压力受限报警、负压报警、气道压力上下限报警、吸入和呼出潮气量上下限报警、分钟通气量上下限报警、吸入和呼出氧浓度上下限报警、吸入和呼末CO2浓度上下限报警、吸入和呼末N2O浓度上下限报警、吸入和呼末麻醉气体浓度上下限报警、BIS信号质量弱等生理报警功能。</w:t>
      </w:r>
    </w:p>
    <w:p w14:paraId="30806E84">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kern w:val="2"/>
          <w:sz w:val="24"/>
          <w:szCs w:val="24"/>
          <w:lang w:val="en-US" w:eastAsia="zh-CN" w:bidi="ar-SA"/>
        </w:rPr>
      </w:pPr>
      <w:r>
        <w:rPr>
          <w:rFonts w:hint="eastAsia" w:ascii="方正楷体_GB2312" w:hAnsi="方正楷体_GB2312" w:eastAsia="方正楷体_GB2312" w:cs="方正楷体_GB2312"/>
          <w:b/>
          <w:bCs/>
          <w:color w:val="auto"/>
          <w:kern w:val="2"/>
          <w:sz w:val="24"/>
          <w:szCs w:val="24"/>
          <w:lang w:val="en-US" w:eastAsia="zh-CN" w:bidi="ar-SA"/>
        </w:rPr>
        <w:t>（三）心电监护仪2台</w:t>
      </w:r>
    </w:p>
    <w:p w14:paraId="08A64EF6">
      <w:pPr>
        <w:numPr>
          <w:ilvl w:val="0"/>
          <w:numId w:val="0"/>
        </w:numPr>
        <w:spacing w:line="240" w:lineRule="auto"/>
        <w:ind w:left="0" w:leftChars="0" w:right="0" w:rightChars="0" w:firstLine="0" w:firstLineChars="0"/>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kern w:val="2"/>
          <w:sz w:val="24"/>
          <w:szCs w:val="24"/>
          <w:lang w:val="en-US" w:eastAsia="zh-CN" w:bidi="ar-SA"/>
        </w:rPr>
        <w:t>1.</w:t>
      </w:r>
      <w:r>
        <w:rPr>
          <w:rFonts w:hint="eastAsia" w:ascii="宋体" w:hAnsi="宋体" w:eastAsia="宋体" w:cs="宋体"/>
          <w:bCs/>
          <w:color w:val="auto"/>
          <w:sz w:val="24"/>
          <w:szCs w:val="24"/>
        </w:rPr>
        <w:t>产品为适用于手术室、ICU、CCU病房监护及床边监护的插件式监护仪</w:t>
      </w:r>
      <w:r>
        <w:rPr>
          <w:rFonts w:hint="eastAsia" w:ascii="宋体" w:hAnsi="宋体" w:cs="宋体"/>
          <w:bCs/>
          <w:color w:val="auto"/>
          <w:sz w:val="24"/>
          <w:szCs w:val="24"/>
          <w:highlight w:val="none"/>
          <w:lang w:eastAsia="zh-CN"/>
        </w:rPr>
        <w:t>。</w:t>
      </w:r>
    </w:p>
    <w:p w14:paraId="45D63FC3">
      <w:pPr>
        <w:pStyle w:val="5"/>
        <w:spacing w:line="240" w:lineRule="auto"/>
        <w:ind w:left="0" w:leftChars="0" w:right="0" w:rightChars="0" w:firstLine="0" w:firstLineChars="0"/>
        <w:jc w:val="left"/>
        <w:rPr>
          <w:rFonts w:hint="default" w:ascii="宋体" w:hAnsi="宋体" w:eastAsia="宋体" w:cs="宋体"/>
          <w:bCs/>
          <w:color w:val="auto"/>
          <w:kern w:val="2"/>
          <w:sz w:val="24"/>
          <w:szCs w:val="24"/>
          <w:lang w:val="en-US" w:eastAsia="zh-CN" w:bidi="ar-SA"/>
        </w:rPr>
      </w:pPr>
      <w:r>
        <w:rPr>
          <w:rFonts w:hint="default" w:ascii="宋体" w:hAnsi="宋体" w:eastAsia="宋体" w:cs="宋体"/>
          <w:bCs/>
          <w:color w:val="auto"/>
          <w:kern w:val="2"/>
          <w:sz w:val="24"/>
          <w:szCs w:val="24"/>
          <w:lang w:val="en-US" w:eastAsia="zh-CN" w:bidi="ar-SA"/>
        </w:rPr>
        <w:t>2.</w:t>
      </w:r>
      <w:r>
        <w:rPr>
          <w:rFonts w:hint="eastAsia" w:ascii="宋体" w:hAnsi="宋体" w:eastAsia="宋体" w:cs="宋体"/>
          <w:bCs/>
          <w:color w:val="auto"/>
          <w:sz w:val="24"/>
          <w:szCs w:val="24"/>
        </w:rPr>
        <w:t>模块化插件式床边监护仪，主机、显示屏和插件槽一体化设计，主机插槽数≥</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个</w:t>
      </w:r>
      <w:r>
        <w:rPr>
          <w:rFonts w:hint="eastAsia" w:ascii="宋体" w:hAnsi="宋体" w:eastAsia="宋体" w:cs="宋体"/>
          <w:bCs/>
          <w:color w:val="auto"/>
          <w:sz w:val="24"/>
          <w:szCs w:val="24"/>
          <w:lang w:eastAsia="zh-CN"/>
        </w:rPr>
        <w:t>。</w:t>
      </w:r>
    </w:p>
    <w:p w14:paraId="32C85DE4">
      <w:pPr>
        <w:pStyle w:val="5"/>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3.</w:t>
      </w:r>
      <w:r>
        <w:rPr>
          <w:rFonts w:hint="eastAsia" w:ascii="宋体" w:hAnsi="宋体" w:eastAsia="宋体" w:cs="宋体"/>
          <w:bCs/>
          <w:color w:val="auto"/>
          <w:sz w:val="24"/>
          <w:szCs w:val="24"/>
        </w:rPr>
        <w:t>LED高清液晶显示屏≥15英寸，分辨率</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rPr>
        <w:t>1920×1080像素</w:t>
      </w:r>
      <w:r>
        <w:rPr>
          <w:rFonts w:hint="eastAsia" w:ascii="宋体" w:hAnsi="宋体" w:eastAsia="宋体" w:cs="宋体"/>
          <w:bCs/>
          <w:color w:val="auto"/>
          <w:sz w:val="24"/>
          <w:szCs w:val="24"/>
          <w:lang w:eastAsia="zh-CN"/>
        </w:rPr>
        <w:t>。</w:t>
      </w:r>
    </w:p>
    <w:p w14:paraId="23B10B1A">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4.</w:t>
      </w:r>
      <w:r>
        <w:rPr>
          <w:rFonts w:hint="eastAsia" w:ascii="宋体" w:hAnsi="宋体" w:eastAsia="宋体" w:cs="宋体"/>
          <w:bCs/>
          <w:color w:val="auto"/>
          <w:sz w:val="24"/>
          <w:szCs w:val="24"/>
        </w:rPr>
        <w:t>具有智能光感器，自动调节屏幕亮度，屏幕支持手势滑动操作，可快速切换界面，并支持穿戴医用防护手套操作</w:t>
      </w:r>
      <w:r>
        <w:rPr>
          <w:rFonts w:hint="eastAsia" w:ascii="宋体" w:hAnsi="宋体" w:eastAsia="宋体" w:cs="宋体"/>
          <w:bCs/>
          <w:color w:val="auto"/>
          <w:sz w:val="24"/>
          <w:szCs w:val="24"/>
          <w:lang w:eastAsia="zh-CN"/>
        </w:rPr>
        <w:t>。</w:t>
      </w:r>
    </w:p>
    <w:p w14:paraId="016C8173">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5.</w:t>
      </w:r>
      <w:r>
        <w:rPr>
          <w:rFonts w:hint="eastAsia" w:ascii="宋体" w:hAnsi="宋体" w:eastAsia="宋体" w:cs="宋体"/>
          <w:bCs/>
          <w:color w:val="auto"/>
          <w:sz w:val="24"/>
          <w:szCs w:val="24"/>
        </w:rPr>
        <w:t>多参数监测模块可升级为带屏幕的转运监测模块，支持机身前后双屏同时无遮挡显示与操作，屏幕尺寸≥5.5英寸，内置锂电池供电≥8小时</w:t>
      </w:r>
      <w:r>
        <w:rPr>
          <w:rFonts w:hint="eastAsia" w:ascii="宋体" w:hAnsi="宋体" w:eastAsia="宋体" w:cs="宋体"/>
          <w:bCs/>
          <w:color w:val="auto"/>
          <w:sz w:val="24"/>
          <w:szCs w:val="24"/>
          <w:lang w:eastAsia="zh-CN"/>
        </w:rPr>
        <w:t>。</w:t>
      </w:r>
    </w:p>
    <w:p w14:paraId="4BE8E485">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6.</w:t>
      </w:r>
      <w:r>
        <w:rPr>
          <w:rFonts w:hint="eastAsia" w:ascii="宋体" w:hAnsi="宋体" w:eastAsia="宋体" w:cs="宋体"/>
          <w:bCs/>
          <w:color w:val="auto"/>
          <w:sz w:val="24"/>
          <w:szCs w:val="24"/>
        </w:rPr>
        <w:t>无风扇设计，极大降低噪音</w:t>
      </w:r>
      <w:r>
        <w:rPr>
          <w:rFonts w:hint="eastAsia" w:ascii="宋体" w:hAnsi="宋体" w:eastAsia="宋体" w:cs="宋体"/>
          <w:bCs/>
          <w:color w:val="auto"/>
          <w:sz w:val="24"/>
          <w:szCs w:val="24"/>
          <w:lang w:eastAsia="zh-CN"/>
        </w:rPr>
        <w:t>。</w:t>
      </w:r>
    </w:p>
    <w:p w14:paraId="3E2EE93B">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7.</w:t>
      </w:r>
      <w:r>
        <w:rPr>
          <w:rFonts w:hint="eastAsia" w:ascii="宋体" w:hAnsi="宋体" w:eastAsia="宋体" w:cs="宋体"/>
          <w:bCs/>
          <w:color w:val="auto"/>
          <w:sz w:val="24"/>
          <w:szCs w:val="24"/>
        </w:rPr>
        <w:t>可充电锂电池，持续供电≥3小时</w:t>
      </w:r>
      <w:r>
        <w:rPr>
          <w:rFonts w:hint="eastAsia" w:ascii="宋体" w:hAnsi="宋体" w:eastAsia="宋体" w:cs="宋体"/>
          <w:bCs/>
          <w:color w:val="auto"/>
          <w:sz w:val="24"/>
          <w:szCs w:val="24"/>
          <w:lang w:eastAsia="zh-CN"/>
        </w:rPr>
        <w:t>。</w:t>
      </w:r>
    </w:p>
    <w:p w14:paraId="73128588">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8.</w:t>
      </w:r>
      <w:r>
        <w:rPr>
          <w:rFonts w:hint="eastAsia" w:ascii="宋体" w:hAnsi="宋体" w:eastAsia="宋体" w:cs="宋体"/>
          <w:bCs/>
          <w:color w:val="auto"/>
          <w:sz w:val="24"/>
          <w:szCs w:val="24"/>
        </w:rPr>
        <w:t>具备监护模式、演示模式、待机模式、夜间模式、体外循环模式、插管模式</w:t>
      </w:r>
      <w:r>
        <w:rPr>
          <w:rFonts w:hint="eastAsia" w:ascii="宋体" w:hAnsi="宋体" w:eastAsia="宋体" w:cs="宋体"/>
          <w:bCs/>
          <w:color w:val="auto"/>
          <w:sz w:val="24"/>
          <w:szCs w:val="24"/>
          <w:lang w:eastAsia="zh-CN"/>
        </w:rPr>
        <w:t>。</w:t>
      </w:r>
    </w:p>
    <w:p w14:paraId="6C5422D4">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9.</w:t>
      </w:r>
      <w:r>
        <w:rPr>
          <w:rFonts w:hint="eastAsia" w:ascii="宋体" w:hAnsi="宋体" w:eastAsia="宋体" w:cs="宋体"/>
          <w:bCs/>
          <w:color w:val="auto"/>
          <w:sz w:val="24"/>
          <w:szCs w:val="24"/>
        </w:rPr>
        <w:t>可监测心电、血氧、脉博、无创血压、呼吸、体温等基础参数，可升级2IBP、ETCO2、CO、AG、ICG、麻醉深度、氧浓度、窒息唤醒等参数模块</w:t>
      </w:r>
      <w:r>
        <w:rPr>
          <w:rFonts w:hint="eastAsia" w:ascii="宋体" w:hAnsi="宋体" w:eastAsia="宋体" w:cs="宋体"/>
          <w:bCs/>
          <w:color w:val="auto"/>
          <w:sz w:val="24"/>
          <w:szCs w:val="24"/>
          <w:lang w:eastAsia="zh-CN"/>
        </w:rPr>
        <w:t>。</w:t>
      </w:r>
    </w:p>
    <w:p w14:paraId="4EF73712">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10.</w:t>
      </w:r>
      <w:r>
        <w:rPr>
          <w:rFonts w:hint="eastAsia" w:ascii="宋体" w:hAnsi="宋体" w:eastAsia="宋体" w:cs="宋体"/>
          <w:bCs/>
          <w:color w:val="auto"/>
          <w:sz w:val="24"/>
          <w:szCs w:val="24"/>
        </w:rPr>
        <w:t>支持</w:t>
      </w:r>
      <w:r>
        <w:rPr>
          <w:rFonts w:hint="eastAsia" w:ascii="宋体" w:hAnsi="宋体" w:eastAsia="宋体" w:cs="宋体"/>
          <w:bCs/>
          <w:color w:val="auto"/>
          <w:sz w:val="24"/>
          <w:szCs w:val="24"/>
          <w:highlight w:val="none"/>
        </w:rPr>
        <w:t>3/5/6/12</w:t>
      </w:r>
      <w:r>
        <w:rPr>
          <w:rFonts w:hint="eastAsia" w:ascii="宋体" w:hAnsi="宋体" w:eastAsia="宋体" w:cs="宋体"/>
          <w:bCs/>
          <w:color w:val="auto"/>
          <w:sz w:val="24"/>
          <w:szCs w:val="24"/>
        </w:rPr>
        <w:t>导心</w:t>
      </w:r>
      <w:r>
        <w:rPr>
          <w:rFonts w:hint="eastAsia" w:ascii="宋体" w:hAnsi="宋体" w:eastAsia="宋体" w:cs="宋体"/>
          <w:bCs/>
          <w:color w:val="auto"/>
          <w:sz w:val="24"/>
          <w:szCs w:val="24"/>
          <w:highlight w:val="none"/>
        </w:rPr>
        <w:t>电</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，具有智能</w:t>
      </w:r>
      <w:r>
        <w:rPr>
          <w:rFonts w:hint="eastAsia" w:ascii="宋体" w:hAnsi="宋体" w:eastAsia="宋体" w:cs="宋体"/>
          <w:bCs/>
          <w:color w:val="auto"/>
          <w:sz w:val="24"/>
          <w:szCs w:val="24"/>
        </w:rPr>
        <w:t>导联脱落，多导同步分析功能</w:t>
      </w:r>
      <w:r>
        <w:rPr>
          <w:rFonts w:hint="eastAsia" w:ascii="宋体" w:hAnsi="宋体" w:eastAsia="宋体" w:cs="宋体"/>
          <w:bCs/>
          <w:color w:val="auto"/>
          <w:sz w:val="24"/>
          <w:szCs w:val="24"/>
          <w:lang w:eastAsia="zh-CN"/>
        </w:rPr>
        <w:t>。</w:t>
      </w:r>
    </w:p>
    <w:p w14:paraId="02C4403E">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11.</w:t>
      </w:r>
      <w:r>
        <w:rPr>
          <w:rFonts w:hint="eastAsia" w:ascii="宋体" w:hAnsi="宋体" w:eastAsia="宋体" w:cs="宋体"/>
          <w:bCs/>
          <w:color w:val="auto"/>
          <w:sz w:val="24"/>
          <w:szCs w:val="24"/>
        </w:rPr>
        <w:t>具备心拍类型识别功能，可区分正常心拍、异常心拍、起搏心拍，根据心律失常分析结果在每个心拍上进行标注</w:t>
      </w:r>
      <w:r>
        <w:rPr>
          <w:rFonts w:hint="eastAsia" w:ascii="宋体" w:hAnsi="宋体" w:eastAsia="宋体" w:cs="宋体"/>
          <w:bCs/>
          <w:color w:val="auto"/>
          <w:sz w:val="24"/>
          <w:szCs w:val="24"/>
          <w:lang w:eastAsia="zh-CN"/>
        </w:rPr>
        <w:t>。</w:t>
      </w:r>
    </w:p>
    <w:p w14:paraId="1CA35355">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kern w:val="2"/>
          <w:sz w:val="24"/>
          <w:szCs w:val="24"/>
          <w:lang w:val="en-US" w:eastAsia="zh-CN" w:bidi="ar-SA"/>
        </w:rPr>
        <w:t>12.</w:t>
      </w:r>
      <w:r>
        <w:rPr>
          <w:rFonts w:hint="eastAsia" w:ascii="宋体" w:hAnsi="宋体" w:eastAsia="宋体" w:cs="宋体"/>
          <w:bCs/>
          <w:color w:val="auto"/>
          <w:sz w:val="24"/>
          <w:szCs w:val="24"/>
        </w:rPr>
        <w:t>支持≥27种实时心律失常分析，可识别不规则节律停止和房颤停止并报警。</w:t>
      </w:r>
    </w:p>
    <w:p w14:paraId="6629270D">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kern w:val="2"/>
          <w:sz w:val="24"/>
          <w:szCs w:val="24"/>
          <w:lang w:val="en-US" w:eastAsia="zh-CN" w:bidi="ar-SA"/>
        </w:rPr>
        <w:t>13.</w:t>
      </w:r>
      <w:r>
        <w:rPr>
          <w:rFonts w:hint="eastAsia" w:ascii="宋体" w:hAnsi="宋体" w:eastAsia="宋体" w:cs="宋体"/>
          <w:bCs/>
          <w:color w:val="auto"/>
          <w:sz w:val="24"/>
          <w:szCs w:val="24"/>
        </w:rPr>
        <w:t>适用于成人、小儿和新生儿，可显示分析结果、存储报告以及打印报告。</w:t>
      </w:r>
    </w:p>
    <w:p w14:paraId="0BEDADBA">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14.</w:t>
      </w:r>
      <w:r>
        <w:rPr>
          <w:rFonts w:hint="eastAsia" w:ascii="宋体" w:hAnsi="宋体" w:eastAsia="宋体" w:cs="宋体"/>
          <w:bCs/>
          <w:color w:val="auto"/>
          <w:sz w:val="24"/>
          <w:szCs w:val="24"/>
        </w:rPr>
        <w:t>具有QT/QTc测量功能，提供QT、QTc参数值，QT/QTc监护适用于成人、小儿和新生儿病人</w:t>
      </w:r>
      <w:r>
        <w:rPr>
          <w:rFonts w:hint="eastAsia" w:ascii="宋体" w:hAnsi="宋体" w:eastAsia="宋体" w:cs="宋体"/>
          <w:bCs/>
          <w:color w:val="auto"/>
          <w:sz w:val="24"/>
          <w:szCs w:val="24"/>
          <w:lang w:eastAsia="zh-CN"/>
        </w:rPr>
        <w:t>。</w:t>
      </w:r>
    </w:p>
    <w:p w14:paraId="72C93B7C">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15.</w:t>
      </w:r>
      <w:r>
        <w:rPr>
          <w:rFonts w:hint="eastAsia" w:ascii="宋体" w:hAnsi="宋体" w:eastAsia="宋体" w:cs="宋体"/>
          <w:bCs/>
          <w:color w:val="auto"/>
          <w:sz w:val="24"/>
          <w:szCs w:val="24"/>
        </w:rPr>
        <w:t>提供ST段分析功能，适用于成人，小儿和新生儿，支持在专门的窗口中分组显示心脏前壁，下壁和侧壁的ST实时片段和参考片段</w:t>
      </w:r>
      <w:r>
        <w:rPr>
          <w:rFonts w:hint="eastAsia" w:ascii="宋体" w:hAnsi="宋体" w:eastAsia="宋体" w:cs="宋体"/>
          <w:bCs/>
          <w:color w:val="auto"/>
          <w:sz w:val="24"/>
          <w:szCs w:val="24"/>
          <w:lang w:eastAsia="zh-CN"/>
        </w:rPr>
        <w:t>。</w:t>
      </w:r>
    </w:p>
    <w:p w14:paraId="381A1038">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16.</w:t>
      </w:r>
      <w:r>
        <w:rPr>
          <w:rFonts w:hint="eastAsia" w:ascii="宋体" w:hAnsi="宋体" w:eastAsia="宋体" w:cs="宋体"/>
          <w:bCs/>
          <w:color w:val="auto"/>
          <w:sz w:val="24"/>
          <w:szCs w:val="24"/>
        </w:rPr>
        <w:t>可配24小时心电概览报告，可查看心率统计、心律失常统计、QT/QTc统计、ST段统计、起搏统计等信息，帮助医生分析病人24小时心电整体状况</w:t>
      </w:r>
      <w:r>
        <w:rPr>
          <w:rFonts w:hint="eastAsia" w:ascii="宋体" w:hAnsi="宋体" w:eastAsia="宋体" w:cs="宋体"/>
          <w:bCs/>
          <w:color w:val="auto"/>
          <w:sz w:val="24"/>
          <w:szCs w:val="24"/>
          <w:lang w:eastAsia="zh-CN"/>
        </w:rPr>
        <w:t>。</w:t>
      </w:r>
    </w:p>
    <w:p w14:paraId="7B505C38">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kern w:val="2"/>
          <w:sz w:val="24"/>
          <w:szCs w:val="24"/>
          <w:lang w:val="en-US" w:eastAsia="zh-CN" w:bidi="ar-SA"/>
        </w:rPr>
        <w:t>17.</w:t>
      </w:r>
      <w:r>
        <w:rPr>
          <w:rFonts w:hint="eastAsia" w:ascii="宋体" w:hAnsi="宋体" w:eastAsia="宋体" w:cs="宋体"/>
          <w:bCs/>
          <w:color w:val="auto"/>
          <w:sz w:val="24"/>
          <w:szCs w:val="24"/>
        </w:rPr>
        <w:t>心率报警限范围：HR 高限：17bpm～295 bpm、HR 低限：16bpm～290 bpm、极度心动过速：60 bpm～300 bpm 、极度心动过缓：15bpm～120 bpm</w:t>
      </w:r>
      <w:r>
        <w:rPr>
          <w:rFonts w:hint="eastAsia" w:ascii="宋体" w:hAnsi="宋体" w:eastAsia="宋体" w:cs="宋体"/>
          <w:bCs/>
          <w:color w:val="auto"/>
          <w:sz w:val="24"/>
          <w:szCs w:val="24"/>
          <w:lang w:eastAsia="zh-CN"/>
        </w:rPr>
        <w:t>。</w:t>
      </w:r>
    </w:p>
    <w:p w14:paraId="15B10E82">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18.</w:t>
      </w:r>
      <w:r>
        <w:rPr>
          <w:rFonts w:hint="eastAsia" w:ascii="宋体" w:hAnsi="宋体" w:eastAsia="宋体" w:cs="宋体"/>
          <w:bCs/>
          <w:color w:val="auto"/>
          <w:sz w:val="24"/>
          <w:szCs w:val="24"/>
        </w:rPr>
        <w:t>具有强大的心电抗干扰能力，耐极化电压：±800mV</w:t>
      </w:r>
      <w:r>
        <w:rPr>
          <w:rFonts w:hint="eastAsia" w:ascii="宋体" w:hAnsi="宋体" w:eastAsia="宋体" w:cs="宋体"/>
          <w:bCs/>
          <w:color w:val="auto"/>
          <w:sz w:val="24"/>
          <w:szCs w:val="24"/>
          <w:lang w:eastAsia="zh-CN"/>
        </w:rPr>
        <w:t>。</w:t>
      </w:r>
    </w:p>
    <w:p w14:paraId="6D505970">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val="en-US" w:eastAsia="zh-CN"/>
        </w:rPr>
      </w:pPr>
      <w:r>
        <w:rPr>
          <w:rFonts w:hint="default" w:ascii="宋体" w:hAnsi="宋体" w:eastAsia="宋体" w:cs="宋体"/>
          <w:bCs/>
          <w:color w:val="auto"/>
          <w:kern w:val="2"/>
          <w:sz w:val="24"/>
          <w:szCs w:val="24"/>
          <w:lang w:val="en-US" w:eastAsia="zh-CN" w:bidi="ar-SA"/>
        </w:rPr>
        <w:t>19.</w:t>
      </w:r>
      <w:r>
        <w:rPr>
          <w:rFonts w:hint="eastAsia" w:ascii="宋体" w:hAnsi="宋体" w:eastAsia="宋体" w:cs="宋体"/>
          <w:bCs/>
          <w:color w:val="auto"/>
          <w:sz w:val="24"/>
          <w:szCs w:val="24"/>
        </w:rPr>
        <w:t>心电模式具有诊断、手术、监护、ST模式，其中手术、监护、ST模式共模抑制能力</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10</w:t>
      </w:r>
      <w:r>
        <w:rPr>
          <w:rFonts w:hint="eastAsia" w:ascii="宋体" w:hAnsi="宋体" w:cs="宋体"/>
          <w:bCs/>
          <w:color w:val="auto"/>
          <w:sz w:val="24"/>
          <w:szCs w:val="24"/>
          <w:highlight w:val="none"/>
          <w:lang w:eastAsia="zh-CN"/>
        </w:rPr>
        <w:t>5</w:t>
      </w:r>
      <w:r>
        <w:rPr>
          <w:rFonts w:hint="eastAsia" w:ascii="宋体" w:hAnsi="宋体" w:eastAsia="宋体" w:cs="宋体"/>
          <w:bCs/>
          <w:color w:val="auto"/>
          <w:sz w:val="24"/>
          <w:szCs w:val="24"/>
          <w:highlight w:val="none"/>
        </w:rPr>
        <w:t>db</w:t>
      </w:r>
      <w:r>
        <w:rPr>
          <w:rFonts w:hint="eastAsia" w:ascii="宋体" w:hAnsi="宋体" w:eastAsia="宋体" w:cs="宋体"/>
          <w:bCs/>
          <w:color w:val="auto"/>
          <w:sz w:val="24"/>
          <w:szCs w:val="24"/>
          <w:highlight w:val="none"/>
          <w:lang w:eastAsia="zh-CN"/>
        </w:rPr>
        <w:t>。</w:t>
      </w:r>
    </w:p>
    <w:p w14:paraId="03CA60E3">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20.</w:t>
      </w:r>
      <w:r>
        <w:rPr>
          <w:rFonts w:hint="eastAsia" w:ascii="宋体" w:hAnsi="宋体" w:eastAsia="宋体" w:cs="宋体"/>
          <w:bCs/>
          <w:color w:val="auto"/>
          <w:sz w:val="24"/>
          <w:szCs w:val="24"/>
        </w:rPr>
        <w:t>具有心率变异性分析功能，提供心率变异性相关参数显示，支持RR间期直方图、RR间期差值直方图、散点图、RR间期趋势图，用于评价心脏自主神经的活动性</w:t>
      </w:r>
      <w:r>
        <w:rPr>
          <w:rFonts w:hint="eastAsia" w:ascii="宋体" w:hAnsi="宋体" w:eastAsia="宋体" w:cs="宋体"/>
          <w:bCs/>
          <w:color w:val="auto"/>
          <w:sz w:val="24"/>
          <w:szCs w:val="24"/>
          <w:lang w:eastAsia="zh-CN"/>
        </w:rPr>
        <w:t>。</w:t>
      </w:r>
    </w:p>
    <w:p w14:paraId="583A5523">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21.</w:t>
      </w:r>
      <w:r>
        <w:rPr>
          <w:rFonts w:hint="eastAsia" w:ascii="宋体" w:hAnsi="宋体" w:eastAsia="宋体" w:cs="宋体"/>
          <w:bCs/>
          <w:color w:val="auto"/>
          <w:sz w:val="24"/>
          <w:szCs w:val="24"/>
        </w:rPr>
        <w:t>支持RR呼吸率测量，测量范围：0～200rpm</w:t>
      </w:r>
      <w:r>
        <w:rPr>
          <w:rFonts w:hint="eastAsia" w:ascii="宋体" w:hAnsi="宋体" w:eastAsia="宋体" w:cs="宋体"/>
          <w:bCs/>
          <w:color w:val="auto"/>
          <w:sz w:val="24"/>
          <w:szCs w:val="24"/>
          <w:lang w:eastAsia="zh-CN"/>
        </w:rPr>
        <w:t>。</w:t>
      </w:r>
    </w:p>
    <w:p w14:paraId="21AFFDBF">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22.</w:t>
      </w:r>
      <w:r>
        <w:rPr>
          <w:rFonts w:hint="eastAsia" w:ascii="宋体" w:hAnsi="宋体" w:eastAsia="宋体" w:cs="宋体"/>
          <w:bCs/>
          <w:color w:val="auto"/>
          <w:sz w:val="24"/>
          <w:szCs w:val="24"/>
        </w:rPr>
        <w:t>可选</w:t>
      </w:r>
      <w:r>
        <w:rPr>
          <w:rFonts w:hint="eastAsia" w:ascii="宋体" w:hAnsi="宋体" w:eastAsia="宋体" w:cs="宋体"/>
          <w:bCs/>
          <w:color w:val="auto"/>
          <w:sz w:val="24"/>
          <w:szCs w:val="24"/>
          <w:highlight w:val="none"/>
        </w:rPr>
        <w:t>血氧测量范围为1 ％ ～100％；在70％～100％范围内，成人/儿童测量精度为±2％（非运动状态下）、±3％（运动状态下），新生儿为±3％（非运动状态</w:t>
      </w:r>
      <w:r>
        <w:rPr>
          <w:rFonts w:hint="eastAsia" w:ascii="宋体" w:hAnsi="宋体" w:eastAsia="宋体" w:cs="宋体"/>
          <w:bCs/>
          <w:color w:val="auto"/>
          <w:sz w:val="24"/>
          <w:szCs w:val="24"/>
        </w:rPr>
        <w:t>和运动状态下）</w:t>
      </w:r>
      <w:r>
        <w:rPr>
          <w:rFonts w:hint="eastAsia" w:ascii="宋体" w:hAnsi="宋体" w:eastAsia="宋体" w:cs="宋体"/>
          <w:bCs/>
          <w:color w:val="auto"/>
          <w:sz w:val="24"/>
          <w:szCs w:val="24"/>
          <w:lang w:eastAsia="zh-CN"/>
        </w:rPr>
        <w:t>。</w:t>
      </w:r>
    </w:p>
    <w:p w14:paraId="462194B3">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23.</w:t>
      </w:r>
      <w:r>
        <w:rPr>
          <w:rFonts w:hint="eastAsia" w:ascii="宋体" w:hAnsi="宋体" w:eastAsia="宋体" w:cs="宋体"/>
          <w:bCs/>
          <w:color w:val="auto"/>
          <w:sz w:val="24"/>
          <w:szCs w:val="24"/>
        </w:rPr>
        <w:t>标配血氧可显示弱灌注指数（PI），PI弱灌注指数范围：0.02-20%</w:t>
      </w:r>
      <w:r>
        <w:rPr>
          <w:rFonts w:hint="eastAsia" w:ascii="宋体" w:hAnsi="宋体" w:eastAsia="宋体" w:cs="宋体"/>
          <w:bCs/>
          <w:color w:val="auto"/>
          <w:sz w:val="24"/>
          <w:szCs w:val="24"/>
          <w:lang w:eastAsia="zh-CN"/>
        </w:rPr>
        <w:t>。</w:t>
      </w:r>
    </w:p>
    <w:p w14:paraId="2E81033C">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lang w:eastAsia="zh-CN"/>
        </w:rPr>
      </w:pPr>
      <w:r>
        <w:rPr>
          <w:rFonts w:hint="default" w:ascii="宋体" w:hAnsi="宋体" w:eastAsia="宋体" w:cs="宋体"/>
          <w:bCs/>
          <w:color w:val="auto"/>
          <w:kern w:val="2"/>
          <w:sz w:val="24"/>
          <w:szCs w:val="24"/>
          <w:lang w:val="en-US" w:eastAsia="zh-CN" w:bidi="ar-SA"/>
        </w:rPr>
        <w:t>24.</w:t>
      </w:r>
      <w:r>
        <w:rPr>
          <w:rFonts w:hint="eastAsia" w:ascii="宋体" w:hAnsi="宋体" w:eastAsia="宋体" w:cs="宋体"/>
          <w:bCs/>
          <w:color w:val="auto"/>
          <w:sz w:val="24"/>
          <w:szCs w:val="24"/>
        </w:rPr>
        <w:t>配置指套式血氧探头，支持浸泡清洁与消毒，防水等级</w:t>
      </w:r>
      <w:r>
        <w:rPr>
          <w:rFonts w:hint="eastAsia" w:ascii="宋体" w:hAnsi="宋体" w:eastAsia="宋体" w:cs="宋体"/>
          <w:bCs/>
          <w:color w:val="auto"/>
          <w:sz w:val="24"/>
          <w:szCs w:val="24"/>
          <w:highlight w:val="none"/>
        </w:rPr>
        <w:t>≥IP7</w:t>
      </w:r>
      <w:r>
        <w:rPr>
          <w:rFonts w:hint="eastAsia" w:ascii="宋体" w:hAnsi="宋体" w:eastAsia="宋体" w:cs="宋体"/>
          <w:bCs/>
          <w:color w:val="auto"/>
          <w:sz w:val="24"/>
          <w:szCs w:val="24"/>
          <w:highlight w:val="none"/>
          <w:lang w:eastAsia="zh-CN"/>
        </w:rPr>
        <w:t>。</w:t>
      </w:r>
    </w:p>
    <w:p w14:paraId="6C5FB8E7">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25.</w:t>
      </w:r>
      <w:r>
        <w:rPr>
          <w:rFonts w:hint="eastAsia" w:ascii="宋体" w:hAnsi="宋体" w:eastAsia="宋体" w:cs="宋体"/>
          <w:bCs/>
          <w:color w:val="auto"/>
          <w:sz w:val="24"/>
          <w:szCs w:val="24"/>
        </w:rPr>
        <w:t>无创血压适用于成人，小儿和新生儿</w:t>
      </w:r>
      <w:r>
        <w:rPr>
          <w:rFonts w:hint="eastAsia" w:ascii="宋体" w:hAnsi="宋体" w:eastAsia="宋体" w:cs="宋体"/>
          <w:bCs/>
          <w:color w:val="auto"/>
          <w:sz w:val="24"/>
          <w:szCs w:val="24"/>
          <w:lang w:eastAsia="zh-CN"/>
        </w:rPr>
        <w:t>。</w:t>
      </w:r>
    </w:p>
    <w:p w14:paraId="33F8414E">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26.</w:t>
      </w:r>
      <w:r>
        <w:rPr>
          <w:rFonts w:hint="eastAsia" w:ascii="宋体" w:hAnsi="宋体" w:eastAsia="宋体" w:cs="宋体"/>
          <w:bCs/>
          <w:color w:val="auto"/>
          <w:sz w:val="24"/>
          <w:szCs w:val="24"/>
        </w:rPr>
        <w:t>无创血压提供手动、自动间隔、连续、序列、整点五种测量模式</w:t>
      </w:r>
      <w:r>
        <w:rPr>
          <w:rFonts w:hint="eastAsia" w:ascii="宋体" w:hAnsi="宋体" w:eastAsia="宋体" w:cs="宋体"/>
          <w:bCs/>
          <w:color w:val="auto"/>
          <w:sz w:val="24"/>
          <w:szCs w:val="24"/>
          <w:lang w:eastAsia="zh-CN"/>
        </w:rPr>
        <w:t>。</w:t>
      </w:r>
    </w:p>
    <w:p w14:paraId="6923FA04">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kern w:val="2"/>
          <w:sz w:val="24"/>
          <w:szCs w:val="24"/>
          <w:lang w:val="en-US" w:eastAsia="zh-CN" w:bidi="ar-SA"/>
        </w:rPr>
        <w:t>27.</w:t>
      </w:r>
      <w:r>
        <w:rPr>
          <w:rFonts w:hint="eastAsia" w:ascii="宋体" w:hAnsi="宋体" w:eastAsia="宋体" w:cs="宋体"/>
          <w:bCs/>
          <w:color w:val="auto"/>
          <w:sz w:val="24"/>
          <w:szCs w:val="24"/>
        </w:rPr>
        <w:t>NIBP测量范围：</w:t>
      </w:r>
    </w:p>
    <w:p w14:paraId="0875ED5C">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成人：收缩压 25 mmHg -290mmHg，舒张压 10 mmHg-250mmHg，平均压 15mmHg -260mmHg</w:t>
      </w:r>
      <w:r>
        <w:rPr>
          <w:rFonts w:hint="eastAsia" w:ascii="宋体" w:hAnsi="宋体" w:eastAsia="宋体" w:cs="宋体"/>
          <w:bCs/>
          <w:color w:val="auto"/>
          <w:sz w:val="24"/>
          <w:szCs w:val="24"/>
          <w:lang w:eastAsia="zh-CN"/>
        </w:rPr>
        <w:t>；</w:t>
      </w:r>
    </w:p>
    <w:p w14:paraId="3238588C">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小儿：收缩压 25 mmHg -250mmHg，舒张压 15 mmHg-210mmHg，平均压 15 mmHg-225mmHg</w:t>
      </w:r>
      <w:r>
        <w:rPr>
          <w:rFonts w:hint="eastAsia" w:ascii="宋体" w:hAnsi="宋体" w:eastAsia="宋体" w:cs="宋体"/>
          <w:bCs/>
          <w:color w:val="auto"/>
          <w:sz w:val="24"/>
          <w:szCs w:val="24"/>
          <w:lang w:eastAsia="zh-CN"/>
        </w:rPr>
        <w:t>；</w:t>
      </w:r>
    </w:p>
    <w:p w14:paraId="2813B70E">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新生儿：收缩压 25 mmHg -140mmHg，舒张压 10 mmHg-115mmHg，平均压 15mmHg -125mmHg</w:t>
      </w:r>
      <w:r>
        <w:rPr>
          <w:rFonts w:hint="eastAsia" w:ascii="宋体" w:hAnsi="宋体" w:eastAsia="宋体" w:cs="宋体"/>
          <w:bCs/>
          <w:color w:val="auto"/>
          <w:sz w:val="24"/>
          <w:szCs w:val="24"/>
          <w:lang w:eastAsia="zh-CN"/>
        </w:rPr>
        <w:t>。</w:t>
      </w:r>
    </w:p>
    <w:p w14:paraId="7B8E6B46">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eastAsia" w:ascii="宋体" w:hAnsi="宋体" w:eastAsia="宋体" w:cs="宋体"/>
          <w:bCs/>
          <w:color w:val="auto"/>
          <w:kern w:val="2"/>
          <w:sz w:val="24"/>
          <w:szCs w:val="24"/>
          <w:lang w:val="en-US" w:eastAsia="zh-CN" w:bidi="ar-SA"/>
        </w:rPr>
        <w:t>28</w:t>
      </w:r>
      <w:r>
        <w:rPr>
          <w:rFonts w:hint="default" w:ascii="宋体" w:hAnsi="宋体" w:eastAsia="宋体" w:cs="宋体"/>
          <w:bCs/>
          <w:color w:val="auto"/>
          <w:kern w:val="2"/>
          <w:sz w:val="24"/>
          <w:szCs w:val="24"/>
          <w:lang w:val="en-US" w:eastAsia="zh-CN" w:bidi="ar-SA"/>
        </w:rPr>
        <w:t>.</w:t>
      </w:r>
      <w:r>
        <w:rPr>
          <w:rFonts w:hint="eastAsia" w:ascii="宋体" w:hAnsi="宋体" w:eastAsia="宋体" w:cs="宋体"/>
          <w:bCs/>
          <w:color w:val="auto"/>
          <w:sz w:val="24"/>
          <w:szCs w:val="24"/>
        </w:rPr>
        <w:t>具有动态血压监测界面，分析界面下查看病人测量时间段的收缩压和舒张压的正常数据、低于正常数据以及高于正常数据的百分率，同时还可以看到收缩压和舒张压的平均值、最大值和最小值</w:t>
      </w:r>
      <w:r>
        <w:rPr>
          <w:rFonts w:hint="eastAsia" w:ascii="宋体" w:hAnsi="宋体" w:eastAsia="宋体" w:cs="宋体"/>
          <w:bCs/>
          <w:color w:val="auto"/>
          <w:sz w:val="24"/>
          <w:szCs w:val="24"/>
          <w:lang w:eastAsia="zh-CN"/>
        </w:rPr>
        <w:t>。</w:t>
      </w:r>
    </w:p>
    <w:p w14:paraId="431592BE">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kern w:val="2"/>
          <w:sz w:val="24"/>
          <w:szCs w:val="24"/>
          <w:lang w:val="en-US" w:eastAsia="zh-CN" w:bidi="ar-SA"/>
        </w:rPr>
        <w:t>29</w:t>
      </w:r>
      <w:r>
        <w:rPr>
          <w:rFonts w:hint="default" w:ascii="宋体" w:hAnsi="宋体" w:eastAsia="宋体" w:cs="宋体"/>
          <w:bCs/>
          <w:color w:val="auto"/>
          <w:kern w:val="2"/>
          <w:sz w:val="24"/>
          <w:szCs w:val="24"/>
          <w:lang w:val="en-US" w:eastAsia="zh-CN" w:bidi="ar-SA"/>
        </w:rPr>
        <w:t>.</w:t>
      </w:r>
      <w:r>
        <w:rPr>
          <w:rFonts w:hint="eastAsia" w:ascii="宋体" w:hAnsi="宋体" w:eastAsia="宋体" w:cs="宋体"/>
          <w:bCs/>
          <w:color w:val="auto"/>
          <w:sz w:val="24"/>
          <w:szCs w:val="24"/>
        </w:rPr>
        <w:t>提供辅助静脉穿刺功能</w:t>
      </w:r>
      <w:r>
        <w:rPr>
          <w:rFonts w:hint="eastAsia" w:ascii="宋体" w:hAnsi="宋体" w:eastAsia="宋体" w:cs="宋体"/>
          <w:bCs/>
          <w:color w:val="auto"/>
          <w:sz w:val="24"/>
          <w:szCs w:val="24"/>
          <w:lang w:val="en-US" w:eastAsia="zh-CN"/>
        </w:rPr>
        <w:t>。</w:t>
      </w:r>
    </w:p>
    <w:p w14:paraId="54577627">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eastAsia" w:ascii="宋体" w:hAnsi="宋体" w:eastAsia="宋体" w:cs="宋体"/>
          <w:bCs/>
          <w:color w:val="auto"/>
          <w:kern w:val="2"/>
          <w:sz w:val="24"/>
          <w:szCs w:val="24"/>
          <w:lang w:val="en-US" w:eastAsia="zh-CN" w:bidi="ar-SA"/>
        </w:rPr>
        <w:t>30</w:t>
      </w:r>
      <w:r>
        <w:rPr>
          <w:rFonts w:hint="default" w:ascii="宋体" w:hAnsi="宋体" w:eastAsia="宋体" w:cs="宋体"/>
          <w:bCs/>
          <w:color w:val="auto"/>
          <w:kern w:val="2"/>
          <w:sz w:val="24"/>
          <w:szCs w:val="24"/>
          <w:lang w:val="en-US" w:eastAsia="zh-CN" w:bidi="ar-SA"/>
        </w:rPr>
        <w:t>.</w:t>
      </w:r>
      <w:r>
        <w:rPr>
          <w:rFonts w:hint="eastAsia" w:ascii="宋体" w:hAnsi="宋体" w:eastAsia="宋体" w:cs="宋体"/>
          <w:bCs/>
          <w:color w:val="auto"/>
          <w:sz w:val="24"/>
          <w:szCs w:val="24"/>
        </w:rPr>
        <w:t>支持双通道有创压IBP监测，支持升级多达8通道有创压监测</w:t>
      </w:r>
      <w:r>
        <w:rPr>
          <w:rFonts w:hint="eastAsia" w:ascii="宋体" w:hAnsi="宋体" w:eastAsia="宋体" w:cs="宋体"/>
          <w:bCs/>
          <w:color w:val="auto"/>
          <w:sz w:val="24"/>
          <w:szCs w:val="24"/>
          <w:lang w:eastAsia="zh-CN"/>
        </w:rPr>
        <w:t>。</w:t>
      </w:r>
    </w:p>
    <w:p w14:paraId="28B55BB1">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31．</w:t>
      </w:r>
      <w:r>
        <w:rPr>
          <w:rFonts w:hint="eastAsia" w:ascii="宋体" w:hAnsi="宋体" w:eastAsia="宋体" w:cs="宋体"/>
          <w:bCs/>
          <w:color w:val="auto"/>
          <w:sz w:val="24"/>
          <w:szCs w:val="24"/>
        </w:rPr>
        <w:t>有创压适用于成人，小儿和新生儿，测量范围：-50</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370mmHg</w:t>
      </w:r>
      <w:r>
        <w:rPr>
          <w:rFonts w:hint="eastAsia" w:ascii="宋体" w:hAnsi="宋体" w:eastAsia="宋体" w:cs="宋体"/>
          <w:bCs/>
          <w:color w:val="auto"/>
          <w:sz w:val="24"/>
          <w:szCs w:val="24"/>
          <w:lang w:eastAsia="zh-CN"/>
        </w:rPr>
        <w:t>。</w:t>
      </w:r>
    </w:p>
    <w:p w14:paraId="2DB716B0">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32．</w:t>
      </w:r>
      <w:r>
        <w:rPr>
          <w:rFonts w:hint="eastAsia" w:ascii="宋体" w:hAnsi="宋体" w:eastAsia="宋体" w:cs="宋体"/>
          <w:bCs/>
          <w:color w:val="auto"/>
          <w:sz w:val="24"/>
          <w:szCs w:val="24"/>
        </w:rPr>
        <w:t xml:space="preserve">可提供每搏压力变异PPV实时显示，测量范围：0%～50%；分辨率：1% </w:t>
      </w:r>
      <w:r>
        <w:rPr>
          <w:rFonts w:hint="eastAsia" w:ascii="宋体" w:hAnsi="宋体" w:eastAsia="宋体" w:cs="宋体"/>
          <w:bCs/>
          <w:color w:val="auto"/>
          <w:sz w:val="24"/>
          <w:szCs w:val="24"/>
          <w:lang w:eastAsia="zh-CN"/>
        </w:rPr>
        <w:t>。</w:t>
      </w:r>
    </w:p>
    <w:p w14:paraId="41D4DC76">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33．</w:t>
      </w:r>
      <w:r>
        <w:rPr>
          <w:rFonts w:hint="eastAsia" w:ascii="宋体" w:hAnsi="宋体" w:eastAsia="宋体" w:cs="宋体"/>
          <w:bCs/>
          <w:color w:val="auto"/>
          <w:sz w:val="24"/>
          <w:szCs w:val="24"/>
        </w:rPr>
        <w:t>可提供收缩压力变异SPV实时显示，测量范围：0 mmHg～50mmHg；分辨率：1mmHg</w:t>
      </w:r>
      <w:r>
        <w:rPr>
          <w:rFonts w:hint="eastAsia" w:ascii="宋体" w:hAnsi="宋体" w:eastAsia="宋体" w:cs="宋体"/>
          <w:bCs/>
          <w:color w:val="auto"/>
          <w:sz w:val="24"/>
          <w:szCs w:val="24"/>
          <w:lang w:eastAsia="zh-CN"/>
        </w:rPr>
        <w:t>。</w:t>
      </w:r>
    </w:p>
    <w:p w14:paraId="2A3F3EF5">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34．</w:t>
      </w:r>
      <w:r>
        <w:rPr>
          <w:rFonts w:hint="eastAsia" w:ascii="宋体" w:hAnsi="宋体" w:eastAsia="宋体" w:cs="宋体"/>
          <w:bCs/>
          <w:color w:val="auto"/>
          <w:sz w:val="24"/>
          <w:szCs w:val="24"/>
        </w:rPr>
        <w:t>可提供肺动脉楔压PAWP</w:t>
      </w:r>
      <w:r>
        <w:rPr>
          <w:rFonts w:hint="eastAsia" w:ascii="宋体" w:hAnsi="宋体" w:eastAsia="宋体" w:cs="宋体"/>
          <w:bCs/>
          <w:color w:val="auto"/>
          <w:sz w:val="24"/>
          <w:szCs w:val="24"/>
          <w:lang w:eastAsia="zh-CN"/>
        </w:rPr>
        <w:t>。</w:t>
      </w:r>
    </w:p>
    <w:p w14:paraId="2D14665E">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35．</w:t>
      </w:r>
      <w:r>
        <w:rPr>
          <w:rFonts w:hint="eastAsia" w:ascii="宋体" w:hAnsi="宋体" w:eastAsia="宋体" w:cs="宋体"/>
          <w:bCs/>
          <w:color w:val="auto"/>
          <w:sz w:val="24"/>
          <w:szCs w:val="24"/>
        </w:rPr>
        <w:t>适用于成人至新生儿全年龄段病人，旁流采样率：≤50ml/min，旁流二氧化碳监测无需积水杯，采用自动排水管，减少感染风险</w:t>
      </w:r>
      <w:r>
        <w:rPr>
          <w:rFonts w:hint="eastAsia" w:ascii="宋体" w:hAnsi="宋体" w:eastAsia="宋体" w:cs="宋体"/>
          <w:bCs/>
          <w:color w:val="auto"/>
          <w:sz w:val="24"/>
          <w:szCs w:val="24"/>
          <w:lang w:eastAsia="zh-CN"/>
        </w:rPr>
        <w:t>。</w:t>
      </w:r>
    </w:p>
    <w:p w14:paraId="187EE3BA">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36．</w:t>
      </w:r>
      <w:r>
        <w:rPr>
          <w:rFonts w:hint="eastAsia" w:ascii="宋体" w:hAnsi="宋体" w:eastAsia="宋体" w:cs="宋体"/>
          <w:bCs/>
          <w:color w:val="auto"/>
          <w:sz w:val="24"/>
          <w:szCs w:val="24"/>
        </w:rPr>
        <w:t>支持升级麻醉气体AG监测模块，监测CO2/O2/N2O/AA（吸入麻醉药）的波形和数值显示及呼吸频率awRR，主流监测方式：无需执行校准</w:t>
      </w:r>
      <w:r>
        <w:rPr>
          <w:rFonts w:hint="eastAsia" w:ascii="宋体" w:hAnsi="宋体" w:eastAsia="宋体" w:cs="宋体"/>
          <w:bCs/>
          <w:color w:val="auto"/>
          <w:sz w:val="24"/>
          <w:szCs w:val="24"/>
          <w:lang w:eastAsia="zh-CN"/>
        </w:rPr>
        <w:t>。</w:t>
      </w:r>
    </w:p>
    <w:p w14:paraId="2B428AA5">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37．</w:t>
      </w:r>
      <w:r>
        <w:rPr>
          <w:rFonts w:hint="eastAsia" w:ascii="宋体" w:hAnsi="宋体" w:eastAsia="宋体" w:cs="宋体"/>
          <w:bCs/>
          <w:color w:val="auto"/>
          <w:sz w:val="24"/>
          <w:szCs w:val="24"/>
        </w:rPr>
        <w:t>支持升级ICG模块，进行血流动力学参数监测，可无创监测患者连续心排量</w:t>
      </w:r>
      <w:r>
        <w:rPr>
          <w:rFonts w:hint="eastAsia" w:ascii="宋体" w:hAnsi="宋体" w:eastAsia="宋体" w:cs="宋体"/>
          <w:bCs/>
          <w:color w:val="auto"/>
          <w:sz w:val="24"/>
          <w:szCs w:val="24"/>
          <w:lang w:eastAsia="zh-CN"/>
        </w:rPr>
        <w:t>。</w:t>
      </w:r>
    </w:p>
    <w:p w14:paraId="306DC5BB">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38．</w:t>
      </w:r>
      <w:r>
        <w:rPr>
          <w:rFonts w:hint="eastAsia" w:ascii="宋体" w:hAnsi="宋体" w:eastAsia="宋体" w:cs="宋体"/>
          <w:bCs/>
          <w:color w:val="auto"/>
          <w:sz w:val="24"/>
          <w:szCs w:val="24"/>
        </w:rPr>
        <w:t>支持升级有创心输出量C.O监测模块，采用金标准热稀释法测量</w:t>
      </w:r>
      <w:r>
        <w:rPr>
          <w:rFonts w:hint="eastAsia" w:ascii="宋体" w:hAnsi="宋体" w:eastAsia="宋体" w:cs="宋体"/>
          <w:bCs/>
          <w:color w:val="auto"/>
          <w:sz w:val="24"/>
          <w:szCs w:val="24"/>
          <w:lang w:eastAsia="zh-CN"/>
        </w:rPr>
        <w:t>。</w:t>
      </w:r>
    </w:p>
    <w:p w14:paraId="79BF6BB2">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39．</w:t>
      </w:r>
      <w:r>
        <w:rPr>
          <w:rFonts w:hint="eastAsia" w:ascii="宋体" w:hAnsi="宋体" w:eastAsia="宋体" w:cs="宋体"/>
          <w:bCs/>
          <w:color w:val="auto"/>
          <w:sz w:val="24"/>
          <w:szCs w:val="24"/>
        </w:rPr>
        <w:t>支持升级麻醉深度BIS监测模块，提供脑电波形显示，BIS指数（0至100）EMG（肌电信号）SQI（信号质量指数）SR（抑制比）SEF（频谱边缘频率）TP（总功率）等参数</w:t>
      </w:r>
      <w:r>
        <w:rPr>
          <w:rFonts w:hint="eastAsia" w:ascii="宋体" w:hAnsi="宋体" w:eastAsia="宋体" w:cs="宋体"/>
          <w:bCs/>
          <w:color w:val="auto"/>
          <w:sz w:val="24"/>
          <w:szCs w:val="24"/>
          <w:lang w:eastAsia="zh-CN"/>
        </w:rPr>
        <w:t>。</w:t>
      </w:r>
    </w:p>
    <w:p w14:paraId="531F4D73">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40．</w:t>
      </w:r>
      <w:r>
        <w:rPr>
          <w:rFonts w:hint="eastAsia" w:ascii="宋体" w:hAnsi="宋体" w:eastAsia="宋体" w:cs="宋体"/>
          <w:bCs/>
          <w:color w:val="auto"/>
          <w:sz w:val="24"/>
          <w:szCs w:val="24"/>
        </w:rPr>
        <w:t>具有多种界面显示标准界面、大字体界面、动态趋势界面、呼吸氧合界面、它床观察、ECG全屏、ECG半屏、PAWP、EWS、单血氧、CCHD界面（选配）等</w:t>
      </w:r>
      <w:r>
        <w:rPr>
          <w:rFonts w:hint="eastAsia" w:ascii="宋体" w:hAnsi="宋体" w:eastAsia="宋体" w:cs="宋体"/>
          <w:bCs/>
          <w:color w:val="auto"/>
          <w:sz w:val="24"/>
          <w:szCs w:val="24"/>
          <w:lang w:eastAsia="zh-CN"/>
        </w:rPr>
        <w:t>。</w:t>
      </w:r>
    </w:p>
    <w:p w14:paraId="326B2BBA">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41．</w:t>
      </w:r>
      <w:r>
        <w:rPr>
          <w:rFonts w:hint="eastAsia" w:ascii="宋体" w:hAnsi="宋体" w:eastAsia="宋体" w:cs="宋体"/>
          <w:bCs/>
          <w:color w:val="auto"/>
          <w:sz w:val="24"/>
          <w:szCs w:val="24"/>
        </w:rPr>
        <w:t>可升级脓毒症筛查工具、格拉斯哥昏迷评分系统（GCS）、早期预警评分功能、起搏分析、CCHD筛查等软件功能</w:t>
      </w:r>
      <w:r>
        <w:rPr>
          <w:rFonts w:hint="eastAsia" w:ascii="宋体" w:hAnsi="宋体" w:eastAsia="宋体" w:cs="宋体"/>
          <w:bCs/>
          <w:color w:val="auto"/>
          <w:sz w:val="24"/>
          <w:szCs w:val="24"/>
          <w:lang w:eastAsia="zh-CN"/>
        </w:rPr>
        <w:t>。</w:t>
      </w:r>
    </w:p>
    <w:p w14:paraId="02452013">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42．</w:t>
      </w:r>
      <w:r>
        <w:rPr>
          <w:rFonts w:hint="eastAsia" w:ascii="宋体" w:hAnsi="宋体" w:eastAsia="宋体" w:cs="宋体"/>
          <w:bCs/>
          <w:color w:val="auto"/>
          <w:sz w:val="24"/>
          <w:szCs w:val="24"/>
        </w:rPr>
        <w:t>支持≥160小时趋势表和趋势图回顾</w:t>
      </w:r>
      <w:r>
        <w:rPr>
          <w:rFonts w:hint="eastAsia" w:ascii="宋体" w:hAnsi="宋体" w:eastAsia="宋体" w:cs="宋体"/>
          <w:bCs/>
          <w:color w:val="auto"/>
          <w:sz w:val="24"/>
          <w:szCs w:val="24"/>
          <w:lang w:eastAsia="zh-CN"/>
        </w:rPr>
        <w:t>。</w:t>
      </w:r>
    </w:p>
    <w:p w14:paraId="032C7E14">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43．</w:t>
      </w:r>
      <w:r>
        <w:rPr>
          <w:rFonts w:hint="eastAsia" w:ascii="宋体" w:hAnsi="宋体" w:eastAsia="宋体" w:cs="宋体"/>
          <w:bCs/>
          <w:color w:val="auto"/>
          <w:sz w:val="24"/>
          <w:szCs w:val="24"/>
        </w:rPr>
        <w:t>支持≥2000组NIBP存储与回顾功能</w:t>
      </w:r>
      <w:r>
        <w:rPr>
          <w:rFonts w:hint="eastAsia" w:ascii="宋体" w:hAnsi="宋体" w:eastAsia="宋体" w:cs="宋体"/>
          <w:bCs/>
          <w:color w:val="auto"/>
          <w:sz w:val="24"/>
          <w:szCs w:val="24"/>
          <w:lang w:eastAsia="zh-CN"/>
        </w:rPr>
        <w:t>。</w:t>
      </w:r>
    </w:p>
    <w:p w14:paraId="5AFEED15">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44．</w:t>
      </w:r>
      <w:r>
        <w:rPr>
          <w:rFonts w:hint="eastAsia" w:ascii="宋体" w:hAnsi="宋体" w:eastAsia="宋体" w:cs="宋体"/>
          <w:bCs/>
          <w:color w:val="auto"/>
          <w:sz w:val="24"/>
          <w:szCs w:val="24"/>
        </w:rPr>
        <w:t>支持≥2000组报警事件与回顾功能</w:t>
      </w:r>
      <w:r>
        <w:rPr>
          <w:rFonts w:hint="eastAsia" w:ascii="宋体" w:hAnsi="宋体" w:eastAsia="宋体" w:cs="宋体"/>
          <w:bCs/>
          <w:color w:val="auto"/>
          <w:sz w:val="24"/>
          <w:szCs w:val="24"/>
          <w:lang w:eastAsia="zh-CN"/>
        </w:rPr>
        <w:t>。</w:t>
      </w:r>
    </w:p>
    <w:p w14:paraId="5F892D77">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45．</w:t>
      </w:r>
      <w:r>
        <w:rPr>
          <w:rFonts w:hint="eastAsia" w:ascii="宋体" w:hAnsi="宋体" w:eastAsia="宋体" w:cs="宋体"/>
          <w:bCs/>
          <w:color w:val="auto"/>
          <w:sz w:val="24"/>
          <w:szCs w:val="24"/>
        </w:rPr>
        <w:t>支持≥48小时全息波形的存储与回顾功能</w:t>
      </w:r>
      <w:r>
        <w:rPr>
          <w:rFonts w:hint="eastAsia" w:ascii="宋体" w:hAnsi="宋体" w:eastAsia="宋体" w:cs="宋体"/>
          <w:bCs/>
          <w:color w:val="auto"/>
          <w:sz w:val="24"/>
          <w:szCs w:val="24"/>
          <w:lang w:eastAsia="zh-CN"/>
        </w:rPr>
        <w:t>。</w:t>
      </w:r>
    </w:p>
    <w:p w14:paraId="4F429686">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46．</w:t>
      </w:r>
      <w:r>
        <w:rPr>
          <w:rFonts w:hint="eastAsia" w:ascii="宋体" w:hAnsi="宋体" w:eastAsia="宋体" w:cs="宋体"/>
          <w:bCs/>
          <w:color w:val="auto"/>
          <w:sz w:val="24"/>
          <w:szCs w:val="24"/>
        </w:rPr>
        <w:t>支持≥48小时心律失常统计与回顾功能</w:t>
      </w:r>
      <w:r>
        <w:rPr>
          <w:rFonts w:hint="eastAsia" w:ascii="宋体" w:hAnsi="宋体" w:eastAsia="宋体" w:cs="宋体"/>
          <w:bCs/>
          <w:color w:val="auto"/>
          <w:sz w:val="24"/>
          <w:szCs w:val="24"/>
          <w:lang w:eastAsia="zh-CN"/>
        </w:rPr>
        <w:t>。</w:t>
      </w:r>
    </w:p>
    <w:p w14:paraId="217CCF69">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47．</w:t>
      </w:r>
      <w:r>
        <w:rPr>
          <w:rFonts w:hint="eastAsia" w:ascii="宋体" w:hAnsi="宋体" w:eastAsia="宋体" w:cs="宋体"/>
          <w:bCs/>
          <w:color w:val="auto"/>
          <w:sz w:val="24"/>
          <w:szCs w:val="24"/>
        </w:rPr>
        <w:t>具备演示功能,方便培训及学习</w:t>
      </w:r>
      <w:r>
        <w:rPr>
          <w:rFonts w:hint="eastAsia" w:ascii="宋体" w:hAnsi="宋体" w:eastAsia="宋体" w:cs="宋体"/>
          <w:bCs/>
          <w:color w:val="auto"/>
          <w:sz w:val="24"/>
          <w:szCs w:val="24"/>
          <w:lang w:eastAsia="zh-CN"/>
        </w:rPr>
        <w:t>。</w:t>
      </w:r>
    </w:p>
    <w:p w14:paraId="50E7B102">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48．</w:t>
      </w:r>
      <w:r>
        <w:rPr>
          <w:rFonts w:hint="eastAsia" w:ascii="宋体" w:hAnsi="宋体" w:eastAsia="宋体" w:cs="宋体"/>
          <w:bCs/>
          <w:color w:val="auto"/>
          <w:sz w:val="24"/>
          <w:szCs w:val="24"/>
        </w:rPr>
        <w:t>具备图形化报警指示功能，方便查看报警信息</w:t>
      </w:r>
      <w:r>
        <w:rPr>
          <w:rFonts w:hint="eastAsia" w:ascii="宋体" w:hAnsi="宋体" w:eastAsia="宋体" w:cs="宋体"/>
          <w:bCs/>
          <w:color w:val="auto"/>
          <w:sz w:val="24"/>
          <w:szCs w:val="24"/>
          <w:lang w:eastAsia="zh-CN"/>
        </w:rPr>
        <w:t>。</w:t>
      </w:r>
    </w:p>
    <w:p w14:paraId="3ED89D6B">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lang w:eastAsia="zh-CN"/>
        </w:rPr>
      </w:pPr>
      <w:r>
        <w:rPr>
          <w:rFonts w:hint="default" w:ascii="宋体" w:hAnsi="宋体" w:eastAsia="宋体" w:cs="宋体"/>
          <w:bCs/>
          <w:color w:val="auto"/>
          <w:kern w:val="2"/>
          <w:sz w:val="24"/>
          <w:szCs w:val="24"/>
          <w:lang w:val="en-US" w:eastAsia="zh-CN" w:bidi="ar-SA"/>
        </w:rPr>
        <w:t>49．</w:t>
      </w:r>
      <w:r>
        <w:rPr>
          <w:rFonts w:hint="eastAsia" w:ascii="宋体" w:hAnsi="宋体" w:eastAsia="宋体" w:cs="宋体"/>
          <w:bCs/>
          <w:color w:val="auto"/>
          <w:sz w:val="24"/>
          <w:szCs w:val="24"/>
        </w:rPr>
        <w:t>具备药物计算、肾功能计算、氧合计算、通气计算、血流动力学计算和滴定表功能</w:t>
      </w:r>
      <w:r>
        <w:rPr>
          <w:rFonts w:hint="eastAsia" w:ascii="宋体" w:hAnsi="宋体" w:eastAsia="宋体" w:cs="宋体"/>
          <w:bCs/>
          <w:color w:val="auto"/>
          <w:sz w:val="24"/>
          <w:szCs w:val="24"/>
          <w:lang w:eastAsia="zh-CN"/>
        </w:rPr>
        <w:t>。</w:t>
      </w:r>
    </w:p>
    <w:p w14:paraId="1C90AC4C">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kern w:val="2"/>
          <w:sz w:val="24"/>
          <w:szCs w:val="24"/>
          <w:lang w:val="en-US" w:eastAsia="zh-CN" w:bidi="ar-SA"/>
        </w:rPr>
        <w:t>50．</w:t>
      </w:r>
      <w:r>
        <w:rPr>
          <w:rFonts w:hint="eastAsia" w:ascii="宋体" w:hAnsi="宋体" w:eastAsia="宋体" w:cs="宋体"/>
          <w:bCs/>
          <w:color w:val="auto"/>
          <w:sz w:val="24"/>
          <w:szCs w:val="24"/>
        </w:rPr>
        <w:t>支持计时器功能，可以同时显示最多4个计时器，可以分别对每个计时器进行设置，计时器在设定的时间到达后会进行提示。</w:t>
      </w:r>
    </w:p>
    <w:p w14:paraId="51BAF2A6">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kern w:val="2"/>
          <w:sz w:val="24"/>
          <w:szCs w:val="24"/>
          <w:lang w:val="en-US" w:eastAsia="zh-CN" w:bidi="ar-SA"/>
        </w:rPr>
      </w:pPr>
      <w:r>
        <w:rPr>
          <w:rFonts w:hint="eastAsia" w:ascii="方正楷体_GB2312" w:hAnsi="方正楷体_GB2312" w:eastAsia="方正楷体_GB2312" w:cs="方正楷体_GB2312"/>
          <w:b/>
          <w:bCs/>
          <w:color w:val="auto"/>
          <w:kern w:val="2"/>
          <w:sz w:val="24"/>
          <w:szCs w:val="24"/>
          <w:lang w:val="en-US" w:eastAsia="zh-CN" w:bidi="ar-SA"/>
        </w:rPr>
        <w:t>（四）氩气刀系统2台</w:t>
      </w:r>
    </w:p>
    <w:p w14:paraId="71D0C571">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sz w:val="24"/>
          <w:szCs w:val="24"/>
          <w:lang w:val="en-US" w:eastAsia="zh-CN"/>
        </w:rPr>
        <w:t>1．</w:t>
      </w:r>
      <w:r>
        <w:rPr>
          <w:rFonts w:hint="eastAsia" w:ascii="宋体" w:hAnsi="宋体" w:eastAsia="宋体" w:cs="宋体"/>
          <w:bCs/>
          <w:color w:val="auto"/>
          <w:sz w:val="24"/>
          <w:szCs w:val="24"/>
        </w:rPr>
        <w:t>工作频率：电切:430KHz±50KHz，电凝：600KHz±50KHz</w:t>
      </w:r>
      <w:r>
        <w:rPr>
          <w:rFonts w:hint="eastAsia" w:ascii="宋体" w:hAnsi="宋体" w:eastAsia="宋体" w:cs="宋体"/>
          <w:bCs/>
          <w:color w:val="auto"/>
          <w:sz w:val="24"/>
          <w:szCs w:val="24"/>
          <w:lang w:eastAsia="zh-CN"/>
        </w:rPr>
        <w:t>。</w:t>
      </w:r>
    </w:p>
    <w:p w14:paraId="0DF3ACEE">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rPr>
      </w:pPr>
      <w:r>
        <w:rPr>
          <w:rFonts w:hint="default"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电切额定输出功率：</w:t>
      </w:r>
    </w:p>
    <w:p w14:paraId="4FE34A08">
      <w:pPr>
        <w:numPr>
          <w:ilvl w:val="0"/>
          <w:numId w:val="0"/>
        </w:numPr>
        <w:spacing w:line="240" w:lineRule="auto"/>
        <w:ind w:left="0" w:leftChars="0" w:right="0" w:rightChars="0" w:firstLine="480" w:firstLineChars="20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 xml:space="preserve">2.1 </w:t>
      </w:r>
      <w:r>
        <w:rPr>
          <w:rFonts w:hint="eastAsia" w:ascii="宋体" w:hAnsi="宋体" w:eastAsia="宋体" w:cs="宋体"/>
          <w:bCs/>
          <w:color w:val="auto"/>
          <w:sz w:val="24"/>
          <w:szCs w:val="24"/>
          <w:highlight w:val="none"/>
        </w:rPr>
        <w:t>电切1：功率5-300W（负载400Ω）</w:t>
      </w:r>
      <w:r>
        <w:rPr>
          <w:rFonts w:hint="eastAsia" w:ascii="宋体" w:hAnsi="宋体" w:eastAsia="宋体" w:cs="宋体"/>
          <w:bCs/>
          <w:color w:val="auto"/>
          <w:sz w:val="24"/>
          <w:szCs w:val="24"/>
          <w:highlight w:val="none"/>
          <w:lang w:eastAsia="zh-CN"/>
        </w:rPr>
        <w:t>；</w:t>
      </w:r>
    </w:p>
    <w:p w14:paraId="70551D20">
      <w:pPr>
        <w:numPr>
          <w:ilvl w:val="0"/>
          <w:numId w:val="0"/>
        </w:numPr>
        <w:spacing w:line="240" w:lineRule="auto"/>
        <w:ind w:left="0" w:leftChars="0" w:right="0" w:rightChars="0" w:firstLine="480" w:firstLineChars="20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 xml:space="preserve">2.2 </w:t>
      </w:r>
      <w:r>
        <w:rPr>
          <w:rFonts w:hint="eastAsia" w:ascii="宋体" w:hAnsi="宋体" w:eastAsia="宋体" w:cs="宋体"/>
          <w:bCs/>
          <w:color w:val="auto"/>
          <w:sz w:val="24"/>
          <w:szCs w:val="24"/>
          <w:highlight w:val="none"/>
        </w:rPr>
        <w:t>电切2：功率5-300W(负载400Ω)</w:t>
      </w:r>
      <w:r>
        <w:rPr>
          <w:rFonts w:hint="eastAsia" w:ascii="宋体" w:hAnsi="宋体" w:eastAsia="宋体" w:cs="宋体"/>
          <w:bCs/>
          <w:color w:val="auto"/>
          <w:sz w:val="24"/>
          <w:szCs w:val="24"/>
          <w:highlight w:val="none"/>
          <w:lang w:eastAsia="zh-CN"/>
        </w:rPr>
        <w:t>。</w:t>
      </w:r>
    </w:p>
    <w:p w14:paraId="10C00B63">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sz w:val="24"/>
          <w:szCs w:val="24"/>
          <w:lang w:val="en-US" w:eastAsia="zh-CN"/>
        </w:rPr>
        <w:t>3．</w:t>
      </w:r>
      <w:r>
        <w:rPr>
          <w:rFonts w:hint="eastAsia" w:ascii="宋体" w:hAnsi="宋体" w:eastAsia="宋体" w:cs="宋体"/>
          <w:bCs/>
          <w:color w:val="auto"/>
          <w:sz w:val="24"/>
          <w:szCs w:val="24"/>
        </w:rPr>
        <w:t>电凝额定输出功率：</w:t>
      </w:r>
    </w:p>
    <w:p w14:paraId="4711DB05">
      <w:pPr>
        <w:numPr>
          <w:ilvl w:val="0"/>
          <w:numId w:val="0"/>
        </w:numPr>
        <w:spacing w:line="240" w:lineRule="auto"/>
        <w:ind w:left="0" w:leftChars="0" w:right="0" w:rightChars="0" w:firstLine="480" w:firstLineChars="200"/>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强力凝功率5-120W（负载500Ω）</w:t>
      </w:r>
      <w:r>
        <w:rPr>
          <w:rFonts w:hint="eastAsia" w:ascii="宋体" w:hAnsi="宋体" w:cs="宋体"/>
          <w:bCs/>
          <w:color w:val="auto"/>
          <w:sz w:val="24"/>
          <w:szCs w:val="24"/>
          <w:lang w:eastAsia="zh-CN"/>
        </w:rPr>
        <w:t>。</w:t>
      </w:r>
    </w:p>
    <w:p w14:paraId="5B894686">
      <w:pPr>
        <w:numPr>
          <w:ilvl w:val="0"/>
          <w:numId w:val="0"/>
        </w:numPr>
        <w:spacing w:line="240" w:lineRule="auto"/>
        <w:ind w:left="0" w:leftChars="0" w:right="0" w:rightChars="0" w:firstLine="480" w:firstLineChars="200"/>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氩束凝功率5-120W（负载500Ω）</w:t>
      </w:r>
      <w:r>
        <w:rPr>
          <w:rFonts w:hint="eastAsia" w:ascii="宋体" w:hAnsi="宋体" w:cs="宋体"/>
          <w:bCs/>
          <w:color w:val="auto"/>
          <w:sz w:val="24"/>
          <w:szCs w:val="24"/>
          <w:lang w:eastAsia="zh-CN"/>
        </w:rPr>
        <w:t>。</w:t>
      </w:r>
    </w:p>
    <w:p w14:paraId="7E2167AC">
      <w:pPr>
        <w:numPr>
          <w:ilvl w:val="0"/>
          <w:numId w:val="0"/>
        </w:numPr>
        <w:spacing w:line="240" w:lineRule="auto"/>
        <w:ind w:left="0" w:leftChars="0" w:right="0" w:rightChars="0" w:firstLine="480" w:firstLineChars="200"/>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双凝功率：5-100W（100Ω负载）</w:t>
      </w:r>
      <w:r>
        <w:rPr>
          <w:rFonts w:hint="eastAsia" w:ascii="宋体" w:hAnsi="宋体" w:eastAsia="宋体" w:cs="宋体"/>
          <w:bCs/>
          <w:color w:val="auto"/>
          <w:sz w:val="24"/>
          <w:szCs w:val="24"/>
          <w:lang w:eastAsia="zh-CN"/>
        </w:rPr>
        <w:t>。</w:t>
      </w:r>
    </w:p>
    <w:p w14:paraId="7B30F142">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sz w:val="24"/>
          <w:szCs w:val="24"/>
          <w:lang w:val="en-US" w:eastAsia="zh-CN"/>
        </w:rPr>
        <w:t>4．</w:t>
      </w:r>
      <w:r>
        <w:rPr>
          <w:rFonts w:hint="eastAsia" w:ascii="宋体" w:hAnsi="宋体" w:eastAsia="宋体" w:cs="宋体"/>
          <w:bCs/>
          <w:color w:val="auto"/>
          <w:sz w:val="24"/>
          <w:szCs w:val="24"/>
        </w:rPr>
        <w:t>单、双中性极板检测功能，极板故障时，发出</w:t>
      </w:r>
      <w:r>
        <w:rPr>
          <w:rFonts w:hint="eastAsia" w:ascii="宋体" w:hAnsi="宋体" w:eastAsia="宋体" w:cs="宋体"/>
          <w:bCs/>
          <w:color w:val="auto"/>
          <w:sz w:val="24"/>
          <w:szCs w:val="24"/>
          <w:lang w:eastAsia="zh-CN"/>
        </w:rPr>
        <w:t>语音提示和灯光</w:t>
      </w:r>
      <w:r>
        <w:rPr>
          <w:rFonts w:hint="eastAsia" w:ascii="宋体" w:hAnsi="宋体" w:eastAsia="宋体" w:cs="宋体"/>
          <w:bCs/>
          <w:color w:val="auto"/>
          <w:sz w:val="24"/>
          <w:szCs w:val="24"/>
        </w:rPr>
        <w:t>报警，并停止输出。</w:t>
      </w:r>
    </w:p>
    <w:p w14:paraId="49D45895">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sz w:val="24"/>
          <w:szCs w:val="24"/>
          <w:lang w:val="en-US" w:eastAsia="zh-CN"/>
        </w:rPr>
        <w:t>5．</w:t>
      </w:r>
      <w:r>
        <w:rPr>
          <w:rFonts w:hint="eastAsia" w:ascii="宋体" w:hAnsi="宋体" w:eastAsia="宋体" w:cs="宋体"/>
          <w:bCs/>
          <w:color w:val="auto"/>
          <w:sz w:val="24"/>
          <w:szCs w:val="24"/>
        </w:rPr>
        <w:t>高频电刀采用</w:t>
      </w:r>
      <w:r>
        <w:rPr>
          <w:rFonts w:hint="eastAsia" w:ascii="宋体" w:hAnsi="宋体" w:cs="宋体"/>
          <w:bCs/>
          <w:color w:val="auto"/>
          <w:sz w:val="24"/>
          <w:szCs w:val="24"/>
          <w:lang w:val="en-US" w:eastAsia="zh-CN"/>
        </w:rPr>
        <w:t>至少两</w:t>
      </w:r>
      <w:r>
        <w:rPr>
          <w:rFonts w:hint="eastAsia" w:ascii="宋体" w:hAnsi="宋体" w:eastAsia="宋体" w:cs="宋体"/>
          <w:bCs/>
          <w:color w:val="auto"/>
          <w:sz w:val="24"/>
          <w:szCs w:val="24"/>
        </w:rPr>
        <w:t>联脚踏或按键控制，可以自动转换。</w:t>
      </w:r>
    </w:p>
    <w:p w14:paraId="405B932E">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sz w:val="24"/>
          <w:szCs w:val="24"/>
          <w:lang w:val="en-US" w:eastAsia="zh-CN"/>
        </w:rPr>
        <w:t>6．</w:t>
      </w:r>
      <w:r>
        <w:rPr>
          <w:rFonts w:hint="eastAsia" w:ascii="宋体" w:hAnsi="宋体" w:eastAsia="宋体" w:cs="宋体"/>
          <w:bCs/>
          <w:color w:val="auto"/>
          <w:sz w:val="24"/>
          <w:szCs w:val="24"/>
        </w:rPr>
        <w:t>具有微电脑处理系统对切割过程进行全程监控，在出血情况下可自动调整电凝输出时间在最短时间内血止。</w:t>
      </w:r>
    </w:p>
    <w:p w14:paraId="60066B16">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sz w:val="24"/>
          <w:szCs w:val="24"/>
          <w:lang w:val="en-US" w:eastAsia="zh-CN"/>
        </w:rPr>
        <w:t>7．</w:t>
      </w:r>
      <w:r>
        <w:rPr>
          <w:rFonts w:hint="eastAsia" w:ascii="宋体" w:hAnsi="宋体" w:eastAsia="宋体" w:cs="宋体"/>
          <w:bCs/>
          <w:color w:val="auto"/>
          <w:sz w:val="24"/>
          <w:szCs w:val="24"/>
        </w:rPr>
        <w:t>电凝功率的自动区分，通过脚踏就可实现功能的转换。</w:t>
      </w:r>
    </w:p>
    <w:p w14:paraId="1C22F45A">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sz w:val="24"/>
          <w:szCs w:val="24"/>
          <w:lang w:val="en-US" w:eastAsia="zh-CN"/>
        </w:rPr>
        <w:t>8．</w:t>
      </w:r>
      <w:r>
        <w:rPr>
          <w:rFonts w:hint="eastAsia" w:ascii="宋体" w:hAnsi="宋体" w:eastAsia="宋体" w:cs="宋体"/>
          <w:bCs/>
          <w:color w:val="auto"/>
          <w:sz w:val="24"/>
          <w:szCs w:val="24"/>
        </w:rPr>
        <w:t>氩束激发距离在7-10mm以上，保证内镜下的视野清晰</w:t>
      </w:r>
    </w:p>
    <w:p w14:paraId="0E2C7B49">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sz w:val="24"/>
          <w:szCs w:val="24"/>
          <w:lang w:val="en-US" w:eastAsia="zh-CN"/>
        </w:rPr>
        <w:t>9．</w:t>
      </w:r>
      <w:r>
        <w:rPr>
          <w:rFonts w:hint="eastAsia" w:ascii="宋体" w:hAnsi="宋体" w:eastAsia="宋体" w:cs="宋体"/>
          <w:bCs/>
          <w:color w:val="auto"/>
          <w:sz w:val="24"/>
          <w:szCs w:val="24"/>
        </w:rPr>
        <w:t>氩气压力不足时，将发出</w:t>
      </w:r>
      <w:r>
        <w:rPr>
          <w:rFonts w:hint="eastAsia" w:ascii="宋体" w:hAnsi="宋体" w:eastAsia="宋体" w:cs="宋体"/>
          <w:bCs/>
          <w:color w:val="auto"/>
          <w:sz w:val="24"/>
          <w:szCs w:val="24"/>
          <w:lang w:eastAsia="zh-CN"/>
        </w:rPr>
        <w:t>语音提示和灯</w:t>
      </w:r>
      <w:r>
        <w:rPr>
          <w:rFonts w:hint="eastAsia" w:ascii="宋体" w:hAnsi="宋体" w:eastAsia="宋体" w:cs="宋体"/>
          <w:bCs/>
          <w:color w:val="auto"/>
          <w:sz w:val="24"/>
          <w:szCs w:val="24"/>
        </w:rPr>
        <w:t>光报警，并停止输出。</w:t>
      </w:r>
    </w:p>
    <w:p w14:paraId="0CBC44FA">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rPr>
      </w:pPr>
      <w:r>
        <w:rPr>
          <w:rFonts w:hint="default" w:ascii="宋体" w:hAnsi="宋体" w:eastAsia="宋体" w:cs="宋体"/>
          <w:bCs/>
          <w:color w:val="auto"/>
          <w:sz w:val="24"/>
          <w:szCs w:val="24"/>
          <w:lang w:val="en-US" w:eastAsia="zh-CN"/>
        </w:rPr>
        <w:t>10．</w:t>
      </w:r>
      <w:r>
        <w:rPr>
          <w:rFonts w:hint="eastAsia" w:ascii="宋体" w:hAnsi="宋体" w:eastAsia="宋体" w:cs="宋体"/>
          <w:bCs/>
          <w:color w:val="auto"/>
          <w:sz w:val="24"/>
          <w:szCs w:val="24"/>
          <w:lang w:val="en-US" w:eastAsia="zh-CN"/>
        </w:rPr>
        <w:t>氩气流量输出技术参数</w:t>
      </w:r>
    </w:p>
    <w:p w14:paraId="67B956C5">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lang w:val="en-US" w:eastAsia="zh-CN"/>
        </w:rPr>
        <w:t>氩气流量输出范</w:t>
      </w:r>
      <w:r>
        <w:rPr>
          <w:rFonts w:hint="eastAsia" w:ascii="宋体" w:hAnsi="宋体" w:eastAsia="宋体" w:cs="宋体"/>
          <w:bCs/>
          <w:color w:val="auto"/>
          <w:sz w:val="24"/>
          <w:szCs w:val="24"/>
          <w:highlight w:val="none"/>
          <w:lang w:val="en-US" w:eastAsia="zh-CN"/>
        </w:rPr>
        <w:t>围≥0.1-5L/min；</w:t>
      </w:r>
    </w:p>
    <w:p w14:paraId="7E7FA571">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氩气流量调节精度</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0.5L/min（2.0-5.0L/min）；</w:t>
      </w:r>
    </w:p>
    <w:p w14:paraId="5F860039">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堵塞报警：＞0.1Mpa报警，氩气纯度≥99.99%；</w:t>
      </w:r>
    </w:p>
    <w:p w14:paraId="12E55702">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氩气输入压力0.2-0.65MPa。</w:t>
      </w:r>
    </w:p>
    <w:p w14:paraId="77AD5E6C">
      <w:pPr>
        <w:numPr>
          <w:ilvl w:val="0"/>
          <w:numId w:val="2"/>
        </w:numPr>
        <w:spacing w:line="240" w:lineRule="auto"/>
        <w:ind w:left="0" w:leftChars="0" w:right="0" w:rightChars="0" w:firstLine="0" w:firstLineChars="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highlight w:val="none"/>
          <w:lang w:val="en-US" w:eastAsia="zh-CN"/>
        </w:rPr>
        <w:t>供气系统A4L的医用氩气瓶，充装容量≥9.</w:t>
      </w:r>
      <w:r>
        <w:rPr>
          <w:rFonts w:hint="eastAsia" w:ascii="宋体" w:hAnsi="宋体" w:eastAsia="宋体" w:cs="宋体"/>
          <w:bCs/>
          <w:color w:val="auto"/>
          <w:sz w:val="24"/>
          <w:szCs w:val="24"/>
          <w:lang w:val="en-US" w:eastAsia="zh-CN"/>
        </w:rPr>
        <w:t>5Mpa。</w:t>
      </w:r>
    </w:p>
    <w:p w14:paraId="3B4C18B1">
      <w:pPr>
        <w:pStyle w:val="6"/>
        <w:rPr>
          <w:rFonts w:hint="default"/>
          <w:color w:val="auto"/>
          <w:u w:val="none"/>
          <w:lang w:val="en-US" w:eastAsia="zh-CN"/>
        </w:rPr>
      </w:pPr>
      <w:r>
        <w:rPr>
          <w:rFonts w:hint="eastAsia" w:ascii="方正楷体_GB2312" w:hAnsi="方正楷体_GB2312" w:eastAsia="方正楷体_GB2312" w:cs="方正楷体_GB2312"/>
          <w:b/>
          <w:bCs/>
          <w:color w:val="auto"/>
          <w:kern w:val="2"/>
          <w:sz w:val="24"/>
          <w:szCs w:val="24"/>
          <w:lang w:val="en-US" w:eastAsia="zh-CN" w:bidi="ar-SA"/>
        </w:rPr>
        <w:t>（五）内镜专用台车2台</w:t>
      </w:r>
    </w:p>
    <w:p w14:paraId="2E57CBF8">
      <w:pPr>
        <w:numPr>
          <w:ilvl w:val="0"/>
          <w:numId w:val="0"/>
        </w:numPr>
        <w:spacing w:line="240" w:lineRule="auto"/>
        <w:ind w:firstLine="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1.多层设计，可放置电刀等设备。</w:t>
      </w:r>
    </w:p>
    <w:p w14:paraId="7739DA5C">
      <w:pPr>
        <w:numPr>
          <w:ilvl w:val="0"/>
          <w:numId w:val="0"/>
        </w:numPr>
        <w:spacing w:line="240" w:lineRule="auto"/>
        <w:ind w:firstLine="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2.提供监视器吊臂，方便调整监视器观看角度。</w:t>
      </w:r>
    </w:p>
    <w:p w14:paraId="7D39BF33">
      <w:pPr>
        <w:numPr>
          <w:ilvl w:val="0"/>
          <w:numId w:val="0"/>
        </w:numPr>
        <w:spacing w:line="240" w:lineRule="auto"/>
        <w:ind w:firstLine="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3.采用牢固的抗压结构，稳定耐用。</w:t>
      </w:r>
    </w:p>
    <w:p w14:paraId="40E7988C">
      <w:pPr>
        <w:numPr>
          <w:ilvl w:val="0"/>
          <w:numId w:val="0"/>
        </w:numPr>
        <w:spacing w:line="240" w:lineRule="auto"/>
        <w:ind w:firstLine="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4.带有四个万向轮，方便自由移动，带刹车功能。</w:t>
      </w:r>
    </w:p>
    <w:p w14:paraId="62A846B2">
      <w:pPr>
        <w:numPr>
          <w:ilvl w:val="0"/>
          <w:numId w:val="0"/>
        </w:numPr>
        <w:spacing w:line="240" w:lineRule="auto"/>
        <w:ind w:firstLine="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5.可同时悬挂两条内镜。</w:t>
      </w:r>
    </w:p>
    <w:p w14:paraId="1C6FF4FB">
      <w:pPr>
        <w:numPr>
          <w:ilvl w:val="0"/>
          <w:numId w:val="0"/>
        </w:numPr>
        <w:spacing w:line="240" w:lineRule="auto"/>
        <w:ind w:left="0" w:leftChars="0" w:right="0" w:rightChars="0" w:firstLine="0" w:firstLineChars="0"/>
        <w:jc w:val="left"/>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lang w:val="en-US" w:eastAsia="zh-CN" w:bidi="ar-SA"/>
        </w:rPr>
        <w:t>（六）</w:t>
      </w:r>
      <w:r>
        <w:rPr>
          <w:rFonts w:hint="eastAsia" w:ascii="方正楷体_GB2312" w:hAnsi="方正楷体_GB2312" w:eastAsia="方正楷体_GB2312" w:cs="方正楷体_GB2312"/>
          <w:b/>
          <w:bCs/>
          <w:color w:val="auto"/>
          <w:kern w:val="2"/>
          <w:sz w:val="24"/>
          <w:szCs w:val="24"/>
          <w:highlight w:val="none"/>
          <w:lang w:val="en-US" w:eastAsia="zh-CN" w:bidi="ar-SA"/>
        </w:rPr>
        <w:t>内镜专用高清监视器2台</w:t>
      </w:r>
    </w:p>
    <w:p w14:paraId="53C67550">
      <w:pPr>
        <w:numPr>
          <w:ilvl w:val="0"/>
          <w:numId w:val="0"/>
        </w:numPr>
        <w:spacing w:line="240" w:lineRule="auto"/>
        <w:ind w:firstLine="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1.专业级液晶监视器。</w:t>
      </w:r>
    </w:p>
    <w:p w14:paraId="0FFFE861">
      <w:pPr>
        <w:numPr>
          <w:ilvl w:val="0"/>
          <w:numId w:val="0"/>
        </w:numPr>
        <w:spacing w:line="240" w:lineRule="auto"/>
        <w:ind w:firstLine="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2.屏幕尺寸≥26英寸。</w:t>
      </w:r>
    </w:p>
    <w:p w14:paraId="02496392">
      <w:pPr>
        <w:numPr>
          <w:ilvl w:val="0"/>
          <w:numId w:val="0"/>
        </w:numPr>
        <w:spacing w:line="240" w:lineRule="auto"/>
        <w:ind w:firstLine="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3.分辨率≥1920×1080。</w:t>
      </w:r>
    </w:p>
    <w:p w14:paraId="22320B40">
      <w:pPr>
        <w:numPr>
          <w:ilvl w:val="0"/>
          <w:numId w:val="0"/>
        </w:numPr>
        <w:spacing w:line="240" w:lineRule="auto"/>
        <w:ind w:firstLine="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4.提供SDI等接口以便兼容数字和模拟视频信号。</w:t>
      </w:r>
    </w:p>
    <w:p w14:paraId="0C8F5737">
      <w:pPr>
        <w:numPr>
          <w:ilvl w:val="0"/>
          <w:numId w:val="0"/>
        </w:numPr>
        <w:spacing w:line="240" w:lineRule="auto"/>
        <w:ind w:firstLine="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5.具备无信号自动待机功能。</w:t>
      </w:r>
    </w:p>
    <w:p w14:paraId="59189AE4">
      <w:pPr>
        <w:numPr>
          <w:ilvl w:val="0"/>
          <w:numId w:val="0"/>
        </w:numPr>
        <w:spacing w:line="240" w:lineRule="auto"/>
        <w:ind w:left="0" w:leftChars="0" w:right="0" w:rightChars="0" w:firstLine="0" w:firstLineChars="0"/>
        <w:jc w:val="left"/>
        <w:rPr>
          <w:rFonts w:hint="default"/>
          <w:color w:val="auto"/>
          <w:highlight w:val="yellow"/>
          <w:lang w:val="en-US"/>
        </w:rPr>
      </w:pPr>
      <w:r>
        <w:rPr>
          <w:rFonts w:hint="eastAsia" w:ascii="方正楷体_GB2312" w:hAnsi="方正楷体_GB2312" w:eastAsia="方正楷体_GB2312" w:cs="方正楷体_GB2312"/>
          <w:b/>
          <w:bCs/>
          <w:color w:val="auto"/>
          <w:kern w:val="2"/>
          <w:sz w:val="24"/>
          <w:szCs w:val="24"/>
          <w:lang w:val="en-US" w:eastAsia="zh-CN" w:bidi="ar-SA"/>
        </w:rPr>
        <w:t>（七）图文工作站3套</w:t>
      </w:r>
      <w:r>
        <w:rPr>
          <w:rFonts w:hint="eastAsia" w:ascii="方正楷体_GB2312" w:hAnsi="方正楷体_GB2312" w:eastAsia="方正楷体_GB2312" w:cs="方正楷体_GB2312"/>
          <w:b/>
          <w:bCs/>
          <w:color w:val="auto"/>
          <w:kern w:val="2"/>
          <w:sz w:val="24"/>
          <w:szCs w:val="24"/>
          <w:highlight w:val="none"/>
          <w:lang w:val="en-US" w:eastAsia="zh-CN" w:bidi="ar-SA"/>
        </w:rPr>
        <w:t>（含配套桌椅）</w:t>
      </w:r>
    </w:p>
    <w:p w14:paraId="6C8F735D">
      <w:pPr>
        <w:numPr>
          <w:ilvl w:val="0"/>
          <w:numId w:val="0"/>
        </w:numPr>
        <w:spacing w:line="240" w:lineRule="auto"/>
        <w:ind w:firstLine="0" w:firstLineChars="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 可出图文报告。</w:t>
      </w:r>
    </w:p>
    <w:p w14:paraId="05AF5207">
      <w:pPr>
        <w:numPr>
          <w:ilvl w:val="0"/>
          <w:numId w:val="0"/>
        </w:numPr>
        <w:spacing w:line="240" w:lineRule="auto"/>
        <w:ind w:firstLine="0" w:firstLineChars="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 系统基于WINDOWS平台，全面支持WIN7、WIN10操作系统。</w:t>
      </w:r>
    </w:p>
    <w:p w14:paraId="3CC25EE5">
      <w:pPr>
        <w:numPr>
          <w:ilvl w:val="0"/>
          <w:numId w:val="0"/>
        </w:numPr>
        <w:spacing w:line="240" w:lineRule="auto"/>
        <w:ind w:firstLine="0" w:firstLineChars="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 可通过鼠标或脚踏开关对图像或视频进行采集，支持双通道采集，支持DICOM发送功能。</w:t>
      </w:r>
    </w:p>
    <w:p w14:paraId="46E19F0A">
      <w:pPr>
        <w:numPr>
          <w:ilvl w:val="0"/>
          <w:numId w:val="0"/>
        </w:numPr>
        <w:ind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color w:val="auto"/>
          <w:sz w:val="24"/>
          <w:szCs w:val="24"/>
          <w:lang w:val="en-US" w:eastAsia="zh-CN"/>
        </w:rPr>
        <w:t>4.可以根据需要直接进行个性化设计，包括线、字段、图片、位置、大小、颜色任意设计。</w:t>
      </w:r>
    </w:p>
    <w:p w14:paraId="65139447">
      <w:pPr>
        <w:numPr>
          <w:ilvl w:val="0"/>
          <w:numId w:val="0"/>
        </w:numPr>
        <w:ind w:firstLine="0" w:firstLineChars="0"/>
        <w:jc w:val="left"/>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highlight w:val="none"/>
          <w:lang w:val="en-US" w:eastAsia="zh-CN"/>
        </w:rPr>
        <w:t xml:space="preserve">5. </w:t>
      </w:r>
      <w:r>
        <w:rPr>
          <w:rFonts w:hint="eastAsia" w:ascii="宋体" w:hAnsi="宋体" w:eastAsia="宋体" w:cs="宋体"/>
          <w:bCs/>
          <w:color w:val="auto"/>
          <w:sz w:val="24"/>
          <w:szCs w:val="24"/>
          <w:lang w:val="en-US" w:eastAsia="zh-CN"/>
        </w:rPr>
        <w:t>主机（SSD硬盘≥500GB，≥6核，3.0GHZ，显示器≥22英寸），</w:t>
      </w:r>
      <w:r>
        <w:rPr>
          <w:rFonts w:hint="eastAsia" w:ascii="宋体" w:hAnsi="宋体" w:eastAsia="宋体" w:cs="宋体"/>
          <w:bCs/>
          <w:color w:val="auto"/>
          <w:sz w:val="24"/>
          <w:szCs w:val="24"/>
          <w:highlight w:val="none"/>
          <w:lang w:val="en-US" w:eastAsia="zh-CN"/>
        </w:rPr>
        <w:t>配备</w:t>
      </w:r>
      <w:r>
        <w:rPr>
          <w:rFonts w:hint="eastAsia" w:ascii="宋体" w:hAnsi="宋体" w:eastAsia="宋体" w:cs="宋体"/>
          <w:bCs/>
          <w:color w:val="auto"/>
          <w:sz w:val="24"/>
          <w:szCs w:val="24"/>
          <w:lang w:val="en-US" w:eastAsia="zh-CN"/>
        </w:rPr>
        <w:t>彩色大容量连供喷墨打印机。</w:t>
      </w:r>
    </w:p>
    <w:p w14:paraId="224858BD">
      <w:pPr>
        <w:pStyle w:val="6"/>
        <w:rPr>
          <w:rFonts w:hint="default"/>
          <w:color w:val="auto"/>
          <w:highlight w:val="none"/>
          <w:lang w:val="en-US" w:eastAsia="zh-CN"/>
        </w:rPr>
      </w:pPr>
    </w:p>
    <w:p w14:paraId="76E109BC">
      <w:pPr>
        <w:numPr>
          <w:ilvl w:val="0"/>
          <w:numId w:val="0"/>
        </w:numPr>
        <w:spacing w:line="240" w:lineRule="auto"/>
        <w:ind w:leftChars="0" w:right="0" w:rightChars="0"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en-US" w:eastAsia="zh-CN" w:bidi="ar-SA"/>
        </w:rPr>
        <w:t>、投标设备运行所需专用耗材及易损件要求</w:t>
      </w:r>
    </w:p>
    <w:p w14:paraId="7A15C37D">
      <w:pPr>
        <w:numPr>
          <w:ilvl w:val="0"/>
          <w:numId w:val="0"/>
        </w:numPr>
        <w:spacing w:line="240" w:lineRule="auto"/>
        <w:ind w:leftChars="0" w:right="0" w:rightChars="0"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一次性使用吸引活检针参数</w:t>
      </w:r>
    </w:p>
    <w:p w14:paraId="7BC2DA52">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1、有效长度：≥700mm。</w:t>
      </w:r>
    </w:p>
    <w:p w14:paraId="42CD2D95">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2、最大插入部外径：≤1.9mm。</w:t>
      </w:r>
    </w:p>
    <w:p w14:paraId="34C24824">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3、针径：21G。</w:t>
      </w:r>
    </w:p>
    <w:p w14:paraId="49F663FE">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4、针芯长度可调：20mm-40mm。</w:t>
      </w:r>
    </w:p>
    <w:p w14:paraId="57ACDC64">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5、穿刺力:能够穿刺铝箔。</w:t>
      </w:r>
    </w:p>
    <w:p w14:paraId="4BB50648">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6、针管密封性:具有良好的密封性。</w:t>
      </w:r>
    </w:p>
    <w:p w14:paraId="13ACA51A">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7、弹性:在通常使用情况下，即使弯曲也能恢复到原来的位置。</w:t>
      </w:r>
    </w:p>
    <w:p w14:paraId="3E829449">
      <w:pPr>
        <w:numPr>
          <w:ilvl w:val="0"/>
          <w:numId w:val="0"/>
        </w:numPr>
        <w:spacing w:line="240" w:lineRule="auto"/>
        <w:ind w:left="0" w:leftChars="0" w:right="0" w:righ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8、超声反射部:超声图像中，在针穿刺组织的状态下，能够确认出针的超声反射部。</w:t>
      </w:r>
    </w:p>
    <w:p w14:paraId="26CF9261">
      <w:pPr>
        <w:pStyle w:val="2"/>
        <w:numPr>
          <w:ilvl w:val="0"/>
          <w:numId w:val="0"/>
        </w:numPr>
        <w:spacing w:before="0" w:after="0" w:line="240" w:lineRule="auto"/>
        <w:ind w:leftChars="0"/>
        <w:jc w:val="left"/>
        <w:outlineLvl w:val="0"/>
        <w:rPr>
          <w:rFonts w:hint="eastAsia" w:ascii="宋体" w:hAnsi="宋体" w:cs="宋体"/>
          <w:color w:val="auto"/>
          <w:sz w:val="24"/>
          <w:szCs w:val="24"/>
          <w:highlight w:val="none"/>
          <w:lang w:val="zh-CN"/>
        </w:rPr>
      </w:pPr>
    </w:p>
    <w:p w14:paraId="277B7DF4">
      <w:pPr>
        <w:tabs>
          <w:tab w:val="left" w:pos="840"/>
        </w:tabs>
        <w:spacing w:before="0" w:after="0" w:line="240" w:lineRule="auto"/>
        <w:ind w:leftChars="0"/>
        <w:jc w:val="left"/>
        <w:outlineLvl w:val="0"/>
        <w:rPr>
          <w:rFonts w:hint="eastAsia" w:ascii="宋体" w:hAnsi="宋体" w:cs="宋体"/>
          <w:color w:val="auto"/>
          <w:sz w:val="24"/>
          <w:szCs w:val="24"/>
          <w:highlight w:val="none"/>
          <w:lang w:val="zh-CN"/>
        </w:rPr>
      </w:pPr>
    </w:p>
    <w:p w14:paraId="49C18FDE">
      <w:pPr>
        <w:jc w:val="center"/>
        <w:rPr>
          <w:rFonts w:hint="eastAsia" w:ascii="宋体" w:hAnsi="宋体" w:eastAsia="宋体" w:cs="宋体"/>
          <w:b/>
          <w:color w:val="auto"/>
          <w:sz w:val="44"/>
          <w:szCs w:val="44"/>
          <w:highlight w:val="none"/>
        </w:rPr>
      </w:pPr>
      <w:r>
        <w:rPr>
          <w:rFonts w:hint="eastAsia" w:ascii="宋体" w:hAnsi="宋体" w:cs="宋体"/>
          <w:color w:val="auto"/>
          <w:sz w:val="24"/>
          <w:szCs w:val="24"/>
          <w:highlight w:val="none"/>
          <w:lang w:val="zh-CN"/>
        </w:rPr>
        <w:br w:type="page"/>
      </w:r>
      <w:r>
        <w:rPr>
          <w:rFonts w:hint="eastAsia" w:ascii="宋体" w:hAnsi="宋体" w:eastAsia="宋体" w:cs="宋体"/>
          <w:b/>
          <w:color w:val="auto"/>
          <w:sz w:val="30"/>
          <w:szCs w:val="30"/>
          <w:highlight w:val="none"/>
          <w:lang w:val="en-US" w:eastAsia="zh-CN"/>
        </w:rPr>
        <w:t>便携式支气管镜</w:t>
      </w:r>
      <w:r>
        <w:rPr>
          <w:rFonts w:hint="eastAsia" w:ascii="宋体" w:hAnsi="宋体" w:eastAsia="宋体" w:cs="宋体"/>
          <w:b/>
          <w:color w:val="auto"/>
          <w:sz w:val="30"/>
          <w:szCs w:val="30"/>
          <w:highlight w:val="none"/>
        </w:rPr>
        <w:t>技术参数</w:t>
      </w:r>
    </w:p>
    <w:p w14:paraId="1BB90E90">
      <w:pPr>
        <w:numPr>
          <w:ilvl w:val="0"/>
          <w:numId w:val="0"/>
        </w:numPr>
        <w:spacing w:line="288" w:lineRule="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val="0"/>
          <w:color w:val="auto"/>
          <w:sz w:val="24"/>
          <w:szCs w:val="24"/>
          <w:highlight w:val="none"/>
          <w:lang w:val="en-US" w:eastAsia="zh-CN"/>
        </w:rPr>
        <w:t>总体要求：</w:t>
      </w:r>
    </w:p>
    <w:p w14:paraId="4195C03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1、设备名称：便携式支气管镜。</w:t>
      </w:r>
    </w:p>
    <w:p w14:paraId="628C098C">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2、数  量：两台。</w:t>
      </w:r>
    </w:p>
    <w:p w14:paraId="4071B89A">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3、设备用途：对于手术后肺部感染的患者、误吸患者及年老体弱、一般状况较差不能到呼吸内镜科进行检查的患者，可以通过使用便携式支气管镜设备对患者进行支气管镜诊疗。</w:t>
      </w:r>
    </w:p>
    <w:p w14:paraId="029B046C">
      <w:pPr>
        <w:numPr>
          <w:ilvl w:val="0"/>
          <w:numId w:val="0"/>
        </w:numPr>
        <w:spacing w:line="288" w:lineRule="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二、便携式支气管镜</w:t>
      </w:r>
      <w:r>
        <w:rPr>
          <w:rFonts w:hint="eastAsia" w:ascii="宋体" w:hAnsi="宋体" w:eastAsia="宋体" w:cs="宋体"/>
          <w:b/>
          <w:bCs w:val="0"/>
          <w:color w:val="auto"/>
          <w:sz w:val="24"/>
          <w:szCs w:val="24"/>
          <w:highlight w:val="none"/>
          <w:lang w:val="en-US" w:eastAsia="zh-CN"/>
        </w:rPr>
        <w:t>技术要求：</w:t>
      </w:r>
    </w:p>
    <w:p w14:paraId="6A67A349">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1、采用数字电子微成像技术，无内置光纤，视角≥120°，中心分辨率≥11</w:t>
      </w:r>
      <w:r>
        <w:rPr>
          <w:rFonts w:hint="eastAsia" w:ascii="宋体" w:hAnsi="宋体" w:cs="宋体"/>
          <w:color w:val="auto"/>
          <w:kern w:val="2"/>
          <w:sz w:val="24"/>
          <w:szCs w:val="24"/>
          <w:highlight w:val="none"/>
          <w:lang w:val="en-US" w:eastAsia="zh-CN" w:bidi="ar-SA"/>
        </w:rPr>
        <w:t xml:space="preserve">.0 </w:t>
      </w:r>
      <w:r>
        <w:rPr>
          <w:rFonts w:hint="eastAsia" w:ascii="宋体" w:hAnsi="宋体" w:eastAsia="宋体" w:cs="宋体"/>
          <w:color w:val="auto"/>
          <w:kern w:val="2"/>
          <w:sz w:val="24"/>
          <w:szCs w:val="24"/>
          <w:highlight w:val="none"/>
          <w:lang w:val="en-US" w:eastAsia="zh-CN" w:bidi="ar-SA"/>
        </w:rPr>
        <w:t>1p/mm。</w:t>
      </w:r>
    </w:p>
    <w:p w14:paraId="7EC3E691">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2、采用医用高分子特种材料构造，机身轻盈、结实耐用、高强度、耐腐蚀、寿命长。</w:t>
      </w:r>
    </w:p>
    <w:p w14:paraId="1BB26216">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3、插入部外径≤4.</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mm，内置吸引通道直径≥2.0mm,长度≥600mm；</w:t>
      </w:r>
    </w:p>
    <w:p w14:paraId="4EB0F82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4、软管前端可弯曲角度，向上≥160°，向下≥1</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0°。</w:t>
      </w:r>
    </w:p>
    <w:p w14:paraId="5B82F49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5、照明采用LED灯，亮度≥2000LUX，至少三档亮度可调节，非光纤照明。</w:t>
      </w:r>
    </w:p>
    <w:p w14:paraId="59312C4D">
      <w:pPr>
        <w:numPr>
          <w:ilvl w:val="0"/>
          <w:numId w:val="3"/>
        </w:num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成像距离范围</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2～50mm。</w:t>
      </w:r>
    </w:p>
    <w:p w14:paraId="4A5D8177">
      <w:pPr>
        <w:numPr>
          <w:ilvl w:val="0"/>
          <w:numId w:val="3"/>
        </w:num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具备插入部左右旋转功能，左右旋转角度0-120°。</w:t>
      </w:r>
    </w:p>
    <w:p w14:paraId="189A2D6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8、支持一键拍照、录像功能、图像预冻结功能，在不影响实时观察的情况下同时可实现观察预冻结图像。</w:t>
      </w:r>
    </w:p>
    <w:p w14:paraId="5FC89856">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9、与显示器之间的连接采用一键插拔方式，兼容多种显示器，无需旋转，节省临床抢救时间。</w:t>
      </w:r>
    </w:p>
    <w:p w14:paraId="32AE1F76">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10、支持无线及有线传输功能模块连接图像处理工作站，实现远程、直播、报告打印等，方便医生操作、教学。 </w:t>
      </w:r>
    </w:p>
    <w:p w14:paraId="5A495F51">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11、主机屏幕≥3.5</w:t>
      </w:r>
      <w:r>
        <w:rPr>
          <w:rFonts w:hint="eastAsia" w:ascii="宋体" w:hAnsi="宋体" w:cs="宋体"/>
          <w:color w:val="auto"/>
          <w:kern w:val="2"/>
          <w:sz w:val="24"/>
          <w:szCs w:val="24"/>
          <w:highlight w:val="none"/>
          <w:lang w:val="en-US" w:eastAsia="zh-CN" w:bidi="ar-SA"/>
        </w:rPr>
        <w:t>英</w:t>
      </w:r>
      <w:r>
        <w:rPr>
          <w:rFonts w:hint="eastAsia" w:ascii="宋体" w:hAnsi="宋体" w:eastAsia="宋体" w:cs="宋体"/>
          <w:color w:val="auto"/>
          <w:kern w:val="2"/>
          <w:sz w:val="24"/>
          <w:szCs w:val="24"/>
          <w:highlight w:val="none"/>
          <w:lang w:val="en-US" w:eastAsia="zh-CN" w:bidi="ar-SA"/>
        </w:rPr>
        <w:t>寸，显示分辨率≥640×480。</w:t>
      </w:r>
    </w:p>
    <w:p w14:paraId="04956BE6">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12、主机屏幕采用电阻触摸屏，通过压力点触，方便医生戴手套操作。</w:t>
      </w:r>
    </w:p>
    <w:p w14:paraId="4C448866">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13、主机与各种手柄均可带电一键插拔连接、分离，无需旋转，方便临床使用及携带。</w:t>
      </w:r>
    </w:p>
    <w:p w14:paraId="206484AA">
      <w:pPr>
        <w:numPr>
          <w:ilvl w:val="0"/>
          <w:numId w:val="0"/>
        </w:numPr>
        <w:spacing w:line="288" w:lineRule="auto"/>
        <w:rPr>
          <w:rFonts w:hint="eastAsia" w:ascii="宋体" w:hAnsi="宋体" w:eastAsia="宋体" w:cs="宋体"/>
          <w:b/>
          <w:bCs/>
          <w:color w:val="auto"/>
          <w:kern w:val="2"/>
          <w:sz w:val="24"/>
          <w:szCs w:val="24"/>
          <w:highlight w:val="none"/>
          <w:lang w:val="en-US" w:eastAsia="zh-CN" w:bidi="ar-SA"/>
        </w:rPr>
      </w:pPr>
    </w:p>
    <w:p w14:paraId="304F023A">
      <w:pPr>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售后服务及其他</w:t>
      </w:r>
    </w:p>
    <w:p w14:paraId="4C828E3E">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设备自验收合格之日起，支气管镜系统原厂质保期≥4年，便携式支气管镜原厂质保期≥3年。</w:t>
      </w:r>
    </w:p>
    <w:p w14:paraId="3F8A223A">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2、经销商（生产厂家）提供仪器报修电话服务；在接到正式通知后 2小时内响应， 24 小时内到达现场进行检修，解决问题时间不超过48 小时。若不能在上述承诺的时间内解决问题，则在 3 个工作日内提供与原问题机器同品牌规格型号的全新仪器备机服务，直到原设备修复，期间产生的所有费用均有经销商或者生产厂家承担。原设备修复后的质保期限相应延长至新的保修期截止日，全新备机在使用期间的质保及售后均按上述承诺执行。</w:t>
      </w:r>
    </w:p>
    <w:p w14:paraId="3D0054ED">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3、公司技术人员对所售仪器免费定期巡防，免费进行系统的维护、保养及升级服务，使仪器使用率达到最大化，每年内不少于2次上门保养服务。</w:t>
      </w:r>
    </w:p>
    <w:p w14:paraId="672E3463">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4、保证保修期内开机率不低于95%。</w:t>
      </w:r>
    </w:p>
    <w:p w14:paraId="07B36D1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5、经销商（生产厂家）负责对我院使用科室及维修人员关于机器常见故障及解决方案进行培训，培训必须达到我方能熟练掌握机器操作流程，能解决常见故障。</w:t>
      </w:r>
    </w:p>
    <w:p w14:paraId="2B371F3E">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6、经销商（生产厂家）投标设备的耗材</w:t>
      </w:r>
      <w:r>
        <w:rPr>
          <w:rFonts w:hint="eastAsia" w:ascii="宋体" w:hAnsi="宋体" w:cs="宋体"/>
          <w:color w:val="auto"/>
          <w:kern w:val="2"/>
          <w:sz w:val="24"/>
          <w:szCs w:val="24"/>
          <w:highlight w:val="none"/>
          <w:lang w:val="en-US" w:eastAsia="zh-CN" w:bidi="ar-SA"/>
        </w:rPr>
        <w:t>符合省标和市标</w:t>
      </w:r>
      <w:r>
        <w:rPr>
          <w:rFonts w:hint="eastAsia" w:ascii="宋体" w:hAnsi="宋体" w:eastAsia="宋体" w:cs="宋体"/>
          <w:color w:val="auto"/>
          <w:kern w:val="2"/>
          <w:sz w:val="24"/>
          <w:szCs w:val="24"/>
          <w:highlight w:val="none"/>
          <w:lang w:val="en-US" w:eastAsia="zh-CN" w:bidi="ar-SA"/>
        </w:rPr>
        <w:t>。</w:t>
      </w:r>
    </w:p>
    <w:p w14:paraId="6ADD8C5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7、列出本次投标项目的配置清单。</w:t>
      </w:r>
    </w:p>
    <w:p w14:paraId="3F026499">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列出投标设备运行所需专用耗材及易损件价格（如无耗材或易损件请注明）。耗材价格依据为河南省医药集中采购平台挂网价格或其他医疗机构中标（成交）价格，并说明单次使用价格；易损件需说明更换周期。</w:t>
      </w:r>
    </w:p>
    <w:p w14:paraId="6EC41029">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.投标设备运行所需专用耗材（如无耗材请注明）的供应周期：支气管镜系统</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年，每次供货数量、时间及规格型号以采购人通知或下发的采购清单为准，采购人不保证供应时限及数量，以实际发生为准。（提供专用耗材供应周期及价格承诺函）</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注：上述专用耗材的供应以国家现行法律法规及医院管理制度为准，如遇国家政策调整或医院相关制度调整，按照最新规定执行。</w:t>
      </w:r>
    </w:p>
    <w:p w14:paraId="5D05AA7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、列出投标设备原产地（国家）。</w:t>
      </w:r>
    </w:p>
    <w:p w14:paraId="6A5BE51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、产品为一年内生产的产品（以交货期时间为准）。</w:t>
      </w:r>
    </w:p>
    <w:p w14:paraId="4EB25CD0">
      <w:pPr>
        <w:rPr>
          <w:color w:val="auto"/>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、交货期≤</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0天。</w:t>
      </w:r>
    </w:p>
    <w:p w14:paraId="241CACB0"/>
    <w:p w14:paraId="3D8E14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D640A"/>
    <w:multiLevelType w:val="multilevel"/>
    <w:tmpl w:val="0BCD640A"/>
    <w:lvl w:ilvl="0" w:tentative="0">
      <w:start w:val="1"/>
      <w:numFmt w:val="decimal"/>
      <w:lvlText w:val="%1)"/>
      <w:lvlJc w:val="left"/>
      <w:pPr>
        <w:tabs>
          <w:tab w:val="left" w:pos="420"/>
        </w:tabs>
        <w:ind w:left="420" w:hanging="420"/>
      </w:pPr>
      <w:rPr>
        <w:rFonts w:hint="eastAsia"/>
      </w:rPr>
    </w:lvl>
    <w:lvl w:ilvl="1" w:tentative="0">
      <w:start w:val="4"/>
      <w:numFmt w:val="decimal"/>
      <w:pStyle w:val="2"/>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72E88A42"/>
    <w:multiLevelType w:val="singleLevel"/>
    <w:tmpl w:val="72E88A42"/>
    <w:lvl w:ilvl="0" w:tentative="0">
      <w:start w:val="6"/>
      <w:numFmt w:val="decimal"/>
      <w:suff w:val="nothing"/>
      <w:lvlText w:val="%1、"/>
      <w:lvlJc w:val="left"/>
    </w:lvl>
  </w:abstractNum>
  <w:abstractNum w:abstractNumId="2">
    <w:nsid w:val="738BCFC2"/>
    <w:multiLevelType w:val="singleLevel"/>
    <w:tmpl w:val="738BCFC2"/>
    <w:lvl w:ilvl="0" w:tentative="0">
      <w:start w:val="1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656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jc w:val="center"/>
      <w:outlineLvl w:val="1"/>
    </w:pPr>
    <w:rPr>
      <w:rFonts w:ascii="Arial" w:hAnsi="Arial" w:eastAsia="黑体"/>
      <w:b/>
      <w:sz w:val="32"/>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rPr>
      <w:rFonts w:ascii="Times New Roman" w:hAnsi="Times New Roman"/>
    </w:rPr>
  </w:style>
  <w:style w:type="paragraph" w:customStyle="1" w:styleId="6">
    <w:name w:val="无间隔1"/>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2025-07-22T08:46:00Z</dcterms:created>
  <dc:creator>Administrator</dc:creator>
  <cp:lastModifiedBy>月影无踪</cp:lastModifiedBy>
  <dcterms:modified xsi:type="dcterms:W3CDTF">2025-07-22T08:46:48Z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eyJoZGlkIjoiM2YzNGZmZDkzNzYyNDI4OWI5MzNhYTNmYWE2NmUwNDMiLCJ1c2VySWQiOiI1Mjg0MzI3MjYifQ==</vt:lpwstr>
  </property>
  <property fmtid="{D5CDD505-2E9C-101B-9397-08002B2CF9AE}" pid="4" name="ICV">
    <vt:lpwstr>6B2B824CBD3F4F6DBDC70E65B0D2DA24_12</vt:lpwstr>
  </property>
</Properties>
</file>