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C63EF">
      <w:pPr>
        <w:ind w:firstLine="5620" w:firstLineChars="1555"/>
        <w:rPr>
          <w:rFonts w:hint="eastAsia" w:ascii="宋体" w:hAnsi="宋体" w:eastAsia="宋体" w:cs="仿宋"/>
          <w:b/>
          <w:sz w:val="36"/>
          <w:szCs w:val="36"/>
        </w:rPr>
      </w:pPr>
      <w:r>
        <w:rPr>
          <w:rFonts w:hint="eastAsia" w:ascii="宋体" w:hAnsi="宋体" w:eastAsia="宋体" w:cs="仿宋"/>
          <w:b/>
          <w:sz w:val="36"/>
          <w:szCs w:val="36"/>
        </w:rPr>
        <w:t>舞钢市人民检察院</w:t>
      </w:r>
    </w:p>
    <w:p w14:paraId="51ABD784">
      <w:pPr>
        <w:ind w:firstLine="5067" w:firstLineChars="1402"/>
        <w:rPr>
          <w:rFonts w:ascii="宋体" w:hAnsi="宋体" w:eastAsia="宋体" w:cs="仿宋"/>
          <w:b/>
          <w:sz w:val="36"/>
          <w:szCs w:val="36"/>
        </w:rPr>
      </w:pPr>
      <w:r>
        <w:rPr>
          <w:rFonts w:hint="eastAsia" w:ascii="宋体" w:hAnsi="宋体" w:eastAsia="宋体" w:cs="仿宋"/>
          <w:b/>
          <w:sz w:val="36"/>
          <w:szCs w:val="36"/>
        </w:rPr>
        <w:t>2</w:t>
      </w:r>
      <w:r>
        <w:rPr>
          <w:rFonts w:ascii="宋体" w:hAnsi="宋体" w:eastAsia="宋体" w:cs="仿宋"/>
          <w:b/>
          <w:sz w:val="36"/>
          <w:szCs w:val="36"/>
        </w:rPr>
        <w:t>025</w:t>
      </w:r>
      <w:r>
        <w:rPr>
          <w:rFonts w:hint="eastAsia" w:ascii="宋体" w:hAnsi="宋体" w:eastAsia="宋体" w:cs="仿宋"/>
          <w:b/>
          <w:sz w:val="36"/>
          <w:szCs w:val="36"/>
        </w:rPr>
        <w:t>年6-7月政府采购意向</w:t>
      </w:r>
    </w:p>
    <w:p w14:paraId="3BCC09C2">
      <w:pPr>
        <w:ind w:firstLine="900" w:firstLineChars="300"/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为便于供应商及时了解政府采购信息，根据《河南省财政厅关于开展政府采购意向公开工作的通知》（豫财购〔2020〕8号）等有关规定，现将舞钢市人民检察院 2025年6-7月采购意向公开如下： </w:t>
      </w:r>
    </w:p>
    <w:tbl>
      <w:tblPr>
        <w:tblStyle w:val="5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8"/>
        <w:gridCol w:w="2552"/>
        <w:gridCol w:w="4394"/>
        <w:gridCol w:w="1417"/>
        <w:gridCol w:w="1701"/>
        <w:gridCol w:w="1134"/>
      </w:tblGrid>
      <w:tr w14:paraId="73ED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4" w:type="dxa"/>
            <w:vAlign w:val="center"/>
          </w:tcPr>
          <w:p w14:paraId="7E83FEB5">
            <w:pPr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 w14:paraId="2A85AFA4">
            <w:pPr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采购单位名称</w:t>
            </w:r>
          </w:p>
        </w:tc>
        <w:tc>
          <w:tcPr>
            <w:tcW w:w="2552" w:type="dxa"/>
            <w:vAlign w:val="center"/>
          </w:tcPr>
          <w:p w14:paraId="59CCDE0F">
            <w:pPr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采购项目名称</w:t>
            </w:r>
          </w:p>
        </w:tc>
        <w:tc>
          <w:tcPr>
            <w:tcW w:w="4394" w:type="dxa"/>
            <w:vAlign w:val="center"/>
          </w:tcPr>
          <w:p w14:paraId="573DC745">
            <w:pPr>
              <w:ind w:firstLine="1200" w:firstLineChars="400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采购需求概况</w:t>
            </w:r>
          </w:p>
        </w:tc>
        <w:tc>
          <w:tcPr>
            <w:tcW w:w="1417" w:type="dxa"/>
            <w:vAlign w:val="center"/>
          </w:tcPr>
          <w:p w14:paraId="786B8F2C">
            <w:pPr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预算金额</w:t>
            </w:r>
          </w:p>
          <w:p w14:paraId="778CBE55">
            <w:pPr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69C3D298">
            <w:pPr>
              <w:ind w:left="150" w:hanging="150" w:hangingChars="50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预计采购时间</w:t>
            </w:r>
          </w:p>
        </w:tc>
        <w:tc>
          <w:tcPr>
            <w:tcW w:w="1134" w:type="dxa"/>
            <w:vAlign w:val="center"/>
          </w:tcPr>
          <w:p w14:paraId="17C1B708">
            <w:pPr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备注</w:t>
            </w:r>
          </w:p>
        </w:tc>
      </w:tr>
      <w:tr w14:paraId="13B7A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704" w:type="dxa"/>
            <w:vAlign w:val="center"/>
          </w:tcPr>
          <w:p w14:paraId="1B67B62A">
            <w:pPr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 w14:paraId="374C6F7D">
            <w:pPr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舞钢市人民检察院</w:t>
            </w:r>
          </w:p>
        </w:tc>
        <w:tc>
          <w:tcPr>
            <w:tcW w:w="2552" w:type="dxa"/>
            <w:vAlign w:val="center"/>
          </w:tcPr>
          <w:p w14:paraId="5A4DDA1C">
            <w:pPr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舞钢市人民检察院非基本建设大中修项目</w:t>
            </w:r>
          </w:p>
        </w:tc>
        <w:tc>
          <w:tcPr>
            <w:tcW w:w="4394" w:type="dxa"/>
            <w:vAlign w:val="center"/>
          </w:tcPr>
          <w:p w14:paraId="370BF10F">
            <w:pPr>
              <w:rPr>
                <w:rFonts w:hint="default" w:ascii="宋体" w:hAnsi="宋体" w:eastAsia="宋体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舞钢</w:t>
            </w:r>
            <w:r>
              <w:rPr>
                <w:rFonts w:hint="eastAsia" w:ascii="宋体" w:hAnsi="宋体" w:eastAsia="宋体" w:cs="仿宋"/>
                <w:sz w:val="30"/>
                <w:szCs w:val="30"/>
                <w:lang w:val="en-US" w:eastAsia="zh-CN"/>
              </w:rPr>
              <w:t>市人民</w:t>
            </w:r>
            <w:r>
              <w:rPr>
                <w:rFonts w:hint="eastAsia" w:ascii="宋体" w:hAnsi="宋体" w:eastAsia="宋体" w:cs="仿宋"/>
                <w:sz w:val="30"/>
                <w:szCs w:val="30"/>
              </w:rPr>
              <w:t>检查院屋顶漏水及外墙装饰层脱落</w:t>
            </w:r>
            <w:r>
              <w:rPr>
                <w:rFonts w:hint="eastAsia" w:ascii="宋体" w:hAnsi="宋体" w:eastAsia="宋体" w:cs="仿宋"/>
                <w:sz w:val="30"/>
                <w:szCs w:val="30"/>
                <w:lang w:val="en-US" w:eastAsia="zh-CN"/>
              </w:rPr>
              <w:t>翻新改造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76EEAA8E">
            <w:pPr>
              <w:jc w:val="center"/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ascii="宋体" w:hAnsi="宋体" w:eastAsia="宋体" w:cs="仿宋"/>
                <w:sz w:val="30"/>
                <w:szCs w:val="30"/>
              </w:rPr>
              <w:t xml:space="preserve">143.23 </w:t>
            </w:r>
          </w:p>
        </w:tc>
        <w:tc>
          <w:tcPr>
            <w:tcW w:w="1701" w:type="dxa"/>
            <w:vAlign w:val="center"/>
          </w:tcPr>
          <w:p w14:paraId="5903EAAB">
            <w:pPr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2</w:t>
            </w:r>
            <w:r>
              <w:rPr>
                <w:rFonts w:ascii="宋体" w:hAnsi="宋体" w:eastAsia="宋体" w:cs="仿宋"/>
                <w:sz w:val="30"/>
                <w:szCs w:val="30"/>
              </w:rPr>
              <w:t>025</w:t>
            </w:r>
            <w:r>
              <w:rPr>
                <w:rFonts w:hint="eastAsia" w:ascii="宋体" w:hAnsi="宋体" w:eastAsia="宋体" w:cs="仿宋"/>
                <w:sz w:val="30"/>
                <w:szCs w:val="30"/>
              </w:rPr>
              <w:t>年7月</w:t>
            </w:r>
          </w:p>
        </w:tc>
        <w:tc>
          <w:tcPr>
            <w:tcW w:w="1134" w:type="dxa"/>
          </w:tcPr>
          <w:p w14:paraId="084D4F32">
            <w:pPr>
              <w:rPr>
                <w:rFonts w:ascii="宋体" w:hAnsi="宋体" w:eastAsia="宋体" w:cs="仿宋"/>
                <w:sz w:val="30"/>
                <w:szCs w:val="30"/>
              </w:rPr>
            </w:pPr>
          </w:p>
        </w:tc>
      </w:tr>
    </w:tbl>
    <w:tbl>
      <w:tblPr>
        <w:tblStyle w:val="4"/>
        <w:tblW w:w="15660" w:type="dxa"/>
        <w:tblCellSpacing w:w="1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60"/>
      </w:tblGrid>
      <w:tr w14:paraId="741151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B2E2EEA">
            <w:pPr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本次公开的采购意向是本单位政府采购工作的初步安排，具体采购项目情况以相关采购公告和采购文件为准。</w:t>
            </w:r>
          </w:p>
        </w:tc>
      </w:tr>
      <w:tr w14:paraId="0429314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0899" w:type="dxa"/>
              <w:bottom w:w="15" w:type="dxa"/>
              <w:right w:w="15" w:type="dxa"/>
            </w:tcMar>
            <w:vAlign w:val="center"/>
          </w:tcPr>
          <w:p w14:paraId="24BBA235">
            <w:pPr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舞钢市人民检察院</w:t>
            </w:r>
          </w:p>
        </w:tc>
      </w:tr>
      <w:tr w14:paraId="6A49F8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0899" w:type="dxa"/>
              <w:bottom w:w="15" w:type="dxa"/>
              <w:right w:w="15" w:type="dxa"/>
            </w:tcMar>
            <w:vAlign w:val="center"/>
          </w:tcPr>
          <w:p w14:paraId="15EBDAF7">
            <w:pPr>
              <w:rPr>
                <w:rFonts w:ascii="宋体" w:hAnsi="宋体" w:eastAsia="宋体" w:cs="仿宋"/>
                <w:sz w:val="30"/>
                <w:szCs w:val="30"/>
              </w:rPr>
            </w:pPr>
            <w:r>
              <w:rPr>
                <w:rFonts w:hint="eastAsia" w:ascii="宋体" w:hAnsi="宋体" w:eastAsia="宋体" w:cs="仿宋"/>
                <w:sz w:val="30"/>
                <w:szCs w:val="30"/>
              </w:rPr>
              <w:t>2025年06月26日</w:t>
            </w:r>
          </w:p>
        </w:tc>
      </w:tr>
    </w:tbl>
    <w:p w14:paraId="7EAC5A9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C6D"/>
    <w:rsid w:val="00075B00"/>
    <w:rsid w:val="000B2EE1"/>
    <w:rsid w:val="00210283"/>
    <w:rsid w:val="0037682E"/>
    <w:rsid w:val="003D2044"/>
    <w:rsid w:val="005C28A4"/>
    <w:rsid w:val="006039D3"/>
    <w:rsid w:val="00623B1A"/>
    <w:rsid w:val="006E20E3"/>
    <w:rsid w:val="00712457"/>
    <w:rsid w:val="00814C6D"/>
    <w:rsid w:val="00911C2D"/>
    <w:rsid w:val="009219A0"/>
    <w:rsid w:val="009D6C12"/>
    <w:rsid w:val="00A54823"/>
    <w:rsid w:val="00B84FAC"/>
    <w:rsid w:val="00B905C5"/>
    <w:rsid w:val="00C06F2D"/>
    <w:rsid w:val="00F26374"/>
    <w:rsid w:val="00F71AA7"/>
    <w:rsid w:val="00F914F4"/>
    <w:rsid w:val="0A8A2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274</Characters>
  <Lines>2</Lines>
  <Paragraphs>1</Paragraphs>
  <TotalTime>58</TotalTime>
  <ScaleCrop>false</ScaleCrop>
  <LinksUpToDate>false</LinksUpToDate>
  <CharactersWithSpaces>277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2025-05-30T07:22:00Z</dcterms:created>
  <dc:creator>Administrator</dc:creator>
  <cp:lastModifiedBy>Administrator</cp:lastModifiedBy>
  <dcterms:modified xsi:type="dcterms:W3CDTF">2025-06-26T04:01:00Z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eyJoZGlkIjoiZGUyMDZlYmE0ODYxOWQ0ODNkNDc0NTdiZDAzNDdiNDIifQ==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2A88E3B33BBC47EE90494757EC9C0538_12</vt:lpwstr>
  </property>
</Properties>
</file>