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F55E7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 w14:paraId="5D6A30A3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 xml:space="preserve">河南水利与环境职业学院航空港区图书馆空间功能性改造项目 </w:t>
      </w:r>
    </w:p>
    <w:p w14:paraId="34905F64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成交供应商</w:t>
      </w:r>
    </w:p>
    <w:p w14:paraId="4B6E23D2">
      <w:pP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  <w:t>被推荐供应商名单及理由：</w:t>
      </w:r>
    </w:p>
    <w:p w14:paraId="3AA71737">
      <w:pP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eastAsia="zh-CN"/>
        </w:rPr>
        <w:t>被推荐供应商：河南蒲韵建筑工程</w:t>
      </w: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eastAsia="zh-CN"/>
        </w:rPr>
        <w:t>有限公司</w:t>
      </w:r>
    </w:p>
    <w:p w14:paraId="03DD1B27">
      <w:pP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eastAsia="zh-CN"/>
        </w:rPr>
        <w:t>理由：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依照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磋商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文件的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规定，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工作由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eastAsia="zh-CN"/>
        </w:rPr>
        <w:t>评标委员会（谈判、磋商小组）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对所有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递交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的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eastAsia="zh-CN"/>
        </w:rPr>
        <w:t>投标响应文件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进行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，并依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综合得分由高到低的顺序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向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人推荐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成交供应商。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NTVjMjJjMGRmZGNiNzAyOTVjODUzYjM2OTc5ZTUifQ=="/>
  </w:docVars>
  <w:rsids>
    <w:rsidRoot w:val="447E1B5B"/>
    <w:rsid w:val="01B017E5"/>
    <w:rsid w:val="01CF3EEF"/>
    <w:rsid w:val="05D103EB"/>
    <w:rsid w:val="0A5B0ACE"/>
    <w:rsid w:val="0B233FAA"/>
    <w:rsid w:val="114859F3"/>
    <w:rsid w:val="14FD4187"/>
    <w:rsid w:val="160F6BA8"/>
    <w:rsid w:val="163606BA"/>
    <w:rsid w:val="17503E27"/>
    <w:rsid w:val="1F081C1A"/>
    <w:rsid w:val="20CA0303"/>
    <w:rsid w:val="23E65DFE"/>
    <w:rsid w:val="348D18A6"/>
    <w:rsid w:val="3659413E"/>
    <w:rsid w:val="3DFD70D7"/>
    <w:rsid w:val="447E1B5B"/>
    <w:rsid w:val="514744C0"/>
    <w:rsid w:val="72F63744"/>
    <w:rsid w:val="730D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adjustRightInd w:val="0"/>
      <w:jc w:val="left"/>
      <w:textAlignment w:val="baseline"/>
    </w:pPr>
    <w:rPr>
      <w:rFonts w:ascii="楷体_GB2312" w:eastAsia="楷体_GB2312"/>
      <w:kern w:val="0"/>
      <w:sz w:val="28"/>
      <w:lang w:val="zh-CN"/>
    </w:rPr>
  </w:style>
  <w:style w:type="paragraph" w:customStyle="1" w:styleId="4">
    <w:name w:val="style4"/>
    <w:basedOn w:val="1"/>
    <w:next w:val="5"/>
    <w:qFormat/>
    <w:uiPriority w:val="0"/>
    <w:pPr>
      <w:spacing w:before="280" w:after="280"/>
      <w:jc w:val="both"/>
    </w:pPr>
    <w:rPr>
      <w:rFonts w:ascii="宋体" w:eastAsia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ind w:firstLine="720" w:firstLineChars="225"/>
    </w:pPr>
    <w:rPr>
      <w:rFonts w:ascii="Times New Roman" w:hAnsi="Times New Roman"/>
      <w:sz w:val="32"/>
      <w:szCs w:val="24"/>
    </w:rPr>
  </w:style>
  <w:style w:type="paragraph" w:styleId="7">
    <w:name w:val="Body Text First Indent"/>
    <w:basedOn w:val="3"/>
    <w:next w:val="8"/>
    <w:qFormat/>
    <w:uiPriority w:val="0"/>
    <w:pPr>
      <w:adjustRightInd/>
      <w:spacing w:after="120"/>
      <w:ind w:firstLine="420"/>
      <w:jc w:val="both"/>
      <w:textAlignment w:val="auto"/>
    </w:pPr>
    <w:rPr>
      <w:rFonts w:ascii="Times New Roman"/>
      <w:kern w:val="2"/>
      <w:sz w:val="32"/>
    </w:rPr>
  </w:style>
  <w:style w:type="paragraph" w:styleId="8">
    <w:name w:val="Body Text First Indent 2"/>
    <w:basedOn w:val="6"/>
    <w:qFormat/>
    <w:uiPriority w:val="0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4</TotalTime>
  <ScaleCrop>false</ScaleCrop>
  <LinksUpToDate>false</LinksUpToDate>
  <CharactersWithSpaces>129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2020-07-10T07:42:00Z</dcterms:created>
  <dc:creator>小樱的和服</dc:creator>
  <cp:lastModifiedBy>Administrator</cp:lastModifiedBy>
  <dcterms:modified xsi:type="dcterms:W3CDTF">2024-10-22T07:51:20Z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838F701CD3DB461CBF41E78B25C0AD0B</vt:lpwstr>
  </property>
</Properties>
</file>