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CB8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43775"/>
            <wp:effectExtent l="0" t="0" r="5715" b="9525"/>
            <wp:docPr id="1" name="图片 1" descr="6e48db46a8095c06b1ad10c4553e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48db46a8095c06b1ad10c4553e7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03523"/>
    <w:rsid w:val="463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2025-01-10T06:35:00Z</dcterms:created>
  <dc:creator>Administrator</dc:creator>
  <cp:lastModifiedBy>Administrator</cp:lastModifiedBy>
  <dcterms:modified xsi:type="dcterms:W3CDTF">2025-01-10T06:54:07Z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eyJoZGlkIjoiMGI1NWU2MGNmZGQ3MGM5NWU1NzcwM2JlNTI1ZmRkZTUiLCJ1c2VySWQiOiIxNTk2ODMwMTMwIn0=</vt:lpwstr>
  </property>
  <property fmtid="{D5CDD505-2E9C-101B-9397-08002B2CF9AE}" pid="4" name="ICV">
    <vt:lpwstr>6E1DD99B5AEB4178B838DC58DAFE762D_12</vt:lpwstr>
  </property>
</Properties>
</file>